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230"/>
        <w:gridCol w:w="5400"/>
      </w:tblGrid>
      <w:tr w:rsidR="00DE2F3F" w14:paraId="616A4F39" w14:textId="77777777" w:rsidTr="00823C26">
        <w:tc>
          <w:tcPr>
            <w:tcW w:w="4230" w:type="dxa"/>
          </w:tcPr>
          <w:p w14:paraId="4F422ACE" w14:textId="553F5E3C" w:rsidR="00DE2F3F" w:rsidRPr="00AA2E16" w:rsidRDefault="00C541DD" w:rsidP="00202FD6">
            <w:pPr>
              <w:tabs>
                <w:tab w:val="left" w:pos="4916"/>
              </w:tabs>
              <w:jc w:val="center"/>
              <w:rPr>
                <w:color w:val="auto"/>
              </w:rPr>
            </w:pPr>
            <w:r w:rsidRPr="00AA2E16">
              <w:rPr>
                <w:color w:val="auto"/>
              </w:rPr>
              <w:br/>
            </w:r>
            <w:r w:rsidRPr="00AA2E16">
              <w:rPr>
                <w:b/>
                <w:color w:val="auto"/>
              </w:rPr>
              <w:t xml:space="preserve">TRƯỜNG THPT </w:t>
            </w:r>
            <w:r w:rsidR="00202FD6">
              <w:rPr>
                <w:b/>
                <w:color w:val="auto"/>
              </w:rPr>
              <w:t>…..</w:t>
            </w:r>
            <w:r w:rsidRPr="00AA2E16">
              <w:rPr>
                <w:b/>
                <w:color w:val="auto"/>
              </w:rPr>
              <w:br/>
            </w:r>
            <w:r w:rsidRPr="00AA2E16">
              <w:rPr>
                <w:b/>
                <w:color w:val="auto"/>
              </w:rPr>
              <w:br/>
            </w:r>
            <w:r w:rsidRPr="00AA2E16">
              <w:rPr>
                <w:color w:val="auto"/>
              </w:rPr>
              <w:t>--------------------</w:t>
            </w:r>
            <w:r w:rsidRPr="00AA2E16">
              <w:rPr>
                <w:color w:val="auto"/>
              </w:rPr>
              <w:br/>
            </w:r>
            <w:r w:rsidRPr="00AA2E16">
              <w:rPr>
                <w:i/>
                <w:color w:val="auto"/>
              </w:rPr>
              <w:t xml:space="preserve">(Đề thi có </w:t>
            </w:r>
            <w:r w:rsidR="00B36BF2" w:rsidRPr="00AA2E16">
              <w:rPr>
                <w:i/>
                <w:color w:val="auto"/>
              </w:rPr>
              <w:t xml:space="preserve">7 </w:t>
            </w:r>
            <w:r w:rsidRPr="00AA2E16">
              <w:rPr>
                <w:i/>
                <w:color w:val="auto"/>
              </w:rPr>
              <w:t>trang</w:t>
            </w:r>
            <w:bookmarkStart w:id="0" w:name="_GoBack"/>
            <w:bookmarkEnd w:id="0"/>
            <w:r w:rsidRPr="00AA2E16">
              <w:rPr>
                <w:i/>
                <w:color w:val="auto"/>
              </w:rPr>
              <w:t>)</w:t>
            </w:r>
          </w:p>
        </w:tc>
        <w:tc>
          <w:tcPr>
            <w:tcW w:w="5400" w:type="dxa"/>
          </w:tcPr>
          <w:p w14:paraId="3870FB6D" w14:textId="77777777" w:rsidR="00DE2F3F" w:rsidRPr="00AA2E16" w:rsidRDefault="00C541DD">
            <w:pPr>
              <w:jc w:val="center"/>
              <w:rPr>
                <w:color w:val="auto"/>
              </w:rPr>
            </w:pPr>
            <w:r w:rsidRPr="00AA2E16">
              <w:rPr>
                <w:b/>
                <w:color w:val="auto"/>
              </w:rPr>
              <w:t>ĐỀ THI CHỌN HỌC SINH GIỎI CẤP TRƯỜNG</w:t>
            </w:r>
            <w:r w:rsidRPr="00AA2E16">
              <w:rPr>
                <w:b/>
                <w:color w:val="auto"/>
              </w:rPr>
              <w:br/>
              <w:t>NĂM HỌC 2025 - 2026</w:t>
            </w:r>
            <w:r w:rsidRPr="00AA2E16">
              <w:rPr>
                <w:b/>
                <w:color w:val="auto"/>
              </w:rPr>
              <w:br/>
              <w:t>MÔN: HOÁ HỌC, LỚP 11</w:t>
            </w:r>
            <w:r w:rsidRPr="00AA2E16">
              <w:rPr>
                <w:b/>
                <w:color w:val="auto"/>
              </w:rPr>
              <w:br/>
            </w:r>
            <w:r w:rsidRPr="00AA2E16">
              <w:rPr>
                <w:i/>
                <w:color w:val="auto"/>
              </w:rPr>
              <w:t>Thời gian làm bài: 90 phút</w:t>
            </w:r>
            <w:r w:rsidRPr="00AA2E16">
              <w:rPr>
                <w:i/>
                <w:color w:val="auto"/>
              </w:rPr>
              <w:br/>
              <w:t>(không kể thời gian phát đề)</w:t>
            </w:r>
          </w:p>
        </w:tc>
      </w:tr>
    </w:tbl>
    <w:p w14:paraId="466E3A9D" w14:textId="77777777" w:rsidR="00DE2F3F" w:rsidRDefault="00DE2F3F"/>
    <w:tbl>
      <w:tblPr>
        <w:tblStyle w:val="YoungMixTable"/>
        <w:tblW w:w="0" w:type="auto"/>
        <w:tblInd w:w="0" w:type="dxa"/>
        <w:tblLook w:val="04A0" w:firstRow="1" w:lastRow="0" w:firstColumn="1" w:lastColumn="0" w:noHBand="0" w:noVBand="1"/>
      </w:tblPr>
      <w:tblGrid>
        <w:gridCol w:w="6123"/>
        <w:gridCol w:w="2041"/>
        <w:gridCol w:w="2041"/>
      </w:tblGrid>
      <w:tr w:rsidR="00DE2F3F" w14:paraId="613894AF" w14:textId="77777777">
        <w:tc>
          <w:tcPr>
            <w:tcW w:w="6123" w:type="dxa"/>
            <w:tcBorders>
              <w:bottom w:val="single" w:sz="12" w:space="0" w:color="000000"/>
            </w:tcBorders>
            <w:vAlign w:val="center"/>
          </w:tcPr>
          <w:p w14:paraId="0DCB6B03" w14:textId="77777777" w:rsidR="00DE2F3F" w:rsidRDefault="00C541DD">
            <w:r>
              <w:t>Họ và tên: ............................................................................</w:t>
            </w:r>
          </w:p>
        </w:tc>
        <w:tc>
          <w:tcPr>
            <w:tcW w:w="2041" w:type="dxa"/>
            <w:tcBorders>
              <w:bottom w:val="single" w:sz="12" w:space="0" w:color="000000"/>
            </w:tcBorders>
            <w:vAlign w:val="center"/>
          </w:tcPr>
          <w:p w14:paraId="4FD4FAA0" w14:textId="77777777" w:rsidR="00DE2F3F" w:rsidRDefault="00C541DD">
            <w:r>
              <w:t>Số báo danh: .......</w:t>
            </w:r>
          </w:p>
        </w:tc>
        <w:tc>
          <w:tcPr>
            <w:tcW w:w="2041" w:type="dxa"/>
            <w:tcBorders>
              <w:bottom w:val="single" w:sz="12" w:space="0" w:color="000000"/>
            </w:tcBorders>
            <w:vAlign w:val="center"/>
          </w:tcPr>
          <w:p w14:paraId="389FB03B" w14:textId="77777777" w:rsidR="00DE2F3F" w:rsidRDefault="00C541DD">
            <w:pPr>
              <w:jc w:val="center"/>
            </w:pPr>
            <w:r>
              <w:rPr>
                <w:b/>
              </w:rPr>
              <w:t>Mã đề 1301</w:t>
            </w:r>
          </w:p>
        </w:tc>
      </w:tr>
    </w:tbl>
    <w:p w14:paraId="33C96997" w14:textId="77777777" w:rsidR="00D13E6C" w:rsidRDefault="00D13E6C" w:rsidP="00481DD0">
      <w:pPr>
        <w:rPr>
          <w:b/>
          <w:i/>
          <w:szCs w:val="24"/>
        </w:rPr>
      </w:pPr>
    </w:p>
    <w:p w14:paraId="52ACE1D4" w14:textId="57109FA5" w:rsidR="00F56F8D" w:rsidRPr="00481DD0" w:rsidRDefault="00481DD0" w:rsidP="00D13E6C">
      <w:pPr>
        <w:ind w:firstLine="720"/>
        <w:rPr>
          <w:szCs w:val="24"/>
        </w:rPr>
      </w:pPr>
      <w:r w:rsidRPr="00481DD0">
        <w:rPr>
          <w:b/>
          <w:i/>
          <w:szCs w:val="24"/>
        </w:rPr>
        <w:t xml:space="preserve">Cho biết nguyên tử khối của các nguyên tố: </w:t>
      </w:r>
      <w:r w:rsidRPr="00481DD0">
        <w:rPr>
          <w:i/>
          <w:szCs w:val="24"/>
        </w:rPr>
        <w:t>H=1; C=12; O=16; N=14; P=31; S=32; Cl=35,5; Br=80; Na=23; K=39; Mg=24; Ca=40; Al=27; Fe=56; Zn=65; Sn=119; Cu=64; Ag=108</w:t>
      </w:r>
      <w:r w:rsidR="00106FAF">
        <w:rPr>
          <w:i/>
          <w:szCs w:val="24"/>
        </w:rPr>
        <w:t>;</w:t>
      </w:r>
      <w:r w:rsidRPr="00481DD0">
        <w:rPr>
          <w:i/>
          <w:szCs w:val="24"/>
        </w:rPr>
        <w:t xml:space="preserve"> I=127. </w:t>
      </w:r>
    </w:p>
    <w:p w14:paraId="6A3D2A76" w14:textId="77777777" w:rsidR="00D13E6C" w:rsidRDefault="00D13E6C" w:rsidP="00481DD0">
      <w:pPr>
        <w:jc w:val="both"/>
        <w:rPr>
          <w:b/>
          <w:bCs/>
          <w:szCs w:val="24"/>
        </w:rPr>
      </w:pPr>
    </w:p>
    <w:p w14:paraId="4D605D34" w14:textId="50E487DE" w:rsidR="006F3512" w:rsidRPr="003D3BC3" w:rsidRDefault="006F3512" w:rsidP="00481DD0">
      <w:pPr>
        <w:jc w:val="both"/>
        <w:rPr>
          <w:rFonts w:eastAsia="Arial"/>
          <w:b/>
          <w:bCs/>
          <w:szCs w:val="24"/>
        </w:rPr>
      </w:pPr>
      <w:r w:rsidRPr="00481DD0">
        <w:rPr>
          <w:b/>
          <w:bCs/>
          <w:szCs w:val="24"/>
        </w:rPr>
        <w:t>PHẦN I.</w:t>
      </w:r>
      <w:r w:rsidRPr="00481DD0">
        <w:rPr>
          <w:szCs w:val="24"/>
        </w:rPr>
        <w:t xml:space="preserve"> </w:t>
      </w:r>
      <w:r w:rsidRPr="00481DD0">
        <w:rPr>
          <w:b/>
          <w:szCs w:val="24"/>
        </w:rPr>
        <w:t>Câu trắc nghiệm nhiều phương án lựa chọn.</w:t>
      </w:r>
      <w:r w:rsidRPr="00481DD0">
        <w:rPr>
          <w:szCs w:val="24"/>
        </w:rPr>
        <w:t xml:space="preserve"> </w:t>
      </w:r>
      <w:r w:rsidRPr="00481DD0">
        <w:rPr>
          <w:i/>
          <w:iCs/>
          <w:szCs w:val="24"/>
        </w:rPr>
        <w:t xml:space="preserve">Thí sinh trả lời từ câu 1 đến </w:t>
      </w:r>
      <w:r w:rsidRPr="00481DD0">
        <w:rPr>
          <w:bCs/>
          <w:i/>
          <w:iCs/>
          <w:szCs w:val="24"/>
        </w:rPr>
        <w:t>câu 30.</w:t>
      </w:r>
      <w:r w:rsidRPr="00481DD0">
        <w:rPr>
          <w:b/>
          <w:bCs/>
          <w:i/>
          <w:iCs/>
          <w:szCs w:val="24"/>
        </w:rPr>
        <w:t xml:space="preserve"> </w:t>
      </w:r>
      <w:r w:rsidRPr="00481DD0">
        <w:rPr>
          <w:i/>
          <w:iCs/>
          <w:szCs w:val="24"/>
        </w:rPr>
        <w:t>Mỗi câu hỏi thí sinh chỉ chọn một phương án</w:t>
      </w:r>
      <w:r w:rsidR="003D3BC3" w:rsidRPr="00853C71">
        <w:rPr>
          <w:rFonts w:eastAsia="Arial"/>
          <w:i/>
          <w:iCs/>
          <w:szCs w:val="24"/>
        </w:rPr>
        <w:t>.</w:t>
      </w:r>
    </w:p>
    <w:p w14:paraId="04E46FE8" w14:textId="77777777" w:rsidR="00A831D4" w:rsidRPr="00481DD0" w:rsidRDefault="00A831D4" w:rsidP="00481DD0">
      <w:pPr>
        <w:tabs>
          <w:tab w:val="left" w:pos="992"/>
        </w:tabs>
        <w:rPr>
          <w:szCs w:val="24"/>
          <w:lang w:val="nl-NL"/>
        </w:rPr>
      </w:pPr>
      <w:r>
        <w:rPr>
          <w:b/>
        </w:rPr>
        <w:t xml:space="preserve">Câu 1. </w:t>
      </w:r>
      <w:r w:rsidRPr="00481DD0">
        <w:rPr>
          <w:szCs w:val="24"/>
          <w:lang w:val="nl-NL"/>
        </w:rPr>
        <w:t>Cho dãy các h</w:t>
      </w:r>
      <w:r w:rsidRPr="00481DD0">
        <w:rPr>
          <w:szCs w:val="24"/>
          <w:lang w:val="de-DE"/>
        </w:rPr>
        <w:t>y</w:t>
      </w:r>
      <w:r w:rsidRPr="00481DD0">
        <w:rPr>
          <w:szCs w:val="24"/>
          <w:lang w:val="nl-NL"/>
        </w:rPr>
        <w:t>drocarbon sau: propyne; ethylene; ethane; benzene; 2-methylpropene; isobutane; styrene. Số hydrocarbon trong dãy có khả năng làm mất màu dung dịch bromine trong điều kiện thường là:</w:t>
      </w:r>
    </w:p>
    <w:p w14:paraId="4AA5CCDB"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lang w:val="nl-NL"/>
        </w:rPr>
        <w:t>5</w:t>
      </w:r>
      <w:r>
        <w:rPr>
          <w:rStyle w:val="YoungMixChar"/>
          <w:b/>
        </w:rPr>
        <w:tab/>
        <w:t xml:space="preserve">B. </w:t>
      </w:r>
      <w:r w:rsidRPr="00481DD0">
        <w:rPr>
          <w:szCs w:val="24"/>
          <w:lang w:val="nl-NL"/>
        </w:rPr>
        <w:t>4</w:t>
      </w:r>
      <w:r>
        <w:rPr>
          <w:rStyle w:val="YoungMixChar"/>
          <w:b/>
        </w:rPr>
        <w:tab/>
        <w:t xml:space="preserve">C. </w:t>
      </w:r>
      <w:r w:rsidRPr="00481DD0">
        <w:rPr>
          <w:szCs w:val="24"/>
          <w:lang w:val="nl-NL"/>
        </w:rPr>
        <w:t>3</w:t>
      </w:r>
      <w:r>
        <w:rPr>
          <w:rStyle w:val="YoungMixChar"/>
          <w:b/>
        </w:rPr>
        <w:tab/>
        <w:t xml:space="preserve">D. </w:t>
      </w:r>
      <w:r w:rsidRPr="00481DD0">
        <w:rPr>
          <w:szCs w:val="24"/>
          <w:lang w:val="nl-NL"/>
        </w:rPr>
        <w:t>2</w:t>
      </w:r>
    </w:p>
    <w:p w14:paraId="55B0C287" w14:textId="77777777" w:rsidR="009D40EE" w:rsidRPr="00481DD0" w:rsidRDefault="009D40EE" w:rsidP="00481DD0">
      <w:pPr>
        <w:tabs>
          <w:tab w:val="left" w:pos="992"/>
        </w:tabs>
        <w:jc w:val="both"/>
        <w:rPr>
          <w:szCs w:val="24"/>
          <w:lang w:val="pt-BR"/>
        </w:rPr>
      </w:pPr>
      <w:r>
        <w:rPr>
          <w:b/>
        </w:rPr>
        <w:t xml:space="preserve">Câu 2. </w:t>
      </w:r>
      <w:r w:rsidRPr="00481DD0">
        <w:rPr>
          <w:szCs w:val="24"/>
          <w:lang w:val="pt-BR"/>
        </w:rPr>
        <w:t xml:space="preserve">Squalene là một hydrocarbon mạch hở, là chất lỏng, sánh, không màu ở điều kiện thường, có tác dụng dưỡng ẩm, chống oxi hóa, tăng cường miễn dịch... Kết quả phân tích nguyên tố cho thấy trong phân tử Squalene chứa 87,80% carbon về khối lượng. Từ phổ khối lượng (MS), xác định được phân tử khối của Squalene là 410. Số liên kết </w:t>
      </w:r>
      <w:r w:rsidRPr="00481DD0">
        <w:rPr>
          <w:szCs w:val="24"/>
        </w:rPr>
        <w:t>π</w:t>
      </w:r>
      <w:r w:rsidRPr="00481DD0">
        <w:rPr>
          <w:szCs w:val="24"/>
          <w:lang w:val="pt-BR"/>
        </w:rPr>
        <w:t xml:space="preserve"> có trong 1 phân tử Squalene là</w:t>
      </w:r>
    </w:p>
    <w:p w14:paraId="79238E21"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lang w:val="pt-BR"/>
        </w:rPr>
        <w:t>6.</w:t>
      </w:r>
      <w:r>
        <w:rPr>
          <w:rStyle w:val="YoungMixChar"/>
          <w:b/>
        </w:rPr>
        <w:tab/>
        <w:t xml:space="preserve">B. </w:t>
      </w:r>
      <w:r w:rsidRPr="00481DD0">
        <w:rPr>
          <w:szCs w:val="24"/>
          <w:lang w:val="pt-BR"/>
        </w:rPr>
        <w:t>5.</w:t>
      </w:r>
      <w:r>
        <w:rPr>
          <w:rStyle w:val="YoungMixChar"/>
          <w:b/>
        </w:rPr>
        <w:tab/>
        <w:t xml:space="preserve">C. </w:t>
      </w:r>
      <w:r w:rsidRPr="00481DD0">
        <w:rPr>
          <w:szCs w:val="24"/>
          <w:lang w:val="pt-BR"/>
        </w:rPr>
        <w:t>3.</w:t>
      </w:r>
      <w:r>
        <w:rPr>
          <w:rStyle w:val="YoungMixChar"/>
          <w:b/>
        </w:rPr>
        <w:tab/>
        <w:t xml:space="preserve">D. </w:t>
      </w:r>
      <w:r w:rsidRPr="00481DD0">
        <w:rPr>
          <w:szCs w:val="24"/>
          <w:lang w:val="pt-BR"/>
        </w:rPr>
        <w:t>4.</w:t>
      </w:r>
    </w:p>
    <w:p w14:paraId="64108711" w14:textId="77777777" w:rsidR="005B3A89" w:rsidRPr="00481DD0" w:rsidRDefault="005B3A89" w:rsidP="00481DD0">
      <w:pPr>
        <w:pStyle w:val="NormalWeb"/>
        <w:spacing w:before="0" w:beforeAutospacing="0" w:after="0" w:afterAutospacing="0"/>
        <w:rPr>
          <w:color w:val="1B1B1B"/>
        </w:rPr>
      </w:pPr>
      <w:r>
        <w:rPr>
          <w:b/>
        </w:rPr>
        <w:t xml:space="preserve">Câu 3. </w:t>
      </w:r>
      <w:r w:rsidRPr="00481DD0">
        <w:t>Cho cân bằng hóa học sau:  2SO</w:t>
      </w:r>
      <w:r w:rsidRPr="00481DD0">
        <w:rPr>
          <w:vertAlign w:val="subscript"/>
        </w:rPr>
        <w:t>2</w:t>
      </w:r>
      <w:r w:rsidRPr="00481DD0">
        <w:rPr>
          <w:rStyle w:val="apple-converted-space"/>
        </w:rPr>
        <w:t> </w:t>
      </w:r>
      <w:r w:rsidRPr="00481DD0">
        <w:t>(g) + O</w:t>
      </w:r>
      <w:r w:rsidRPr="00481DD0">
        <w:rPr>
          <w:vertAlign w:val="subscript"/>
        </w:rPr>
        <w:t>2</w:t>
      </w:r>
      <w:r w:rsidRPr="00481DD0">
        <w:rPr>
          <w:rStyle w:val="apple-converted-space"/>
        </w:rPr>
        <w:t> </w:t>
      </w:r>
      <w:r w:rsidRPr="00481DD0">
        <w:t>(g)</w:t>
      </w:r>
      <w:r w:rsidRPr="00481DD0">
        <w:rPr>
          <w:rStyle w:val="apple-converted-space"/>
        </w:rPr>
        <w:t> </w:t>
      </w:r>
      <w:r w:rsidRPr="00481DD0">
        <w:rPr>
          <w:rFonts w:cs="Cambria Math"/>
        </w:rPr>
        <w:t>⇄</w:t>
      </w:r>
      <w:r w:rsidRPr="00481DD0">
        <w:t> </w:t>
      </w:r>
      <w:r w:rsidRPr="00481DD0">
        <w:rPr>
          <w:lang w:val="vi-VN"/>
        </w:rPr>
        <w:t xml:space="preserve"> </w:t>
      </w:r>
      <w:r w:rsidRPr="00481DD0">
        <w:t>2SO</w:t>
      </w:r>
      <w:r w:rsidRPr="00481DD0">
        <w:rPr>
          <w:vertAlign w:val="subscript"/>
        </w:rPr>
        <w:t>3</w:t>
      </w:r>
      <w:r w:rsidRPr="00481DD0">
        <w:rPr>
          <w:rStyle w:val="apple-converted-space"/>
        </w:rPr>
        <w:t> </w:t>
      </w:r>
      <w:r w:rsidRPr="00481DD0">
        <w:t>(g); ∆H &lt; 0</w:t>
      </w:r>
    </w:p>
    <w:p w14:paraId="691A7369" w14:textId="77777777" w:rsidR="005B3A89" w:rsidRPr="00481DD0" w:rsidRDefault="005B3A89" w:rsidP="00481DD0">
      <w:pPr>
        <w:pStyle w:val="NormalWeb"/>
        <w:spacing w:before="0" w:beforeAutospacing="0" w:after="0" w:afterAutospacing="0"/>
        <w:rPr>
          <w:color w:val="1B1B1B"/>
        </w:rPr>
      </w:pPr>
      <w:r w:rsidRPr="00481DD0">
        <w:t>Cho các biện pháp: (1) tăng nhiệt độ, (2) tăng áp suất chung của hệ phản ứng, (3) hạ nhiệt độ, (4) dùng thêm chất xúc tác V</w:t>
      </w:r>
      <w:r w:rsidRPr="00481DD0">
        <w:rPr>
          <w:vertAlign w:val="subscript"/>
        </w:rPr>
        <w:t>2</w:t>
      </w:r>
      <w:r w:rsidRPr="00481DD0">
        <w:t>O</w:t>
      </w:r>
      <w:r w:rsidRPr="00481DD0">
        <w:rPr>
          <w:vertAlign w:val="subscript"/>
        </w:rPr>
        <w:t>5</w:t>
      </w:r>
      <w:r w:rsidRPr="00481DD0">
        <w:t>, (5) giảm nồng độ SO</w:t>
      </w:r>
      <w:r w:rsidRPr="00481DD0">
        <w:rPr>
          <w:vertAlign w:val="subscript"/>
        </w:rPr>
        <w:t>3</w:t>
      </w:r>
      <w:r w:rsidRPr="00481DD0">
        <w:t>, (6) giảm áp suất chung của hệ phản ứng. Những biện pháp nào làm cân bằng trên chuyển dịch theo chiều thuận?</w:t>
      </w:r>
    </w:p>
    <w:p w14:paraId="36CA73FD" w14:textId="77777777" w:rsidR="00DE2F3F" w:rsidRDefault="00C541DD">
      <w:pPr>
        <w:tabs>
          <w:tab w:val="left" w:pos="283"/>
          <w:tab w:val="left" w:pos="5528"/>
        </w:tabs>
      </w:pPr>
      <w:r>
        <w:rPr>
          <w:rStyle w:val="YoungMixChar"/>
          <w:b/>
        </w:rPr>
        <w:tab/>
        <w:t xml:space="preserve">A. </w:t>
      </w:r>
      <w:r w:rsidRPr="00481DD0">
        <w:t>(2), (3), (5)</w:t>
      </w:r>
      <w:r>
        <w:rPr>
          <w:rStyle w:val="YoungMixChar"/>
          <w:b/>
        </w:rPr>
        <w:tab/>
        <w:t xml:space="preserve">B. </w:t>
      </w:r>
      <w:r w:rsidRPr="00481DD0">
        <w:t>(1), (2), (4).</w:t>
      </w:r>
    </w:p>
    <w:p w14:paraId="0FD07985" w14:textId="77777777" w:rsidR="00DE2F3F" w:rsidRDefault="00C541DD">
      <w:pPr>
        <w:tabs>
          <w:tab w:val="left" w:pos="283"/>
          <w:tab w:val="left" w:pos="5528"/>
        </w:tabs>
      </w:pPr>
      <w:r>
        <w:rPr>
          <w:rStyle w:val="YoungMixChar"/>
          <w:b/>
        </w:rPr>
        <w:tab/>
        <w:t xml:space="preserve">C. </w:t>
      </w:r>
      <w:r w:rsidRPr="00481DD0">
        <w:t>(1), (2), (4), (5)</w:t>
      </w:r>
      <w:r>
        <w:rPr>
          <w:rStyle w:val="YoungMixChar"/>
          <w:b/>
        </w:rPr>
        <w:tab/>
        <w:t xml:space="preserve">D. </w:t>
      </w:r>
      <w:r w:rsidRPr="00481DD0">
        <w:t>(2), (3), (4), (6)</w:t>
      </w:r>
    </w:p>
    <w:p w14:paraId="4BD2972B" w14:textId="77777777" w:rsidR="00A831D4" w:rsidRPr="00481DD0" w:rsidRDefault="00A831D4" w:rsidP="00481DD0">
      <w:pPr>
        <w:pStyle w:val="NoSpacing"/>
        <w:tabs>
          <w:tab w:val="left" w:pos="992"/>
        </w:tabs>
        <w:jc w:val="both"/>
        <w:rPr>
          <w:rFonts w:ascii="Times New Roman" w:hAnsi="Times New Roman"/>
          <w:b/>
          <w:sz w:val="24"/>
          <w:szCs w:val="24"/>
          <w:lang w:val="it-IT"/>
        </w:rPr>
      </w:pPr>
      <w:r>
        <w:rPr>
          <w:rFonts w:ascii="Times New Roman" w:hAnsi="Times New Roman"/>
          <w:b/>
          <w:color w:val="000000"/>
          <w:sz w:val="24"/>
        </w:rPr>
        <w:t xml:space="preserve">Câu 4. </w:t>
      </w:r>
      <w:r w:rsidRPr="00481DD0">
        <w:rPr>
          <w:rFonts w:ascii="Times New Roman" w:hAnsi="Times New Roman"/>
          <w:color w:val="000000"/>
          <w:sz w:val="24"/>
          <w:szCs w:val="24"/>
          <w:lang w:val="it-IT"/>
        </w:rPr>
        <w:t>Polypropylene là chất dẻo được sử dụng phổ biến thứ 2 sau polyethylene. Trùng hợp chất nào sau đây thu được polypropylene?</w:t>
      </w:r>
    </w:p>
    <w:p w14:paraId="68FE1AC5"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rPr>
        <w:t>CH</w:t>
      </w:r>
      <w:r w:rsidRPr="00481DD0">
        <w:rPr>
          <w:szCs w:val="24"/>
          <w:vertAlign w:val="subscript"/>
        </w:rPr>
        <w:t>2</w:t>
      </w:r>
      <w:r w:rsidRPr="00481DD0">
        <w:rPr>
          <w:szCs w:val="24"/>
        </w:rPr>
        <w:t>=CH–C</w:t>
      </w:r>
      <w:r w:rsidRPr="00481DD0">
        <w:rPr>
          <w:szCs w:val="24"/>
          <w:vertAlign w:val="subscript"/>
        </w:rPr>
        <w:t>6</w:t>
      </w:r>
      <w:r w:rsidRPr="00481DD0">
        <w:rPr>
          <w:szCs w:val="24"/>
        </w:rPr>
        <w:t>H</w:t>
      </w:r>
      <w:r w:rsidRPr="00481DD0">
        <w:rPr>
          <w:szCs w:val="24"/>
          <w:vertAlign w:val="subscript"/>
        </w:rPr>
        <w:t>5</w:t>
      </w:r>
      <w:r w:rsidRPr="00481DD0">
        <w:rPr>
          <w:szCs w:val="24"/>
        </w:rPr>
        <w:t>.</w:t>
      </w:r>
      <w:r>
        <w:rPr>
          <w:rStyle w:val="YoungMixChar"/>
          <w:b/>
        </w:rPr>
        <w:tab/>
        <w:t xml:space="preserve">B. </w:t>
      </w:r>
      <w:r w:rsidRPr="00481DD0">
        <w:rPr>
          <w:szCs w:val="24"/>
          <w:lang w:val="it-IT"/>
        </w:rPr>
        <w:t>CH</w:t>
      </w:r>
      <w:r w:rsidRPr="00481DD0">
        <w:rPr>
          <w:szCs w:val="24"/>
          <w:vertAlign w:val="subscript"/>
          <w:lang w:val="it-IT"/>
        </w:rPr>
        <w:t>2</w:t>
      </w:r>
      <w:r w:rsidRPr="00481DD0">
        <w:rPr>
          <w:szCs w:val="24"/>
          <w:lang w:val="it-IT"/>
        </w:rPr>
        <w:t>=CH–Cl.</w:t>
      </w:r>
      <w:r>
        <w:rPr>
          <w:rStyle w:val="YoungMixChar"/>
          <w:b/>
        </w:rPr>
        <w:tab/>
        <w:t xml:space="preserve">C. </w:t>
      </w:r>
      <w:r w:rsidRPr="00481DD0">
        <w:rPr>
          <w:szCs w:val="24"/>
        </w:rPr>
        <w:t>CH</w:t>
      </w:r>
      <w:r w:rsidRPr="00481DD0">
        <w:rPr>
          <w:szCs w:val="24"/>
          <w:vertAlign w:val="subscript"/>
        </w:rPr>
        <w:t>2</w:t>
      </w:r>
      <w:r w:rsidRPr="00481DD0">
        <w:rPr>
          <w:szCs w:val="24"/>
        </w:rPr>
        <w:t>=CH–CH</w:t>
      </w:r>
      <w:r w:rsidRPr="00481DD0">
        <w:rPr>
          <w:szCs w:val="24"/>
          <w:vertAlign w:val="subscript"/>
        </w:rPr>
        <w:t>3.</w:t>
      </w:r>
      <w:r>
        <w:rPr>
          <w:rStyle w:val="YoungMixChar"/>
          <w:b/>
        </w:rPr>
        <w:tab/>
        <w:t xml:space="preserve">D. </w:t>
      </w:r>
      <w:r w:rsidRPr="00481DD0">
        <w:rPr>
          <w:szCs w:val="24"/>
        </w:rPr>
        <w:t>CH</w:t>
      </w:r>
      <w:r w:rsidRPr="00481DD0">
        <w:rPr>
          <w:szCs w:val="24"/>
          <w:vertAlign w:val="subscript"/>
        </w:rPr>
        <w:t>2</w:t>
      </w:r>
      <w:r w:rsidRPr="00481DD0">
        <w:rPr>
          <w:szCs w:val="24"/>
        </w:rPr>
        <w:t>=CH</w:t>
      </w:r>
      <w:r w:rsidRPr="00481DD0">
        <w:rPr>
          <w:szCs w:val="24"/>
          <w:vertAlign w:val="subscript"/>
        </w:rPr>
        <w:t>2</w:t>
      </w:r>
      <w:r w:rsidRPr="00481DD0">
        <w:rPr>
          <w:szCs w:val="24"/>
        </w:rPr>
        <w:t>.</w:t>
      </w:r>
    </w:p>
    <w:p w14:paraId="7755E2B6" w14:textId="77777777" w:rsidR="00A831D4" w:rsidRPr="00481DD0" w:rsidRDefault="00A831D4" w:rsidP="00481DD0">
      <w:pPr>
        <w:tabs>
          <w:tab w:val="left" w:pos="992"/>
        </w:tabs>
        <w:mirrorIndents/>
        <w:rPr>
          <w:bCs/>
          <w:szCs w:val="24"/>
        </w:rPr>
      </w:pPr>
      <w:r>
        <w:rPr>
          <w:b/>
        </w:rPr>
        <w:t xml:space="preserve">Câu 5. </w:t>
      </w:r>
      <w:r w:rsidRPr="00481DD0">
        <w:rPr>
          <w:bCs/>
          <w:szCs w:val="24"/>
          <w:lang w:val="vi-VN"/>
        </w:rPr>
        <w:t>Hydrocarbon nào sau đây sẽ có phổ khối như phổ cho dưới đây?</w:t>
      </w:r>
    </w:p>
    <w:p w14:paraId="34E75694" w14:textId="77777777" w:rsidR="00A831D4" w:rsidRPr="00481DD0" w:rsidRDefault="00A831D4" w:rsidP="00481DD0">
      <w:pPr>
        <w:tabs>
          <w:tab w:val="left" w:pos="284"/>
          <w:tab w:val="left" w:pos="2835"/>
          <w:tab w:val="left" w:pos="5387"/>
          <w:tab w:val="left" w:pos="7938"/>
        </w:tabs>
        <w:mirrorIndents/>
        <w:jc w:val="center"/>
        <w:rPr>
          <w:bCs/>
          <w:szCs w:val="24"/>
        </w:rPr>
      </w:pPr>
      <w:r w:rsidRPr="00481DD0">
        <w:rPr>
          <w:noProof/>
          <w:szCs w:val="24"/>
        </w:rPr>
        <w:drawing>
          <wp:inline distT="0" distB="0" distL="0" distR="0" wp14:anchorId="72764039" wp14:editId="4774A7A0">
            <wp:extent cx="2991485" cy="1800025"/>
            <wp:effectExtent l="0" t="0" r="0" b="0"/>
            <wp:docPr id="197632974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29745" name="Hình ảnh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020743" cy="1817630"/>
                    </a:xfrm>
                    <a:prstGeom prst="rect">
                      <a:avLst/>
                    </a:prstGeom>
                    <a:noFill/>
                    <a:ln>
                      <a:noFill/>
                    </a:ln>
                    <a:extLst>
                      <a:ext uri="{53640926-AAD7-44D8-BBD7-CCE9431645EC}">
                        <a14:shadowObscured xmlns:a14="http://schemas.microsoft.com/office/drawing/2010/main"/>
                      </a:ext>
                    </a:extLst>
                  </pic:spPr>
                </pic:pic>
              </a:graphicData>
            </a:graphic>
          </wp:inline>
        </w:drawing>
      </w:r>
    </w:p>
    <w:p w14:paraId="29F14C5A"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lang w:val="pt-BR"/>
        </w:rPr>
        <w:t>C</w:t>
      </w:r>
      <w:r w:rsidRPr="00481DD0">
        <w:rPr>
          <w:szCs w:val="24"/>
          <w:vertAlign w:val="subscript"/>
          <w:lang w:val="pt-BR"/>
        </w:rPr>
        <w:t>2</w:t>
      </w:r>
      <w:r w:rsidRPr="00481DD0">
        <w:rPr>
          <w:szCs w:val="24"/>
          <w:lang w:val="pt-BR"/>
        </w:rPr>
        <w:t>H</w:t>
      </w:r>
      <w:r w:rsidRPr="00481DD0">
        <w:rPr>
          <w:szCs w:val="24"/>
          <w:vertAlign w:val="subscript"/>
          <w:lang w:val="pt-BR"/>
        </w:rPr>
        <w:t>4</w:t>
      </w:r>
      <w:r w:rsidRPr="00481DD0">
        <w:rPr>
          <w:szCs w:val="24"/>
          <w:lang w:val="pt-BR"/>
        </w:rPr>
        <w:t>.</w:t>
      </w:r>
      <w:r>
        <w:rPr>
          <w:rStyle w:val="YoungMixChar"/>
          <w:b/>
        </w:rPr>
        <w:tab/>
        <w:t xml:space="preserve">B. </w:t>
      </w:r>
      <w:r w:rsidRPr="00481DD0">
        <w:rPr>
          <w:szCs w:val="24"/>
          <w:lang w:val="pt-BR"/>
        </w:rPr>
        <w:t>CH</w:t>
      </w:r>
      <w:r w:rsidRPr="00481DD0">
        <w:rPr>
          <w:szCs w:val="24"/>
          <w:vertAlign w:val="subscript"/>
          <w:lang w:val="pt-BR"/>
        </w:rPr>
        <w:t>4</w:t>
      </w:r>
      <w:r w:rsidRPr="00481DD0">
        <w:rPr>
          <w:szCs w:val="24"/>
          <w:lang w:val="pt-BR"/>
        </w:rPr>
        <w:t>.</w:t>
      </w:r>
      <w:r>
        <w:rPr>
          <w:rStyle w:val="YoungMixChar"/>
          <w:b/>
        </w:rPr>
        <w:tab/>
        <w:t xml:space="preserve">C. </w:t>
      </w:r>
      <w:r w:rsidRPr="00481DD0">
        <w:rPr>
          <w:szCs w:val="24"/>
          <w:lang w:val="pt-BR"/>
        </w:rPr>
        <w:t>C</w:t>
      </w:r>
      <w:r w:rsidRPr="00481DD0">
        <w:rPr>
          <w:szCs w:val="24"/>
          <w:vertAlign w:val="subscript"/>
          <w:lang w:val="pt-BR"/>
        </w:rPr>
        <w:t>2</w:t>
      </w:r>
      <w:r w:rsidRPr="00481DD0">
        <w:rPr>
          <w:szCs w:val="24"/>
          <w:lang w:val="pt-BR"/>
        </w:rPr>
        <w:t>H</w:t>
      </w:r>
      <w:r w:rsidRPr="00481DD0">
        <w:rPr>
          <w:szCs w:val="24"/>
          <w:vertAlign w:val="subscript"/>
          <w:lang w:val="pt-BR"/>
        </w:rPr>
        <w:t>2</w:t>
      </w:r>
      <w:r w:rsidRPr="00481DD0">
        <w:rPr>
          <w:szCs w:val="24"/>
          <w:lang w:val="pt-BR"/>
        </w:rPr>
        <w:t>.</w:t>
      </w:r>
      <w:r>
        <w:rPr>
          <w:rStyle w:val="YoungMixChar"/>
          <w:b/>
        </w:rPr>
        <w:tab/>
        <w:t xml:space="preserve">D. </w:t>
      </w:r>
      <w:r w:rsidRPr="00481DD0">
        <w:rPr>
          <w:szCs w:val="24"/>
          <w:lang w:val="pt-BR"/>
        </w:rPr>
        <w:t>C</w:t>
      </w:r>
      <w:r w:rsidRPr="00481DD0">
        <w:rPr>
          <w:szCs w:val="24"/>
          <w:vertAlign w:val="subscript"/>
          <w:lang w:val="pt-BR"/>
        </w:rPr>
        <w:t>2</w:t>
      </w:r>
      <w:r w:rsidRPr="00481DD0">
        <w:rPr>
          <w:szCs w:val="24"/>
          <w:lang w:val="pt-BR"/>
        </w:rPr>
        <w:t>H</w:t>
      </w:r>
      <w:r w:rsidRPr="00481DD0">
        <w:rPr>
          <w:szCs w:val="24"/>
          <w:vertAlign w:val="subscript"/>
          <w:lang w:val="pt-BR"/>
        </w:rPr>
        <w:t>6</w:t>
      </w:r>
      <w:r w:rsidRPr="00481DD0">
        <w:rPr>
          <w:szCs w:val="24"/>
          <w:lang w:val="pt-BR"/>
        </w:rPr>
        <w:t>.</w:t>
      </w:r>
    </w:p>
    <w:p w14:paraId="290AD158" w14:textId="77777777" w:rsidR="009D40EE" w:rsidRPr="00481DD0" w:rsidRDefault="002077B9" w:rsidP="00481DD0">
      <w:pPr>
        <w:tabs>
          <w:tab w:val="left" w:pos="992"/>
        </w:tabs>
        <w:jc w:val="both"/>
        <w:rPr>
          <w:rFonts w:eastAsia="Aptos"/>
          <w:b/>
          <w:kern w:val="2"/>
          <w:szCs w:val="24"/>
          <w:lang w:val="pt-BR"/>
        </w:rPr>
      </w:pPr>
      <w:r>
        <w:rPr>
          <w:b/>
        </w:rPr>
        <w:t xml:space="preserve">Câu 6. </w:t>
      </w:r>
      <w:r w:rsidR="009D40EE" w:rsidRPr="00481DD0">
        <w:rPr>
          <w:kern w:val="2"/>
          <w:szCs w:val="24"/>
          <w:lang w:val="pt-BR"/>
        </w:rPr>
        <w:t xml:space="preserve">Nitrogen lỏng dùng để </w:t>
      </w:r>
      <w:r w:rsidR="009D40EE" w:rsidRPr="00481DD0">
        <w:rPr>
          <w:rFonts w:eastAsia="Aptos"/>
          <w:kern w:val="2"/>
          <w:szCs w:val="24"/>
          <w:lang w:val="pt-BR"/>
        </w:rPr>
        <w:t>lưu trữ tế bào gốc. Ứng dụng này dựa trên tính chất nào của nitrogen?</w:t>
      </w:r>
    </w:p>
    <w:p w14:paraId="1F0DDCBC" w14:textId="77777777" w:rsidR="009D40EE" w:rsidRPr="00481DD0" w:rsidRDefault="009D40EE" w:rsidP="0098684E">
      <w:pPr>
        <w:tabs>
          <w:tab w:val="left" w:pos="283"/>
        </w:tabs>
      </w:pPr>
      <w:r>
        <w:rPr>
          <w:b/>
        </w:rPr>
        <w:tab/>
        <w:t xml:space="preserve">A. </w:t>
      </w:r>
      <w:r w:rsidRPr="00481DD0">
        <w:rPr>
          <w:bCs/>
          <w:kern w:val="2"/>
          <w:szCs w:val="24"/>
        </w:rPr>
        <w:t>Do nitrogen nhẹ hơn không khí và có nhiều trong khí quyển.</w:t>
      </w:r>
    </w:p>
    <w:p w14:paraId="71D9E1E0" w14:textId="77777777" w:rsidR="009D40EE" w:rsidRPr="00481DD0" w:rsidRDefault="009D40EE" w:rsidP="0098684E">
      <w:pPr>
        <w:tabs>
          <w:tab w:val="left" w:pos="283"/>
        </w:tabs>
      </w:pPr>
      <w:r>
        <w:rPr>
          <w:b/>
        </w:rPr>
        <w:tab/>
        <w:t xml:space="preserve">B. </w:t>
      </w:r>
      <w:r w:rsidRPr="00481DD0">
        <w:rPr>
          <w:bCs/>
          <w:kern w:val="2"/>
          <w:szCs w:val="24"/>
          <w:lang w:val="pt-BR"/>
        </w:rPr>
        <w:t>Do nitrogen kém hoạt động hóa học ở điều kiện thường.</w:t>
      </w:r>
    </w:p>
    <w:p w14:paraId="4EBB3673" w14:textId="77777777" w:rsidR="009D40EE" w:rsidRPr="00481DD0" w:rsidRDefault="009D40EE" w:rsidP="0098684E">
      <w:pPr>
        <w:tabs>
          <w:tab w:val="left" w:pos="283"/>
        </w:tabs>
      </w:pPr>
      <w:r>
        <w:rPr>
          <w:b/>
        </w:rPr>
        <w:tab/>
        <w:t xml:space="preserve">C. </w:t>
      </w:r>
      <w:r w:rsidRPr="00481DD0">
        <w:rPr>
          <w:bCs/>
          <w:kern w:val="2"/>
          <w:szCs w:val="24"/>
        </w:rPr>
        <w:t>Do nitrogen ít tan trong nước.</w:t>
      </w:r>
    </w:p>
    <w:p w14:paraId="7F24BF27" w14:textId="77777777" w:rsidR="009D40EE" w:rsidRPr="00481DD0" w:rsidRDefault="009D40EE" w:rsidP="0098684E">
      <w:pPr>
        <w:tabs>
          <w:tab w:val="left" w:pos="283"/>
        </w:tabs>
      </w:pPr>
      <w:r>
        <w:rPr>
          <w:b/>
        </w:rPr>
        <w:tab/>
        <w:t xml:space="preserve">D. </w:t>
      </w:r>
      <w:r w:rsidRPr="00481DD0">
        <w:rPr>
          <w:bCs/>
          <w:kern w:val="2"/>
          <w:szCs w:val="24"/>
        </w:rPr>
        <w:t>Do nitrogen</w:t>
      </w:r>
      <w:r w:rsidRPr="00481DD0">
        <w:rPr>
          <w:rFonts w:eastAsia="Aptos"/>
          <w:bCs/>
          <w:kern w:val="2"/>
          <w:szCs w:val="24"/>
        </w:rPr>
        <w:t xml:space="preserve"> hóa </w:t>
      </w:r>
      <w:r w:rsidRPr="00481DD0">
        <w:rPr>
          <w:bCs/>
          <w:kern w:val="2"/>
          <w:szCs w:val="24"/>
        </w:rPr>
        <w:t>lỏng ở nhiệt độ thấp (-196</w:t>
      </w:r>
      <w:r w:rsidRPr="00481DD0">
        <w:rPr>
          <w:bCs/>
          <w:kern w:val="2"/>
          <w:szCs w:val="24"/>
          <w:vertAlign w:val="superscript"/>
        </w:rPr>
        <w:t>o</w:t>
      </w:r>
      <w:r w:rsidRPr="00481DD0">
        <w:rPr>
          <w:bCs/>
          <w:kern w:val="2"/>
          <w:szCs w:val="24"/>
        </w:rPr>
        <w:t>C)</w:t>
      </w:r>
      <w:r w:rsidR="002077B9" w:rsidRPr="00481DD0">
        <w:rPr>
          <w:bCs/>
          <w:kern w:val="2"/>
          <w:szCs w:val="24"/>
        </w:rPr>
        <w:t xml:space="preserve"> và nitrogen có tính trơ hóa học</w:t>
      </w:r>
      <w:r w:rsidR="00A842CA">
        <w:rPr>
          <w:bCs/>
          <w:kern w:val="2"/>
          <w:szCs w:val="24"/>
        </w:rPr>
        <w:t>.</w:t>
      </w:r>
    </w:p>
    <w:p w14:paraId="3FC63228" w14:textId="77777777" w:rsidR="00F862D4" w:rsidRPr="00481DD0" w:rsidRDefault="00F862D4" w:rsidP="00481DD0">
      <w:pPr>
        <w:tabs>
          <w:tab w:val="left" w:pos="992"/>
        </w:tabs>
        <w:jc w:val="both"/>
        <w:rPr>
          <w:rFonts w:eastAsia="Aptos"/>
          <w:kern w:val="2"/>
          <w:szCs w:val="24"/>
          <w:lang w:val="pt-BR"/>
        </w:rPr>
      </w:pPr>
      <w:r>
        <w:rPr>
          <w:b/>
        </w:rPr>
        <w:t xml:space="preserve">Câu 7. </w:t>
      </w:r>
      <w:r w:rsidRPr="00481DD0">
        <w:rPr>
          <w:rFonts w:eastAsia="Aptos"/>
          <w:kern w:val="2"/>
          <w:szCs w:val="24"/>
          <w:lang w:val="pt-BR"/>
        </w:rPr>
        <w:t>Hiện tượng phú dưỡng là một biểu hiện của môi trường ao, hồ bị ô nhiễm do dư thừa các chất dinh dưỡng. Sự dư thừa dinh dưỡng chủ yếu do hàm lượng các ion nào sau đây vượt quá mức cho phép?</w:t>
      </w:r>
    </w:p>
    <w:p w14:paraId="317EED18" w14:textId="77777777" w:rsidR="00DE2F3F" w:rsidRDefault="00C541DD">
      <w:pPr>
        <w:tabs>
          <w:tab w:val="left" w:pos="283"/>
          <w:tab w:val="left" w:pos="5528"/>
        </w:tabs>
      </w:pPr>
      <w:r>
        <w:rPr>
          <w:rStyle w:val="YoungMixChar"/>
          <w:b/>
        </w:rPr>
        <w:tab/>
        <w:t xml:space="preserve">A. </w:t>
      </w:r>
      <w:r w:rsidRPr="00481DD0">
        <w:rPr>
          <w:rFonts w:eastAsia="Aptos"/>
          <w:kern w:val="2"/>
          <w:szCs w:val="24"/>
        </w:rPr>
        <w:t>Chloride, sulfate.</w:t>
      </w:r>
      <w:r>
        <w:rPr>
          <w:rStyle w:val="YoungMixChar"/>
          <w:b/>
        </w:rPr>
        <w:tab/>
        <w:t xml:space="preserve">B. </w:t>
      </w:r>
      <w:r w:rsidRPr="00481DD0">
        <w:rPr>
          <w:rFonts w:eastAsia="Aptos"/>
          <w:kern w:val="2"/>
          <w:szCs w:val="24"/>
          <w:lang w:val="pt-BR"/>
        </w:rPr>
        <w:t>Sodium, potassium.</w:t>
      </w:r>
    </w:p>
    <w:p w14:paraId="6D5A6CE9" w14:textId="77777777" w:rsidR="00DE2F3F" w:rsidRDefault="00C541DD">
      <w:pPr>
        <w:tabs>
          <w:tab w:val="left" w:pos="283"/>
          <w:tab w:val="left" w:pos="5528"/>
        </w:tabs>
      </w:pPr>
      <w:r>
        <w:rPr>
          <w:rStyle w:val="YoungMixChar"/>
          <w:b/>
        </w:rPr>
        <w:tab/>
        <w:t xml:space="preserve">C. </w:t>
      </w:r>
      <w:r w:rsidRPr="00481DD0">
        <w:rPr>
          <w:rFonts w:eastAsia="Aptos"/>
          <w:kern w:val="2"/>
          <w:szCs w:val="24"/>
          <w:lang w:val="pt-BR"/>
        </w:rPr>
        <w:t>Calcium, magnesium.</w:t>
      </w:r>
      <w:r>
        <w:rPr>
          <w:rStyle w:val="YoungMixChar"/>
          <w:b/>
        </w:rPr>
        <w:tab/>
        <w:t xml:space="preserve">D. </w:t>
      </w:r>
      <w:r w:rsidRPr="00481DD0">
        <w:rPr>
          <w:rFonts w:eastAsia="Aptos"/>
          <w:kern w:val="2"/>
          <w:szCs w:val="24"/>
        </w:rPr>
        <w:t>Nitrate, phosphate.</w:t>
      </w:r>
    </w:p>
    <w:p w14:paraId="41111384" w14:textId="77777777" w:rsidR="009D40EE" w:rsidRPr="00481DD0" w:rsidRDefault="009D40EE" w:rsidP="00481DD0">
      <w:pPr>
        <w:tabs>
          <w:tab w:val="left" w:pos="284"/>
          <w:tab w:val="left" w:pos="2880"/>
          <w:tab w:val="left" w:pos="5310"/>
          <w:tab w:val="left" w:pos="7830"/>
        </w:tabs>
        <w:jc w:val="both"/>
        <w:rPr>
          <w:szCs w:val="24"/>
        </w:rPr>
      </w:pPr>
      <w:r>
        <w:rPr>
          <w:b/>
        </w:rPr>
        <w:t xml:space="preserve">Câu 8. </w:t>
      </w:r>
      <w:r w:rsidRPr="00481DD0">
        <w:rPr>
          <w:szCs w:val="24"/>
        </w:rPr>
        <w:t>Dùng 61,975 m</w:t>
      </w:r>
      <w:r w:rsidRPr="00481DD0">
        <w:rPr>
          <w:szCs w:val="24"/>
          <w:vertAlign w:val="superscript"/>
        </w:rPr>
        <w:t xml:space="preserve">3 </w:t>
      </w:r>
      <w:r w:rsidRPr="00481DD0">
        <w:rPr>
          <w:szCs w:val="24"/>
        </w:rPr>
        <w:t>NH</w:t>
      </w:r>
      <w:r w:rsidRPr="00481DD0">
        <w:rPr>
          <w:szCs w:val="24"/>
          <w:vertAlign w:val="subscript"/>
        </w:rPr>
        <w:t>3</w:t>
      </w:r>
      <w:r w:rsidRPr="00481DD0">
        <w:rPr>
          <w:szCs w:val="24"/>
        </w:rPr>
        <w:t xml:space="preserve"> (đkc) để điều chế HNO</w:t>
      </w:r>
      <w:r w:rsidRPr="00481DD0">
        <w:rPr>
          <w:szCs w:val="24"/>
          <w:vertAlign w:val="subscript"/>
        </w:rPr>
        <w:t>3</w:t>
      </w:r>
      <w:r w:rsidRPr="00481DD0">
        <w:rPr>
          <w:szCs w:val="24"/>
        </w:rPr>
        <w:t>. Biết rằng chỉ có 92% NH</w:t>
      </w:r>
      <w:r w:rsidRPr="00481DD0">
        <w:rPr>
          <w:szCs w:val="24"/>
          <w:vertAlign w:val="subscript"/>
        </w:rPr>
        <w:t>3</w:t>
      </w:r>
      <w:r w:rsidRPr="00481DD0">
        <w:rPr>
          <w:szCs w:val="24"/>
        </w:rPr>
        <w:t xml:space="preserve"> chuyển hóa thành HNO</w:t>
      </w:r>
      <w:r w:rsidRPr="00481DD0">
        <w:rPr>
          <w:szCs w:val="24"/>
          <w:vertAlign w:val="subscript"/>
        </w:rPr>
        <w:t>3</w:t>
      </w:r>
      <w:r w:rsidRPr="00481DD0">
        <w:rPr>
          <w:szCs w:val="24"/>
        </w:rPr>
        <w:t>, khối lượng dung dịch HNO</w:t>
      </w:r>
      <w:r w:rsidRPr="00481DD0">
        <w:rPr>
          <w:szCs w:val="24"/>
          <w:vertAlign w:val="subscript"/>
        </w:rPr>
        <w:t>3</w:t>
      </w:r>
      <w:r w:rsidRPr="00481DD0">
        <w:rPr>
          <w:szCs w:val="24"/>
        </w:rPr>
        <w:t xml:space="preserve"> 40% thu được là</w:t>
      </w:r>
    </w:p>
    <w:p w14:paraId="472685F2" w14:textId="77777777" w:rsidR="00DE2F3F" w:rsidRDefault="00C541DD">
      <w:pPr>
        <w:tabs>
          <w:tab w:val="left" w:pos="283"/>
          <w:tab w:val="left" w:pos="2906"/>
          <w:tab w:val="left" w:pos="5528"/>
          <w:tab w:val="left" w:pos="8150"/>
        </w:tabs>
      </w:pPr>
      <w:r>
        <w:rPr>
          <w:rStyle w:val="YoungMixChar"/>
          <w:b/>
        </w:rPr>
        <w:lastRenderedPageBreak/>
        <w:tab/>
        <w:t xml:space="preserve">A. </w:t>
      </w:r>
      <w:r w:rsidRPr="00481DD0">
        <w:rPr>
          <w:szCs w:val="24"/>
        </w:rPr>
        <w:t>36225 kg.</w:t>
      </w:r>
      <w:r>
        <w:rPr>
          <w:rStyle w:val="YoungMixChar"/>
          <w:b/>
        </w:rPr>
        <w:tab/>
        <w:t xml:space="preserve">B. </w:t>
      </w:r>
      <w:r w:rsidRPr="00481DD0">
        <w:rPr>
          <w:szCs w:val="24"/>
        </w:rPr>
        <w:t>36,225 kg.</w:t>
      </w:r>
      <w:r>
        <w:rPr>
          <w:rStyle w:val="YoungMixChar"/>
          <w:b/>
        </w:rPr>
        <w:tab/>
        <w:t xml:space="preserve">C. </w:t>
      </w:r>
      <w:r w:rsidRPr="00481DD0">
        <w:rPr>
          <w:szCs w:val="24"/>
        </w:rPr>
        <w:t>362,25 kg.</w:t>
      </w:r>
      <w:r>
        <w:rPr>
          <w:rStyle w:val="YoungMixChar"/>
          <w:b/>
        </w:rPr>
        <w:tab/>
        <w:t xml:space="preserve">D. </w:t>
      </w:r>
      <w:r w:rsidRPr="00481DD0">
        <w:rPr>
          <w:szCs w:val="24"/>
        </w:rPr>
        <w:t>144,9 kg.</w:t>
      </w:r>
    </w:p>
    <w:p w14:paraId="2BED6A55" w14:textId="77777777" w:rsidR="005B3A89" w:rsidRPr="00481DD0" w:rsidRDefault="005B3A89" w:rsidP="00481DD0">
      <w:pPr>
        <w:jc w:val="both"/>
        <w:rPr>
          <w:b/>
          <w:color w:val="0000FF"/>
          <w:szCs w:val="24"/>
          <w:lang w:val="pt-BR"/>
        </w:rPr>
      </w:pPr>
      <w:r>
        <w:rPr>
          <w:b/>
        </w:rPr>
        <w:t xml:space="preserve">Câu 9. </w:t>
      </w:r>
      <w:r w:rsidRPr="00481DD0">
        <w:rPr>
          <w:szCs w:val="24"/>
          <w:lang w:val="pt-BR"/>
        </w:rPr>
        <w:t>Cho cân bằng hoá học sau: CO(g) + H</w:t>
      </w:r>
      <w:r w:rsidRPr="00481DD0">
        <w:rPr>
          <w:szCs w:val="24"/>
          <w:vertAlign w:val="subscript"/>
          <w:lang w:val="pt-BR"/>
        </w:rPr>
        <w:t>2</w:t>
      </w:r>
      <w:r w:rsidRPr="00481DD0">
        <w:rPr>
          <w:szCs w:val="24"/>
          <w:lang w:val="pt-BR"/>
        </w:rPr>
        <w:t xml:space="preserve">O(g) </w:t>
      </w:r>
      <w:r w:rsidRPr="00481DD0">
        <w:rPr>
          <w:rFonts w:cs="Cambria Math"/>
          <w:szCs w:val="24"/>
          <w:lang w:val="pt-BR"/>
        </w:rPr>
        <w:t>⇌</w:t>
      </w:r>
      <w:r w:rsidRPr="00481DD0">
        <w:rPr>
          <w:szCs w:val="24"/>
          <w:lang w:val="pt-BR"/>
        </w:rPr>
        <w:t xml:space="preserve"> H</w:t>
      </w:r>
      <w:r w:rsidRPr="00481DD0">
        <w:rPr>
          <w:szCs w:val="24"/>
          <w:vertAlign w:val="subscript"/>
          <w:lang w:val="pt-BR"/>
        </w:rPr>
        <w:t>2</w:t>
      </w:r>
      <w:r w:rsidRPr="00481DD0">
        <w:rPr>
          <w:szCs w:val="24"/>
          <w:lang w:val="pt-BR"/>
        </w:rPr>
        <w:t>(g) + CO</w:t>
      </w:r>
      <w:r w:rsidRPr="00481DD0">
        <w:rPr>
          <w:szCs w:val="24"/>
          <w:vertAlign w:val="subscript"/>
          <w:lang w:val="pt-BR"/>
        </w:rPr>
        <w:t>2</w:t>
      </w:r>
      <w:r w:rsidRPr="00481DD0">
        <w:rPr>
          <w:szCs w:val="24"/>
          <w:lang w:val="pt-BR"/>
        </w:rPr>
        <w:t>(g). Ở 700 °C, hằng số cân bằng K</w:t>
      </w:r>
      <w:r w:rsidRPr="00481DD0">
        <w:rPr>
          <w:szCs w:val="24"/>
          <w:vertAlign w:val="subscript"/>
          <w:lang w:val="pt-BR"/>
        </w:rPr>
        <w:t>C</w:t>
      </w:r>
      <w:r w:rsidRPr="00481DD0">
        <w:rPr>
          <w:szCs w:val="24"/>
          <w:lang w:val="pt-BR"/>
        </w:rPr>
        <w:t xml:space="preserve"> = 8,3. Cho 1 mol khí CO và 1 mol hơi nước vào bình kín dung tích 10 lít và giữ ở 700°C. Nồng độ CO ở trạng thái cân bằng có giá trị là</w:t>
      </w:r>
    </w:p>
    <w:p w14:paraId="4E151B6A" w14:textId="0FF78E55" w:rsidR="00DE2F3F" w:rsidRDefault="00C541DD">
      <w:pPr>
        <w:tabs>
          <w:tab w:val="left" w:pos="283"/>
          <w:tab w:val="left" w:pos="2906"/>
          <w:tab w:val="left" w:pos="5528"/>
          <w:tab w:val="left" w:pos="8150"/>
        </w:tabs>
      </w:pPr>
      <w:r>
        <w:rPr>
          <w:rStyle w:val="YoungMixChar"/>
          <w:b/>
        </w:rPr>
        <w:tab/>
        <w:t xml:space="preserve">A. </w:t>
      </w:r>
      <w:r w:rsidRPr="00481DD0">
        <w:rPr>
          <w:bCs/>
          <w:szCs w:val="24"/>
        </w:rPr>
        <w:t>0,026M.</w:t>
      </w:r>
      <w:r>
        <w:rPr>
          <w:rStyle w:val="YoungMixChar"/>
          <w:b/>
        </w:rPr>
        <w:tab/>
        <w:t xml:space="preserve">B. </w:t>
      </w:r>
      <w:r w:rsidRPr="00481DD0">
        <w:rPr>
          <w:szCs w:val="24"/>
        </w:rPr>
        <w:t>0,26M</w:t>
      </w:r>
      <w:r w:rsidRPr="00481DD0">
        <w:rPr>
          <w:bCs/>
          <w:szCs w:val="24"/>
        </w:rPr>
        <w:t>.</w:t>
      </w:r>
      <w:r>
        <w:rPr>
          <w:rStyle w:val="YoungMixChar"/>
          <w:b/>
        </w:rPr>
        <w:tab/>
        <w:t xml:space="preserve">C. </w:t>
      </w:r>
      <w:r w:rsidRPr="00481DD0">
        <w:rPr>
          <w:szCs w:val="24"/>
        </w:rPr>
        <w:t>0,074M</w:t>
      </w:r>
      <w:r w:rsidRPr="00481DD0">
        <w:rPr>
          <w:bCs/>
          <w:szCs w:val="24"/>
        </w:rPr>
        <w:t>.</w:t>
      </w:r>
      <w:r>
        <w:rPr>
          <w:rStyle w:val="YoungMixChar"/>
          <w:b/>
        </w:rPr>
        <w:tab/>
        <w:t xml:space="preserve">D. </w:t>
      </w:r>
      <w:r w:rsidRPr="00481DD0">
        <w:rPr>
          <w:szCs w:val="24"/>
        </w:rPr>
        <w:t>0,74M</w:t>
      </w:r>
      <w:r w:rsidR="00712D8F">
        <w:rPr>
          <w:szCs w:val="24"/>
        </w:rPr>
        <w:t>.</w:t>
      </w:r>
    </w:p>
    <w:p w14:paraId="1AC997DD" w14:textId="77777777" w:rsidR="00A831D4" w:rsidRPr="00481DD0" w:rsidRDefault="00A831D4" w:rsidP="00481DD0">
      <w:pPr>
        <w:pBdr>
          <w:between w:val="nil"/>
        </w:pBdr>
        <w:tabs>
          <w:tab w:val="left" w:pos="992"/>
        </w:tabs>
        <w:mirrorIndents/>
        <w:jc w:val="both"/>
        <w:rPr>
          <w:szCs w:val="24"/>
        </w:rPr>
      </w:pPr>
      <w:r>
        <w:rPr>
          <w:b/>
        </w:rPr>
        <w:t xml:space="preserve">Câu 10. </w:t>
      </w:r>
      <w:r w:rsidRPr="00481DD0">
        <w:rPr>
          <w:szCs w:val="24"/>
          <w:lang w:val="vi-VN"/>
        </w:rPr>
        <w:t xml:space="preserve">Hiện nay, nhiều nơi ở nông thôn đang sử dụng hầm biogas để xử lí chất thải trong chăn nuôi gia súc, cung cấp nhiên liệu cho việc đun nấu. </w:t>
      </w:r>
      <w:r w:rsidRPr="00481DD0">
        <w:rPr>
          <w:szCs w:val="24"/>
        </w:rPr>
        <w:t>Chất dễ cháy trong khí biogas là</w:t>
      </w:r>
    </w:p>
    <w:p w14:paraId="42D3B168"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rPr>
        <w:t>Cl</w:t>
      </w:r>
      <w:r w:rsidRPr="00481DD0">
        <w:rPr>
          <w:szCs w:val="24"/>
          <w:vertAlign w:val="subscript"/>
        </w:rPr>
        <w:t>2</w:t>
      </w:r>
      <w:r w:rsidRPr="00481DD0">
        <w:rPr>
          <w:szCs w:val="24"/>
        </w:rPr>
        <w:t>.</w:t>
      </w:r>
      <w:r>
        <w:rPr>
          <w:rStyle w:val="YoungMixChar"/>
          <w:b/>
        </w:rPr>
        <w:tab/>
        <w:t xml:space="preserve">B. </w:t>
      </w:r>
      <w:r w:rsidRPr="00481DD0">
        <w:rPr>
          <w:szCs w:val="24"/>
        </w:rPr>
        <w:t>CO</w:t>
      </w:r>
      <w:r w:rsidRPr="00481DD0">
        <w:rPr>
          <w:szCs w:val="24"/>
          <w:vertAlign w:val="subscript"/>
        </w:rPr>
        <w:t>2</w:t>
      </w:r>
      <w:r w:rsidRPr="00481DD0">
        <w:rPr>
          <w:szCs w:val="24"/>
        </w:rPr>
        <w:t>.</w:t>
      </w:r>
      <w:r>
        <w:rPr>
          <w:rStyle w:val="YoungMixChar"/>
          <w:b/>
        </w:rPr>
        <w:tab/>
        <w:t xml:space="preserve">C. </w:t>
      </w:r>
      <w:r w:rsidRPr="00481DD0">
        <w:rPr>
          <w:szCs w:val="24"/>
        </w:rPr>
        <w:t>CH</w:t>
      </w:r>
      <w:r w:rsidRPr="00481DD0">
        <w:rPr>
          <w:szCs w:val="24"/>
          <w:vertAlign w:val="subscript"/>
        </w:rPr>
        <w:t>4</w:t>
      </w:r>
      <w:r w:rsidRPr="00481DD0">
        <w:rPr>
          <w:szCs w:val="24"/>
        </w:rPr>
        <w:t>.</w:t>
      </w:r>
      <w:r>
        <w:rPr>
          <w:rStyle w:val="YoungMixChar"/>
          <w:b/>
        </w:rPr>
        <w:tab/>
        <w:t xml:space="preserve">D. </w:t>
      </w:r>
      <w:r w:rsidRPr="00481DD0">
        <w:rPr>
          <w:szCs w:val="24"/>
        </w:rPr>
        <w:t>N</w:t>
      </w:r>
      <w:r w:rsidRPr="00481DD0">
        <w:rPr>
          <w:szCs w:val="24"/>
          <w:vertAlign w:val="subscript"/>
        </w:rPr>
        <w:t>2</w:t>
      </w:r>
      <w:r w:rsidRPr="00481DD0">
        <w:rPr>
          <w:szCs w:val="24"/>
        </w:rPr>
        <w:t>.</w:t>
      </w:r>
    </w:p>
    <w:p w14:paraId="4E49BE7E" w14:textId="77777777" w:rsidR="00F862D4" w:rsidRPr="00481DD0" w:rsidRDefault="00F862D4" w:rsidP="00481DD0">
      <w:pPr>
        <w:tabs>
          <w:tab w:val="left" w:pos="270"/>
          <w:tab w:val="left" w:pos="2880"/>
          <w:tab w:val="left" w:pos="5310"/>
          <w:tab w:val="left" w:pos="7830"/>
        </w:tabs>
        <w:jc w:val="both"/>
        <w:rPr>
          <w:szCs w:val="24"/>
        </w:rPr>
      </w:pPr>
      <w:r>
        <w:rPr>
          <w:b/>
        </w:rPr>
        <w:t xml:space="preserve">Câu 11. </w:t>
      </w:r>
      <w:r w:rsidRPr="00481DD0">
        <w:rPr>
          <w:szCs w:val="24"/>
        </w:rPr>
        <w:t>Cho phương trình</w:t>
      </w:r>
      <w:r w:rsidR="00F96FA6" w:rsidRPr="00481DD0">
        <w:rPr>
          <w:szCs w:val="24"/>
        </w:rPr>
        <w:t xml:space="preserve"> </w:t>
      </w:r>
      <w:r w:rsidRPr="00481DD0">
        <w:rPr>
          <w:szCs w:val="24"/>
        </w:rPr>
        <w:t>H</w:t>
      </w:r>
      <w:r w:rsidRPr="00481DD0">
        <w:rPr>
          <w:szCs w:val="24"/>
          <w:vertAlign w:val="subscript"/>
        </w:rPr>
        <w:t>2</w:t>
      </w:r>
      <w:r w:rsidRPr="00481DD0">
        <w:rPr>
          <w:szCs w:val="24"/>
        </w:rPr>
        <w:t>SO</w:t>
      </w:r>
      <w:r w:rsidRPr="00481DD0">
        <w:rPr>
          <w:szCs w:val="24"/>
          <w:vertAlign w:val="subscript"/>
        </w:rPr>
        <w:t>4 đặc, nóng</w:t>
      </w:r>
      <w:r w:rsidRPr="00481DD0">
        <w:rPr>
          <w:szCs w:val="24"/>
        </w:rPr>
        <w:t xml:space="preserve"> + Fe</w:t>
      </w:r>
      <w:r w:rsidRPr="00481DD0">
        <w:rPr>
          <w:szCs w:val="24"/>
          <w:vertAlign w:val="subscript"/>
        </w:rPr>
        <w:t>x</w:t>
      </w:r>
      <w:r w:rsidRPr="00481DD0">
        <w:rPr>
          <w:szCs w:val="24"/>
        </w:rPr>
        <w:t>O</w:t>
      </w:r>
      <w:r w:rsidRPr="00481DD0">
        <w:rPr>
          <w:szCs w:val="24"/>
          <w:vertAlign w:val="subscript"/>
        </w:rPr>
        <w:t>y</w:t>
      </w:r>
      <w:r w:rsidRPr="00481DD0">
        <w:rPr>
          <w:szCs w:val="24"/>
        </w:rPr>
        <w:t xml:space="preserve"> </w:t>
      </w:r>
      <w:r w:rsidRPr="00481DD0">
        <w:rPr>
          <w:szCs w:val="24"/>
        </w:rPr>
        <w:sym w:font="Symbol" w:char="F0AE"/>
      </w:r>
      <w:r w:rsidRPr="00481DD0">
        <w:rPr>
          <w:szCs w:val="24"/>
        </w:rPr>
        <w:t xml:space="preserve"> Fe</w:t>
      </w:r>
      <w:r w:rsidRPr="00481DD0">
        <w:rPr>
          <w:szCs w:val="24"/>
          <w:vertAlign w:val="subscript"/>
        </w:rPr>
        <w:t>2</w:t>
      </w:r>
      <w:r w:rsidRPr="00481DD0">
        <w:rPr>
          <w:szCs w:val="24"/>
        </w:rPr>
        <w:t>(SO</w:t>
      </w:r>
      <w:r w:rsidRPr="00481DD0">
        <w:rPr>
          <w:szCs w:val="24"/>
          <w:vertAlign w:val="subscript"/>
        </w:rPr>
        <w:t>4</w:t>
      </w:r>
      <w:r w:rsidRPr="00481DD0">
        <w:rPr>
          <w:szCs w:val="24"/>
        </w:rPr>
        <w:t>)</w:t>
      </w:r>
      <w:r w:rsidRPr="00481DD0">
        <w:rPr>
          <w:szCs w:val="24"/>
          <w:vertAlign w:val="subscript"/>
        </w:rPr>
        <w:t>3</w:t>
      </w:r>
      <w:r w:rsidRPr="00481DD0">
        <w:rPr>
          <w:szCs w:val="24"/>
        </w:rPr>
        <w:t xml:space="preserve"> + SO</w:t>
      </w:r>
      <w:r w:rsidRPr="00481DD0">
        <w:rPr>
          <w:szCs w:val="24"/>
          <w:vertAlign w:val="subscript"/>
        </w:rPr>
        <w:t>2</w:t>
      </w:r>
      <w:r w:rsidRPr="00481DD0">
        <w:rPr>
          <w:szCs w:val="24"/>
        </w:rPr>
        <w:t xml:space="preserve"> + H</w:t>
      </w:r>
      <w:r w:rsidRPr="00481DD0">
        <w:rPr>
          <w:szCs w:val="24"/>
          <w:vertAlign w:val="subscript"/>
        </w:rPr>
        <w:t>2</w:t>
      </w:r>
      <w:r w:rsidRPr="00481DD0">
        <w:rPr>
          <w:szCs w:val="24"/>
        </w:rPr>
        <w:t>O. Fe</w:t>
      </w:r>
      <w:r w:rsidRPr="00481DD0">
        <w:rPr>
          <w:szCs w:val="24"/>
          <w:vertAlign w:val="subscript"/>
        </w:rPr>
        <w:t>x</w:t>
      </w:r>
      <w:r w:rsidRPr="00481DD0">
        <w:rPr>
          <w:szCs w:val="24"/>
        </w:rPr>
        <w:t>O</w:t>
      </w:r>
      <w:r w:rsidRPr="00481DD0">
        <w:rPr>
          <w:szCs w:val="24"/>
          <w:vertAlign w:val="subscript"/>
        </w:rPr>
        <w:t>y</w:t>
      </w:r>
      <w:r w:rsidRPr="00481DD0">
        <w:rPr>
          <w:szCs w:val="24"/>
        </w:rPr>
        <w:t xml:space="preserve"> </w:t>
      </w:r>
      <w:r w:rsidRPr="00481DD0">
        <w:rPr>
          <w:b/>
          <w:bCs/>
          <w:szCs w:val="24"/>
        </w:rPr>
        <w:t xml:space="preserve">không </w:t>
      </w:r>
      <w:r w:rsidRPr="00481DD0">
        <w:rPr>
          <w:szCs w:val="24"/>
        </w:rPr>
        <w:t>thể là chất nào sau đây?</w:t>
      </w:r>
    </w:p>
    <w:p w14:paraId="7E1DCE32"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rPr>
        <w:t>Fe</w:t>
      </w:r>
      <w:r w:rsidRPr="00481DD0">
        <w:rPr>
          <w:szCs w:val="24"/>
          <w:vertAlign w:val="subscript"/>
        </w:rPr>
        <w:t>2</w:t>
      </w:r>
      <w:r w:rsidRPr="00481DD0">
        <w:rPr>
          <w:szCs w:val="24"/>
        </w:rPr>
        <w:t>O</w:t>
      </w:r>
      <w:r w:rsidRPr="00481DD0">
        <w:rPr>
          <w:szCs w:val="24"/>
          <w:vertAlign w:val="subscript"/>
        </w:rPr>
        <w:t>3</w:t>
      </w:r>
      <w:r w:rsidRPr="00481DD0">
        <w:rPr>
          <w:szCs w:val="24"/>
        </w:rPr>
        <w:t>.</w:t>
      </w:r>
      <w:r>
        <w:rPr>
          <w:rStyle w:val="YoungMixChar"/>
          <w:b/>
        </w:rPr>
        <w:tab/>
        <w:t xml:space="preserve">B. </w:t>
      </w:r>
      <w:r w:rsidRPr="00481DD0">
        <w:rPr>
          <w:szCs w:val="24"/>
        </w:rPr>
        <w:t>FeO.</w:t>
      </w:r>
      <w:r>
        <w:rPr>
          <w:rStyle w:val="YoungMixChar"/>
          <w:b/>
        </w:rPr>
        <w:tab/>
        <w:t xml:space="preserve">C. </w:t>
      </w:r>
      <w:r w:rsidRPr="00481DD0">
        <w:rPr>
          <w:szCs w:val="24"/>
        </w:rPr>
        <w:t>Fe</w:t>
      </w:r>
      <w:r w:rsidRPr="00481DD0">
        <w:rPr>
          <w:szCs w:val="24"/>
          <w:vertAlign w:val="subscript"/>
        </w:rPr>
        <w:t>3</w:t>
      </w:r>
      <w:r w:rsidRPr="00481DD0">
        <w:rPr>
          <w:szCs w:val="24"/>
        </w:rPr>
        <w:t>O</w:t>
      </w:r>
      <w:r w:rsidRPr="00481DD0">
        <w:rPr>
          <w:szCs w:val="24"/>
          <w:vertAlign w:val="subscript"/>
        </w:rPr>
        <w:t>4</w:t>
      </w:r>
      <w:r w:rsidRPr="00481DD0">
        <w:rPr>
          <w:szCs w:val="24"/>
        </w:rPr>
        <w:t>.</w:t>
      </w:r>
      <w:r>
        <w:rPr>
          <w:rStyle w:val="YoungMixChar"/>
          <w:b/>
        </w:rPr>
        <w:tab/>
        <w:t xml:space="preserve">D. </w:t>
      </w:r>
      <w:r w:rsidRPr="00481DD0">
        <w:rPr>
          <w:szCs w:val="24"/>
        </w:rPr>
        <w:t>FeO hoặc Fe</w:t>
      </w:r>
      <w:r w:rsidRPr="00481DD0">
        <w:rPr>
          <w:szCs w:val="24"/>
          <w:vertAlign w:val="subscript"/>
        </w:rPr>
        <w:t>3</w:t>
      </w:r>
      <w:r w:rsidRPr="00481DD0">
        <w:rPr>
          <w:szCs w:val="24"/>
        </w:rPr>
        <w:t>O</w:t>
      </w:r>
      <w:r w:rsidRPr="00481DD0">
        <w:rPr>
          <w:szCs w:val="24"/>
          <w:vertAlign w:val="subscript"/>
        </w:rPr>
        <w:t>4</w:t>
      </w:r>
      <w:r w:rsidRPr="00481DD0">
        <w:rPr>
          <w:szCs w:val="24"/>
        </w:rPr>
        <w:t>.</w:t>
      </w:r>
    </w:p>
    <w:p w14:paraId="587C5FFB" w14:textId="77777777" w:rsidR="009D40EE" w:rsidRPr="00481DD0" w:rsidRDefault="009D40EE" w:rsidP="00481DD0">
      <w:pPr>
        <w:widowControl w:val="0"/>
        <w:tabs>
          <w:tab w:val="left" w:pos="992"/>
        </w:tabs>
        <w:autoSpaceDE w:val="0"/>
        <w:autoSpaceDN w:val="0"/>
        <w:jc w:val="both"/>
        <w:rPr>
          <w:szCs w:val="24"/>
        </w:rPr>
      </w:pPr>
      <w:r>
        <w:rPr>
          <w:b/>
        </w:rPr>
        <w:t xml:space="preserve">Câu 12. </w:t>
      </w:r>
      <w:r w:rsidRPr="00481DD0">
        <w:rPr>
          <w:szCs w:val="24"/>
          <w:lang w:val="vi-VN"/>
        </w:rPr>
        <w:t>Trong</w:t>
      </w:r>
      <w:r w:rsidRPr="00481DD0">
        <w:rPr>
          <w:spacing w:val="-3"/>
          <w:szCs w:val="24"/>
          <w:lang w:val="vi-VN"/>
        </w:rPr>
        <w:t xml:space="preserve"> </w:t>
      </w:r>
      <w:r w:rsidRPr="00481DD0">
        <w:rPr>
          <w:szCs w:val="24"/>
          <w:lang w:val="vi-VN"/>
        </w:rPr>
        <w:t>công</w:t>
      </w:r>
      <w:r w:rsidRPr="00481DD0">
        <w:rPr>
          <w:spacing w:val="-2"/>
          <w:szCs w:val="24"/>
          <w:lang w:val="vi-VN"/>
        </w:rPr>
        <w:t xml:space="preserve"> </w:t>
      </w:r>
      <w:r w:rsidRPr="00481DD0">
        <w:rPr>
          <w:szCs w:val="24"/>
          <w:lang w:val="vi-VN"/>
        </w:rPr>
        <w:t>nghiệp,</w:t>
      </w:r>
      <w:r w:rsidRPr="00481DD0">
        <w:rPr>
          <w:spacing w:val="-3"/>
          <w:szCs w:val="24"/>
          <w:lang w:val="vi-VN"/>
        </w:rPr>
        <w:t xml:space="preserve"> </w:t>
      </w:r>
      <w:r w:rsidRPr="00481DD0">
        <w:rPr>
          <w:szCs w:val="24"/>
          <w:lang w:val="vi-VN"/>
        </w:rPr>
        <w:t>người</w:t>
      </w:r>
      <w:r w:rsidRPr="00481DD0">
        <w:rPr>
          <w:spacing w:val="-5"/>
          <w:szCs w:val="24"/>
          <w:lang w:val="vi-VN"/>
        </w:rPr>
        <w:t xml:space="preserve"> </w:t>
      </w:r>
      <w:r w:rsidRPr="00481DD0">
        <w:rPr>
          <w:szCs w:val="24"/>
          <w:lang w:val="vi-VN"/>
        </w:rPr>
        <w:t>ta</w:t>
      </w:r>
      <w:r w:rsidRPr="00481DD0">
        <w:rPr>
          <w:spacing w:val="-2"/>
          <w:szCs w:val="24"/>
          <w:lang w:val="vi-VN"/>
        </w:rPr>
        <w:t xml:space="preserve"> </w:t>
      </w:r>
      <w:r w:rsidRPr="00481DD0">
        <w:rPr>
          <w:szCs w:val="24"/>
          <w:lang w:val="vi-VN"/>
        </w:rPr>
        <w:t>tách</w:t>
      </w:r>
      <w:r w:rsidRPr="00481DD0">
        <w:rPr>
          <w:spacing w:val="-3"/>
          <w:szCs w:val="24"/>
          <w:lang w:val="vi-VN"/>
        </w:rPr>
        <w:t xml:space="preserve"> </w:t>
      </w:r>
      <w:r w:rsidRPr="00481DD0">
        <w:rPr>
          <w:szCs w:val="24"/>
          <w:lang w:val="vi-VN"/>
        </w:rPr>
        <w:t>tinh</w:t>
      </w:r>
      <w:r w:rsidRPr="00481DD0">
        <w:rPr>
          <w:spacing w:val="-3"/>
          <w:szCs w:val="24"/>
          <w:lang w:val="vi-VN"/>
        </w:rPr>
        <w:t xml:space="preserve"> </w:t>
      </w:r>
      <w:r w:rsidRPr="00481DD0">
        <w:rPr>
          <w:szCs w:val="24"/>
          <w:lang w:val="vi-VN"/>
        </w:rPr>
        <w:t>dầu</w:t>
      </w:r>
      <w:r w:rsidRPr="00481DD0">
        <w:rPr>
          <w:spacing w:val="-3"/>
          <w:szCs w:val="24"/>
          <w:lang w:val="vi-VN"/>
        </w:rPr>
        <w:t xml:space="preserve"> </w:t>
      </w:r>
      <w:r w:rsidRPr="00481DD0">
        <w:rPr>
          <w:szCs w:val="24"/>
          <w:lang w:val="vi-VN"/>
        </w:rPr>
        <w:t>quả</w:t>
      </w:r>
      <w:r w:rsidRPr="00481DD0">
        <w:rPr>
          <w:spacing w:val="-2"/>
          <w:szCs w:val="24"/>
          <w:lang w:val="vi-VN"/>
        </w:rPr>
        <w:t xml:space="preserve"> </w:t>
      </w:r>
      <w:r w:rsidRPr="00481DD0">
        <w:rPr>
          <w:szCs w:val="24"/>
          <w:lang w:val="vi-VN"/>
        </w:rPr>
        <w:t>hồi</w:t>
      </w:r>
      <w:r w:rsidRPr="00481DD0">
        <w:rPr>
          <w:spacing w:val="-2"/>
          <w:szCs w:val="24"/>
          <w:lang w:val="vi-VN"/>
        </w:rPr>
        <w:t xml:space="preserve"> </w:t>
      </w:r>
      <w:r w:rsidRPr="00481DD0">
        <w:rPr>
          <w:szCs w:val="24"/>
          <w:lang w:val="vi-VN"/>
        </w:rPr>
        <w:t>bằng</w:t>
      </w:r>
      <w:r w:rsidRPr="00481DD0">
        <w:rPr>
          <w:spacing w:val="-3"/>
          <w:szCs w:val="24"/>
          <w:lang w:val="vi-VN"/>
        </w:rPr>
        <w:t xml:space="preserve"> </w:t>
      </w:r>
      <w:r w:rsidRPr="00481DD0">
        <w:rPr>
          <w:szCs w:val="24"/>
          <w:lang w:val="vi-VN"/>
        </w:rPr>
        <w:t>phương pháp</w:t>
      </w:r>
      <w:r w:rsidRPr="00481DD0">
        <w:rPr>
          <w:spacing w:val="-2"/>
          <w:szCs w:val="24"/>
          <w:lang w:val="vi-VN"/>
        </w:rPr>
        <w:t xml:space="preserve"> </w:t>
      </w:r>
      <w:r w:rsidRPr="00481DD0">
        <w:rPr>
          <w:szCs w:val="24"/>
          <w:lang w:val="vi-VN"/>
        </w:rPr>
        <w:t>chưng</w:t>
      </w:r>
      <w:r w:rsidRPr="00481DD0">
        <w:rPr>
          <w:spacing w:val="-3"/>
          <w:szCs w:val="24"/>
          <w:lang w:val="vi-VN"/>
        </w:rPr>
        <w:t xml:space="preserve"> </w:t>
      </w:r>
      <w:r w:rsidRPr="00481DD0">
        <w:rPr>
          <w:szCs w:val="24"/>
          <w:lang w:val="vi-VN"/>
        </w:rPr>
        <w:t>cất lôi</w:t>
      </w:r>
      <w:r w:rsidRPr="00481DD0">
        <w:rPr>
          <w:spacing w:val="-2"/>
          <w:szCs w:val="24"/>
          <w:lang w:val="vi-VN"/>
        </w:rPr>
        <w:t xml:space="preserve"> </w:t>
      </w:r>
      <w:r w:rsidRPr="00481DD0">
        <w:rPr>
          <w:szCs w:val="24"/>
          <w:lang w:val="vi-VN"/>
        </w:rPr>
        <w:t>cuốn</w:t>
      </w:r>
      <w:r w:rsidRPr="00481DD0">
        <w:rPr>
          <w:spacing w:val="-3"/>
          <w:szCs w:val="24"/>
          <w:lang w:val="vi-VN"/>
        </w:rPr>
        <w:t xml:space="preserve"> </w:t>
      </w:r>
      <w:r w:rsidRPr="00481DD0">
        <w:rPr>
          <w:szCs w:val="24"/>
          <w:lang w:val="vi-VN"/>
        </w:rPr>
        <w:t>hơi</w:t>
      </w:r>
      <w:r w:rsidRPr="00481DD0">
        <w:rPr>
          <w:spacing w:val="-2"/>
          <w:szCs w:val="24"/>
          <w:lang w:val="vi-VN"/>
        </w:rPr>
        <w:t xml:space="preserve"> </w:t>
      </w:r>
      <w:r w:rsidRPr="00481DD0">
        <w:rPr>
          <w:szCs w:val="24"/>
          <w:lang w:val="vi-VN"/>
        </w:rPr>
        <w:t>nước. Anethole</w:t>
      </w:r>
      <w:r w:rsidRPr="00481DD0">
        <w:rPr>
          <w:spacing w:val="-3"/>
          <w:szCs w:val="24"/>
          <w:lang w:val="vi-VN"/>
        </w:rPr>
        <w:t xml:space="preserve"> </w:t>
      </w:r>
      <w:r w:rsidRPr="00481DD0">
        <w:rPr>
          <w:szCs w:val="24"/>
          <w:lang w:val="vi-VN"/>
        </w:rPr>
        <w:t>là</w:t>
      </w:r>
      <w:r w:rsidRPr="00481DD0">
        <w:rPr>
          <w:spacing w:val="-2"/>
          <w:szCs w:val="24"/>
          <w:lang w:val="vi-VN"/>
        </w:rPr>
        <w:t xml:space="preserve"> </w:t>
      </w:r>
      <w:r w:rsidRPr="00481DD0">
        <w:rPr>
          <w:szCs w:val="24"/>
          <w:lang w:val="vi-VN"/>
        </w:rPr>
        <w:t>thành</w:t>
      </w:r>
      <w:r w:rsidRPr="00481DD0">
        <w:rPr>
          <w:spacing w:val="-3"/>
          <w:szCs w:val="24"/>
          <w:lang w:val="vi-VN"/>
        </w:rPr>
        <w:t xml:space="preserve"> </w:t>
      </w:r>
      <w:r w:rsidRPr="00481DD0">
        <w:rPr>
          <w:szCs w:val="24"/>
          <w:lang w:val="vi-VN"/>
        </w:rPr>
        <w:t>phần</w:t>
      </w:r>
      <w:r w:rsidRPr="00481DD0">
        <w:rPr>
          <w:spacing w:val="-1"/>
          <w:szCs w:val="24"/>
          <w:lang w:val="vi-VN"/>
        </w:rPr>
        <w:t xml:space="preserve"> </w:t>
      </w:r>
      <w:r w:rsidRPr="00481DD0">
        <w:rPr>
          <w:szCs w:val="24"/>
          <w:lang w:val="vi-VN"/>
        </w:rPr>
        <w:t>chính</w:t>
      </w:r>
      <w:r w:rsidRPr="00481DD0">
        <w:rPr>
          <w:spacing w:val="-1"/>
          <w:szCs w:val="24"/>
          <w:lang w:val="vi-VN"/>
        </w:rPr>
        <w:t xml:space="preserve"> </w:t>
      </w:r>
      <w:r w:rsidRPr="00481DD0">
        <w:rPr>
          <w:szCs w:val="24"/>
          <w:lang w:val="vi-VN"/>
        </w:rPr>
        <w:t>trong</w:t>
      </w:r>
      <w:r w:rsidRPr="00481DD0">
        <w:rPr>
          <w:spacing w:val="-3"/>
          <w:szCs w:val="24"/>
          <w:lang w:val="vi-VN"/>
        </w:rPr>
        <w:t xml:space="preserve"> </w:t>
      </w:r>
      <w:r w:rsidRPr="00481DD0">
        <w:rPr>
          <w:szCs w:val="24"/>
          <w:lang w:val="vi-VN"/>
        </w:rPr>
        <w:t>tinh</w:t>
      </w:r>
      <w:r w:rsidRPr="00481DD0">
        <w:rPr>
          <w:spacing w:val="-3"/>
          <w:szCs w:val="24"/>
          <w:lang w:val="vi-VN"/>
        </w:rPr>
        <w:t xml:space="preserve"> </w:t>
      </w:r>
      <w:r w:rsidRPr="00481DD0">
        <w:rPr>
          <w:szCs w:val="24"/>
          <w:lang w:val="vi-VN"/>
        </w:rPr>
        <w:t>dầu quả</w:t>
      </w:r>
      <w:r w:rsidRPr="00481DD0">
        <w:rPr>
          <w:spacing w:val="-4"/>
          <w:szCs w:val="24"/>
          <w:lang w:val="vi-VN"/>
        </w:rPr>
        <w:t xml:space="preserve"> </w:t>
      </w:r>
      <w:r w:rsidRPr="00481DD0">
        <w:rPr>
          <w:szCs w:val="24"/>
          <w:lang w:val="vi-VN"/>
        </w:rPr>
        <w:t>hồi</w:t>
      </w:r>
      <w:r w:rsidRPr="00481DD0">
        <w:rPr>
          <w:spacing w:val="-5"/>
          <w:szCs w:val="24"/>
          <w:lang w:val="vi-VN"/>
        </w:rPr>
        <w:t xml:space="preserve"> </w:t>
      </w:r>
      <w:r w:rsidRPr="00481DD0">
        <w:rPr>
          <w:szCs w:val="24"/>
          <w:lang w:val="vi-VN"/>
        </w:rPr>
        <w:t>(chiếm</w:t>
      </w:r>
      <w:r w:rsidRPr="00481DD0">
        <w:rPr>
          <w:spacing w:val="-6"/>
          <w:szCs w:val="24"/>
          <w:lang w:val="vi-VN"/>
        </w:rPr>
        <w:t xml:space="preserve"> </w:t>
      </w:r>
      <w:r w:rsidRPr="00481DD0">
        <w:rPr>
          <w:szCs w:val="24"/>
          <w:lang w:val="vi-VN"/>
        </w:rPr>
        <w:t>khoảng</w:t>
      </w:r>
      <w:r w:rsidRPr="00481DD0">
        <w:rPr>
          <w:spacing w:val="-2"/>
          <w:szCs w:val="24"/>
          <w:lang w:val="vi-VN"/>
        </w:rPr>
        <w:t xml:space="preserve"> </w:t>
      </w:r>
      <w:r w:rsidRPr="00481DD0">
        <w:rPr>
          <w:szCs w:val="24"/>
          <w:lang w:val="vi-VN"/>
        </w:rPr>
        <w:t>85%</w:t>
      </w:r>
      <w:r w:rsidRPr="00481DD0">
        <w:rPr>
          <w:spacing w:val="-5"/>
          <w:szCs w:val="24"/>
          <w:lang w:val="vi-VN"/>
        </w:rPr>
        <w:t xml:space="preserve"> </w:t>
      </w:r>
      <w:r w:rsidRPr="00481DD0">
        <w:rPr>
          <w:szCs w:val="24"/>
          <w:lang w:val="vi-VN"/>
        </w:rPr>
        <w:t>khối</w:t>
      </w:r>
      <w:r w:rsidRPr="00481DD0">
        <w:rPr>
          <w:spacing w:val="-5"/>
          <w:szCs w:val="24"/>
          <w:lang w:val="vi-VN"/>
        </w:rPr>
        <w:t xml:space="preserve"> </w:t>
      </w:r>
      <w:r w:rsidRPr="00481DD0">
        <w:rPr>
          <w:szCs w:val="24"/>
          <w:lang w:val="vi-VN"/>
        </w:rPr>
        <w:t>lượng</w:t>
      </w:r>
      <w:r w:rsidRPr="00481DD0">
        <w:rPr>
          <w:spacing w:val="-4"/>
          <w:szCs w:val="24"/>
          <w:lang w:val="vi-VN"/>
        </w:rPr>
        <w:t xml:space="preserve"> </w:t>
      </w:r>
      <w:r w:rsidRPr="00481DD0">
        <w:rPr>
          <w:szCs w:val="24"/>
          <w:lang w:val="vi-VN"/>
        </w:rPr>
        <w:t>tinh</w:t>
      </w:r>
      <w:r w:rsidRPr="00481DD0">
        <w:rPr>
          <w:spacing w:val="-5"/>
          <w:szCs w:val="24"/>
          <w:lang w:val="vi-VN"/>
        </w:rPr>
        <w:t xml:space="preserve"> </w:t>
      </w:r>
      <w:r w:rsidRPr="00481DD0">
        <w:rPr>
          <w:szCs w:val="24"/>
          <w:lang w:val="vi-VN"/>
        </w:rPr>
        <w:t>dầu),</w:t>
      </w:r>
      <w:r w:rsidRPr="00481DD0">
        <w:rPr>
          <w:spacing w:val="-5"/>
          <w:szCs w:val="24"/>
          <w:lang w:val="vi-VN"/>
        </w:rPr>
        <w:t xml:space="preserve"> </w:t>
      </w:r>
      <w:r w:rsidRPr="00481DD0">
        <w:rPr>
          <w:szCs w:val="24"/>
          <w:lang w:val="vi-VN"/>
        </w:rPr>
        <w:t>có</w:t>
      </w:r>
      <w:r w:rsidRPr="00481DD0">
        <w:rPr>
          <w:spacing w:val="-2"/>
          <w:szCs w:val="24"/>
          <w:lang w:val="vi-VN"/>
        </w:rPr>
        <w:t xml:space="preserve"> </w:t>
      </w:r>
      <w:r w:rsidRPr="00481DD0">
        <w:rPr>
          <w:szCs w:val="24"/>
          <w:lang w:val="vi-VN"/>
        </w:rPr>
        <w:t>mùi</w:t>
      </w:r>
      <w:r w:rsidRPr="00481DD0">
        <w:rPr>
          <w:spacing w:val="-6"/>
          <w:szCs w:val="24"/>
          <w:lang w:val="vi-VN"/>
        </w:rPr>
        <w:t xml:space="preserve"> </w:t>
      </w:r>
      <w:r w:rsidRPr="00481DD0">
        <w:rPr>
          <w:szCs w:val="24"/>
          <w:lang w:val="vi-VN"/>
        </w:rPr>
        <w:t>thơm</w:t>
      </w:r>
      <w:r w:rsidRPr="00481DD0">
        <w:rPr>
          <w:spacing w:val="-5"/>
          <w:szCs w:val="24"/>
          <w:lang w:val="vi-VN"/>
        </w:rPr>
        <w:t xml:space="preserve"> </w:t>
      </w:r>
      <w:r w:rsidRPr="00481DD0">
        <w:rPr>
          <w:szCs w:val="24"/>
          <w:lang w:val="vi-VN"/>
        </w:rPr>
        <w:t>nhẹ,</w:t>
      </w:r>
      <w:r w:rsidRPr="00481DD0">
        <w:rPr>
          <w:spacing w:val="-5"/>
          <w:szCs w:val="24"/>
          <w:lang w:val="vi-VN"/>
        </w:rPr>
        <w:t xml:space="preserve"> </w:t>
      </w:r>
      <w:r w:rsidRPr="00481DD0">
        <w:rPr>
          <w:szCs w:val="24"/>
          <w:lang w:val="vi-VN"/>
        </w:rPr>
        <w:t>là</w:t>
      </w:r>
      <w:r w:rsidRPr="00481DD0">
        <w:rPr>
          <w:spacing w:val="-5"/>
          <w:szCs w:val="24"/>
          <w:lang w:val="vi-VN"/>
        </w:rPr>
        <w:t xml:space="preserve"> </w:t>
      </w:r>
      <w:r w:rsidRPr="00481DD0">
        <w:rPr>
          <w:szCs w:val="24"/>
          <w:lang w:val="vi-VN"/>
        </w:rPr>
        <w:t>chất</w:t>
      </w:r>
      <w:r w:rsidRPr="00481DD0">
        <w:rPr>
          <w:spacing w:val="-4"/>
          <w:szCs w:val="24"/>
          <w:lang w:val="vi-VN"/>
        </w:rPr>
        <w:t xml:space="preserve"> </w:t>
      </w:r>
      <w:r w:rsidRPr="00481DD0">
        <w:rPr>
          <w:szCs w:val="24"/>
          <w:lang w:val="vi-VN"/>
        </w:rPr>
        <w:t>lỏng không</w:t>
      </w:r>
      <w:r w:rsidRPr="00481DD0">
        <w:rPr>
          <w:spacing w:val="-11"/>
          <w:szCs w:val="24"/>
          <w:lang w:val="vi-VN"/>
        </w:rPr>
        <w:t xml:space="preserve"> </w:t>
      </w:r>
      <w:r w:rsidRPr="00481DD0">
        <w:rPr>
          <w:szCs w:val="24"/>
          <w:lang w:val="vi-VN"/>
        </w:rPr>
        <w:t>tan</w:t>
      </w:r>
      <w:r w:rsidRPr="00481DD0">
        <w:rPr>
          <w:spacing w:val="-12"/>
          <w:szCs w:val="24"/>
          <w:lang w:val="vi-VN"/>
        </w:rPr>
        <w:t xml:space="preserve"> </w:t>
      </w:r>
      <w:r w:rsidRPr="00481DD0">
        <w:rPr>
          <w:szCs w:val="24"/>
          <w:lang w:val="vi-VN"/>
        </w:rPr>
        <w:t>trong</w:t>
      </w:r>
      <w:r w:rsidRPr="00481DD0">
        <w:rPr>
          <w:spacing w:val="-11"/>
          <w:szCs w:val="24"/>
          <w:lang w:val="vi-VN"/>
        </w:rPr>
        <w:t xml:space="preserve"> </w:t>
      </w:r>
      <w:r w:rsidRPr="00481DD0">
        <w:rPr>
          <w:szCs w:val="24"/>
          <w:lang w:val="vi-VN"/>
        </w:rPr>
        <w:t>nước</w:t>
      </w:r>
      <w:r w:rsidRPr="00481DD0">
        <w:rPr>
          <w:spacing w:val="-12"/>
          <w:szCs w:val="24"/>
          <w:lang w:val="vi-VN"/>
        </w:rPr>
        <w:t xml:space="preserve"> </w:t>
      </w:r>
      <w:r w:rsidRPr="00481DD0">
        <w:rPr>
          <w:szCs w:val="24"/>
          <w:lang w:val="vi-VN"/>
        </w:rPr>
        <w:t>ở</w:t>
      </w:r>
      <w:r w:rsidRPr="00481DD0">
        <w:rPr>
          <w:spacing w:val="-11"/>
          <w:szCs w:val="24"/>
          <w:lang w:val="vi-VN"/>
        </w:rPr>
        <w:t xml:space="preserve"> </w:t>
      </w:r>
      <w:r w:rsidRPr="00481DD0">
        <w:rPr>
          <w:szCs w:val="24"/>
          <w:lang w:val="vi-VN"/>
        </w:rPr>
        <w:t>điều</w:t>
      </w:r>
      <w:r w:rsidRPr="00481DD0">
        <w:rPr>
          <w:spacing w:val="-12"/>
          <w:szCs w:val="24"/>
          <w:lang w:val="vi-VN"/>
        </w:rPr>
        <w:t xml:space="preserve"> </w:t>
      </w:r>
      <w:r w:rsidRPr="00481DD0">
        <w:rPr>
          <w:szCs w:val="24"/>
          <w:lang w:val="vi-VN"/>
        </w:rPr>
        <w:t>kiện</w:t>
      </w:r>
      <w:r w:rsidRPr="00481DD0">
        <w:rPr>
          <w:spacing w:val="-12"/>
          <w:szCs w:val="24"/>
          <w:lang w:val="vi-VN"/>
        </w:rPr>
        <w:t xml:space="preserve"> </w:t>
      </w:r>
      <w:r w:rsidRPr="00481DD0">
        <w:rPr>
          <w:szCs w:val="24"/>
          <w:lang w:val="vi-VN"/>
        </w:rPr>
        <w:t>thường (0,998 g/cm</w:t>
      </w:r>
      <w:r w:rsidRPr="00481DD0">
        <w:rPr>
          <w:szCs w:val="24"/>
          <w:vertAlign w:val="superscript"/>
          <w:lang w:val="vi-VN"/>
        </w:rPr>
        <w:t>3</w:t>
      </w:r>
      <w:r w:rsidRPr="00481DD0">
        <w:rPr>
          <w:szCs w:val="24"/>
          <w:lang w:val="vi-VN"/>
        </w:rPr>
        <w:t>),</w:t>
      </w:r>
      <w:r w:rsidRPr="00481DD0">
        <w:rPr>
          <w:spacing w:val="-12"/>
          <w:szCs w:val="24"/>
          <w:lang w:val="vi-VN"/>
        </w:rPr>
        <w:t xml:space="preserve"> </w:t>
      </w:r>
      <w:r w:rsidRPr="00481DD0">
        <w:rPr>
          <w:szCs w:val="24"/>
          <w:lang w:val="vi-VN"/>
        </w:rPr>
        <w:t>là</w:t>
      </w:r>
      <w:r w:rsidRPr="00481DD0">
        <w:rPr>
          <w:spacing w:val="-10"/>
          <w:szCs w:val="24"/>
          <w:lang w:val="vi-VN"/>
        </w:rPr>
        <w:t xml:space="preserve"> </w:t>
      </w:r>
      <w:r w:rsidRPr="00481DD0">
        <w:rPr>
          <w:szCs w:val="24"/>
          <w:lang w:val="vi-VN"/>
        </w:rPr>
        <w:t>một</w:t>
      </w:r>
      <w:r w:rsidRPr="00481DD0">
        <w:rPr>
          <w:spacing w:val="-11"/>
          <w:szCs w:val="24"/>
          <w:lang w:val="vi-VN"/>
        </w:rPr>
        <w:t xml:space="preserve"> </w:t>
      </w:r>
      <w:r w:rsidRPr="00481DD0">
        <w:rPr>
          <w:szCs w:val="24"/>
          <w:lang w:val="vi-VN"/>
        </w:rPr>
        <w:t>ether</w:t>
      </w:r>
      <w:r w:rsidRPr="00481DD0">
        <w:rPr>
          <w:spacing w:val="-11"/>
          <w:szCs w:val="24"/>
          <w:lang w:val="vi-VN"/>
        </w:rPr>
        <w:t xml:space="preserve"> </w:t>
      </w:r>
      <w:r w:rsidRPr="00481DD0">
        <w:rPr>
          <w:szCs w:val="24"/>
          <w:lang w:val="vi-VN"/>
        </w:rPr>
        <w:t>phân</w:t>
      </w:r>
      <w:r w:rsidRPr="00481DD0">
        <w:rPr>
          <w:spacing w:val="-12"/>
          <w:szCs w:val="24"/>
          <w:lang w:val="vi-VN"/>
        </w:rPr>
        <w:t xml:space="preserve"> </w:t>
      </w:r>
      <w:r w:rsidRPr="00481DD0">
        <w:rPr>
          <w:szCs w:val="24"/>
          <w:lang w:val="vi-VN"/>
        </w:rPr>
        <w:t>tử</w:t>
      </w:r>
      <w:r w:rsidRPr="00481DD0">
        <w:rPr>
          <w:spacing w:val="-12"/>
          <w:szCs w:val="24"/>
          <w:lang w:val="vi-VN"/>
        </w:rPr>
        <w:t xml:space="preserve"> </w:t>
      </w:r>
      <w:r w:rsidRPr="00481DD0">
        <w:rPr>
          <w:szCs w:val="24"/>
          <w:lang w:val="vi-VN"/>
        </w:rPr>
        <w:t>có</w:t>
      </w:r>
      <w:r w:rsidRPr="00481DD0">
        <w:rPr>
          <w:spacing w:val="-11"/>
          <w:szCs w:val="24"/>
          <w:lang w:val="vi-VN"/>
        </w:rPr>
        <w:t xml:space="preserve"> </w:t>
      </w:r>
      <w:r w:rsidRPr="00481DD0">
        <w:rPr>
          <w:szCs w:val="24"/>
          <w:lang w:val="vi-VN"/>
        </w:rPr>
        <w:t>vòng</w:t>
      </w:r>
      <w:r w:rsidRPr="00481DD0">
        <w:rPr>
          <w:spacing w:val="-12"/>
          <w:szCs w:val="24"/>
          <w:lang w:val="vi-VN"/>
        </w:rPr>
        <w:t xml:space="preserve"> </w:t>
      </w:r>
      <w:r w:rsidRPr="00481DD0">
        <w:rPr>
          <w:szCs w:val="24"/>
          <w:lang w:val="vi-VN"/>
        </w:rPr>
        <w:t>benzene. Một</w:t>
      </w:r>
      <w:r w:rsidRPr="00481DD0">
        <w:rPr>
          <w:spacing w:val="-15"/>
          <w:szCs w:val="24"/>
          <w:lang w:val="vi-VN"/>
        </w:rPr>
        <w:t xml:space="preserve"> </w:t>
      </w:r>
      <w:r w:rsidRPr="00481DD0">
        <w:rPr>
          <w:szCs w:val="24"/>
          <w:lang w:val="vi-VN"/>
        </w:rPr>
        <w:t>trong</w:t>
      </w:r>
      <w:r w:rsidRPr="00481DD0">
        <w:rPr>
          <w:spacing w:val="-15"/>
          <w:szCs w:val="24"/>
          <w:lang w:val="vi-VN"/>
        </w:rPr>
        <w:t xml:space="preserve"> </w:t>
      </w:r>
      <w:r w:rsidRPr="00481DD0">
        <w:rPr>
          <w:szCs w:val="24"/>
          <w:lang w:val="vi-VN"/>
        </w:rPr>
        <w:t>những</w:t>
      </w:r>
      <w:r w:rsidRPr="00481DD0">
        <w:rPr>
          <w:spacing w:val="-15"/>
          <w:szCs w:val="24"/>
          <w:lang w:val="vi-VN"/>
        </w:rPr>
        <w:t xml:space="preserve"> </w:t>
      </w:r>
      <w:r w:rsidRPr="00481DD0">
        <w:rPr>
          <w:szCs w:val="24"/>
          <w:lang w:val="vi-VN"/>
        </w:rPr>
        <w:t>ứng</w:t>
      </w:r>
      <w:r w:rsidRPr="00481DD0">
        <w:rPr>
          <w:spacing w:val="-15"/>
          <w:szCs w:val="24"/>
          <w:lang w:val="vi-VN"/>
        </w:rPr>
        <w:t xml:space="preserve"> </w:t>
      </w:r>
      <w:r w:rsidRPr="00481DD0">
        <w:rPr>
          <w:szCs w:val="24"/>
          <w:lang w:val="vi-VN"/>
        </w:rPr>
        <w:t>dụng</w:t>
      </w:r>
      <w:r w:rsidRPr="00481DD0">
        <w:rPr>
          <w:spacing w:val="-15"/>
          <w:szCs w:val="24"/>
          <w:lang w:val="vi-VN"/>
        </w:rPr>
        <w:t xml:space="preserve"> </w:t>
      </w:r>
      <w:r w:rsidRPr="00481DD0">
        <w:rPr>
          <w:szCs w:val="24"/>
          <w:lang w:val="vi-VN"/>
        </w:rPr>
        <w:t>của</w:t>
      </w:r>
      <w:r w:rsidRPr="00481DD0">
        <w:rPr>
          <w:spacing w:val="-15"/>
          <w:szCs w:val="24"/>
          <w:lang w:val="vi-VN"/>
        </w:rPr>
        <w:t xml:space="preserve"> </w:t>
      </w:r>
      <w:r w:rsidRPr="00481DD0">
        <w:rPr>
          <w:szCs w:val="24"/>
          <w:lang w:val="vi-VN"/>
        </w:rPr>
        <w:t>anethole</w:t>
      </w:r>
      <w:r w:rsidRPr="00481DD0">
        <w:rPr>
          <w:spacing w:val="-15"/>
          <w:szCs w:val="24"/>
          <w:lang w:val="vi-VN"/>
        </w:rPr>
        <w:t xml:space="preserve"> </w:t>
      </w:r>
      <w:r w:rsidRPr="00481DD0">
        <w:rPr>
          <w:szCs w:val="24"/>
          <w:lang w:val="vi-VN"/>
        </w:rPr>
        <w:t>là</w:t>
      </w:r>
      <w:r w:rsidRPr="00481DD0">
        <w:rPr>
          <w:spacing w:val="-15"/>
          <w:szCs w:val="24"/>
          <w:lang w:val="vi-VN"/>
        </w:rPr>
        <w:t xml:space="preserve"> </w:t>
      </w:r>
      <w:r w:rsidRPr="00481DD0">
        <w:rPr>
          <w:szCs w:val="24"/>
          <w:lang w:val="vi-VN"/>
        </w:rPr>
        <w:t xml:space="preserve">làm chất tạo hương trong công nghiệp thực phẩm. Anethole có cấu tạo khung phân tử như hình vẽ. </w:t>
      </w:r>
      <w:r w:rsidRPr="00481DD0">
        <w:rPr>
          <w:szCs w:val="24"/>
        </w:rPr>
        <w:t xml:space="preserve">Phát biểu nào sau đây </w:t>
      </w:r>
      <w:r w:rsidRPr="00481DD0">
        <w:rPr>
          <w:b/>
          <w:szCs w:val="24"/>
        </w:rPr>
        <w:t xml:space="preserve">không đúng </w:t>
      </w:r>
      <w:r w:rsidRPr="00481DD0">
        <w:rPr>
          <w:szCs w:val="24"/>
        </w:rPr>
        <w:t>về anethole?</w:t>
      </w:r>
    </w:p>
    <w:p w14:paraId="367AF7ED" w14:textId="77777777" w:rsidR="009D40EE" w:rsidRPr="00481DD0" w:rsidRDefault="009D40EE" w:rsidP="00481DD0">
      <w:pPr>
        <w:widowControl w:val="0"/>
        <w:tabs>
          <w:tab w:val="left" w:pos="284"/>
          <w:tab w:val="left" w:pos="2665"/>
          <w:tab w:val="left" w:pos="2835"/>
          <w:tab w:val="left" w:pos="5046"/>
          <w:tab w:val="left" w:pos="5387"/>
          <w:tab w:val="left" w:pos="7428"/>
          <w:tab w:val="left" w:pos="7938"/>
        </w:tabs>
        <w:autoSpaceDE w:val="0"/>
        <w:autoSpaceDN w:val="0"/>
        <w:ind w:firstLine="284"/>
        <w:jc w:val="center"/>
        <w:rPr>
          <w:b/>
          <w:szCs w:val="24"/>
        </w:rPr>
      </w:pPr>
      <w:r w:rsidRPr="00481DD0">
        <w:rPr>
          <w:b/>
          <w:noProof/>
          <w:szCs w:val="24"/>
        </w:rPr>
        <w:drawing>
          <wp:inline distT="0" distB="0" distL="0" distR="0" wp14:anchorId="03C4AC35" wp14:editId="295FC55D">
            <wp:extent cx="2442663" cy="2071152"/>
            <wp:effectExtent l="0" t="0" r="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1195" cy="2103824"/>
                    </a:xfrm>
                    <a:prstGeom prst="rect">
                      <a:avLst/>
                    </a:prstGeom>
                    <a:noFill/>
                    <a:ln>
                      <a:noFill/>
                    </a:ln>
                  </pic:spPr>
                </pic:pic>
              </a:graphicData>
            </a:graphic>
          </wp:inline>
        </w:drawing>
      </w:r>
    </w:p>
    <w:p w14:paraId="26860D79" w14:textId="77777777" w:rsidR="009D40EE" w:rsidRPr="00481DD0" w:rsidRDefault="009D40EE" w:rsidP="00481DD0">
      <w:pPr>
        <w:tabs>
          <w:tab w:val="left" w:pos="283"/>
        </w:tabs>
      </w:pPr>
      <w:r>
        <w:rPr>
          <w:b/>
        </w:rPr>
        <w:tab/>
        <w:t xml:space="preserve">A. </w:t>
      </w:r>
      <w:r w:rsidRPr="00481DD0">
        <w:rPr>
          <w:szCs w:val="24"/>
        </w:rPr>
        <w:t>Anethole</w:t>
      </w:r>
      <w:r w:rsidRPr="00481DD0">
        <w:rPr>
          <w:spacing w:val="-2"/>
          <w:szCs w:val="24"/>
        </w:rPr>
        <w:t xml:space="preserve"> </w:t>
      </w:r>
      <w:r w:rsidRPr="00481DD0">
        <w:rPr>
          <w:szCs w:val="24"/>
        </w:rPr>
        <w:t>là</w:t>
      </w:r>
      <w:r w:rsidRPr="00481DD0">
        <w:rPr>
          <w:spacing w:val="-1"/>
          <w:szCs w:val="24"/>
        </w:rPr>
        <w:t xml:space="preserve"> </w:t>
      </w:r>
      <w:r w:rsidRPr="00481DD0">
        <w:rPr>
          <w:szCs w:val="24"/>
        </w:rPr>
        <w:t>chất</w:t>
      </w:r>
      <w:r w:rsidRPr="00481DD0">
        <w:rPr>
          <w:spacing w:val="-1"/>
          <w:szCs w:val="24"/>
        </w:rPr>
        <w:t xml:space="preserve"> </w:t>
      </w:r>
      <w:r w:rsidRPr="00481DD0">
        <w:rPr>
          <w:szCs w:val="24"/>
        </w:rPr>
        <w:t>lỏng</w:t>
      </w:r>
      <w:r w:rsidRPr="00481DD0">
        <w:rPr>
          <w:spacing w:val="-2"/>
          <w:szCs w:val="24"/>
        </w:rPr>
        <w:t xml:space="preserve"> </w:t>
      </w:r>
      <w:r w:rsidRPr="00481DD0">
        <w:rPr>
          <w:szCs w:val="24"/>
        </w:rPr>
        <w:t>nhẹ</w:t>
      </w:r>
      <w:r w:rsidRPr="00481DD0">
        <w:rPr>
          <w:spacing w:val="-1"/>
          <w:szCs w:val="24"/>
        </w:rPr>
        <w:t xml:space="preserve"> </w:t>
      </w:r>
      <w:r w:rsidRPr="00481DD0">
        <w:rPr>
          <w:szCs w:val="24"/>
        </w:rPr>
        <w:t>hơn</w:t>
      </w:r>
      <w:r w:rsidRPr="00481DD0">
        <w:rPr>
          <w:spacing w:val="-2"/>
          <w:szCs w:val="24"/>
        </w:rPr>
        <w:t xml:space="preserve"> </w:t>
      </w:r>
      <w:r w:rsidRPr="00481DD0">
        <w:rPr>
          <w:szCs w:val="24"/>
        </w:rPr>
        <w:t>nước,</w:t>
      </w:r>
      <w:r w:rsidRPr="00481DD0">
        <w:rPr>
          <w:spacing w:val="-1"/>
          <w:szCs w:val="24"/>
        </w:rPr>
        <w:t xml:space="preserve"> </w:t>
      </w:r>
      <w:r w:rsidRPr="00481DD0">
        <w:rPr>
          <w:szCs w:val="24"/>
        </w:rPr>
        <w:t>làm mất</w:t>
      </w:r>
      <w:r w:rsidRPr="00481DD0">
        <w:rPr>
          <w:spacing w:val="-2"/>
          <w:szCs w:val="24"/>
        </w:rPr>
        <w:t xml:space="preserve"> </w:t>
      </w:r>
      <w:r w:rsidRPr="00481DD0">
        <w:rPr>
          <w:szCs w:val="24"/>
        </w:rPr>
        <w:t>màu</w:t>
      </w:r>
      <w:r w:rsidRPr="00481DD0">
        <w:rPr>
          <w:spacing w:val="-1"/>
          <w:szCs w:val="24"/>
        </w:rPr>
        <w:t xml:space="preserve"> </w:t>
      </w:r>
      <w:r w:rsidRPr="00481DD0">
        <w:rPr>
          <w:szCs w:val="24"/>
        </w:rPr>
        <w:t>dung</w:t>
      </w:r>
      <w:r w:rsidRPr="00481DD0">
        <w:rPr>
          <w:spacing w:val="-1"/>
          <w:szCs w:val="24"/>
        </w:rPr>
        <w:t xml:space="preserve"> </w:t>
      </w:r>
      <w:r w:rsidRPr="00481DD0">
        <w:rPr>
          <w:szCs w:val="24"/>
        </w:rPr>
        <w:t>dịch</w:t>
      </w:r>
      <w:r w:rsidRPr="00481DD0">
        <w:rPr>
          <w:spacing w:val="-2"/>
          <w:szCs w:val="24"/>
        </w:rPr>
        <w:t xml:space="preserve"> </w:t>
      </w:r>
      <w:r w:rsidRPr="00481DD0">
        <w:rPr>
          <w:szCs w:val="24"/>
        </w:rPr>
        <w:t>nước</w:t>
      </w:r>
      <w:r w:rsidRPr="00481DD0">
        <w:rPr>
          <w:spacing w:val="-1"/>
          <w:szCs w:val="24"/>
        </w:rPr>
        <w:t xml:space="preserve"> </w:t>
      </w:r>
      <w:r w:rsidRPr="00481DD0">
        <w:rPr>
          <w:spacing w:val="-2"/>
          <w:szCs w:val="24"/>
        </w:rPr>
        <w:t>bromine.</w:t>
      </w:r>
    </w:p>
    <w:p w14:paraId="7FBFB4A5" w14:textId="77777777" w:rsidR="009D40EE" w:rsidRPr="00481DD0" w:rsidRDefault="009D40EE" w:rsidP="00481DD0">
      <w:pPr>
        <w:tabs>
          <w:tab w:val="left" w:pos="283"/>
        </w:tabs>
      </w:pPr>
      <w:r>
        <w:rPr>
          <w:b/>
        </w:rPr>
        <w:tab/>
        <w:t xml:space="preserve">B. </w:t>
      </w:r>
      <w:r w:rsidRPr="00481DD0">
        <w:rPr>
          <w:szCs w:val="24"/>
        </w:rPr>
        <w:t>Phần</w:t>
      </w:r>
      <w:r w:rsidRPr="00481DD0">
        <w:rPr>
          <w:spacing w:val="-3"/>
          <w:szCs w:val="24"/>
        </w:rPr>
        <w:t xml:space="preserve"> </w:t>
      </w:r>
      <w:r w:rsidRPr="00481DD0">
        <w:rPr>
          <w:szCs w:val="24"/>
        </w:rPr>
        <w:t>trăm</w:t>
      </w:r>
      <w:r w:rsidRPr="00481DD0">
        <w:rPr>
          <w:spacing w:val="-2"/>
          <w:szCs w:val="24"/>
        </w:rPr>
        <w:t xml:space="preserve"> </w:t>
      </w:r>
      <w:r w:rsidRPr="00481DD0">
        <w:rPr>
          <w:szCs w:val="24"/>
        </w:rPr>
        <w:t>khối</w:t>
      </w:r>
      <w:r w:rsidRPr="00481DD0">
        <w:rPr>
          <w:spacing w:val="-1"/>
          <w:szCs w:val="24"/>
        </w:rPr>
        <w:t xml:space="preserve"> </w:t>
      </w:r>
      <w:r w:rsidRPr="00481DD0">
        <w:rPr>
          <w:szCs w:val="24"/>
        </w:rPr>
        <w:t>lượng</w:t>
      </w:r>
      <w:r w:rsidRPr="00481DD0">
        <w:rPr>
          <w:spacing w:val="-2"/>
          <w:szCs w:val="24"/>
        </w:rPr>
        <w:t xml:space="preserve"> </w:t>
      </w:r>
      <w:r w:rsidRPr="00481DD0">
        <w:rPr>
          <w:szCs w:val="24"/>
        </w:rPr>
        <w:t>carbon</w:t>
      </w:r>
      <w:r w:rsidRPr="00481DD0">
        <w:rPr>
          <w:spacing w:val="-2"/>
          <w:szCs w:val="24"/>
        </w:rPr>
        <w:t xml:space="preserve"> </w:t>
      </w:r>
      <w:r w:rsidRPr="00481DD0">
        <w:rPr>
          <w:szCs w:val="24"/>
        </w:rPr>
        <w:t>trong</w:t>
      </w:r>
      <w:r w:rsidRPr="00481DD0">
        <w:rPr>
          <w:spacing w:val="-2"/>
          <w:szCs w:val="24"/>
        </w:rPr>
        <w:t xml:space="preserve"> </w:t>
      </w:r>
      <w:r w:rsidRPr="00481DD0">
        <w:rPr>
          <w:szCs w:val="24"/>
        </w:rPr>
        <w:t>phân</w:t>
      </w:r>
      <w:r w:rsidRPr="00481DD0">
        <w:rPr>
          <w:spacing w:val="-5"/>
          <w:szCs w:val="24"/>
        </w:rPr>
        <w:t xml:space="preserve"> </w:t>
      </w:r>
      <w:r w:rsidRPr="00481DD0">
        <w:rPr>
          <w:szCs w:val="24"/>
        </w:rPr>
        <w:t>tử</w:t>
      </w:r>
      <w:r w:rsidRPr="00481DD0">
        <w:rPr>
          <w:spacing w:val="-1"/>
          <w:szCs w:val="24"/>
        </w:rPr>
        <w:t xml:space="preserve"> </w:t>
      </w:r>
      <w:r w:rsidRPr="00481DD0">
        <w:rPr>
          <w:szCs w:val="24"/>
        </w:rPr>
        <w:t>anethole</w:t>
      </w:r>
      <w:r w:rsidRPr="00481DD0">
        <w:rPr>
          <w:spacing w:val="-2"/>
          <w:szCs w:val="24"/>
        </w:rPr>
        <w:t xml:space="preserve"> </w:t>
      </w:r>
      <w:r w:rsidRPr="00481DD0">
        <w:rPr>
          <w:szCs w:val="24"/>
        </w:rPr>
        <w:t>là</w:t>
      </w:r>
      <w:r w:rsidRPr="00481DD0">
        <w:rPr>
          <w:spacing w:val="-1"/>
          <w:szCs w:val="24"/>
        </w:rPr>
        <w:t xml:space="preserve"> </w:t>
      </w:r>
      <w:r w:rsidRPr="00481DD0">
        <w:rPr>
          <w:spacing w:val="-2"/>
          <w:szCs w:val="24"/>
        </w:rPr>
        <w:t>10,81%.</w:t>
      </w:r>
    </w:p>
    <w:p w14:paraId="78820809" w14:textId="77777777" w:rsidR="009D40EE" w:rsidRPr="00481DD0" w:rsidRDefault="009D40EE" w:rsidP="00481DD0">
      <w:pPr>
        <w:tabs>
          <w:tab w:val="left" w:pos="283"/>
        </w:tabs>
      </w:pPr>
      <w:r>
        <w:rPr>
          <w:b/>
        </w:rPr>
        <w:tab/>
        <w:t xml:space="preserve">C. </w:t>
      </w:r>
      <w:r w:rsidRPr="00481DD0">
        <w:rPr>
          <w:szCs w:val="24"/>
        </w:rPr>
        <w:t>Có</w:t>
      </w:r>
      <w:r w:rsidRPr="00481DD0">
        <w:rPr>
          <w:spacing w:val="33"/>
          <w:szCs w:val="24"/>
        </w:rPr>
        <w:t xml:space="preserve"> </w:t>
      </w:r>
      <w:r w:rsidRPr="00481DD0">
        <w:rPr>
          <w:szCs w:val="24"/>
        </w:rPr>
        <w:t>thể</w:t>
      </w:r>
      <w:r w:rsidRPr="00481DD0">
        <w:rPr>
          <w:spacing w:val="32"/>
          <w:szCs w:val="24"/>
        </w:rPr>
        <w:t xml:space="preserve"> </w:t>
      </w:r>
      <w:r w:rsidRPr="00481DD0">
        <w:rPr>
          <w:szCs w:val="24"/>
        </w:rPr>
        <w:t>tách</w:t>
      </w:r>
      <w:r w:rsidRPr="00481DD0">
        <w:rPr>
          <w:spacing w:val="32"/>
          <w:szCs w:val="24"/>
        </w:rPr>
        <w:t xml:space="preserve"> </w:t>
      </w:r>
      <w:r w:rsidRPr="00481DD0">
        <w:rPr>
          <w:szCs w:val="24"/>
        </w:rPr>
        <w:t>anethole</w:t>
      </w:r>
      <w:r w:rsidRPr="00481DD0">
        <w:rPr>
          <w:spacing w:val="32"/>
          <w:szCs w:val="24"/>
        </w:rPr>
        <w:t xml:space="preserve"> </w:t>
      </w:r>
      <w:r w:rsidRPr="00481DD0">
        <w:rPr>
          <w:szCs w:val="24"/>
        </w:rPr>
        <w:t>từ</w:t>
      </w:r>
      <w:r w:rsidRPr="00481DD0">
        <w:rPr>
          <w:spacing w:val="32"/>
          <w:szCs w:val="24"/>
        </w:rPr>
        <w:t xml:space="preserve"> </w:t>
      </w:r>
      <w:r w:rsidRPr="00481DD0">
        <w:rPr>
          <w:szCs w:val="24"/>
        </w:rPr>
        <w:t>hỗn</w:t>
      </w:r>
      <w:r w:rsidRPr="00481DD0">
        <w:rPr>
          <w:spacing w:val="32"/>
          <w:szCs w:val="24"/>
        </w:rPr>
        <w:t xml:space="preserve"> </w:t>
      </w:r>
      <w:r w:rsidRPr="00481DD0">
        <w:rPr>
          <w:szCs w:val="24"/>
        </w:rPr>
        <w:t>hợp</w:t>
      </w:r>
      <w:r w:rsidRPr="00481DD0">
        <w:rPr>
          <w:spacing w:val="32"/>
          <w:szCs w:val="24"/>
        </w:rPr>
        <w:t xml:space="preserve"> </w:t>
      </w:r>
      <w:r w:rsidRPr="00481DD0">
        <w:rPr>
          <w:szCs w:val="24"/>
        </w:rPr>
        <w:t>với</w:t>
      </w:r>
      <w:r w:rsidRPr="00481DD0">
        <w:rPr>
          <w:spacing w:val="30"/>
          <w:szCs w:val="24"/>
        </w:rPr>
        <w:t xml:space="preserve"> </w:t>
      </w:r>
      <w:r w:rsidRPr="00481DD0">
        <w:rPr>
          <w:szCs w:val="24"/>
        </w:rPr>
        <w:t>nước</w:t>
      </w:r>
      <w:r w:rsidRPr="00481DD0">
        <w:rPr>
          <w:spacing w:val="31"/>
          <w:szCs w:val="24"/>
        </w:rPr>
        <w:t xml:space="preserve"> </w:t>
      </w:r>
      <w:r w:rsidRPr="00481DD0">
        <w:rPr>
          <w:szCs w:val="24"/>
        </w:rPr>
        <w:t>bằng</w:t>
      </w:r>
      <w:r w:rsidRPr="00481DD0">
        <w:rPr>
          <w:spacing w:val="32"/>
          <w:szCs w:val="24"/>
        </w:rPr>
        <w:t xml:space="preserve"> </w:t>
      </w:r>
      <w:r w:rsidRPr="00481DD0">
        <w:rPr>
          <w:szCs w:val="24"/>
        </w:rPr>
        <w:t>phương</w:t>
      </w:r>
      <w:r w:rsidRPr="00481DD0">
        <w:rPr>
          <w:spacing w:val="33"/>
          <w:szCs w:val="24"/>
        </w:rPr>
        <w:t xml:space="preserve"> </w:t>
      </w:r>
      <w:r w:rsidRPr="00481DD0">
        <w:rPr>
          <w:szCs w:val="24"/>
        </w:rPr>
        <w:t>pháp</w:t>
      </w:r>
      <w:r w:rsidRPr="00481DD0">
        <w:rPr>
          <w:spacing w:val="31"/>
          <w:szCs w:val="24"/>
        </w:rPr>
        <w:t xml:space="preserve"> </w:t>
      </w:r>
      <w:r w:rsidRPr="00481DD0">
        <w:rPr>
          <w:szCs w:val="24"/>
        </w:rPr>
        <w:t>chiết</w:t>
      </w:r>
      <w:r w:rsidRPr="00481DD0">
        <w:rPr>
          <w:spacing w:val="33"/>
          <w:szCs w:val="24"/>
        </w:rPr>
        <w:t xml:space="preserve"> </w:t>
      </w:r>
      <w:r w:rsidRPr="00481DD0">
        <w:rPr>
          <w:szCs w:val="24"/>
        </w:rPr>
        <w:t>ở</w:t>
      </w:r>
      <w:r w:rsidRPr="00481DD0">
        <w:rPr>
          <w:spacing w:val="34"/>
          <w:szCs w:val="24"/>
        </w:rPr>
        <w:t xml:space="preserve"> </w:t>
      </w:r>
      <w:r w:rsidRPr="00481DD0">
        <w:rPr>
          <w:szCs w:val="24"/>
        </w:rPr>
        <w:t>điều</w:t>
      </w:r>
      <w:r w:rsidRPr="00481DD0">
        <w:rPr>
          <w:spacing w:val="31"/>
          <w:szCs w:val="24"/>
        </w:rPr>
        <w:t xml:space="preserve"> </w:t>
      </w:r>
      <w:r w:rsidRPr="00481DD0">
        <w:rPr>
          <w:szCs w:val="24"/>
        </w:rPr>
        <w:t xml:space="preserve">kiện </w:t>
      </w:r>
      <w:r w:rsidRPr="00481DD0">
        <w:rPr>
          <w:spacing w:val="-2"/>
          <w:szCs w:val="24"/>
        </w:rPr>
        <w:t>thường.</w:t>
      </w:r>
    </w:p>
    <w:p w14:paraId="2F7B4944" w14:textId="77777777" w:rsidR="009D40EE" w:rsidRPr="00481DD0" w:rsidRDefault="009D40EE" w:rsidP="00481DD0">
      <w:pPr>
        <w:tabs>
          <w:tab w:val="left" w:pos="283"/>
        </w:tabs>
      </w:pPr>
      <w:r>
        <w:rPr>
          <w:b/>
        </w:rPr>
        <w:tab/>
        <w:t xml:space="preserve">D. </w:t>
      </w:r>
      <w:r w:rsidRPr="00481DD0">
        <w:rPr>
          <w:szCs w:val="24"/>
        </w:rPr>
        <w:t>Trong</w:t>
      </w:r>
      <w:r w:rsidRPr="00481DD0">
        <w:rPr>
          <w:spacing w:val="-2"/>
          <w:szCs w:val="24"/>
        </w:rPr>
        <w:t xml:space="preserve"> </w:t>
      </w:r>
      <w:r w:rsidRPr="00481DD0">
        <w:rPr>
          <w:szCs w:val="24"/>
        </w:rPr>
        <w:t>phân</w:t>
      </w:r>
      <w:r w:rsidRPr="00481DD0">
        <w:rPr>
          <w:spacing w:val="-2"/>
          <w:szCs w:val="24"/>
        </w:rPr>
        <w:t xml:space="preserve"> </w:t>
      </w:r>
      <w:r w:rsidRPr="00481DD0">
        <w:rPr>
          <w:szCs w:val="24"/>
        </w:rPr>
        <w:t>tử</w:t>
      </w:r>
      <w:r w:rsidRPr="00481DD0">
        <w:rPr>
          <w:spacing w:val="-2"/>
          <w:szCs w:val="24"/>
        </w:rPr>
        <w:t xml:space="preserve"> </w:t>
      </w:r>
      <w:r w:rsidRPr="00481DD0">
        <w:rPr>
          <w:szCs w:val="24"/>
        </w:rPr>
        <w:t>anethole</w:t>
      </w:r>
      <w:r w:rsidRPr="00481DD0">
        <w:rPr>
          <w:spacing w:val="-2"/>
          <w:szCs w:val="24"/>
        </w:rPr>
        <w:t xml:space="preserve"> </w:t>
      </w:r>
      <w:r w:rsidRPr="00481DD0">
        <w:rPr>
          <w:szCs w:val="24"/>
        </w:rPr>
        <w:t>có</w:t>
      </w:r>
      <w:r w:rsidRPr="00481DD0">
        <w:rPr>
          <w:spacing w:val="-1"/>
          <w:szCs w:val="24"/>
        </w:rPr>
        <w:t xml:space="preserve"> </w:t>
      </w:r>
      <w:r w:rsidRPr="00481DD0">
        <w:rPr>
          <w:szCs w:val="24"/>
        </w:rPr>
        <w:t>bốn</w:t>
      </w:r>
      <w:r w:rsidRPr="00481DD0">
        <w:rPr>
          <w:spacing w:val="-2"/>
          <w:szCs w:val="24"/>
        </w:rPr>
        <w:t xml:space="preserve"> </w:t>
      </w:r>
      <w:r w:rsidRPr="00481DD0">
        <w:rPr>
          <w:szCs w:val="24"/>
        </w:rPr>
        <w:t>liên</w:t>
      </w:r>
      <w:r w:rsidRPr="00481DD0">
        <w:rPr>
          <w:spacing w:val="-1"/>
          <w:szCs w:val="24"/>
        </w:rPr>
        <w:t xml:space="preserve"> </w:t>
      </w:r>
      <w:r w:rsidRPr="00481DD0">
        <w:rPr>
          <w:szCs w:val="24"/>
        </w:rPr>
        <w:t>kết</w:t>
      </w:r>
      <w:r w:rsidRPr="00481DD0">
        <w:rPr>
          <w:spacing w:val="-1"/>
          <w:szCs w:val="24"/>
        </w:rPr>
        <w:t xml:space="preserve"> </w:t>
      </w:r>
      <w:r w:rsidRPr="00481DD0">
        <w:rPr>
          <w:spacing w:val="-5"/>
          <w:szCs w:val="24"/>
        </w:rPr>
        <w:t>pi.</w:t>
      </w:r>
    </w:p>
    <w:p w14:paraId="27B68341" w14:textId="77777777" w:rsidR="009D40EE" w:rsidRPr="00481DD0" w:rsidRDefault="009D40EE" w:rsidP="00481DD0">
      <w:pPr>
        <w:tabs>
          <w:tab w:val="left" w:pos="360"/>
          <w:tab w:val="left" w:pos="2880"/>
          <w:tab w:val="left" w:pos="5400"/>
          <w:tab w:val="left" w:pos="7920"/>
        </w:tabs>
        <w:contextualSpacing/>
        <w:jc w:val="both"/>
        <w:rPr>
          <w:rFonts w:eastAsia="Calibri"/>
          <w:szCs w:val="24"/>
          <w:lang w:val="pt-BR"/>
        </w:rPr>
      </w:pPr>
      <w:r>
        <w:rPr>
          <w:b/>
        </w:rPr>
        <w:t xml:space="preserve">Câu 13. </w:t>
      </w:r>
      <w:r w:rsidRPr="00481DD0">
        <w:rPr>
          <w:rFonts w:eastAsia="Calibri"/>
          <w:szCs w:val="24"/>
          <w:lang w:val="pt-BR"/>
        </w:rPr>
        <w:t>Cho các phát biểu sau:</w:t>
      </w:r>
    </w:p>
    <w:p w14:paraId="1FD62E61" w14:textId="77777777" w:rsidR="009D40EE" w:rsidRPr="00481DD0" w:rsidRDefault="009D40EE" w:rsidP="00CB058B">
      <w:pPr>
        <w:tabs>
          <w:tab w:val="left" w:pos="360"/>
          <w:tab w:val="left" w:pos="2880"/>
          <w:tab w:val="left" w:pos="5400"/>
          <w:tab w:val="left" w:pos="7920"/>
        </w:tabs>
        <w:contextualSpacing/>
        <w:jc w:val="both"/>
        <w:rPr>
          <w:rFonts w:eastAsia="Calibri"/>
          <w:color w:val="FF0000"/>
          <w:szCs w:val="24"/>
          <w:lang w:val="pt-BR"/>
        </w:rPr>
      </w:pPr>
      <w:r w:rsidRPr="00481DD0">
        <w:rPr>
          <w:rFonts w:eastAsia="Calibri"/>
          <w:szCs w:val="24"/>
          <w:lang w:val="pt-BR"/>
        </w:rPr>
        <w:t>(1) Dung dịch CH</w:t>
      </w:r>
      <w:r w:rsidRPr="00481DD0">
        <w:rPr>
          <w:rFonts w:eastAsia="Calibri"/>
          <w:szCs w:val="24"/>
          <w:vertAlign w:val="subscript"/>
          <w:lang w:val="pt-BR"/>
        </w:rPr>
        <w:t>3</w:t>
      </w:r>
      <w:r w:rsidRPr="00481DD0">
        <w:rPr>
          <w:rFonts w:eastAsia="Calibri"/>
          <w:szCs w:val="24"/>
          <w:lang w:val="pt-BR"/>
        </w:rPr>
        <w:t>COONa có giá trị pH &gt; 7.</w:t>
      </w:r>
    </w:p>
    <w:p w14:paraId="76BE09F0" w14:textId="77777777" w:rsidR="009D40EE" w:rsidRPr="00481DD0" w:rsidRDefault="009D40EE" w:rsidP="00CB058B">
      <w:pPr>
        <w:tabs>
          <w:tab w:val="left" w:pos="360"/>
          <w:tab w:val="left" w:pos="2880"/>
          <w:tab w:val="left" w:pos="5400"/>
          <w:tab w:val="left" w:pos="7920"/>
        </w:tabs>
        <w:contextualSpacing/>
        <w:jc w:val="both"/>
        <w:rPr>
          <w:rFonts w:eastAsia="Calibri"/>
          <w:szCs w:val="24"/>
          <w:lang w:val="pt-BR"/>
        </w:rPr>
      </w:pPr>
      <w:r w:rsidRPr="00481DD0">
        <w:rPr>
          <w:rFonts w:eastAsia="Calibri"/>
          <w:szCs w:val="24"/>
          <w:lang w:val="pt-BR"/>
        </w:rPr>
        <w:t>(2) Để làm khô khí NH</w:t>
      </w:r>
      <w:r w:rsidRPr="00481DD0">
        <w:rPr>
          <w:rFonts w:eastAsia="Calibri"/>
          <w:szCs w:val="24"/>
          <w:vertAlign w:val="subscript"/>
          <w:lang w:val="pt-BR"/>
        </w:rPr>
        <w:t>3</w:t>
      </w:r>
      <w:r w:rsidRPr="00481DD0">
        <w:rPr>
          <w:rFonts w:eastAsia="Calibri"/>
          <w:szCs w:val="24"/>
          <w:lang w:val="pt-BR"/>
        </w:rPr>
        <w:t xml:space="preserve"> có lẫn hơi nước, có thể dẫn khí NH</w:t>
      </w:r>
      <w:r w:rsidRPr="00481DD0">
        <w:rPr>
          <w:rFonts w:eastAsia="Calibri"/>
          <w:szCs w:val="24"/>
          <w:vertAlign w:val="subscript"/>
          <w:lang w:val="pt-BR"/>
        </w:rPr>
        <w:t>3</w:t>
      </w:r>
      <w:r w:rsidRPr="00481DD0">
        <w:rPr>
          <w:rFonts w:eastAsia="Calibri"/>
          <w:szCs w:val="24"/>
          <w:lang w:val="pt-BR"/>
        </w:rPr>
        <w:t xml:space="preserve"> đi qua bình đựng dung dịch H</w:t>
      </w:r>
      <w:r w:rsidRPr="00481DD0">
        <w:rPr>
          <w:rFonts w:eastAsia="Calibri"/>
          <w:szCs w:val="24"/>
          <w:vertAlign w:val="subscript"/>
          <w:lang w:val="pt-BR"/>
        </w:rPr>
        <w:t>2</w:t>
      </w:r>
      <w:r w:rsidRPr="00481DD0">
        <w:rPr>
          <w:rFonts w:eastAsia="Calibri"/>
          <w:szCs w:val="24"/>
          <w:lang w:val="pt-BR"/>
        </w:rPr>
        <w:t>SO</w:t>
      </w:r>
      <w:r w:rsidRPr="00481DD0">
        <w:rPr>
          <w:rFonts w:eastAsia="Calibri"/>
          <w:szCs w:val="24"/>
          <w:vertAlign w:val="subscript"/>
          <w:lang w:val="pt-BR"/>
        </w:rPr>
        <w:t>4</w:t>
      </w:r>
      <w:r w:rsidRPr="00481DD0">
        <w:rPr>
          <w:rFonts w:eastAsia="Calibri"/>
          <w:szCs w:val="24"/>
          <w:lang w:val="pt-BR"/>
        </w:rPr>
        <w:t xml:space="preserve"> đặc.</w:t>
      </w:r>
    </w:p>
    <w:p w14:paraId="7390400F" w14:textId="77777777" w:rsidR="009D40EE" w:rsidRPr="00481DD0" w:rsidRDefault="009D40EE" w:rsidP="00CB058B">
      <w:pPr>
        <w:tabs>
          <w:tab w:val="left" w:pos="360"/>
          <w:tab w:val="left" w:pos="2880"/>
          <w:tab w:val="left" w:pos="5400"/>
          <w:tab w:val="left" w:pos="7920"/>
        </w:tabs>
        <w:contextualSpacing/>
        <w:jc w:val="both"/>
        <w:rPr>
          <w:rFonts w:eastAsia="Calibri"/>
          <w:szCs w:val="24"/>
          <w:lang w:val="pt-BR"/>
        </w:rPr>
      </w:pPr>
      <w:r w:rsidRPr="00481DD0">
        <w:rPr>
          <w:rFonts w:eastAsia="Calibri"/>
          <w:szCs w:val="24"/>
          <w:lang w:val="pt-BR"/>
        </w:rPr>
        <w:t xml:space="preserve">(3) Dung dịch sodium chloride (NaCl) dẫn được điện là do </w:t>
      </w:r>
      <w:r w:rsidRPr="00481DD0">
        <w:rPr>
          <w:rFonts w:eastAsia="Calibri"/>
          <w:bCs/>
          <w:szCs w:val="24"/>
          <w:lang w:val="es-ES"/>
        </w:rPr>
        <w:t>NaCl(s) tan được trong nước.</w:t>
      </w:r>
    </w:p>
    <w:p w14:paraId="7FF673A9" w14:textId="77777777" w:rsidR="009D40EE" w:rsidRPr="00481DD0" w:rsidRDefault="009D40EE" w:rsidP="00CB058B">
      <w:pPr>
        <w:tabs>
          <w:tab w:val="left" w:pos="360"/>
          <w:tab w:val="left" w:pos="2880"/>
          <w:tab w:val="left" w:pos="5400"/>
          <w:tab w:val="left" w:pos="7920"/>
        </w:tabs>
        <w:contextualSpacing/>
        <w:jc w:val="both"/>
        <w:rPr>
          <w:rFonts w:eastAsia="Calibri"/>
          <w:color w:val="FF0000"/>
          <w:szCs w:val="24"/>
          <w:lang w:val="pt-BR"/>
        </w:rPr>
      </w:pPr>
      <w:r w:rsidRPr="00481DD0">
        <w:rPr>
          <w:rFonts w:eastAsia="Calibri"/>
          <w:szCs w:val="24"/>
          <w:lang w:val="pt-BR"/>
        </w:rPr>
        <w:t xml:space="preserve">(4) Nitrogen lỏng được dùng để bảo quản máu và các mẫu vật sinh học. </w:t>
      </w:r>
    </w:p>
    <w:p w14:paraId="2CC0101C" w14:textId="77777777" w:rsidR="009D40EE" w:rsidRPr="00481DD0" w:rsidRDefault="009D40EE" w:rsidP="00CB058B">
      <w:pPr>
        <w:tabs>
          <w:tab w:val="left" w:pos="360"/>
          <w:tab w:val="left" w:pos="2880"/>
          <w:tab w:val="left" w:pos="5400"/>
          <w:tab w:val="left" w:pos="7920"/>
        </w:tabs>
        <w:contextualSpacing/>
        <w:jc w:val="both"/>
        <w:rPr>
          <w:rFonts w:eastAsia="Calibri"/>
          <w:color w:val="FF0000"/>
          <w:szCs w:val="24"/>
          <w:lang w:val="pt-BR"/>
        </w:rPr>
      </w:pPr>
      <w:r w:rsidRPr="00481DD0">
        <w:rPr>
          <w:rFonts w:eastAsia="Calibri"/>
          <w:szCs w:val="24"/>
          <w:lang w:val="pt-BR"/>
        </w:rPr>
        <w:t>(5) Khí nitrogen được dùng để làm căng vỏ bao bì thực phẩm mà không dùng không khí do nitrogen kém hoạt động hóa học (tính trơ).</w:t>
      </w:r>
    </w:p>
    <w:p w14:paraId="5F36C36F" w14:textId="4DC43B32" w:rsidR="009D40EE" w:rsidRPr="00481DD0" w:rsidRDefault="00A2474E" w:rsidP="00CB058B">
      <w:pPr>
        <w:tabs>
          <w:tab w:val="left" w:pos="360"/>
          <w:tab w:val="left" w:pos="2880"/>
          <w:tab w:val="left" w:pos="5400"/>
          <w:tab w:val="left" w:pos="7920"/>
        </w:tabs>
        <w:contextualSpacing/>
        <w:jc w:val="both"/>
        <w:rPr>
          <w:rFonts w:eastAsia="Calibri"/>
          <w:szCs w:val="24"/>
          <w:lang w:val="pt-BR"/>
        </w:rPr>
      </w:pPr>
      <w:r>
        <w:rPr>
          <w:rFonts w:eastAsia="Calibri"/>
          <w:szCs w:val="24"/>
          <w:lang w:val="pt-BR"/>
        </w:rPr>
        <w:tab/>
      </w:r>
      <w:r w:rsidR="009D40EE" w:rsidRPr="00481DD0">
        <w:rPr>
          <w:rFonts w:eastAsia="Calibri"/>
          <w:szCs w:val="24"/>
          <w:lang w:val="pt-BR"/>
        </w:rPr>
        <w:t>Có bao nhiêu phát biểu đúng?</w:t>
      </w:r>
    </w:p>
    <w:p w14:paraId="52F45B2E" w14:textId="77777777" w:rsidR="00DE2F3F" w:rsidRDefault="00C541DD">
      <w:pPr>
        <w:tabs>
          <w:tab w:val="left" w:pos="283"/>
          <w:tab w:val="left" w:pos="2906"/>
          <w:tab w:val="left" w:pos="5528"/>
          <w:tab w:val="left" w:pos="8150"/>
        </w:tabs>
      </w:pPr>
      <w:r>
        <w:rPr>
          <w:rStyle w:val="YoungMixChar"/>
          <w:b/>
        </w:rPr>
        <w:tab/>
        <w:t xml:space="preserve">A. </w:t>
      </w:r>
      <w:r w:rsidRPr="00481DD0">
        <w:rPr>
          <w:rFonts w:eastAsia="Calibri"/>
          <w:szCs w:val="24"/>
          <w:lang w:val="pt-BR"/>
        </w:rPr>
        <w:t>3.</w:t>
      </w:r>
      <w:r>
        <w:rPr>
          <w:rStyle w:val="YoungMixChar"/>
          <w:b/>
        </w:rPr>
        <w:tab/>
        <w:t xml:space="preserve">B. </w:t>
      </w:r>
      <w:r w:rsidRPr="00481DD0">
        <w:rPr>
          <w:rFonts w:eastAsia="Calibri"/>
          <w:szCs w:val="24"/>
          <w:lang w:val="pt-BR"/>
        </w:rPr>
        <w:t>2.</w:t>
      </w:r>
      <w:r>
        <w:rPr>
          <w:rStyle w:val="YoungMixChar"/>
          <w:b/>
        </w:rPr>
        <w:tab/>
        <w:t xml:space="preserve">C. </w:t>
      </w:r>
      <w:r w:rsidRPr="00481DD0">
        <w:rPr>
          <w:rFonts w:eastAsia="Calibri"/>
          <w:szCs w:val="24"/>
          <w:lang w:val="pt-BR"/>
        </w:rPr>
        <w:t>5.</w:t>
      </w:r>
      <w:r>
        <w:rPr>
          <w:rStyle w:val="YoungMixChar"/>
          <w:b/>
        </w:rPr>
        <w:tab/>
        <w:t xml:space="preserve">D. </w:t>
      </w:r>
      <w:r w:rsidRPr="00481DD0">
        <w:rPr>
          <w:rFonts w:eastAsia="Calibri"/>
          <w:szCs w:val="24"/>
          <w:lang w:val="pt-BR"/>
        </w:rPr>
        <w:t>4.</w:t>
      </w:r>
    </w:p>
    <w:p w14:paraId="035AD619" w14:textId="77777777" w:rsidR="00A831D4" w:rsidRPr="00481DD0" w:rsidRDefault="00A831D4" w:rsidP="00481DD0">
      <w:pPr>
        <w:tabs>
          <w:tab w:val="left" w:pos="360"/>
          <w:tab w:val="left" w:pos="2880"/>
          <w:tab w:val="left" w:pos="5400"/>
          <w:tab w:val="left" w:pos="7920"/>
        </w:tabs>
        <w:jc w:val="both"/>
        <w:rPr>
          <w:szCs w:val="24"/>
          <w:lang w:val="vi-VN"/>
        </w:rPr>
      </w:pPr>
      <w:r>
        <w:rPr>
          <w:b/>
        </w:rPr>
        <w:t xml:space="preserve">Câu 14. </w:t>
      </w:r>
      <w:r w:rsidRPr="00481DD0">
        <w:rPr>
          <w:szCs w:val="24"/>
          <w:lang w:val="vi-VN"/>
        </w:rPr>
        <w:t>Có bao nhiêu alkane (có số nguyên tử C ≤ 5) khi tác dụng với chlorine (có ánh sáng hoặc đun nóng) tạo duy nhất một sản phẩm thế monochloro?</w:t>
      </w:r>
    </w:p>
    <w:p w14:paraId="4ED41D27"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lang w:val="vi-VN"/>
        </w:rPr>
        <w:t>2</w:t>
      </w:r>
      <w:r w:rsidRPr="00481DD0">
        <w:rPr>
          <w:szCs w:val="24"/>
          <w:lang w:val="es-ES"/>
        </w:rPr>
        <w:t>.</w:t>
      </w:r>
      <w:r>
        <w:rPr>
          <w:rStyle w:val="YoungMixChar"/>
          <w:b/>
        </w:rPr>
        <w:tab/>
        <w:t xml:space="preserve">B. </w:t>
      </w:r>
      <w:r w:rsidRPr="00481DD0">
        <w:rPr>
          <w:szCs w:val="24"/>
          <w:lang w:val="es-ES"/>
        </w:rPr>
        <w:t>1.</w:t>
      </w:r>
      <w:r>
        <w:rPr>
          <w:rStyle w:val="YoungMixChar"/>
          <w:b/>
        </w:rPr>
        <w:tab/>
        <w:t xml:space="preserve">C. </w:t>
      </w:r>
      <w:r w:rsidRPr="00481DD0">
        <w:rPr>
          <w:szCs w:val="24"/>
          <w:lang w:val="es-ES"/>
        </w:rPr>
        <w:t>3.</w:t>
      </w:r>
      <w:r>
        <w:rPr>
          <w:rStyle w:val="YoungMixChar"/>
          <w:b/>
        </w:rPr>
        <w:tab/>
        <w:t xml:space="preserve">D. </w:t>
      </w:r>
      <w:r w:rsidRPr="00481DD0">
        <w:rPr>
          <w:szCs w:val="24"/>
          <w:lang w:val="es-ES"/>
        </w:rPr>
        <w:t>4.</w:t>
      </w:r>
    </w:p>
    <w:p w14:paraId="3A6F311E" w14:textId="77777777" w:rsidR="009D40EE" w:rsidRPr="00481DD0" w:rsidRDefault="009D40EE" w:rsidP="00481DD0">
      <w:pPr>
        <w:pStyle w:val="Normal63"/>
        <w:tabs>
          <w:tab w:val="left" w:pos="992"/>
        </w:tabs>
        <w:contextualSpacing/>
        <w:rPr>
          <w:lang w:val="fr-FR"/>
        </w:rPr>
      </w:pPr>
      <w:r>
        <w:rPr>
          <w:b/>
          <w:color w:val="000000"/>
        </w:rPr>
        <w:t xml:space="preserve">Câu 15. </w:t>
      </w:r>
      <w:r w:rsidRPr="00481DD0">
        <w:rPr>
          <w:color w:val="000000"/>
          <w:lang w:val="fr-FR"/>
        </w:rPr>
        <w:t xml:space="preserve">Chỉ số octane là một đại lượng biểu thị khả năng chống kích nổ của nhiên liệu xăng trong động cơ đốt trong. Quy ước isooctane có chỉ số octane bằng 100 và heptane có chỉ số octane bằng 0. Một công ty sản xuất nhiên liệu đang triển khai chiến dịch </w:t>
      </w:r>
      <w:r w:rsidRPr="00481DD0">
        <w:rPr>
          <w:i/>
          <w:iCs/>
          <w:color w:val="000000"/>
          <w:lang w:val="fr-FR"/>
        </w:rPr>
        <w:t>“Nhiên liệu sạch – Động cơ bền – Môi trường xanh”.</w:t>
      </w:r>
      <w:r w:rsidRPr="00481DD0">
        <w:rPr>
          <w:color w:val="000000"/>
          <w:lang w:val="fr-FR"/>
        </w:rPr>
        <w:t xml:space="preserve"> Trong chiến dịch này, họ loại bỏ dần các phụ gia chứa chì, nâng cao chỉ số octane của xăng và cung cấp nguồn nhiên liệu thân thiện với môi trường. Có một số giải pháp được đưa ra như sau:</w:t>
      </w:r>
    </w:p>
    <w:p w14:paraId="56BC1E78" w14:textId="77777777" w:rsidR="009D40EE" w:rsidRPr="00481DD0" w:rsidRDefault="009D40EE" w:rsidP="005C4FF6">
      <w:pPr>
        <w:pStyle w:val="Normal64"/>
        <w:tabs>
          <w:tab w:val="left" w:pos="284"/>
          <w:tab w:val="left" w:pos="567"/>
          <w:tab w:val="left" w:pos="2835"/>
          <w:tab w:val="left" w:pos="5102"/>
          <w:tab w:val="left" w:pos="5387"/>
          <w:tab w:val="left" w:pos="7370"/>
          <w:tab w:val="left" w:pos="7938"/>
        </w:tabs>
        <w:ind w:firstLine="180"/>
        <w:contextualSpacing/>
        <w:jc w:val="both"/>
        <w:rPr>
          <w:lang w:val="fr-FR"/>
        </w:rPr>
      </w:pPr>
      <w:r w:rsidRPr="00481DD0">
        <w:rPr>
          <w:color w:val="000000"/>
          <w:lang w:val="fr-FR"/>
        </w:rPr>
        <w:t>(a) Sử dụng tetraethyl chì (Pb(C₂H₅)₄) làm phụ gia để nâng cao chỉ số octane.</w:t>
      </w:r>
    </w:p>
    <w:p w14:paraId="09E9C1E1" w14:textId="77777777" w:rsidR="009D40EE" w:rsidRPr="00481DD0" w:rsidRDefault="009D40EE" w:rsidP="005C4FF6">
      <w:pPr>
        <w:pStyle w:val="Normal65"/>
        <w:tabs>
          <w:tab w:val="left" w:pos="284"/>
          <w:tab w:val="left" w:pos="567"/>
          <w:tab w:val="left" w:pos="2835"/>
          <w:tab w:val="left" w:pos="5102"/>
          <w:tab w:val="left" w:pos="5387"/>
          <w:tab w:val="left" w:pos="7370"/>
          <w:tab w:val="left" w:pos="7938"/>
        </w:tabs>
        <w:ind w:firstLine="180"/>
        <w:contextualSpacing/>
        <w:jc w:val="both"/>
        <w:rPr>
          <w:lang w:val="fr-FR"/>
        </w:rPr>
      </w:pPr>
      <w:r w:rsidRPr="00481DD0">
        <w:rPr>
          <w:color w:val="000000"/>
          <w:lang w:val="fr-FR"/>
        </w:rPr>
        <w:t>(b) Tăng hàm lượng heptane để giảm chi phí.</w:t>
      </w:r>
    </w:p>
    <w:p w14:paraId="67BF97DF" w14:textId="77777777" w:rsidR="009D40EE" w:rsidRPr="00481DD0" w:rsidRDefault="009D40EE" w:rsidP="005C4FF6">
      <w:pPr>
        <w:pStyle w:val="Normal66"/>
        <w:tabs>
          <w:tab w:val="left" w:pos="284"/>
          <w:tab w:val="left" w:pos="567"/>
          <w:tab w:val="left" w:pos="2835"/>
          <w:tab w:val="left" w:pos="5102"/>
          <w:tab w:val="left" w:pos="5387"/>
          <w:tab w:val="left" w:pos="7370"/>
          <w:tab w:val="left" w:pos="7938"/>
        </w:tabs>
        <w:ind w:firstLine="180"/>
        <w:contextualSpacing/>
        <w:jc w:val="both"/>
        <w:rPr>
          <w:color w:val="EE0000"/>
          <w:lang w:val="fr-FR"/>
        </w:rPr>
      </w:pPr>
      <w:r w:rsidRPr="00481DD0">
        <w:rPr>
          <w:color w:val="000000"/>
          <w:lang w:val="fr-FR"/>
        </w:rPr>
        <w:t>(c) Sử dụng các quá trình reforming xúc tác để tăng hàm lượng hydrocarbon phân nhánh.</w:t>
      </w:r>
    </w:p>
    <w:p w14:paraId="3C323CA0" w14:textId="77777777" w:rsidR="009D40EE" w:rsidRPr="00481DD0" w:rsidRDefault="009D40EE" w:rsidP="005C4FF6">
      <w:pPr>
        <w:pStyle w:val="Normal67"/>
        <w:tabs>
          <w:tab w:val="left" w:pos="284"/>
          <w:tab w:val="left" w:pos="567"/>
          <w:tab w:val="left" w:pos="2835"/>
          <w:tab w:val="left" w:pos="5102"/>
          <w:tab w:val="left" w:pos="5387"/>
          <w:tab w:val="left" w:pos="7370"/>
          <w:tab w:val="left" w:pos="7938"/>
        </w:tabs>
        <w:ind w:firstLine="180"/>
        <w:contextualSpacing/>
        <w:jc w:val="both"/>
        <w:rPr>
          <w:color w:val="EE0000"/>
          <w:lang w:val="fr-FR"/>
        </w:rPr>
      </w:pPr>
      <w:r w:rsidRPr="00481DD0">
        <w:rPr>
          <w:color w:val="000000"/>
          <w:lang w:val="fr-FR"/>
        </w:rPr>
        <w:t>(d) Phối trộn ethanol vào xăng truyền thống để tạo ra xăng sinh học (E5, E10).</w:t>
      </w:r>
    </w:p>
    <w:p w14:paraId="6E4C8E34" w14:textId="77777777" w:rsidR="009D40EE" w:rsidRPr="00481DD0" w:rsidRDefault="009D40EE" w:rsidP="005C4FF6">
      <w:pPr>
        <w:pStyle w:val="Normal68"/>
        <w:tabs>
          <w:tab w:val="left" w:pos="284"/>
          <w:tab w:val="left" w:pos="567"/>
          <w:tab w:val="left" w:pos="2835"/>
          <w:tab w:val="left" w:pos="5102"/>
          <w:tab w:val="left" w:pos="5387"/>
          <w:tab w:val="left" w:pos="7370"/>
          <w:tab w:val="left" w:pos="7938"/>
        </w:tabs>
        <w:ind w:firstLine="180"/>
        <w:contextualSpacing/>
        <w:jc w:val="both"/>
        <w:rPr>
          <w:lang w:val="fr-FR"/>
        </w:rPr>
      </w:pPr>
      <w:r w:rsidRPr="00481DD0">
        <w:rPr>
          <w:color w:val="000000"/>
          <w:lang w:val="fr-FR"/>
        </w:rPr>
        <w:t>(e) Thêm các hợp chất chứa lưu huỳnh để làm tăng hiệu suất cháy của nhiên liệu.</w:t>
      </w:r>
    </w:p>
    <w:p w14:paraId="09F8570E" w14:textId="77777777" w:rsidR="009D40EE" w:rsidRPr="00481DD0" w:rsidRDefault="009D40EE" w:rsidP="00481DD0">
      <w:pPr>
        <w:pStyle w:val="Normal69"/>
        <w:tabs>
          <w:tab w:val="left" w:pos="284"/>
          <w:tab w:val="left" w:pos="567"/>
          <w:tab w:val="left" w:pos="2835"/>
          <w:tab w:val="left" w:pos="5102"/>
          <w:tab w:val="left" w:pos="5387"/>
          <w:tab w:val="left" w:pos="7370"/>
          <w:tab w:val="left" w:pos="7938"/>
        </w:tabs>
        <w:contextualSpacing/>
        <w:jc w:val="both"/>
        <w:rPr>
          <w:lang w:val="fr-FR"/>
        </w:rPr>
      </w:pPr>
      <w:r w:rsidRPr="00481DD0">
        <w:rPr>
          <w:color w:val="000000"/>
          <w:lang w:val="fr-FR"/>
        </w:rPr>
        <w:t>Các giải pháp phù hợp được lựa chọn là</w:t>
      </w:r>
    </w:p>
    <w:p w14:paraId="173078CC" w14:textId="77777777" w:rsidR="00DE2F3F" w:rsidRDefault="00C541DD">
      <w:pPr>
        <w:tabs>
          <w:tab w:val="left" w:pos="283"/>
          <w:tab w:val="left" w:pos="2906"/>
          <w:tab w:val="left" w:pos="5528"/>
          <w:tab w:val="left" w:pos="8150"/>
        </w:tabs>
      </w:pPr>
      <w:r>
        <w:rPr>
          <w:rStyle w:val="YoungMixChar"/>
          <w:b/>
        </w:rPr>
        <w:lastRenderedPageBreak/>
        <w:tab/>
        <w:t xml:space="preserve">A. </w:t>
      </w:r>
      <w:r w:rsidRPr="00481DD0">
        <w:rPr>
          <w:lang w:val="pt-BR"/>
        </w:rPr>
        <w:t>(b), (d), (e).</w:t>
      </w:r>
      <w:r>
        <w:rPr>
          <w:rStyle w:val="YoungMixChar"/>
          <w:b/>
        </w:rPr>
        <w:tab/>
        <w:t xml:space="preserve">B. </w:t>
      </w:r>
      <w:r w:rsidRPr="00481DD0">
        <w:rPr>
          <w:lang w:val="pt-BR"/>
        </w:rPr>
        <w:t>(a), (b), (d).</w:t>
      </w:r>
      <w:r>
        <w:rPr>
          <w:rStyle w:val="YoungMixChar"/>
          <w:b/>
        </w:rPr>
        <w:tab/>
        <w:t xml:space="preserve">C. </w:t>
      </w:r>
      <w:r w:rsidRPr="00481DD0">
        <w:rPr>
          <w:lang w:val="pt-BR"/>
        </w:rPr>
        <w:t>(b), (c), (d).</w:t>
      </w:r>
      <w:r>
        <w:rPr>
          <w:rStyle w:val="YoungMixChar"/>
          <w:b/>
        </w:rPr>
        <w:tab/>
        <w:t xml:space="preserve">D. </w:t>
      </w:r>
      <w:r w:rsidRPr="00481DD0">
        <w:rPr>
          <w:lang w:val="pt-BR"/>
        </w:rPr>
        <w:t>(c), (d).</w:t>
      </w:r>
    </w:p>
    <w:p w14:paraId="3996F33D" w14:textId="77777777" w:rsidR="005B3A89" w:rsidRPr="00481DD0" w:rsidRDefault="005B3A89" w:rsidP="00481DD0">
      <w:pPr>
        <w:tabs>
          <w:tab w:val="left" w:pos="992"/>
        </w:tabs>
        <w:jc w:val="both"/>
        <w:rPr>
          <w:szCs w:val="24"/>
        </w:rPr>
      </w:pPr>
      <w:r>
        <w:rPr>
          <w:b/>
        </w:rPr>
        <w:t xml:space="preserve">Câu 16. </w:t>
      </w:r>
      <w:r w:rsidRPr="00481DD0">
        <w:rPr>
          <w:szCs w:val="24"/>
        </w:rPr>
        <w:t>Trong dung dịch Na</w:t>
      </w:r>
      <w:r w:rsidRPr="00481DD0">
        <w:rPr>
          <w:szCs w:val="24"/>
          <w:vertAlign w:val="subscript"/>
        </w:rPr>
        <w:t>2</w:t>
      </w:r>
      <w:r w:rsidRPr="00481DD0">
        <w:rPr>
          <w:szCs w:val="24"/>
        </w:rPr>
        <w:t>CO</w:t>
      </w:r>
      <w:r w:rsidRPr="00481DD0">
        <w:rPr>
          <w:szCs w:val="24"/>
          <w:vertAlign w:val="subscript"/>
        </w:rPr>
        <w:t>3</w:t>
      </w:r>
      <w:r w:rsidRPr="00481DD0">
        <w:rPr>
          <w:szCs w:val="24"/>
        </w:rPr>
        <w:t xml:space="preserve"> có các quá trình:</w:t>
      </w:r>
    </w:p>
    <w:p w14:paraId="6EFE4FC9" w14:textId="2C49C4ED" w:rsidR="00FE22A6" w:rsidRPr="00481DD0" w:rsidRDefault="00A707AA" w:rsidP="00481DD0">
      <w:pPr>
        <w:tabs>
          <w:tab w:val="left" w:pos="284"/>
          <w:tab w:val="left" w:pos="2835"/>
          <w:tab w:val="left" w:pos="5387"/>
          <w:tab w:val="left" w:pos="7938"/>
        </w:tabs>
        <w:jc w:val="both"/>
        <w:rPr>
          <w:szCs w:val="24"/>
          <w:lang w:val="pt-BR"/>
        </w:rPr>
      </w:pPr>
      <w:r>
        <w:rPr>
          <w:szCs w:val="24"/>
          <w:lang w:val="pt-BR"/>
        </w:rPr>
        <w:t xml:space="preserve">   </w:t>
      </w:r>
      <w:r>
        <w:rPr>
          <w:szCs w:val="24"/>
          <w:lang w:val="pt-BR"/>
        </w:rPr>
        <w:tab/>
      </w:r>
      <w:r w:rsidR="006916A8">
        <w:rPr>
          <w:szCs w:val="24"/>
          <w:lang w:val="pt-BR"/>
        </w:rPr>
        <w:t xml:space="preserve">  </w:t>
      </w:r>
      <w:r w:rsidR="005B3A89" w:rsidRPr="00481DD0">
        <w:rPr>
          <w:szCs w:val="24"/>
          <w:lang w:val="pt-BR"/>
        </w:rPr>
        <w:t>Na</w:t>
      </w:r>
      <w:r w:rsidR="005B3A89" w:rsidRPr="00481DD0">
        <w:rPr>
          <w:szCs w:val="24"/>
          <w:vertAlign w:val="subscript"/>
          <w:lang w:val="pt-BR"/>
        </w:rPr>
        <w:t>2</w:t>
      </w:r>
      <w:r w:rsidR="005B3A89" w:rsidRPr="00481DD0">
        <w:rPr>
          <w:szCs w:val="24"/>
          <w:lang w:val="pt-BR"/>
        </w:rPr>
        <w:t>CO</w:t>
      </w:r>
      <w:r w:rsidR="005B3A89" w:rsidRPr="00481DD0">
        <w:rPr>
          <w:szCs w:val="24"/>
          <w:vertAlign w:val="subscript"/>
          <w:lang w:val="pt-BR"/>
        </w:rPr>
        <w:t>3</w:t>
      </w:r>
      <w:r w:rsidR="005B3A89" w:rsidRPr="00481DD0">
        <w:rPr>
          <w:szCs w:val="24"/>
          <w:lang w:val="pt-BR"/>
        </w:rPr>
        <w:t xml:space="preserve"> → 2Na</w:t>
      </w:r>
      <w:r w:rsidR="005B3A89" w:rsidRPr="00481DD0">
        <w:rPr>
          <w:szCs w:val="24"/>
          <w:vertAlign w:val="superscript"/>
          <w:lang w:val="pt-BR"/>
        </w:rPr>
        <w:t>+</w:t>
      </w:r>
      <w:r w:rsidR="005B3A89" w:rsidRPr="00481DD0">
        <w:rPr>
          <w:szCs w:val="24"/>
          <w:lang w:val="pt-BR"/>
        </w:rPr>
        <w:t xml:space="preserve"> + </w:t>
      </w:r>
      <w:r w:rsidR="005B3A89" w:rsidRPr="00481DD0">
        <w:rPr>
          <w:position w:val="-12"/>
          <w:szCs w:val="24"/>
          <w:lang w:val="pt-BR"/>
        </w:rPr>
        <w:object w:dxaOrig="580" w:dyaOrig="400" w14:anchorId="47C11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7pt;height:19.65pt" o:ole="">
            <v:imagedata r:id="rId10" o:title=""/>
          </v:shape>
          <o:OLEObject Type="Embed" ProgID="Equation.DSMT4" ShapeID="_x0000_i1025" DrawAspect="Content" ObjectID="_1835544081" r:id="rId11"/>
        </w:object>
      </w:r>
      <w:r w:rsidR="005B3A89" w:rsidRPr="00481DD0">
        <w:rPr>
          <w:szCs w:val="24"/>
          <w:lang w:val="pt-BR"/>
        </w:rPr>
        <w:t xml:space="preserve"> (1)                                    </w:t>
      </w:r>
    </w:p>
    <w:p w14:paraId="2D47D00D" w14:textId="77777777" w:rsidR="005B3A89" w:rsidRPr="00481DD0" w:rsidRDefault="005B3A89" w:rsidP="00481DD0">
      <w:pPr>
        <w:tabs>
          <w:tab w:val="left" w:pos="284"/>
          <w:tab w:val="left" w:pos="540"/>
          <w:tab w:val="left" w:pos="5387"/>
          <w:tab w:val="left" w:pos="7938"/>
        </w:tabs>
        <w:ind w:left="450"/>
        <w:jc w:val="both"/>
        <w:rPr>
          <w:szCs w:val="24"/>
          <w:lang w:val="pt-BR"/>
        </w:rPr>
      </w:pPr>
      <w:r w:rsidRPr="00481DD0">
        <w:rPr>
          <w:position w:val="-12"/>
          <w:szCs w:val="24"/>
          <w:lang w:val="pt-BR"/>
        </w:rPr>
        <w:object w:dxaOrig="580" w:dyaOrig="400" w14:anchorId="563AD977">
          <v:shape id="_x0000_i1026" type="#_x0000_t75" alt="" style="width:28.7pt;height:19.65pt" o:ole="">
            <v:imagedata r:id="rId10" o:title=""/>
          </v:shape>
          <o:OLEObject Type="Embed" ProgID="Equation.DSMT4" ShapeID="_x0000_i1026" DrawAspect="Content" ObjectID="_1835544082" r:id="rId12"/>
        </w:object>
      </w:r>
      <w:r w:rsidRPr="00481DD0">
        <w:rPr>
          <w:szCs w:val="24"/>
          <w:lang w:val="pt-BR"/>
        </w:rPr>
        <w:t xml:space="preserve"> + H</w:t>
      </w:r>
      <w:r w:rsidRPr="00481DD0">
        <w:rPr>
          <w:szCs w:val="24"/>
          <w:vertAlign w:val="subscript"/>
          <w:lang w:val="pt-BR"/>
        </w:rPr>
        <w:t>2</w:t>
      </w:r>
      <w:r w:rsidRPr="00481DD0">
        <w:rPr>
          <w:szCs w:val="24"/>
          <w:lang w:val="pt-BR"/>
        </w:rPr>
        <w:t>O</w:t>
      </w:r>
      <w:r w:rsidR="00C8200A" w:rsidRPr="00481DD0">
        <w:rPr>
          <w:szCs w:val="24"/>
          <w:lang w:val="pt-BR"/>
        </w:rPr>
        <w:t xml:space="preserve"> </w:t>
      </w:r>
      <w:r w:rsidR="003B752D" w:rsidRPr="00481DD0">
        <w:rPr>
          <w:rFonts w:cs="Cambria Math"/>
          <w:szCs w:val="24"/>
        </w:rPr>
        <w:t>⇄</w:t>
      </w:r>
      <w:r w:rsidR="003B752D" w:rsidRPr="00481DD0">
        <w:rPr>
          <w:szCs w:val="24"/>
        </w:rPr>
        <w:t> </w:t>
      </w:r>
      <w:r w:rsidR="006E1638" w:rsidRPr="00481DD0">
        <w:rPr>
          <w:szCs w:val="24"/>
          <w:lang w:val="pt-BR"/>
        </w:rPr>
        <w:t xml:space="preserve"> </w:t>
      </w:r>
      <w:r w:rsidRPr="00481DD0">
        <w:rPr>
          <w:position w:val="-12"/>
          <w:szCs w:val="24"/>
          <w:lang w:val="pt-BR"/>
        </w:rPr>
        <w:object w:dxaOrig="680" w:dyaOrig="400" w14:anchorId="2AB59C93">
          <v:shape id="_x0000_i1027" type="#_x0000_t75" alt="" style="width:34.75pt;height:19.65pt" o:ole="">
            <v:imagedata r:id="rId13" o:title=""/>
          </v:shape>
          <o:OLEObject Type="Embed" ProgID="Equation.DSMT4" ShapeID="_x0000_i1027" DrawAspect="Content" ObjectID="_1835544083" r:id="rId14"/>
        </w:object>
      </w:r>
      <w:r w:rsidRPr="00481DD0">
        <w:rPr>
          <w:szCs w:val="24"/>
          <w:lang w:val="pt-BR"/>
        </w:rPr>
        <w:t xml:space="preserve"> + OH</w:t>
      </w:r>
      <w:r w:rsidRPr="00481DD0">
        <w:rPr>
          <w:szCs w:val="24"/>
          <w:vertAlign w:val="superscript"/>
          <w:lang w:val="pt-BR"/>
        </w:rPr>
        <w:t>-</w:t>
      </w:r>
      <w:r w:rsidRPr="00481DD0">
        <w:rPr>
          <w:szCs w:val="24"/>
          <w:lang w:val="pt-BR"/>
        </w:rPr>
        <w:t xml:space="preserve"> (2)</w:t>
      </w:r>
    </w:p>
    <w:p w14:paraId="37054A48" w14:textId="77777777" w:rsidR="005B3A89" w:rsidRPr="00481DD0" w:rsidRDefault="005B3A89" w:rsidP="00481DD0">
      <w:pPr>
        <w:tabs>
          <w:tab w:val="left" w:pos="284"/>
          <w:tab w:val="left" w:pos="2835"/>
          <w:tab w:val="left" w:pos="5387"/>
          <w:tab w:val="left" w:pos="7938"/>
        </w:tabs>
        <w:jc w:val="both"/>
        <w:rPr>
          <w:szCs w:val="24"/>
          <w:lang w:val="pt-BR"/>
        </w:rPr>
      </w:pPr>
      <w:r w:rsidRPr="00481DD0">
        <w:rPr>
          <w:szCs w:val="24"/>
          <w:lang w:val="pt-BR"/>
        </w:rPr>
        <w:t>Phát biểu nào sau đây</w:t>
      </w:r>
      <w:r w:rsidRPr="00481DD0">
        <w:rPr>
          <w:b/>
          <w:bCs/>
          <w:szCs w:val="24"/>
          <w:lang w:val="pt-BR"/>
        </w:rPr>
        <w:t xml:space="preserve"> không</w:t>
      </w:r>
      <w:r w:rsidRPr="00481DD0">
        <w:rPr>
          <w:szCs w:val="24"/>
          <w:lang w:val="pt-BR"/>
        </w:rPr>
        <w:t xml:space="preserve"> đúng ?</w:t>
      </w:r>
    </w:p>
    <w:p w14:paraId="60FF718A" w14:textId="77777777" w:rsidR="005B3A89" w:rsidRPr="00481DD0" w:rsidRDefault="005B3A89" w:rsidP="00481DD0">
      <w:pPr>
        <w:tabs>
          <w:tab w:val="left" w:pos="283"/>
        </w:tabs>
      </w:pPr>
      <w:r>
        <w:rPr>
          <w:b/>
        </w:rPr>
        <w:tab/>
        <w:t xml:space="preserve">A. </w:t>
      </w:r>
      <w:r w:rsidRPr="00481DD0">
        <w:rPr>
          <w:szCs w:val="24"/>
          <w:lang w:val="pt-BR"/>
        </w:rPr>
        <w:t>Na</w:t>
      </w:r>
      <w:r w:rsidRPr="00481DD0">
        <w:rPr>
          <w:szCs w:val="24"/>
          <w:vertAlign w:val="subscript"/>
          <w:lang w:val="pt-BR"/>
        </w:rPr>
        <w:t>2</w:t>
      </w:r>
      <w:r w:rsidRPr="00481DD0">
        <w:rPr>
          <w:szCs w:val="24"/>
          <w:lang w:val="pt-BR"/>
        </w:rPr>
        <w:t>CO</w:t>
      </w:r>
      <w:r w:rsidRPr="00481DD0">
        <w:rPr>
          <w:szCs w:val="24"/>
          <w:vertAlign w:val="subscript"/>
          <w:lang w:val="pt-BR"/>
        </w:rPr>
        <w:t>3</w:t>
      </w:r>
      <w:r w:rsidRPr="00481DD0">
        <w:rPr>
          <w:szCs w:val="24"/>
          <w:lang w:val="pt-BR"/>
        </w:rPr>
        <w:t xml:space="preserve"> là chất điện li mạnh.</w:t>
      </w:r>
    </w:p>
    <w:p w14:paraId="42B39C9D" w14:textId="77777777" w:rsidR="005B3A89" w:rsidRPr="00481DD0" w:rsidRDefault="005B3A89" w:rsidP="00481DD0">
      <w:pPr>
        <w:tabs>
          <w:tab w:val="left" w:pos="283"/>
        </w:tabs>
      </w:pPr>
      <w:r>
        <w:rPr>
          <w:b/>
        </w:rPr>
        <w:tab/>
        <w:t xml:space="preserve">B. </w:t>
      </w:r>
      <w:r w:rsidRPr="00481DD0">
        <w:rPr>
          <w:szCs w:val="24"/>
        </w:rPr>
        <w:t>Theo thuyết Br</w:t>
      </w:r>
      <w:r w:rsidRPr="00481DD0">
        <w:rPr>
          <w:rFonts w:cs="Cambria Math"/>
          <w:szCs w:val="24"/>
        </w:rPr>
        <w:t>∅</w:t>
      </w:r>
      <w:r w:rsidRPr="00481DD0">
        <w:rPr>
          <w:szCs w:val="24"/>
        </w:rPr>
        <w:t>nsted – Lowry thì CO</w:t>
      </w:r>
      <w:r w:rsidRPr="00481DD0">
        <w:rPr>
          <w:szCs w:val="24"/>
          <w:vertAlign w:val="subscript"/>
        </w:rPr>
        <w:t>3</w:t>
      </w:r>
      <w:r w:rsidRPr="00481DD0">
        <w:rPr>
          <w:szCs w:val="24"/>
          <w:vertAlign w:val="superscript"/>
        </w:rPr>
        <w:t>2-</w:t>
      </w:r>
      <w:r w:rsidRPr="00481DD0">
        <w:rPr>
          <w:szCs w:val="24"/>
        </w:rPr>
        <w:t xml:space="preserve"> là base.</w:t>
      </w:r>
    </w:p>
    <w:p w14:paraId="7F8C18EF" w14:textId="77777777" w:rsidR="005B3A89" w:rsidRPr="00481DD0" w:rsidRDefault="005B3A89" w:rsidP="00481DD0">
      <w:pPr>
        <w:tabs>
          <w:tab w:val="left" w:pos="283"/>
        </w:tabs>
      </w:pPr>
      <w:r>
        <w:rPr>
          <w:b/>
        </w:rPr>
        <w:tab/>
        <w:t xml:space="preserve">C. </w:t>
      </w:r>
      <w:r w:rsidRPr="00481DD0">
        <w:rPr>
          <w:szCs w:val="24"/>
        </w:rPr>
        <w:t>Nếu thêm NaOH rắn vào dung dịch Na</w:t>
      </w:r>
      <w:r w:rsidRPr="00481DD0">
        <w:rPr>
          <w:szCs w:val="24"/>
          <w:vertAlign w:val="subscript"/>
        </w:rPr>
        <w:t>2</w:t>
      </w:r>
      <w:r w:rsidRPr="00481DD0">
        <w:rPr>
          <w:szCs w:val="24"/>
        </w:rPr>
        <w:t>CO</w:t>
      </w:r>
      <w:r w:rsidRPr="00481DD0">
        <w:rPr>
          <w:szCs w:val="24"/>
          <w:vertAlign w:val="subscript"/>
        </w:rPr>
        <w:t>3</w:t>
      </w:r>
      <w:r w:rsidRPr="00481DD0">
        <w:rPr>
          <w:szCs w:val="24"/>
        </w:rPr>
        <w:t xml:space="preserve"> thì pH sẽ giảm.</w:t>
      </w:r>
    </w:p>
    <w:p w14:paraId="3CA58A3A" w14:textId="77777777" w:rsidR="005B3A89" w:rsidRPr="00481DD0" w:rsidRDefault="005B3A89" w:rsidP="00481DD0">
      <w:pPr>
        <w:tabs>
          <w:tab w:val="left" w:pos="283"/>
        </w:tabs>
      </w:pPr>
      <w:r>
        <w:rPr>
          <w:b/>
        </w:rPr>
        <w:tab/>
        <w:t xml:space="preserve">D. </w:t>
      </w:r>
      <w:r w:rsidRPr="00481DD0">
        <w:rPr>
          <w:szCs w:val="24"/>
          <w:lang w:val="pt-BR"/>
        </w:rPr>
        <w:t>Dung dịch Na</w:t>
      </w:r>
      <w:r w:rsidRPr="00481DD0">
        <w:rPr>
          <w:szCs w:val="24"/>
          <w:vertAlign w:val="subscript"/>
          <w:lang w:val="pt-BR"/>
        </w:rPr>
        <w:t>2</w:t>
      </w:r>
      <w:r w:rsidRPr="00481DD0">
        <w:rPr>
          <w:szCs w:val="24"/>
          <w:lang w:val="pt-BR"/>
        </w:rPr>
        <w:t>CO</w:t>
      </w:r>
      <w:r w:rsidRPr="00481DD0">
        <w:rPr>
          <w:szCs w:val="24"/>
          <w:vertAlign w:val="subscript"/>
          <w:lang w:val="pt-BR"/>
        </w:rPr>
        <w:t>3</w:t>
      </w:r>
      <w:r w:rsidRPr="00481DD0">
        <w:rPr>
          <w:szCs w:val="24"/>
          <w:lang w:val="pt-BR"/>
        </w:rPr>
        <w:t xml:space="preserve"> có môi trường kiềm.</w:t>
      </w:r>
    </w:p>
    <w:p w14:paraId="35B4A139" w14:textId="77777777" w:rsidR="00F862D4" w:rsidRPr="00481DD0" w:rsidRDefault="00F862D4" w:rsidP="00481DD0">
      <w:pPr>
        <w:autoSpaceDE w:val="0"/>
        <w:autoSpaceDN w:val="0"/>
        <w:adjustRightInd w:val="0"/>
        <w:jc w:val="both"/>
        <w:textAlignment w:val="center"/>
        <w:rPr>
          <w:b/>
          <w:bCs/>
          <w:szCs w:val="24"/>
          <w:lang w:val="pt-BR"/>
        </w:rPr>
      </w:pPr>
      <w:r>
        <w:rPr>
          <w:b/>
        </w:rPr>
        <w:t xml:space="preserve">Câu 17. </w:t>
      </w:r>
      <w:r w:rsidRPr="009E2B07">
        <w:rPr>
          <w:szCs w:val="24"/>
          <w:lang w:val="pt-BR"/>
        </w:rPr>
        <w:t>Phương pháp hiện đại sản xuất nitric acid từ ammonia gồm ba giai đoạn:</w:t>
      </w:r>
    </w:p>
    <w:p w14:paraId="6D99CC7D" w14:textId="77777777" w:rsidR="00F862D4" w:rsidRPr="00481DD0" w:rsidRDefault="00F862D4" w:rsidP="00481DD0">
      <w:pPr>
        <w:tabs>
          <w:tab w:val="left" w:pos="283"/>
          <w:tab w:val="left" w:pos="2835"/>
          <w:tab w:val="left" w:pos="5386"/>
          <w:tab w:val="left" w:pos="7937"/>
        </w:tabs>
        <w:ind w:firstLine="283"/>
        <w:jc w:val="center"/>
        <w:rPr>
          <w:rFonts w:eastAsia="Calibri"/>
          <w:szCs w:val="24"/>
        </w:rPr>
      </w:pPr>
      <m:oMathPara>
        <m:oMath>
          <m:r>
            <w:rPr>
              <w:rFonts w:ascii="Cambria Math" w:eastAsia="Calibri" w:hAnsi="Cambria Math"/>
              <w:szCs w:val="24"/>
            </w:rPr>
            <m:t>N</m:t>
          </m:r>
          <m:sSub>
            <m:sSubPr>
              <m:ctrlPr>
                <w:rPr>
                  <w:rFonts w:ascii="Cambria Math" w:eastAsia="Calibri" w:hAnsi="Cambria Math"/>
                  <w:i/>
                  <w:szCs w:val="24"/>
                </w:rPr>
              </m:ctrlPr>
            </m:sSubPr>
            <m:e>
              <m:r>
                <w:rPr>
                  <w:rFonts w:ascii="Cambria Math" w:eastAsia="Calibri" w:hAnsi="Cambria Math"/>
                  <w:szCs w:val="24"/>
                </w:rPr>
                <m:t>H</m:t>
              </m:r>
            </m:e>
            <m:sub>
              <m:r>
                <w:rPr>
                  <w:rFonts w:ascii="Cambria Math" w:eastAsia="Calibri" w:hAnsi="Cambria Math"/>
                  <w:szCs w:val="24"/>
                </w:rPr>
                <m:t>3</m:t>
              </m:r>
            </m:sub>
          </m:sSub>
          <m:groupChr>
            <m:groupChrPr>
              <m:chr m:val="→"/>
              <m:vertJc m:val="bot"/>
              <m:ctrlPr>
                <w:rPr>
                  <w:rFonts w:ascii="Cambria Math" w:eastAsia="Calibri" w:hAnsi="Cambria Math"/>
                  <w:i/>
                  <w:szCs w:val="24"/>
                </w:rPr>
              </m:ctrlPr>
            </m:groupChrPr>
            <m:e>
              <m:r>
                <w:rPr>
                  <w:rFonts w:ascii="Cambria Math" w:eastAsia="Calibri" w:hAnsi="Cambria Math"/>
                  <w:i/>
                  <w:szCs w:val="24"/>
                </w:rPr>
                <m:t> </m:t>
              </m:r>
              <m:r>
                <w:rPr>
                  <w:rFonts w:ascii="Cambria Math" w:eastAsia="Calibri" w:hAnsi="Cambria Math"/>
                  <w:szCs w:val="24"/>
                </w:rPr>
                <m:t>850-90</m:t>
              </m:r>
              <m:sSup>
                <m:sSupPr>
                  <m:ctrlPr>
                    <w:rPr>
                      <w:rFonts w:ascii="Cambria Math" w:eastAsia="Calibri" w:hAnsi="Cambria Math"/>
                      <w:i/>
                      <w:szCs w:val="24"/>
                    </w:rPr>
                  </m:ctrlPr>
                </m:sSupPr>
                <m:e>
                  <m:r>
                    <w:rPr>
                      <w:rFonts w:ascii="Cambria Math" w:eastAsia="Calibri" w:hAnsi="Cambria Math"/>
                      <w:szCs w:val="24"/>
                    </w:rPr>
                    <m:t>0</m:t>
                  </m:r>
                </m:e>
                <m:sup>
                  <m:r>
                    <w:rPr>
                      <w:rFonts w:ascii="Cambria Math" w:eastAsia="Calibri" w:hAnsi="Cambria Math"/>
                      <w:szCs w:val="24"/>
                    </w:rPr>
                    <m:t>0</m:t>
                  </m:r>
                </m:sup>
              </m:sSup>
              <m:r>
                <w:rPr>
                  <w:rFonts w:ascii="Cambria Math" w:eastAsia="Calibri" w:hAnsi="Cambria Math"/>
                  <w:szCs w:val="24"/>
                </w:rPr>
                <m:t>C;  Pt; +</m:t>
              </m:r>
              <m:sSub>
                <m:sSubPr>
                  <m:ctrlPr>
                    <w:rPr>
                      <w:rFonts w:ascii="Cambria Math" w:eastAsia="Calibri" w:hAnsi="Cambria Math"/>
                      <w:i/>
                      <w:szCs w:val="24"/>
                    </w:rPr>
                  </m:ctrlPr>
                </m:sSubPr>
                <m:e>
                  <m:r>
                    <w:rPr>
                      <w:rFonts w:ascii="Cambria Math" w:eastAsia="Calibri" w:hAnsi="Cambria Math"/>
                      <w:szCs w:val="24"/>
                    </w:rPr>
                    <m:t>O</m:t>
                  </m:r>
                </m:e>
                <m:sub>
                  <m:r>
                    <w:rPr>
                      <w:rFonts w:ascii="Cambria Math" w:eastAsia="Calibri" w:hAnsi="Cambria Math"/>
                      <w:szCs w:val="24"/>
                    </w:rPr>
                    <m:t>2</m:t>
                  </m:r>
                </m:sub>
              </m:sSub>
              <m:r>
                <w:rPr>
                  <w:rFonts w:ascii="Cambria Math" w:eastAsia="Calibri" w:hAnsi="Cambria Math"/>
                  <w:i/>
                  <w:szCs w:val="24"/>
                </w:rPr>
                <m:t> </m:t>
              </m:r>
            </m:e>
          </m:groupChr>
          <m:r>
            <w:rPr>
              <w:rFonts w:ascii="Cambria Math" w:eastAsia="Calibri" w:hAnsi="Cambria Math"/>
              <w:szCs w:val="24"/>
            </w:rPr>
            <m:t>NO</m:t>
          </m:r>
          <m:groupChr>
            <m:groupChrPr>
              <m:chr m:val="→"/>
              <m:vertJc m:val="bot"/>
              <m:ctrlPr>
                <w:rPr>
                  <w:rFonts w:ascii="Cambria Math" w:eastAsia="Calibri" w:hAnsi="Cambria Math"/>
                  <w:i/>
                  <w:szCs w:val="24"/>
                </w:rPr>
              </m:ctrlPr>
            </m:groupChrPr>
            <m:e>
              <m:r>
                <w:rPr>
                  <w:rFonts w:ascii="Cambria Math" w:eastAsia="Calibri" w:hAnsi="Cambria Math"/>
                  <w:i/>
                  <w:szCs w:val="24"/>
                </w:rPr>
                <m:t> </m:t>
              </m:r>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O</m:t>
                  </m:r>
                </m:e>
                <m:sub>
                  <m:r>
                    <w:rPr>
                      <w:rFonts w:ascii="Cambria Math" w:eastAsia="Calibri" w:hAnsi="Cambria Math"/>
                      <w:szCs w:val="24"/>
                    </w:rPr>
                    <m:t>2</m:t>
                  </m:r>
                </m:sub>
              </m:sSub>
              <m:r>
                <w:rPr>
                  <w:rFonts w:ascii="Cambria Math" w:eastAsia="Calibri" w:hAnsi="Cambria Math"/>
                  <w:i/>
                  <w:szCs w:val="24"/>
                </w:rPr>
                <m:t> </m:t>
              </m:r>
            </m:e>
          </m:groupChr>
          <m:r>
            <w:rPr>
              <w:rFonts w:ascii="Cambria Math" w:eastAsia="Calibri" w:hAnsi="Cambria Math"/>
              <w:szCs w:val="24"/>
            </w:rPr>
            <m:t>N</m:t>
          </m:r>
          <m:sSub>
            <m:sSubPr>
              <m:ctrlPr>
                <w:rPr>
                  <w:rFonts w:ascii="Cambria Math" w:eastAsia="Calibri" w:hAnsi="Cambria Math"/>
                  <w:i/>
                  <w:szCs w:val="24"/>
                </w:rPr>
              </m:ctrlPr>
            </m:sSubPr>
            <m:e>
              <m:r>
                <w:rPr>
                  <w:rFonts w:ascii="Cambria Math" w:eastAsia="Calibri" w:hAnsi="Cambria Math"/>
                  <w:szCs w:val="24"/>
                </w:rPr>
                <m:t>O</m:t>
              </m:r>
            </m:e>
            <m:sub>
              <m:r>
                <w:rPr>
                  <w:rFonts w:ascii="Cambria Math" w:eastAsia="Calibri" w:hAnsi="Cambria Math"/>
                  <w:szCs w:val="24"/>
                </w:rPr>
                <m:t>2</m:t>
              </m:r>
            </m:sub>
          </m:sSub>
          <m:groupChr>
            <m:groupChrPr>
              <m:chr m:val="→"/>
              <m:vertJc m:val="bot"/>
              <m:ctrlPr>
                <w:rPr>
                  <w:rFonts w:ascii="Cambria Math" w:eastAsia="Calibri" w:hAnsi="Cambria Math"/>
                  <w:i/>
                  <w:szCs w:val="24"/>
                </w:rPr>
              </m:ctrlPr>
            </m:groupChrPr>
            <m:e>
              <m:r>
                <w:rPr>
                  <w:rFonts w:ascii="Cambria Math" w:eastAsia="Calibri" w:hAnsi="Cambria Math"/>
                  <w:i/>
                  <w:szCs w:val="24"/>
                </w:rPr>
                <m:t> </m:t>
              </m:r>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O</m:t>
                  </m:r>
                </m:e>
                <m:sub>
                  <m:r>
                    <w:rPr>
                      <w:rFonts w:ascii="Cambria Math" w:eastAsia="Calibri" w:hAnsi="Cambria Math"/>
                      <w:szCs w:val="24"/>
                    </w:rPr>
                    <m:t>2</m:t>
                  </m:r>
                </m:sub>
              </m:sSub>
              <m:r>
                <w:rPr>
                  <w:rFonts w:ascii="Cambria Math" w:eastAsia="Calibri" w:hAnsi="Cambria Math"/>
                  <w:szCs w:val="24"/>
                </w:rPr>
                <m:t>+</m:t>
              </m:r>
              <m:sSub>
                <m:sSubPr>
                  <m:ctrlPr>
                    <w:rPr>
                      <w:rFonts w:ascii="Cambria Math" w:eastAsia="Calibri" w:hAnsi="Cambria Math"/>
                      <w:i/>
                      <w:szCs w:val="24"/>
                    </w:rPr>
                  </m:ctrlPr>
                </m:sSubPr>
                <m:e>
                  <m:r>
                    <w:rPr>
                      <w:rFonts w:ascii="Cambria Math" w:eastAsia="Calibri" w:hAnsi="Cambria Math"/>
                      <w:szCs w:val="24"/>
                    </w:rPr>
                    <m:t>H</m:t>
                  </m:r>
                </m:e>
                <m:sub>
                  <m:r>
                    <w:rPr>
                      <w:rFonts w:ascii="Cambria Math" w:eastAsia="Calibri" w:hAnsi="Cambria Math"/>
                      <w:szCs w:val="24"/>
                    </w:rPr>
                    <m:t>2</m:t>
                  </m:r>
                </m:sub>
              </m:sSub>
              <m:r>
                <w:rPr>
                  <w:rFonts w:ascii="Cambria Math" w:eastAsia="Calibri" w:hAnsi="Cambria Math"/>
                  <w:szCs w:val="24"/>
                </w:rPr>
                <m:t>O</m:t>
              </m:r>
              <m:r>
                <w:rPr>
                  <w:rFonts w:ascii="Cambria Math" w:eastAsia="Calibri" w:hAnsi="Cambria Math"/>
                  <w:i/>
                  <w:szCs w:val="24"/>
                </w:rPr>
                <m:t> </m:t>
              </m:r>
            </m:e>
          </m:groupChr>
          <m:r>
            <w:rPr>
              <w:rFonts w:ascii="Cambria Math" w:eastAsia="Calibri" w:hAnsi="Cambria Math"/>
              <w:szCs w:val="24"/>
            </w:rPr>
            <m:t>HN</m:t>
          </m:r>
          <m:sSub>
            <m:sSubPr>
              <m:ctrlPr>
                <w:rPr>
                  <w:rFonts w:ascii="Cambria Math" w:eastAsia="Calibri" w:hAnsi="Cambria Math"/>
                  <w:i/>
                  <w:szCs w:val="24"/>
                </w:rPr>
              </m:ctrlPr>
            </m:sSubPr>
            <m:e>
              <m:r>
                <w:rPr>
                  <w:rFonts w:ascii="Cambria Math" w:eastAsia="Calibri" w:hAnsi="Cambria Math"/>
                  <w:szCs w:val="24"/>
                </w:rPr>
                <m:t>O</m:t>
              </m:r>
            </m:e>
            <m:sub>
              <m:r>
                <w:rPr>
                  <w:rFonts w:ascii="Cambria Math" w:eastAsia="Calibri" w:hAnsi="Cambria Math"/>
                  <w:szCs w:val="24"/>
                </w:rPr>
                <m:t>3</m:t>
              </m:r>
            </m:sub>
          </m:sSub>
        </m:oMath>
      </m:oMathPara>
    </w:p>
    <w:p w14:paraId="4046CDDF" w14:textId="77777777" w:rsidR="00F862D4" w:rsidRPr="00481DD0" w:rsidRDefault="00F862D4" w:rsidP="00481DD0">
      <w:pPr>
        <w:tabs>
          <w:tab w:val="left" w:pos="283"/>
          <w:tab w:val="left" w:pos="2835"/>
          <w:tab w:val="left" w:pos="5386"/>
          <w:tab w:val="left" w:pos="7937"/>
        </w:tabs>
        <w:ind w:firstLine="283"/>
        <w:jc w:val="both"/>
        <w:rPr>
          <w:rFonts w:eastAsia="Calibri"/>
          <w:szCs w:val="24"/>
        </w:rPr>
      </w:pPr>
      <w:r w:rsidRPr="00481DD0">
        <w:rPr>
          <w:rFonts w:eastAsia="Calibri"/>
          <w:szCs w:val="24"/>
        </w:rPr>
        <w:t>Để thu được 2m</w:t>
      </w:r>
      <w:r w:rsidRPr="00481DD0">
        <w:rPr>
          <w:rFonts w:eastAsia="Calibri"/>
          <w:szCs w:val="24"/>
          <w:vertAlign w:val="superscript"/>
        </w:rPr>
        <w:t>3</w:t>
      </w:r>
      <w:r w:rsidRPr="00481DD0">
        <w:rPr>
          <w:rFonts w:eastAsia="Calibri"/>
          <w:szCs w:val="24"/>
        </w:rPr>
        <w:t xml:space="preserve"> dung dịch HNO</w:t>
      </w:r>
      <w:r w:rsidRPr="00481DD0">
        <w:rPr>
          <w:rFonts w:eastAsia="Calibri"/>
          <w:szCs w:val="24"/>
          <w:vertAlign w:val="subscript"/>
        </w:rPr>
        <w:t>3</w:t>
      </w:r>
      <w:r w:rsidRPr="00481DD0">
        <w:rPr>
          <w:rFonts w:eastAsia="Calibri"/>
          <w:szCs w:val="24"/>
        </w:rPr>
        <w:t xml:space="preserve"> 63% (có khối lượng riêng là 1,5 g/ml) thì tổng thể tích khí NH</w:t>
      </w:r>
      <w:r w:rsidRPr="00481DD0">
        <w:rPr>
          <w:rFonts w:eastAsia="Calibri"/>
          <w:szCs w:val="24"/>
          <w:vertAlign w:val="subscript"/>
        </w:rPr>
        <w:t>3</w:t>
      </w:r>
      <w:r w:rsidRPr="00481DD0">
        <w:rPr>
          <w:rFonts w:eastAsia="Calibri"/>
          <w:szCs w:val="24"/>
        </w:rPr>
        <w:t xml:space="preserve"> và khí O</w:t>
      </w:r>
      <w:r w:rsidRPr="00481DD0">
        <w:rPr>
          <w:rFonts w:eastAsia="Calibri"/>
          <w:szCs w:val="24"/>
          <w:vertAlign w:val="subscript"/>
        </w:rPr>
        <w:t xml:space="preserve">2 </w:t>
      </w:r>
      <w:r w:rsidRPr="00481DD0">
        <w:rPr>
          <w:rFonts w:eastAsia="Calibri"/>
          <w:szCs w:val="24"/>
        </w:rPr>
        <w:t>cần dùng là bao nhiêu m</w:t>
      </w:r>
      <w:r w:rsidRPr="00481DD0">
        <w:rPr>
          <w:rFonts w:eastAsia="Calibri"/>
          <w:szCs w:val="24"/>
          <w:vertAlign w:val="superscript"/>
        </w:rPr>
        <w:t>3</w:t>
      </w:r>
      <w:r w:rsidRPr="00481DD0">
        <w:rPr>
          <w:rFonts w:eastAsia="Calibri"/>
          <w:szCs w:val="24"/>
        </w:rPr>
        <w:t xml:space="preserve"> ở đkc? (Biết hiệu suất của cả quá trình sản xuất nitric acid là </w:t>
      </w:r>
      <w:r w:rsidR="009923E8" w:rsidRPr="00481DD0">
        <w:rPr>
          <w:rFonts w:eastAsia="Calibri"/>
          <w:szCs w:val="24"/>
        </w:rPr>
        <w:t>100</w:t>
      </w:r>
      <w:r w:rsidRPr="00481DD0">
        <w:rPr>
          <w:rFonts w:eastAsia="Calibri"/>
          <w:szCs w:val="24"/>
        </w:rPr>
        <w:t>%)</w:t>
      </w:r>
    </w:p>
    <w:p w14:paraId="7754C497" w14:textId="77777777" w:rsidR="00DE2F3F" w:rsidRDefault="00C541DD">
      <w:pPr>
        <w:tabs>
          <w:tab w:val="left" w:pos="283"/>
          <w:tab w:val="left" w:pos="2906"/>
          <w:tab w:val="left" w:pos="5528"/>
          <w:tab w:val="left" w:pos="8150"/>
        </w:tabs>
      </w:pPr>
      <w:r>
        <w:rPr>
          <w:rStyle w:val="YoungMixChar"/>
          <w:b/>
        </w:rPr>
        <w:tab/>
        <w:t xml:space="preserve">A. </w:t>
      </w:r>
      <w:r w:rsidRPr="00481DD0">
        <w:rPr>
          <w:rFonts w:eastAsia="Arial"/>
          <w:szCs w:val="24"/>
          <w:lang w:val="pt-BR"/>
        </w:rPr>
        <w:t>1</w:t>
      </w:r>
      <w:r w:rsidR="00125285" w:rsidRPr="00481DD0">
        <w:rPr>
          <w:rFonts w:eastAsia="Arial"/>
          <w:szCs w:val="24"/>
          <w:lang w:val="pt-BR"/>
        </w:rPr>
        <w:t>008</w:t>
      </w:r>
      <w:r w:rsidRPr="00481DD0">
        <w:rPr>
          <w:rFonts w:eastAsia="Arial"/>
          <w:szCs w:val="24"/>
          <w:lang w:val="pt-BR"/>
        </w:rPr>
        <w:t>.</w:t>
      </w:r>
      <w:r>
        <w:rPr>
          <w:rStyle w:val="YoungMixChar"/>
          <w:b/>
        </w:rPr>
        <w:tab/>
        <w:t xml:space="preserve">B. </w:t>
      </w:r>
      <w:r w:rsidRPr="00481DD0">
        <w:rPr>
          <w:rFonts w:eastAsia="Arial"/>
          <w:szCs w:val="24"/>
          <w:lang w:val="pt-BR"/>
        </w:rPr>
        <w:t>1</w:t>
      </w:r>
      <w:r w:rsidR="00125285" w:rsidRPr="00481DD0">
        <w:rPr>
          <w:rFonts w:eastAsia="Arial"/>
          <w:szCs w:val="24"/>
          <w:lang w:val="pt-BR"/>
        </w:rPr>
        <w:t>115</w:t>
      </w:r>
      <w:r w:rsidRPr="00481DD0">
        <w:rPr>
          <w:rFonts w:eastAsia="Arial"/>
          <w:szCs w:val="24"/>
          <w:lang w:val="pt-BR"/>
        </w:rPr>
        <w:t>,</w:t>
      </w:r>
      <w:r w:rsidR="00125285" w:rsidRPr="00481DD0">
        <w:rPr>
          <w:rFonts w:eastAsia="Arial"/>
          <w:szCs w:val="24"/>
          <w:lang w:val="pt-BR"/>
        </w:rPr>
        <w:t>6</w:t>
      </w:r>
      <w:r w:rsidRPr="00481DD0">
        <w:rPr>
          <w:rFonts w:eastAsia="Arial"/>
          <w:szCs w:val="24"/>
          <w:lang w:val="pt-BR"/>
        </w:rPr>
        <w:t>.</w:t>
      </w:r>
      <w:r>
        <w:rPr>
          <w:rStyle w:val="YoungMixChar"/>
          <w:b/>
        </w:rPr>
        <w:tab/>
        <w:t xml:space="preserve">C. </w:t>
      </w:r>
      <w:r w:rsidRPr="00481DD0">
        <w:rPr>
          <w:bCs/>
          <w:szCs w:val="24"/>
          <w:lang w:val="pt-BR"/>
        </w:rPr>
        <w:t>2</w:t>
      </w:r>
      <w:r w:rsidR="009923E8" w:rsidRPr="00481DD0">
        <w:rPr>
          <w:bCs/>
          <w:szCs w:val="24"/>
          <w:lang w:val="pt-BR"/>
        </w:rPr>
        <w:t>231</w:t>
      </w:r>
      <w:r w:rsidRPr="00481DD0">
        <w:rPr>
          <w:bCs/>
          <w:szCs w:val="24"/>
          <w:lang w:val="pt-BR"/>
        </w:rPr>
        <w:t>,</w:t>
      </w:r>
      <w:r w:rsidR="009923E8" w:rsidRPr="00481DD0">
        <w:rPr>
          <w:bCs/>
          <w:szCs w:val="24"/>
          <w:lang w:val="pt-BR"/>
        </w:rPr>
        <w:t>1</w:t>
      </w:r>
      <w:r w:rsidRPr="00481DD0">
        <w:rPr>
          <w:bCs/>
          <w:szCs w:val="24"/>
          <w:lang w:val="pt-BR"/>
        </w:rPr>
        <w:t>.</w:t>
      </w:r>
      <w:r>
        <w:rPr>
          <w:rStyle w:val="YoungMixChar"/>
          <w:b/>
        </w:rPr>
        <w:tab/>
        <w:t xml:space="preserve">D. </w:t>
      </w:r>
      <w:r w:rsidRPr="00481DD0">
        <w:rPr>
          <w:rFonts w:eastAsia="Arial"/>
          <w:szCs w:val="24"/>
          <w:lang w:val="pt-BR"/>
        </w:rPr>
        <w:t>2</w:t>
      </w:r>
      <w:r w:rsidR="009923E8" w:rsidRPr="00481DD0">
        <w:rPr>
          <w:rFonts w:eastAsia="Arial"/>
          <w:szCs w:val="24"/>
          <w:lang w:val="pt-BR"/>
        </w:rPr>
        <w:t>016</w:t>
      </w:r>
      <w:r w:rsidRPr="00481DD0">
        <w:rPr>
          <w:rFonts w:eastAsia="Arial"/>
          <w:szCs w:val="24"/>
          <w:lang w:val="pt-BR"/>
        </w:rPr>
        <w:t>.</w:t>
      </w:r>
    </w:p>
    <w:p w14:paraId="0A06DA3B" w14:textId="77777777" w:rsidR="009D40EE" w:rsidRPr="00481DD0" w:rsidRDefault="009D40EE" w:rsidP="00481DD0">
      <w:pPr>
        <w:tabs>
          <w:tab w:val="left" w:pos="992"/>
        </w:tabs>
        <w:jc w:val="both"/>
        <w:rPr>
          <w:szCs w:val="24"/>
        </w:rPr>
      </w:pPr>
      <w:r>
        <w:rPr>
          <w:b/>
        </w:rPr>
        <w:t xml:space="preserve">Câu 18. </w:t>
      </w:r>
      <w:r w:rsidRPr="00481DD0">
        <w:rPr>
          <w:szCs w:val="24"/>
          <w:lang w:val="es-ES"/>
        </w:rPr>
        <w:t>Refoming</w:t>
      </w:r>
      <w:r w:rsidRPr="00481DD0">
        <w:rPr>
          <w:b/>
          <w:szCs w:val="24"/>
          <w:lang w:val="es-ES"/>
        </w:rPr>
        <w:t xml:space="preserve"> </w:t>
      </w:r>
      <w:r w:rsidRPr="00481DD0">
        <w:rPr>
          <w:szCs w:val="24"/>
          <w:lang w:val="es-ES"/>
        </w:rPr>
        <w:t>alkane</w:t>
      </w:r>
      <w:r w:rsidRPr="00481DD0">
        <w:rPr>
          <w:b/>
          <w:szCs w:val="24"/>
          <w:lang w:val="es-ES"/>
        </w:rPr>
        <w:t xml:space="preserve"> </w:t>
      </w:r>
      <w:r w:rsidRPr="00481DD0">
        <w:rPr>
          <w:szCs w:val="24"/>
          <w:lang w:val="es-ES"/>
        </w:rPr>
        <w:t>là quá trình chuyển hoá các alkane mạch không phân nhánh thành các alkane mạch phân nhánh</w:t>
      </w:r>
      <w:r w:rsidRPr="00481DD0">
        <w:rPr>
          <w:b/>
          <w:szCs w:val="24"/>
          <w:lang w:val="es-ES"/>
        </w:rPr>
        <w:t xml:space="preserve"> </w:t>
      </w:r>
      <w:r w:rsidRPr="00481DD0">
        <w:rPr>
          <w:szCs w:val="24"/>
          <w:lang w:val="es-ES"/>
        </w:rPr>
        <w:t xml:space="preserve">và các hydrocarbon mạch vòng nhưng không làm thay đổi số nguyên tử carbon trong phân tử và cũng không làm thay đổi đáng kể nhiệt độ sôi của chúng. </w:t>
      </w:r>
      <w:r w:rsidRPr="00481DD0">
        <w:rPr>
          <w:szCs w:val="24"/>
        </w:rPr>
        <w:t>Cho các quá trình sau đây:</w:t>
      </w:r>
    </w:p>
    <w:p w14:paraId="43EEC933" w14:textId="45CC15F0" w:rsidR="009D40EE" w:rsidRPr="00481DD0" w:rsidRDefault="009D40EE" w:rsidP="00481DD0">
      <w:pPr>
        <w:tabs>
          <w:tab w:val="left" w:pos="284"/>
          <w:tab w:val="left" w:pos="2835"/>
          <w:tab w:val="left" w:pos="5387"/>
          <w:tab w:val="left" w:pos="7938"/>
        </w:tabs>
        <w:ind w:firstLine="284"/>
        <w:jc w:val="both"/>
        <w:rPr>
          <w:szCs w:val="24"/>
        </w:rPr>
      </w:pPr>
      <w:r w:rsidRPr="00481DD0">
        <w:rPr>
          <w:szCs w:val="24"/>
        </w:rPr>
        <w:t>(1) Octane</w:t>
      </w:r>
      <w:r w:rsidR="009C11BD">
        <w:rPr>
          <w:szCs w:val="24"/>
        </w:rPr>
        <w:t xml:space="preserve"> </w:t>
      </w:r>
      <w:r w:rsidRPr="00481DD0">
        <w:rPr>
          <w:szCs w:val="24"/>
        </w:rPr>
        <w:t xml:space="preserve"> </w:t>
      </w:r>
      <m:oMath>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xt,</m:t>
                </m:r>
                <m:sSup>
                  <m:sSupPr>
                    <m:ctrlPr>
                      <w:rPr>
                        <w:rFonts w:ascii="Cambria Math" w:hAnsi="Cambria Math"/>
                        <w:i/>
                        <w:szCs w:val="24"/>
                      </w:rPr>
                    </m:ctrlPr>
                  </m:sSupPr>
                  <m:e>
                    <m:r>
                      <w:rPr>
                        <w:rFonts w:ascii="Cambria Math" w:hAnsi="Cambria Math"/>
                        <w:szCs w:val="24"/>
                      </w:rPr>
                      <m:t>t</m:t>
                    </m:r>
                  </m:e>
                  <m:sup>
                    <m:r>
                      <w:rPr>
                        <w:rFonts w:ascii="Cambria Math" w:hAnsi="Cambria Math"/>
                        <w:szCs w:val="24"/>
                      </w:rPr>
                      <m:t>o</m:t>
                    </m:r>
                  </m:sup>
                </m:sSup>
              </m:e>
            </m:groupChr>
          </m:e>
        </m:box>
        <m:r>
          <w:rPr>
            <w:rFonts w:ascii="Cambria Math" w:hAnsi="Cambria Math"/>
            <w:szCs w:val="24"/>
          </w:rPr>
          <m:t xml:space="preserve"> </m:t>
        </m:r>
      </m:oMath>
      <w:r w:rsidR="009C11BD">
        <w:rPr>
          <w:szCs w:val="24"/>
        </w:rPr>
        <w:t xml:space="preserve"> </w:t>
      </w:r>
      <w:r w:rsidRPr="00481DD0">
        <w:rPr>
          <w:szCs w:val="24"/>
        </w:rPr>
        <w:t>pentane + propene.</w:t>
      </w:r>
    </w:p>
    <w:p w14:paraId="3AA9731C" w14:textId="41727673" w:rsidR="009D40EE" w:rsidRPr="00481DD0" w:rsidRDefault="009D40EE" w:rsidP="00481DD0">
      <w:pPr>
        <w:tabs>
          <w:tab w:val="left" w:pos="284"/>
          <w:tab w:val="left" w:pos="2835"/>
          <w:tab w:val="left" w:pos="5387"/>
          <w:tab w:val="left" w:pos="7938"/>
        </w:tabs>
        <w:ind w:firstLine="284"/>
        <w:jc w:val="both"/>
        <w:rPr>
          <w:szCs w:val="24"/>
        </w:rPr>
      </w:pPr>
      <w:r w:rsidRPr="00481DD0">
        <w:rPr>
          <w:szCs w:val="24"/>
        </w:rPr>
        <w:t>(2) Hexane</w:t>
      </w:r>
      <w:r w:rsidR="009C11BD">
        <w:rPr>
          <w:szCs w:val="24"/>
        </w:rPr>
        <w:t xml:space="preserve"> </w:t>
      </w:r>
      <w:r w:rsidRPr="00481DD0">
        <w:rPr>
          <w:szCs w:val="24"/>
        </w:rPr>
        <w:t xml:space="preserve"> </w:t>
      </w:r>
      <m:oMath>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xt,</m:t>
                </m:r>
                <m:sSup>
                  <m:sSupPr>
                    <m:ctrlPr>
                      <w:rPr>
                        <w:rFonts w:ascii="Cambria Math" w:hAnsi="Cambria Math"/>
                        <w:i/>
                        <w:szCs w:val="24"/>
                      </w:rPr>
                    </m:ctrlPr>
                  </m:sSupPr>
                  <m:e>
                    <m:r>
                      <w:rPr>
                        <w:rFonts w:ascii="Cambria Math" w:hAnsi="Cambria Math"/>
                        <w:szCs w:val="24"/>
                      </w:rPr>
                      <m:t>t</m:t>
                    </m:r>
                  </m:e>
                  <m:sup>
                    <m:r>
                      <w:rPr>
                        <w:rFonts w:ascii="Cambria Math" w:hAnsi="Cambria Math"/>
                        <w:szCs w:val="24"/>
                      </w:rPr>
                      <m:t>o</m:t>
                    </m:r>
                  </m:sup>
                </m:sSup>
              </m:e>
            </m:groupChr>
          </m:e>
        </m:box>
        <m:r>
          <w:rPr>
            <w:rFonts w:ascii="Cambria Math" w:hAnsi="Cambria Math"/>
            <w:szCs w:val="24"/>
          </w:rPr>
          <m:t xml:space="preserve"> </m:t>
        </m:r>
      </m:oMath>
      <w:r w:rsidR="009C11BD">
        <w:rPr>
          <w:szCs w:val="24"/>
        </w:rPr>
        <w:t xml:space="preserve"> </w:t>
      </w:r>
      <w:r w:rsidRPr="00481DD0">
        <w:rPr>
          <w:szCs w:val="24"/>
        </w:rPr>
        <w:t>propane + propene.</w:t>
      </w:r>
    </w:p>
    <w:p w14:paraId="11B1BAE3" w14:textId="59F6694E" w:rsidR="009D40EE" w:rsidRPr="00481DD0" w:rsidRDefault="009D40EE" w:rsidP="00481DD0">
      <w:pPr>
        <w:tabs>
          <w:tab w:val="left" w:pos="284"/>
          <w:tab w:val="left" w:pos="2835"/>
          <w:tab w:val="left" w:pos="5387"/>
          <w:tab w:val="left" w:pos="7938"/>
        </w:tabs>
        <w:ind w:firstLine="284"/>
        <w:jc w:val="both"/>
        <w:rPr>
          <w:color w:val="EE0000"/>
          <w:szCs w:val="24"/>
        </w:rPr>
      </w:pPr>
      <w:r w:rsidRPr="00481DD0">
        <w:rPr>
          <w:szCs w:val="24"/>
        </w:rPr>
        <w:t>(3) Heptane</w:t>
      </w:r>
      <w:r w:rsidR="009C11BD">
        <w:rPr>
          <w:szCs w:val="24"/>
        </w:rPr>
        <w:t xml:space="preserve"> </w:t>
      </w:r>
      <w:r w:rsidRPr="00481DD0">
        <w:rPr>
          <w:szCs w:val="24"/>
        </w:rPr>
        <w:t xml:space="preserve"> </w:t>
      </w:r>
      <m:oMath>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xt,</m:t>
                </m:r>
                <m:sSup>
                  <m:sSupPr>
                    <m:ctrlPr>
                      <w:rPr>
                        <w:rFonts w:ascii="Cambria Math" w:hAnsi="Cambria Math"/>
                        <w:i/>
                        <w:szCs w:val="24"/>
                      </w:rPr>
                    </m:ctrlPr>
                  </m:sSupPr>
                  <m:e>
                    <m:r>
                      <w:rPr>
                        <w:rFonts w:ascii="Cambria Math" w:hAnsi="Cambria Math"/>
                        <w:szCs w:val="24"/>
                      </w:rPr>
                      <m:t>t</m:t>
                    </m:r>
                  </m:e>
                  <m:sup>
                    <m:r>
                      <w:rPr>
                        <w:rFonts w:ascii="Cambria Math" w:hAnsi="Cambria Math"/>
                        <w:szCs w:val="24"/>
                      </w:rPr>
                      <m:t>o</m:t>
                    </m:r>
                  </m:sup>
                </m:sSup>
              </m:e>
            </m:groupChr>
          </m:e>
        </m:box>
        <m:r>
          <w:rPr>
            <w:rFonts w:ascii="Cambria Math" w:hAnsi="Cambria Math"/>
            <w:szCs w:val="24"/>
          </w:rPr>
          <m:t xml:space="preserve">  </m:t>
        </m:r>
      </m:oMath>
      <w:r w:rsidRPr="00481DD0">
        <w:rPr>
          <w:szCs w:val="24"/>
        </w:rPr>
        <w:t>toluene.</w:t>
      </w:r>
    </w:p>
    <w:p w14:paraId="6A5B5567" w14:textId="6C00136F" w:rsidR="009D40EE" w:rsidRPr="00481DD0" w:rsidRDefault="009D40EE" w:rsidP="00481DD0">
      <w:pPr>
        <w:tabs>
          <w:tab w:val="left" w:pos="284"/>
          <w:tab w:val="left" w:pos="2835"/>
          <w:tab w:val="left" w:pos="5387"/>
          <w:tab w:val="left" w:pos="7938"/>
        </w:tabs>
        <w:ind w:firstLine="284"/>
        <w:jc w:val="both"/>
        <w:rPr>
          <w:color w:val="EE0000"/>
          <w:szCs w:val="24"/>
        </w:rPr>
      </w:pPr>
      <w:r w:rsidRPr="00481DD0">
        <w:rPr>
          <w:szCs w:val="24"/>
        </w:rPr>
        <w:t>(4) Octane</w:t>
      </w:r>
      <w:r w:rsidR="009C11BD">
        <w:rPr>
          <w:szCs w:val="24"/>
        </w:rPr>
        <w:t xml:space="preserve"> </w:t>
      </w:r>
      <w:r w:rsidRPr="00481DD0">
        <w:rPr>
          <w:szCs w:val="24"/>
        </w:rPr>
        <w:t xml:space="preserve"> </w:t>
      </w:r>
      <m:oMath>
        <m:box>
          <m:boxPr>
            <m:opEmu m:val="1"/>
            <m:ctrlPr>
              <w:rPr>
                <w:rFonts w:ascii="Cambria Math" w:hAnsi="Cambria Math"/>
                <w:i/>
                <w:szCs w:val="24"/>
              </w:rPr>
            </m:ctrlPr>
          </m:boxPr>
          <m:e>
            <m:groupChr>
              <m:groupChrPr>
                <m:chr m:val="→"/>
                <m:vertJc m:val="bot"/>
                <m:ctrlPr>
                  <w:rPr>
                    <w:rFonts w:ascii="Cambria Math" w:hAnsi="Cambria Math"/>
                    <w:i/>
                    <w:szCs w:val="24"/>
                  </w:rPr>
                </m:ctrlPr>
              </m:groupChrPr>
              <m:e>
                <m:r>
                  <w:rPr>
                    <w:rFonts w:ascii="Cambria Math" w:hAnsi="Cambria Math"/>
                    <w:szCs w:val="24"/>
                  </w:rPr>
                  <m:t>xt,</m:t>
                </m:r>
                <m:sSup>
                  <m:sSupPr>
                    <m:ctrlPr>
                      <w:rPr>
                        <w:rFonts w:ascii="Cambria Math" w:hAnsi="Cambria Math"/>
                        <w:i/>
                        <w:szCs w:val="24"/>
                      </w:rPr>
                    </m:ctrlPr>
                  </m:sSupPr>
                  <m:e>
                    <m:r>
                      <w:rPr>
                        <w:rFonts w:ascii="Cambria Math" w:hAnsi="Cambria Math"/>
                        <w:szCs w:val="24"/>
                      </w:rPr>
                      <m:t>t</m:t>
                    </m:r>
                  </m:e>
                  <m:sup>
                    <m:r>
                      <w:rPr>
                        <w:rFonts w:ascii="Cambria Math" w:hAnsi="Cambria Math"/>
                        <w:szCs w:val="24"/>
                      </w:rPr>
                      <m:t>o</m:t>
                    </m:r>
                  </m:sup>
                </m:sSup>
              </m:e>
            </m:groupChr>
          </m:e>
        </m:box>
        <m:r>
          <w:rPr>
            <w:rFonts w:ascii="Cambria Math" w:hAnsi="Cambria Math"/>
            <w:szCs w:val="24"/>
          </w:rPr>
          <m:t xml:space="preserve">  </m:t>
        </m:r>
      </m:oMath>
      <w:r w:rsidRPr="00481DD0">
        <w:rPr>
          <w:szCs w:val="24"/>
        </w:rPr>
        <w:t>2,2,4-trimethylpentane.</w:t>
      </w:r>
    </w:p>
    <w:p w14:paraId="4CE8406F" w14:textId="77777777" w:rsidR="009D40EE" w:rsidRPr="00481DD0" w:rsidRDefault="009D40EE" w:rsidP="00481DD0">
      <w:pPr>
        <w:tabs>
          <w:tab w:val="left" w:pos="284"/>
          <w:tab w:val="left" w:pos="2835"/>
          <w:tab w:val="left" w:pos="5387"/>
          <w:tab w:val="left" w:pos="7938"/>
        </w:tabs>
        <w:jc w:val="both"/>
        <w:rPr>
          <w:szCs w:val="24"/>
        </w:rPr>
      </w:pPr>
      <w:r w:rsidRPr="00481DD0">
        <w:rPr>
          <w:szCs w:val="24"/>
        </w:rPr>
        <w:t>Có bao nhiêu quá trình là quá trình reforming?</w:t>
      </w:r>
    </w:p>
    <w:p w14:paraId="04FCD15F"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rPr>
        <w:t>1.</w:t>
      </w:r>
      <w:r>
        <w:rPr>
          <w:rStyle w:val="YoungMixChar"/>
          <w:b/>
        </w:rPr>
        <w:tab/>
        <w:t xml:space="preserve">B. </w:t>
      </w:r>
      <w:r w:rsidRPr="00481DD0">
        <w:rPr>
          <w:szCs w:val="24"/>
        </w:rPr>
        <w:t>2.</w:t>
      </w:r>
      <w:r>
        <w:rPr>
          <w:rStyle w:val="YoungMixChar"/>
          <w:b/>
        </w:rPr>
        <w:tab/>
        <w:t xml:space="preserve">C. </w:t>
      </w:r>
      <w:r w:rsidRPr="00481DD0">
        <w:rPr>
          <w:szCs w:val="24"/>
        </w:rPr>
        <w:t>3.</w:t>
      </w:r>
      <w:r>
        <w:rPr>
          <w:rStyle w:val="YoungMixChar"/>
          <w:b/>
        </w:rPr>
        <w:tab/>
        <w:t xml:space="preserve">D. </w:t>
      </w:r>
      <w:r w:rsidRPr="00481DD0">
        <w:rPr>
          <w:szCs w:val="24"/>
        </w:rPr>
        <w:t>4.</w:t>
      </w:r>
    </w:p>
    <w:p w14:paraId="71F8E454" w14:textId="77777777" w:rsidR="004F43B2" w:rsidRPr="00481DD0" w:rsidRDefault="007C661A" w:rsidP="00481DD0">
      <w:pPr>
        <w:tabs>
          <w:tab w:val="left" w:pos="284"/>
          <w:tab w:val="left" w:pos="2835"/>
          <w:tab w:val="left" w:pos="5387"/>
          <w:tab w:val="left" w:pos="7938"/>
        </w:tabs>
        <w:jc w:val="both"/>
        <w:rPr>
          <w:szCs w:val="24"/>
        </w:rPr>
      </w:pPr>
      <w:r>
        <w:rPr>
          <w:b/>
        </w:rPr>
        <w:t xml:space="preserve">Câu 19. </w:t>
      </w:r>
      <w:r w:rsidRPr="00975376">
        <w:rPr>
          <w:szCs w:val="24"/>
        </w:rPr>
        <w:t>X</w:t>
      </w:r>
      <w:r w:rsidRPr="00975376">
        <w:rPr>
          <w:szCs w:val="24"/>
          <w:vertAlign w:val="subscript"/>
        </w:rPr>
        <w:t>1</w:t>
      </w:r>
      <w:r w:rsidRPr="00975376">
        <w:rPr>
          <w:szCs w:val="24"/>
        </w:rPr>
        <w:t>, X</w:t>
      </w:r>
      <w:r w:rsidRPr="00975376">
        <w:rPr>
          <w:szCs w:val="24"/>
          <w:vertAlign w:val="subscript"/>
        </w:rPr>
        <w:t>2</w:t>
      </w:r>
      <w:r w:rsidRPr="00975376">
        <w:rPr>
          <w:szCs w:val="24"/>
        </w:rPr>
        <w:t>, X</w:t>
      </w:r>
      <w:r w:rsidRPr="00975376">
        <w:rPr>
          <w:szCs w:val="24"/>
          <w:vertAlign w:val="subscript"/>
        </w:rPr>
        <w:t>3</w:t>
      </w:r>
      <w:r w:rsidRPr="00975376">
        <w:rPr>
          <w:szCs w:val="24"/>
        </w:rPr>
        <w:t xml:space="preserve"> là 3 alkene có</w:t>
      </w:r>
      <w:r w:rsidR="004F43B2" w:rsidRPr="00975376">
        <w:rPr>
          <w:szCs w:val="24"/>
        </w:rPr>
        <w:t xml:space="preserve"> cùng</w:t>
      </w:r>
      <w:r w:rsidRPr="00975376">
        <w:rPr>
          <w:szCs w:val="24"/>
        </w:rPr>
        <w:t xml:space="preserve"> công thức phân tử C</w:t>
      </w:r>
      <w:r w:rsidRPr="00975376">
        <w:rPr>
          <w:szCs w:val="24"/>
          <w:vertAlign w:val="subscript"/>
        </w:rPr>
        <w:t>4</w:t>
      </w:r>
      <w:r w:rsidRPr="00975376">
        <w:rPr>
          <w:szCs w:val="24"/>
        </w:rPr>
        <w:t>H</w:t>
      </w:r>
      <w:r w:rsidRPr="00975376">
        <w:rPr>
          <w:szCs w:val="24"/>
          <w:vertAlign w:val="subscript"/>
        </w:rPr>
        <w:t>8</w:t>
      </w:r>
      <w:r w:rsidRPr="00975376">
        <w:rPr>
          <w:szCs w:val="24"/>
        </w:rPr>
        <w:t>. Hydrogen hóa hoàn toàn X</w:t>
      </w:r>
      <w:r w:rsidRPr="00975376">
        <w:rPr>
          <w:szCs w:val="24"/>
          <w:vertAlign w:val="subscript"/>
        </w:rPr>
        <w:t>1</w:t>
      </w:r>
      <w:r w:rsidRPr="00975376">
        <w:rPr>
          <w:szCs w:val="24"/>
        </w:rPr>
        <w:t>, X</w:t>
      </w:r>
      <w:r w:rsidRPr="00975376">
        <w:rPr>
          <w:szCs w:val="24"/>
          <w:vertAlign w:val="subscript"/>
        </w:rPr>
        <w:t>2</w:t>
      </w:r>
      <w:r w:rsidRPr="00975376">
        <w:rPr>
          <w:szCs w:val="24"/>
        </w:rPr>
        <w:t>, X</w:t>
      </w:r>
      <w:r w:rsidRPr="00975376">
        <w:rPr>
          <w:szCs w:val="24"/>
          <w:vertAlign w:val="subscript"/>
        </w:rPr>
        <w:t>3</w:t>
      </w:r>
      <w:r w:rsidRPr="00975376">
        <w:rPr>
          <w:szCs w:val="24"/>
        </w:rPr>
        <w:t xml:space="preserve"> thì X</w:t>
      </w:r>
      <w:r w:rsidRPr="00975376">
        <w:rPr>
          <w:szCs w:val="24"/>
          <w:vertAlign w:val="subscript"/>
        </w:rPr>
        <w:t>1</w:t>
      </w:r>
      <w:r w:rsidRPr="00481DD0">
        <w:rPr>
          <w:szCs w:val="24"/>
        </w:rPr>
        <w:t xml:space="preserve"> và X</w:t>
      </w:r>
      <w:r w:rsidRPr="00481DD0">
        <w:rPr>
          <w:szCs w:val="24"/>
          <w:vertAlign w:val="subscript"/>
        </w:rPr>
        <w:t>2</w:t>
      </w:r>
      <w:r w:rsidRPr="00481DD0">
        <w:rPr>
          <w:szCs w:val="24"/>
        </w:rPr>
        <w:t xml:space="preserve"> cho cùng một sản phẩm; X</w:t>
      </w:r>
      <w:r w:rsidRPr="00481DD0">
        <w:rPr>
          <w:szCs w:val="24"/>
          <w:vertAlign w:val="subscript"/>
        </w:rPr>
        <w:t xml:space="preserve">3 </w:t>
      </w:r>
      <w:r w:rsidRPr="00481DD0">
        <w:rPr>
          <w:szCs w:val="24"/>
        </w:rPr>
        <w:t>cho alkane khác. Mặt khác, cho X</w:t>
      </w:r>
      <w:r w:rsidRPr="00481DD0">
        <w:rPr>
          <w:szCs w:val="24"/>
          <w:vertAlign w:val="subscript"/>
        </w:rPr>
        <w:t>1</w:t>
      </w:r>
      <w:r w:rsidRPr="00481DD0">
        <w:rPr>
          <w:szCs w:val="24"/>
        </w:rPr>
        <w:t>, X</w:t>
      </w:r>
      <w:r w:rsidRPr="00481DD0">
        <w:rPr>
          <w:szCs w:val="24"/>
          <w:vertAlign w:val="subscript"/>
        </w:rPr>
        <w:t>2</w:t>
      </w:r>
      <w:r w:rsidRPr="00481DD0">
        <w:rPr>
          <w:szCs w:val="24"/>
        </w:rPr>
        <w:t>, X</w:t>
      </w:r>
      <w:r w:rsidRPr="00481DD0">
        <w:rPr>
          <w:szCs w:val="24"/>
          <w:vertAlign w:val="subscript"/>
        </w:rPr>
        <w:t>3</w:t>
      </w:r>
      <w:r w:rsidRPr="00481DD0">
        <w:rPr>
          <w:szCs w:val="24"/>
        </w:rPr>
        <w:t xml:space="preserve"> cùng tác dụng với HCl, thì X</w:t>
      </w:r>
      <w:r w:rsidRPr="00481DD0">
        <w:rPr>
          <w:szCs w:val="24"/>
          <w:vertAlign w:val="subscript"/>
        </w:rPr>
        <w:t>1</w:t>
      </w:r>
      <w:r w:rsidRPr="00481DD0">
        <w:rPr>
          <w:szCs w:val="24"/>
        </w:rPr>
        <w:t xml:space="preserve"> cho một sản phẩm; X</w:t>
      </w:r>
      <w:r w:rsidRPr="00481DD0">
        <w:rPr>
          <w:szCs w:val="24"/>
          <w:vertAlign w:val="subscript"/>
        </w:rPr>
        <w:t>2</w:t>
      </w:r>
      <w:r w:rsidRPr="00481DD0">
        <w:rPr>
          <w:szCs w:val="24"/>
        </w:rPr>
        <w:t>, X</w:t>
      </w:r>
      <w:r w:rsidRPr="00481DD0">
        <w:rPr>
          <w:szCs w:val="24"/>
          <w:vertAlign w:val="subscript"/>
        </w:rPr>
        <w:t>3</w:t>
      </w:r>
      <w:r w:rsidRPr="00481DD0">
        <w:rPr>
          <w:szCs w:val="24"/>
        </w:rPr>
        <w:t xml:space="preserve"> đều cho hai sản phẩm. Vậy X</w:t>
      </w:r>
      <w:r w:rsidRPr="00481DD0">
        <w:rPr>
          <w:szCs w:val="24"/>
          <w:vertAlign w:val="subscript"/>
        </w:rPr>
        <w:t>1</w:t>
      </w:r>
      <w:r w:rsidRPr="00481DD0">
        <w:rPr>
          <w:szCs w:val="24"/>
        </w:rPr>
        <w:t>, X</w:t>
      </w:r>
      <w:r w:rsidRPr="00481DD0">
        <w:rPr>
          <w:szCs w:val="24"/>
          <w:vertAlign w:val="subscript"/>
        </w:rPr>
        <w:t>2</w:t>
      </w:r>
      <w:r w:rsidRPr="00481DD0">
        <w:rPr>
          <w:szCs w:val="24"/>
        </w:rPr>
        <w:t xml:space="preserve"> và X</w:t>
      </w:r>
      <w:r w:rsidRPr="00481DD0">
        <w:rPr>
          <w:szCs w:val="24"/>
          <w:vertAlign w:val="subscript"/>
        </w:rPr>
        <w:t>3</w:t>
      </w:r>
      <w:r w:rsidRPr="00481DD0">
        <w:rPr>
          <w:szCs w:val="24"/>
        </w:rPr>
        <w:t xml:space="preserve"> tương ứng là</w:t>
      </w:r>
    </w:p>
    <w:p w14:paraId="745C5AE8" w14:textId="77777777" w:rsidR="00DE2F3F" w:rsidRDefault="00C541DD">
      <w:pPr>
        <w:tabs>
          <w:tab w:val="left" w:pos="283"/>
        </w:tabs>
      </w:pPr>
      <w:r>
        <w:rPr>
          <w:b/>
        </w:rPr>
        <w:tab/>
        <w:t xml:space="preserve">A. </w:t>
      </w:r>
      <w:r w:rsidR="007C661A" w:rsidRPr="00E548C3">
        <w:rPr>
          <w:szCs w:val="24"/>
        </w:rPr>
        <w:t xml:space="preserve">but-2-ene, </w:t>
      </w:r>
      <w:r w:rsidR="00E548C3" w:rsidRPr="00E548C3">
        <w:rPr>
          <w:szCs w:val="24"/>
        </w:rPr>
        <w:t>2-methylpropene</w:t>
      </w:r>
      <w:r w:rsidR="007C661A" w:rsidRPr="00E548C3">
        <w:rPr>
          <w:szCs w:val="24"/>
        </w:rPr>
        <w:t xml:space="preserve"> </w:t>
      </w:r>
      <w:r w:rsidR="007C661A" w:rsidRPr="00481DD0">
        <w:rPr>
          <w:szCs w:val="24"/>
        </w:rPr>
        <w:t>và but-1-ene.</w:t>
      </w:r>
    </w:p>
    <w:p w14:paraId="161861CE" w14:textId="77777777" w:rsidR="00DE2F3F" w:rsidRDefault="00C541DD">
      <w:pPr>
        <w:tabs>
          <w:tab w:val="left" w:pos="283"/>
        </w:tabs>
      </w:pPr>
      <w:r>
        <w:rPr>
          <w:b/>
        </w:rPr>
        <w:tab/>
        <w:t xml:space="preserve">B. </w:t>
      </w:r>
      <w:r w:rsidR="007C661A" w:rsidRPr="00481DD0">
        <w:rPr>
          <w:szCs w:val="24"/>
        </w:rPr>
        <w:t>cis-but-2-ene, trans-but-2-ene và but-1-ene</w:t>
      </w:r>
      <w:r w:rsidR="007C661A" w:rsidRPr="00E548C3">
        <w:rPr>
          <w:szCs w:val="24"/>
        </w:rPr>
        <w:t>.</w:t>
      </w:r>
    </w:p>
    <w:p w14:paraId="406CE87D" w14:textId="77777777" w:rsidR="00DE2F3F" w:rsidRDefault="00C541DD">
      <w:pPr>
        <w:tabs>
          <w:tab w:val="left" w:pos="283"/>
        </w:tabs>
      </w:pPr>
      <w:r>
        <w:rPr>
          <w:b/>
        </w:rPr>
        <w:tab/>
        <w:t xml:space="preserve">C. </w:t>
      </w:r>
      <w:r w:rsidR="007C661A" w:rsidRPr="00E548C3">
        <w:rPr>
          <w:szCs w:val="24"/>
        </w:rPr>
        <w:t>cis-but-2-ene, trans-but-2-ene và</w:t>
      </w:r>
      <w:r w:rsidR="00E548C3" w:rsidRPr="00E548C3">
        <w:rPr>
          <w:szCs w:val="24"/>
        </w:rPr>
        <w:t xml:space="preserve"> 2-methylpropene</w:t>
      </w:r>
      <w:r w:rsidR="007C661A" w:rsidRPr="00E548C3">
        <w:rPr>
          <w:szCs w:val="24"/>
        </w:rPr>
        <w:t>.</w:t>
      </w:r>
    </w:p>
    <w:p w14:paraId="2D1FD648" w14:textId="77777777" w:rsidR="00DE2F3F" w:rsidRDefault="00C541DD">
      <w:pPr>
        <w:tabs>
          <w:tab w:val="left" w:pos="283"/>
        </w:tabs>
      </w:pPr>
      <w:r>
        <w:rPr>
          <w:b/>
        </w:rPr>
        <w:tab/>
        <w:t xml:space="preserve">D. </w:t>
      </w:r>
      <w:r w:rsidR="007C661A" w:rsidRPr="00481DD0">
        <w:rPr>
          <w:szCs w:val="24"/>
        </w:rPr>
        <w:t xml:space="preserve">but-2-ene, but-1-ene và </w:t>
      </w:r>
      <w:r w:rsidR="0091436E" w:rsidRPr="00481DD0">
        <w:rPr>
          <w:szCs w:val="24"/>
        </w:rPr>
        <w:t>2-methylprop</w:t>
      </w:r>
      <w:r w:rsidR="007C661A" w:rsidRPr="00481DD0">
        <w:rPr>
          <w:szCs w:val="24"/>
        </w:rPr>
        <w:t>ene.</w:t>
      </w:r>
    </w:p>
    <w:p w14:paraId="396C5DF3" w14:textId="77777777" w:rsidR="00A831D4" w:rsidRPr="00481DD0" w:rsidRDefault="00A831D4" w:rsidP="00481DD0">
      <w:pPr>
        <w:tabs>
          <w:tab w:val="left" w:pos="270"/>
          <w:tab w:val="left" w:pos="2565"/>
          <w:tab w:val="left" w:pos="2880"/>
          <w:tab w:val="left" w:pos="4902"/>
          <w:tab w:val="left" w:pos="5310"/>
          <w:tab w:val="left" w:pos="7638"/>
          <w:tab w:val="left" w:pos="7830"/>
        </w:tabs>
        <w:jc w:val="both"/>
        <w:rPr>
          <w:bCs/>
          <w:szCs w:val="24"/>
          <w:lang w:val="de-DE"/>
        </w:rPr>
      </w:pPr>
      <w:r>
        <w:rPr>
          <w:b/>
        </w:rPr>
        <w:t xml:space="preserve">Câu 20. </w:t>
      </w:r>
      <w:r w:rsidRPr="00481DD0">
        <w:rPr>
          <w:bCs/>
          <w:szCs w:val="24"/>
          <w:lang w:val="de-DE"/>
        </w:rPr>
        <w:t>Nhỏ dung dịch H</w:t>
      </w:r>
      <w:r w:rsidRPr="00481DD0">
        <w:rPr>
          <w:bCs/>
          <w:szCs w:val="24"/>
          <w:vertAlign w:val="subscript"/>
          <w:lang w:val="de-DE"/>
        </w:rPr>
        <w:t>2</w:t>
      </w:r>
      <w:r w:rsidRPr="00481DD0">
        <w:rPr>
          <w:bCs/>
          <w:szCs w:val="24"/>
          <w:lang w:val="de-DE"/>
        </w:rPr>
        <w:t>SO</w:t>
      </w:r>
      <w:r w:rsidRPr="00481DD0">
        <w:rPr>
          <w:bCs/>
          <w:szCs w:val="24"/>
          <w:vertAlign w:val="subscript"/>
          <w:lang w:val="de-DE"/>
        </w:rPr>
        <w:t>4</w:t>
      </w:r>
      <w:r w:rsidRPr="00481DD0">
        <w:rPr>
          <w:bCs/>
          <w:szCs w:val="24"/>
          <w:lang w:val="de-DE"/>
        </w:rPr>
        <w:t xml:space="preserve"> 98% vào cốc đựng đường sacc</w:t>
      </w:r>
      <w:r w:rsidR="0091436E" w:rsidRPr="00481DD0">
        <w:rPr>
          <w:bCs/>
          <w:szCs w:val="24"/>
          <w:lang w:val="de-DE"/>
        </w:rPr>
        <w:t>h</w:t>
      </w:r>
      <w:r w:rsidRPr="00481DD0">
        <w:rPr>
          <w:bCs/>
          <w:szCs w:val="24"/>
          <w:lang w:val="de-DE"/>
        </w:rPr>
        <w:t xml:space="preserve">arose </w:t>
      </w:r>
      <w:r w:rsidRPr="00481DD0">
        <w:rPr>
          <w:szCs w:val="24"/>
          <w:shd w:val="clear" w:color="auto" w:fill="FFFFFF"/>
        </w:rPr>
        <w:t>khiến đường hóa đen gọi là hiện tượng gì?</w:t>
      </w:r>
    </w:p>
    <w:p w14:paraId="0D5D0C4C" w14:textId="77777777" w:rsidR="00DE2F3F" w:rsidRDefault="00C541DD">
      <w:pPr>
        <w:tabs>
          <w:tab w:val="left" w:pos="283"/>
          <w:tab w:val="left" w:pos="5528"/>
        </w:tabs>
      </w:pPr>
      <w:r>
        <w:rPr>
          <w:rStyle w:val="YoungMixChar"/>
          <w:b/>
        </w:rPr>
        <w:tab/>
        <w:t xml:space="preserve">A. </w:t>
      </w:r>
      <w:r w:rsidRPr="00481DD0">
        <w:rPr>
          <w:bCs/>
          <w:szCs w:val="24"/>
          <w:lang w:val="de-DE"/>
        </w:rPr>
        <w:t>Hiện tượng bốc hơi.</w:t>
      </w:r>
      <w:r>
        <w:rPr>
          <w:rStyle w:val="YoungMixChar"/>
          <w:b/>
        </w:rPr>
        <w:tab/>
        <w:t xml:space="preserve">B. </w:t>
      </w:r>
      <w:r w:rsidRPr="00481DD0">
        <w:rPr>
          <w:bCs/>
          <w:szCs w:val="24"/>
          <w:lang w:val="de-DE"/>
        </w:rPr>
        <w:t>Hiện tượng vón cục.</w:t>
      </w:r>
    </w:p>
    <w:p w14:paraId="45AD6AFE" w14:textId="77777777" w:rsidR="00DE2F3F" w:rsidRDefault="00C541DD">
      <w:pPr>
        <w:tabs>
          <w:tab w:val="left" w:pos="283"/>
          <w:tab w:val="left" w:pos="5528"/>
        </w:tabs>
      </w:pPr>
      <w:r>
        <w:rPr>
          <w:rStyle w:val="YoungMixChar"/>
          <w:b/>
        </w:rPr>
        <w:tab/>
        <w:t xml:space="preserve">C. </w:t>
      </w:r>
      <w:r w:rsidRPr="00481DD0">
        <w:rPr>
          <w:bCs/>
          <w:szCs w:val="24"/>
          <w:lang w:val="de-DE"/>
        </w:rPr>
        <w:t>Hiện tượng than hóa.</w:t>
      </w:r>
      <w:r>
        <w:rPr>
          <w:rStyle w:val="YoungMixChar"/>
          <w:b/>
        </w:rPr>
        <w:tab/>
        <w:t xml:space="preserve">D. </w:t>
      </w:r>
      <w:r w:rsidRPr="00481DD0">
        <w:rPr>
          <w:bCs/>
          <w:szCs w:val="24"/>
          <w:lang w:val="de-DE"/>
        </w:rPr>
        <w:t>Hiện tượng đông tụ.</w:t>
      </w:r>
    </w:p>
    <w:p w14:paraId="28EE72A2" w14:textId="77777777" w:rsidR="00F862D4" w:rsidRPr="00481DD0" w:rsidRDefault="00F862D4" w:rsidP="00481DD0">
      <w:pPr>
        <w:shd w:val="clear" w:color="auto" w:fill="FFFFFF" w:themeFill="background1"/>
        <w:tabs>
          <w:tab w:val="left" w:pos="283"/>
          <w:tab w:val="left" w:pos="2880"/>
          <w:tab w:val="left" w:pos="5310"/>
          <w:tab w:val="left" w:pos="7830"/>
        </w:tabs>
        <w:jc w:val="both"/>
        <w:rPr>
          <w:b/>
          <w:szCs w:val="24"/>
        </w:rPr>
      </w:pPr>
      <w:r>
        <w:rPr>
          <w:b/>
        </w:rPr>
        <w:t xml:space="preserve">Câu 21. </w:t>
      </w:r>
      <w:r w:rsidRPr="00481DD0">
        <w:rPr>
          <w:szCs w:val="24"/>
        </w:rPr>
        <w:t>Chất khí (X) tan trong nước tạo ra dung dịch làm quỳ tím hoá đỏ và khí (X) có thể được dùng làm chất tẩy màu. Kh</w:t>
      </w:r>
      <w:r w:rsidR="00F96FA6" w:rsidRPr="00481DD0">
        <w:rPr>
          <w:szCs w:val="24"/>
        </w:rPr>
        <w:t>í</w:t>
      </w:r>
      <w:r w:rsidRPr="00481DD0">
        <w:rPr>
          <w:szCs w:val="24"/>
        </w:rPr>
        <w:t xml:space="preserve"> (X) là</w:t>
      </w:r>
    </w:p>
    <w:p w14:paraId="5EB07AF4"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rPr>
        <w:t>NH</w:t>
      </w:r>
      <w:r w:rsidRPr="00481DD0">
        <w:rPr>
          <w:szCs w:val="24"/>
          <w:vertAlign w:val="subscript"/>
        </w:rPr>
        <w:t>3</w:t>
      </w:r>
      <w:r w:rsidRPr="00481DD0">
        <w:rPr>
          <w:szCs w:val="24"/>
        </w:rPr>
        <w:t>.</w:t>
      </w:r>
      <w:r>
        <w:rPr>
          <w:rStyle w:val="YoungMixChar"/>
          <w:b/>
        </w:rPr>
        <w:tab/>
        <w:t xml:space="preserve">B. </w:t>
      </w:r>
      <w:r w:rsidRPr="00481DD0">
        <w:rPr>
          <w:szCs w:val="24"/>
        </w:rPr>
        <w:t>O</w:t>
      </w:r>
      <w:r w:rsidRPr="00481DD0">
        <w:rPr>
          <w:szCs w:val="24"/>
          <w:vertAlign w:val="subscript"/>
        </w:rPr>
        <w:t>3</w:t>
      </w:r>
      <w:r w:rsidRPr="00481DD0">
        <w:rPr>
          <w:szCs w:val="24"/>
        </w:rPr>
        <w:t>.</w:t>
      </w:r>
      <w:r>
        <w:rPr>
          <w:rStyle w:val="YoungMixChar"/>
          <w:b/>
        </w:rPr>
        <w:tab/>
        <w:t xml:space="preserve">C. </w:t>
      </w:r>
      <w:r w:rsidRPr="00481DD0">
        <w:rPr>
          <w:szCs w:val="24"/>
        </w:rPr>
        <w:t>CO</w:t>
      </w:r>
      <w:r w:rsidRPr="00481DD0">
        <w:rPr>
          <w:szCs w:val="24"/>
          <w:vertAlign w:val="subscript"/>
        </w:rPr>
        <w:t>2</w:t>
      </w:r>
      <w:r w:rsidRPr="00481DD0">
        <w:rPr>
          <w:szCs w:val="24"/>
        </w:rPr>
        <w:t>.</w:t>
      </w:r>
      <w:r>
        <w:rPr>
          <w:rStyle w:val="YoungMixChar"/>
          <w:b/>
        </w:rPr>
        <w:tab/>
        <w:t xml:space="preserve">D. </w:t>
      </w:r>
      <w:r w:rsidRPr="00481DD0">
        <w:rPr>
          <w:szCs w:val="24"/>
        </w:rPr>
        <w:t>SO</w:t>
      </w:r>
      <w:r w:rsidRPr="00481DD0">
        <w:rPr>
          <w:szCs w:val="24"/>
          <w:vertAlign w:val="subscript"/>
        </w:rPr>
        <w:t>2</w:t>
      </w:r>
      <w:r w:rsidRPr="00481DD0">
        <w:rPr>
          <w:szCs w:val="24"/>
        </w:rPr>
        <w:t>.</w:t>
      </w:r>
    </w:p>
    <w:p w14:paraId="3369D522" w14:textId="77777777" w:rsidR="009D40EE" w:rsidRPr="00481DD0" w:rsidRDefault="009D40EE" w:rsidP="00481DD0">
      <w:pPr>
        <w:tabs>
          <w:tab w:val="left" w:pos="992"/>
        </w:tabs>
        <w:jc w:val="both"/>
        <w:rPr>
          <w:szCs w:val="24"/>
          <w:lang w:val="nl-NL"/>
        </w:rPr>
      </w:pPr>
      <w:r>
        <w:rPr>
          <w:b/>
        </w:rPr>
        <w:t xml:space="preserve">Câu 22. </w:t>
      </w:r>
      <w:r w:rsidRPr="00481DD0">
        <w:rPr>
          <w:szCs w:val="24"/>
          <w:lang w:val="nl-NL"/>
        </w:rPr>
        <w:t>Lycopene (chất tạo màu đỏ trong quả cà chua chín) có công thức phân tử C</w:t>
      </w:r>
      <w:r w:rsidRPr="00481DD0">
        <w:rPr>
          <w:szCs w:val="24"/>
          <w:vertAlign w:val="subscript"/>
          <w:lang w:val="nl-NL"/>
        </w:rPr>
        <w:t>40</w:t>
      </w:r>
      <w:r w:rsidRPr="00481DD0">
        <w:rPr>
          <w:szCs w:val="24"/>
          <w:lang w:val="nl-NL"/>
        </w:rPr>
        <w:t>H</w:t>
      </w:r>
      <w:r w:rsidRPr="00481DD0">
        <w:rPr>
          <w:szCs w:val="24"/>
          <w:vertAlign w:val="subscript"/>
          <w:lang w:val="nl-NL"/>
        </w:rPr>
        <w:t>56</w:t>
      </w:r>
      <w:r w:rsidRPr="00481DD0">
        <w:rPr>
          <w:szCs w:val="24"/>
          <w:lang w:val="nl-NL"/>
        </w:rPr>
        <w:t xml:space="preserve"> và có cấu tạo như hình</w:t>
      </w:r>
      <w:r w:rsidR="00413FD2">
        <w:rPr>
          <w:szCs w:val="24"/>
          <w:lang w:val="nl-NL"/>
        </w:rPr>
        <w:t xml:space="preserve"> dưới đây</w:t>
      </w:r>
    </w:p>
    <w:p w14:paraId="7E2241CE" w14:textId="77777777" w:rsidR="009D40EE" w:rsidRPr="00481DD0" w:rsidRDefault="009D40EE" w:rsidP="002C7368">
      <w:pPr>
        <w:tabs>
          <w:tab w:val="left" w:pos="284"/>
          <w:tab w:val="left" w:pos="2835"/>
          <w:tab w:val="left" w:pos="5387"/>
          <w:tab w:val="left" w:pos="7938"/>
        </w:tabs>
        <w:jc w:val="center"/>
        <w:rPr>
          <w:szCs w:val="24"/>
        </w:rPr>
      </w:pPr>
      <w:r w:rsidRPr="00481DD0">
        <w:rPr>
          <w:noProof/>
          <w:szCs w:val="24"/>
        </w:rPr>
        <w:drawing>
          <wp:inline distT="0" distB="0" distL="0" distR="0" wp14:anchorId="4FF0A0DC" wp14:editId="4D8C0FDD">
            <wp:extent cx="4531718" cy="12446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556832" cy="1251497"/>
                    </a:xfrm>
                    <a:prstGeom prst="rect">
                      <a:avLst/>
                    </a:prstGeom>
                    <a:noFill/>
                    <a:ln>
                      <a:noFill/>
                    </a:ln>
                  </pic:spPr>
                </pic:pic>
              </a:graphicData>
            </a:graphic>
          </wp:inline>
        </w:drawing>
      </w:r>
    </w:p>
    <w:p w14:paraId="03436E7B" w14:textId="77777777" w:rsidR="009D40EE" w:rsidRPr="00481DD0" w:rsidRDefault="009D40EE" w:rsidP="00481DD0">
      <w:pPr>
        <w:tabs>
          <w:tab w:val="left" w:pos="284"/>
          <w:tab w:val="left" w:pos="2835"/>
          <w:tab w:val="left" w:pos="5387"/>
          <w:tab w:val="left" w:pos="7938"/>
        </w:tabs>
        <w:jc w:val="both"/>
        <w:rPr>
          <w:szCs w:val="24"/>
          <w:lang w:val="pt-BR"/>
        </w:rPr>
      </w:pPr>
      <w:r w:rsidRPr="00481DD0">
        <w:rPr>
          <w:szCs w:val="24"/>
          <w:lang w:val="pt-BR"/>
        </w:rPr>
        <w:t>Cho các phát biểu sau</w:t>
      </w:r>
    </w:p>
    <w:p w14:paraId="4CF214DD" w14:textId="77777777" w:rsidR="009D40EE" w:rsidRPr="00481DD0" w:rsidRDefault="009D40EE" w:rsidP="00563620">
      <w:pPr>
        <w:tabs>
          <w:tab w:val="left" w:pos="284"/>
          <w:tab w:val="left" w:pos="2835"/>
          <w:tab w:val="left" w:pos="5387"/>
          <w:tab w:val="left" w:pos="7938"/>
        </w:tabs>
        <w:ind w:firstLine="180"/>
        <w:jc w:val="both"/>
        <w:rPr>
          <w:color w:val="EE0000"/>
          <w:szCs w:val="24"/>
        </w:rPr>
      </w:pPr>
      <w:r w:rsidRPr="00481DD0">
        <w:rPr>
          <w:szCs w:val="24"/>
        </w:rPr>
        <w:t xml:space="preserve">(a) Lycopene thuộc loại hydrocarbon không no, mạch hở. </w:t>
      </w:r>
    </w:p>
    <w:p w14:paraId="7E173441" w14:textId="77777777" w:rsidR="009D40EE" w:rsidRPr="00481DD0" w:rsidRDefault="009D40EE" w:rsidP="00563620">
      <w:pPr>
        <w:tabs>
          <w:tab w:val="left" w:pos="284"/>
          <w:tab w:val="left" w:pos="2835"/>
          <w:tab w:val="left" w:pos="5387"/>
          <w:tab w:val="left" w:pos="7938"/>
        </w:tabs>
        <w:ind w:firstLine="180"/>
        <w:jc w:val="both"/>
        <w:rPr>
          <w:color w:val="EE0000"/>
          <w:szCs w:val="24"/>
        </w:rPr>
      </w:pPr>
      <w:r w:rsidRPr="00481DD0">
        <w:rPr>
          <w:szCs w:val="24"/>
        </w:rPr>
        <w:t>(b) Trong một phân tử lycopene có 13 liên kết π.</w:t>
      </w:r>
    </w:p>
    <w:p w14:paraId="5B3CADE1" w14:textId="77777777" w:rsidR="009D40EE" w:rsidRPr="00481DD0" w:rsidRDefault="009D40EE" w:rsidP="00563620">
      <w:pPr>
        <w:tabs>
          <w:tab w:val="left" w:pos="284"/>
          <w:tab w:val="left" w:pos="2835"/>
          <w:tab w:val="left" w:pos="5387"/>
          <w:tab w:val="left" w:pos="7938"/>
        </w:tabs>
        <w:ind w:firstLine="180"/>
        <w:jc w:val="both"/>
        <w:rPr>
          <w:szCs w:val="24"/>
        </w:rPr>
      </w:pPr>
      <w:r w:rsidRPr="00481DD0">
        <w:rPr>
          <w:szCs w:val="24"/>
        </w:rPr>
        <w:t xml:space="preserve">(c) Trong một phân tử lycopene có 39 liên kết σ.                </w:t>
      </w:r>
    </w:p>
    <w:p w14:paraId="41E76BC7" w14:textId="77777777" w:rsidR="009D40EE" w:rsidRPr="00481DD0" w:rsidRDefault="009D40EE" w:rsidP="00563620">
      <w:pPr>
        <w:tabs>
          <w:tab w:val="left" w:pos="284"/>
          <w:tab w:val="left" w:pos="2835"/>
          <w:tab w:val="left" w:pos="5387"/>
          <w:tab w:val="left" w:pos="7938"/>
        </w:tabs>
        <w:ind w:firstLine="180"/>
        <w:jc w:val="both"/>
        <w:rPr>
          <w:szCs w:val="24"/>
        </w:rPr>
      </w:pPr>
      <w:r w:rsidRPr="00481DD0">
        <w:rPr>
          <w:szCs w:val="24"/>
        </w:rPr>
        <w:t>(d) Lycopene làm mất màu dung dịch Br</w:t>
      </w:r>
      <w:r w:rsidRPr="00481DD0">
        <w:rPr>
          <w:szCs w:val="24"/>
          <w:vertAlign w:val="subscript"/>
        </w:rPr>
        <w:t>2</w:t>
      </w:r>
      <w:r w:rsidRPr="00481DD0">
        <w:rPr>
          <w:szCs w:val="24"/>
        </w:rPr>
        <w:t>.</w:t>
      </w:r>
    </w:p>
    <w:p w14:paraId="661E7F5E" w14:textId="77777777" w:rsidR="009D40EE" w:rsidRPr="00481DD0" w:rsidRDefault="009D40EE" w:rsidP="00481DD0">
      <w:pPr>
        <w:tabs>
          <w:tab w:val="left" w:pos="284"/>
          <w:tab w:val="left" w:pos="2835"/>
          <w:tab w:val="left" w:pos="5387"/>
          <w:tab w:val="left" w:pos="7938"/>
        </w:tabs>
        <w:jc w:val="both"/>
        <w:rPr>
          <w:szCs w:val="24"/>
        </w:rPr>
      </w:pPr>
      <w:r w:rsidRPr="00481DD0">
        <w:rPr>
          <w:szCs w:val="24"/>
        </w:rPr>
        <w:lastRenderedPageBreak/>
        <w:t>Những nhận định đúng là:</w:t>
      </w:r>
    </w:p>
    <w:p w14:paraId="3B091D54"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lang w:val="pt-BR"/>
        </w:rPr>
        <w:t>(a), (b), (c).</w:t>
      </w:r>
      <w:r>
        <w:rPr>
          <w:rStyle w:val="YoungMixChar"/>
          <w:b/>
        </w:rPr>
        <w:tab/>
        <w:t xml:space="preserve">B. </w:t>
      </w:r>
      <w:r w:rsidRPr="00481DD0">
        <w:rPr>
          <w:szCs w:val="24"/>
          <w:lang w:val="pt-BR"/>
        </w:rPr>
        <w:t>(b), (c), (d).</w:t>
      </w:r>
      <w:r>
        <w:rPr>
          <w:rStyle w:val="YoungMixChar"/>
          <w:b/>
        </w:rPr>
        <w:tab/>
        <w:t xml:space="preserve">C. </w:t>
      </w:r>
      <w:r w:rsidRPr="00481DD0">
        <w:rPr>
          <w:szCs w:val="24"/>
          <w:lang w:val="pt-BR"/>
        </w:rPr>
        <w:t>(a), (b), (d).</w:t>
      </w:r>
      <w:r>
        <w:rPr>
          <w:rStyle w:val="YoungMixChar"/>
          <w:b/>
        </w:rPr>
        <w:tab/>
        <w:t xml:space="preserve">D. </w:t>
      </w:r>
      <w:r w:rsidRPr="00481DD0">
        <w:rPr>
          <w:szCs w:val="24"/>
        </w:rPr>
        <w:t>(a), (c), (d).</w:t>
      </w:r>
    </w:p>
    <w:p w14:paraId="67B6F3BC" w14:textId="77777777" w:rsidR="009D40EE" w:rsidRPr="00481DD0" w:rsidRDefault="009D40EE" w:rsidP="00481DD0">
      <w:pPr>
        <w:widowControl w:val="0"/>
        <w:tabs>
          <w:tab w:val="left" w:pos="992"/>
        </w:tabs>
        <w:jc w:val="both"/>
        <w:rPr>
          <w:b/>
          <w:szCs w:val="24"/>
          <w:lang w:val="pt-BR"/>
        </w:rPr>
      </w:pPr>
      <w:r>
        <w:rPr>
          <w:b/>
        </w:rPr>
        <w:t xml:space="preserve">Câu 23. </w:t>
      </w:r>
      <w:r w:rsidRPr="00481DD0">
        <w:rPr>
          <w:szCs w:val="24"/>
          <w:lang w:val="pt-BR"/>
        </w:rPr>
        <w:t>Ammonia có nhiều ứng dụng quan trọng trong đời sống và sản xuất. Trong công nghiệp, ammonia được tổng hợp từ nitrogen và hydrogen theo phương trình phản ứng:</w:t>
      </w:r>
    </w:p>
    <w:p w14:paraId="70B1536D" w14:textId="77777777" w:rsidR="009D40EE" w:rsidRPr="00481DD0" w:rsidRDefault="009D40EE" w:rsidP="00481DD0">
      <w:pPr>
        <w:widowControl w:val="0"/>
        <w:tabs>
          <w:tab w:val="left" w:pos="284"/>
          <w:tab w:val="left" w:pos="2835"/>
          <w:tab w:val="left" w:pos="3119"/>
          <w:tab w:val="left" w:pos="5387"/>
          <w:tab w:val="left" w:pos="7938"/>
        </w:tabs>
        <w:jc w:val="center"/>
        <w:rPr>
          <w:szCs w:val="24"/>
          <w:lang w:val="pt-BR"/>
        </w:rPr>
      </w:pPr>
      <w:r w:rsidRPr="00481DD0">
        <w:rPr>
          <w:szCs w:val="24"/>
          <w:lang w:val="pt-BR"/>
        </w:rPr>
        <w:t>N</w:t>
      </w:r>
      <w:r w:rsidRPr="00481DD0">
        <w:rPr>
          <w:szCs w:val="24"/>
          <w:vertAlign w:val="subscript"/>
          <w:lang w:val="pt-BR"/>
        </w:rPr>
        <w:t>2</w:t>
      </w:r>
      <w:r w:rsidRPr="00481DD0">
        <w:rPr>
          <w:szCs w:val="24"/>
          <w:lang w:val="pt-BR"/>
        </w:rPr>
        <w:t>(g) + 3H</w:t>
      </w:r>
      <w:r w:rsidRPr="00481DD0">
        <w:rPr>
          <w:szCs w:val="24"/>
          <w:vertAlign w:val="subscript"/>
          <w:lang w:val="pt-BR"/>
        </w:rPr>
        <w:t>2</w:t>
      </w:r>
      <w:r w:rsidRPr="00481DD0">
        <w:rPr>
          <w:szCs w:val="24"/>
          <w:lang w:val="pt-BR"/>
        </w:rPr>
        <w:t xml:space="preserve">(g) </w:t>
      </w:r>
      <w:r w:rsidRPr="00481DD0">
        <w:rPr>
          <w:position w:val="-10"/>
          <w:szCs w:val="24"/>
        </w:rPr>
        <w:object w:dxaOrig="960" w:dyaOrig="460" w14:anchorId="18EACB40">
          <v:shape id="_x0000_i1028" type="#_x0000_t75" alt="" style="width:48.35pt;height:23.15pt" o:ole="">
            <v:imagedata r:id="rId17" o:title=""/>
          </v:shape>
          <o:OLEObject Type="Embed" ProgID="Equation.DSMT4" ShapeID="_x0000_i1028" DrawAspect="Content" ObjectID="_1835544084" r:id="rId18"/>
        </w:object>
      </w:r>
      <w:r w:rsidRPr="00481DD0">
        <w:rPr>
          <w:szCs w:val="24"/>
          <w:lang w:val="pt-BR"/>
        </w:rPr>
        <w:t xml:space="preserve"> 2NH</w:t>
      </w:r>
      <w:r w:rsidRPr="00481DD0">
        <w:rPr>
          <w:szCs w:val="24"/>
          <w:vertAlign w:val="subscript"/>
          <w:lang w:val="pt-BR"/>
        </w:rPr>
        <w:t>3</w:t>
      </w:r>
      <w:r w:rsidRPr="00481DD0">
        <w:rPr>
          <w:szCs w:val="24"/>
          <w:lang w:val="pt-BR"/>
        </w:rPr>
        <w:t>(g) (1)</w:t>
      </w:r>
    </w:p>
    <w:p w14:paraId="5DDA7E86" w14:textId="5758A5EB" w:rsidR="009D40EE" w:rsidRPr="00481DD0" w:rsidRDefault="00772017" w:rsidP="00481DD0">
      <w:pPr>
        <w:widowControl w:val="0"/>
        <w:tabs>
          <w:tab w:val="left" w:pos="284"/>
          <w:tab w:val="left" w:pos="426"/>
          <w:tab w:val="left" w:pos="2835"/>
          <w:tab w:val="left" w:pos="3119"/>
          <w:tab w:val="left" w:pos="5387"/>
          <w:tab w:val="left" w:pos="7938"/>
        </w:tabs>
        <w:jc w:val="both"/>
        <w:rPr>
          <w:szCs w:val="24"/>
          <w:lang w:val="pt-BR"/>
        </w:rPr>
      </w:pPr>
      <w:r>
        <w:rPr>
          <w:szCs w:val="24"/>
          <w:lang w:val="pt-BR"/>
        </w:rPr>
        <w:tab/>
      </w:r>
      <w:r w:rsidR="009D40EE" w:rsidRPr="00481DD0">
        <w:rPr>
          <w:szCs w:val="24"/>
          <w:lang w:val="pt-BR"/>
        </w:rPr>
        <w:t>Kết quả nghiên cứu sự phụ thuộc của hiệu suất phản ứng tổng hợp ammonia vào áp suất và nhiệt độ được thể hiện trong gi</w:t>
      </w:r>
      <w:r w:rsidR="009D40EE" w:rsidRPr="00481DD0">
        <w:rPr>
          <w:szCs w:val="24"/>
          <w:lang w:val="vi-VN"/>
        </w:rPr>
        <w:t>ản</w:t>
      </w:r>
      <w:r w:rsidR="009D40EE" w:rsidRPr="00481DD0">
        <w:rPr>
          <w:szCs w:val="24"/>
          <w:lang w:val="pt-BR"/>
        </w:rPr>
        <w:t xml:space="preserve"> đồ</w:t>
      </w:r>
    </w:p>
    <w:p w14:paraId="2234B352" w14:textId="77777777" w:rsidR="009D40EE" w:rsidRPr="00481DD0" w:rsidRDefault="009D40EE" w:rsidP="00481DD0">
      <w:pPr>
        <w:widowControl w:val="0"/>
        <w:tabs>
          <w:tab w:val="left" w:pos="284"/>
          <w:tab w:val="left" w:pos="2835"/>
          <w:tab w:val="left" w:pos="3119"/>
          <w:tab w:val="left" w:pos="5387"/>
          <w:tab w:val="left" w:pos="7938"/>
        </w:tabs>
        <w:jc w:val="center"/>
        <w:rPr>
          <w:szCs w:val="24"/>
        </w:rPr>
      </w:pPr>
      <w:r w:rsidRPr="00481DD0">
        <w:rPr>
          <w:noProof/>
          <w:szCs w:val="24"/>
        </w:rPr>
        <w:drawing>
          <wp:inline distT="0" distB="0" distL="0" distR="0" wp14:anchorId="2D2A31F2" wp14:editId="384362A8">
            <wp:extent cx="2962275" cy="1608193"/>
            <wp:effectExtent l="0" t="0" r="0" b="0"/>
            <wp:docPr id="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971235" cy="1613057"/>
                    </a:xfrm>
                    <a:prstGeom prst="rect">
                      <a:avLst/>
                    </a:prstGeom>
                    <a:noFill/>
                    <a:ln>
                      <a:noFill/>
                    </a:ln>
                  </pic:spPr>
                </pic:pic>
              </a:graphicData>
            </a:graphic>
          </wp:inline>
        </w:drawing>
      </w:r>
    </w:p>
    <w:p w14:paraId="5AD0260E" w14:textId="77777777" w:rsidR="009D40EE" w:rsidRPr="00481DD0" w:rsidRDefault="009D40EE" w:rsidP="00481DD0">
      <w:pPr>
        <w:widowControl w:val="0"/>
        <w:tabs>
          <w:tab w:val="left" w:pos="284"/>
          <w:tab w:val="left" w:pos="426"/>
          <w:tab w:val="left" w:pos="2835"/>
          <w:tab w:val="left" w:pos="3119"/>
          <w:tab w:val="left" w:pos="5387"/>
          <w:tab w:val="left" w:pos="7938"/>
        </w:tabs>
        <w:jc w:val="both"/>
        <w:rPr>
          <w:szCs w:val="24"/>
          <w:lang w:val="pt-BR"/>
        </w:rPr>
      </w:pPr>
      <w:r w:rsidRPr="00481DD0">
        <w:rPr>
          <w:szCs w:val="24"/>
          <w:lang w:val="pt-BR"/>
        </w:rPr>
        <w:t>Cho các phát biểu sau:</w:t>
      </w:r>
    </w:p>
    <w:p w14:paraId="7E50DC0C" w14:textId="77777777" w:rsidR="009D40EE" w:rsidRPr="00481DD0" w:rsidRDefault="009D40EE" w:rsidP="00195C4C">
      <w:pPr>
        <w:widowControl w:val="0"/>
        <w:tabs>
          <w:tab w:val="left" w:pos="284"/>
          <w:tab w:val="left" w:pos="2835"/>
          <w:tab w:val="left" w:pos="3119"/>
          <w:tab w:val="left" w:pos="5387"/>
          <w:tab w:val="left" w:pos="7938"/>
        </w:tabs>
        <w:ind w:firstLine="90"/>
        <w:jc w:val="both"/>
        <w:rPr>
          <w:szCs w:val="24"/>
          <w:lang w:val="pt-BR"/>
        </w:rPr>
      </w:pPr>
      <w:r w:rsidRPr="00481DD0">
        <w:rPr>
          <w:szCs w:val="24"/>
          <w:lang w:val="pt-BR"/>
        </w:rPr>
        <w:t>(a) Hiệu suất của phản ứng ở 500°C, 300 atm cao hơn hiệu suất ở 450°C, 200 atm.</w:t>
      </w:r>
    </w:p>
    <w:p w14:paraId="7F16A6F3" w14:textId="77777777" w:rsidR="009D40EE" w:rsidRPr="00481DD0" w:rsidRDefault="009D40EE" w:rsidP="00195C4C">
      <w:pPr>
        <w:widowControl w:val="0"/>
        <w:tabs>
          <w:tab w:val="left" w:pos="284"/>
          <w:tab w:val="left" w:pos="2835"/>
          <w:tab w:val="left" w:pos="3119"/>
          <w:tab w:val="left" w:pos="5387"/>
          <w:tab w:val="left" w:pos="7938"/>
        </w:tabs>
        <w:ind w:firstLine="90"/>
        <w:jc w:val="both"/>
        <w:rPr>
          <w:szCs w:val="24"/>
          <w:lang w:val="pt-BR"/>
        </w:rPr>
      </w:pPr>
      <w:r w:rsidRPr="00481DD0">
        <w:rPr>
          <w:szCs w:val="24"/>
          <w:lang w:val="pt-BR"/>
        </w:rPr>
        <w:t>(b) Khi tăng áp suất thì cân bằng của phản ứng (1) chuyển dịch theo chiều thuận.</w:t>
      </w:r>
    </w:p>
    <w:p w14:paraId="230FBC61" w14:textId="77777777" w:rsidR="009D40EE" w:rsidRPr="00481DD0" w:rsidRDefault="009D40EE" w:rsidP="00195C4C">
      <w:pPr>
        <w:widowControl w:val="0"/>
        <w:tabs>
          <w:tab w:val="left" w:pos="284"/>
          <w:tab w:val="left" w:pos="2835"/>
          <w:tab w:val="left" w:pos="3119"/>
          <w:tab w:val="left" w:pos="5387"/>
          <w:tab w:val="left" w:pos="7938"/>
        </w:tabs>
        <w:ind w:firstLine="90"/>
        <w:jc w:val="both"/>
        <w:rPr>
          <w:szCs w:val="24"/>
          <w:lang w:val="pt-BR"/>
        </w:rPr>
      </w:pPr>
      <w:r w:rsidRPr="00481DD0">
        <w:rPr>
          <w:szCs w:val="24"/>
          <w:lang w:val="pt-BR"/>
        </w:rPr>
        <w:t>(c) Phản ứng (1) thực hiện ở nhiệt độ cao nên là phản ứng thu nhiệt.</w:t>
      </w:r>
    </w:p>
    <w:p w14:paraId="2DBA91B5" w14:textId="77777777" w:rsidR="009D40EE" w:rsidRPr="00481DD0" w:rsidRDefault="009D40EE" w:rsidP="00195C4C">
      <w:pPr>
        <w:widowControl w:val="0"/>
        <w:tabs>
          <w:tab w:val="left" w:pos="284"/>
          <w:tab w:val="left" w:pos="2835"/>
          <w:tab w:val="left" w:pos="3119"/>
          <w:tab w:val="left" w:pos="5387"/>
          <w:tab w:val="left" w:pos="7938"/>
        </w:tabs>
        <w:ind w:firstLine="90"/>
        <w:jc w:val="both"/>
        <w:rPr>
          <w:szCs w:val="24"/>
          <w:lang w:val="pt-BR"/>
        </w:rPr>
      </w:pPr>
      <w:r w:rsidRPr="00481DD0">
        <w:rPr>
          <w:szCs w:val="24"/>
          <w:lang w:val="pt-BR"/>
        </w:rPr>
        <w:t>(d) Ở nhiệt độ 500°C, 250 atm, 2 mol N</w:t>
      </w:r>
      <w:r w:rsidRPr="00481DD0">
        <w:rPr>
          <w:szCs w:val="24"/>
          <w:vertAlign w:val="subscript"/>
          <w:lang w:val="pt-BR"/>
        </w:rPr>
        <w:t>2</w:t>
      </w:r>
      <w:r w:rsidRPr="00481DD0">
        <w:rPr>
          <w:szCs w:val="24"/>
          <w:lang w:val="pt-BR"/>
        </w:rPr>
        <w:t xml:space="preserve"> </w:t>
      </w:r>
      <w:r w:rsidRPr="00481DD0">
        <w:rPr>
          <w:szCs w:val="24"/>
          <w:lang w:val="vi-VN"/>
        </w:rPr>
        <w:t>tác dụng</w:t>
      </w:r>
      <w:r w:rsidRPr="00481DD0">
        <w:rPr>
          <w:szCs w:val="24"/>
          <w:lang w:val="pt-BR"/>
        </w:rPr>
        <w:t xml:space="preserve"> với 3 mol H</w:t>
      </w:r>
      <w:r w:rsidRPr="00481DD0">
        <w:rPr>
          <w:szCs w:val="24"/>
          <w:vertAlign w:val="subscript"/>
          <w:lang w:val="pt-BR"/>
        </w:rPr>
        <w:t>2</w:t>
      </w:r>
      <w:r w:rsidRPr="00481DD0">
        <w:rPr>
          <w:szCs w:val="24"/>
          <w:lang w:val="pt-BR"/>
        </w:rPr>
        <w:t xml:space="preserve"> thu được 0,6 mol NH</w:t>
      </w:r>
      <w:r w:rsidRPr="00481DD0">
        <w:rPr>
          <w:szCs w:val="24"/>
          <w:vertAlign w:val="subscript"/>
          <w:lang w:val="pt-BR"/>
        </w:rPr>
        <w:t>3</w:t>
      </w:r>
      <w:r w:rsidRPr="00481DD0">
        <w:rPr>
          <w:szCs w:val="24"/>
          <w:lang w:val="pt-BR"/>
        </w:rPr>
        <w:t>.</w:t>
      </w:r>
    </w:p>
    <w:p w14:paraId="697496A2" w14:textId="77777777" w:rsidR="009D40EE" w:rsidRPr="00481DD0" w:rsidRDefault="009D40EE" w:rsidP="00481DD0">
      <w:pPr>
        <w:widowControl w:val="0"/>
        <w:tabs>
          <w:tab w:val="left" w:pos="284"/>
          <w:tab w:val="left" w:pos="426"/>
          <w:tab w:val="left" w:pos="2835"/>
          <w:tab w:val="left" w:pos="3119"/>
          <w:tab w:val="left" w:pos="5387"/>
          <w:tab w:val="left" w:pos="7938"/>
        </w:tabs>
        <w:jc w:val="both"/>
        <w:rPr>
          <w:szCs w:val="24"/>
          <w:lang w:val="pt-BR"/>
        </w:rPr>
      </w:pPr>
      <w:r w:rsidRPr="00481DD0">
        <w:rPr>
          <w:szCs w:val="24"/>
          <w:lang w:val="pt-BR"/>
        </w:rPr>
        <w:t>Các phát biểu đúng là</w:t>
      </w:r>
    </w:p>
    <w:p w14:paraId="38C3A270" w14:textId="77777777" w:rsidR="00DE2F3F" w:rsidRDefault="00C541DD">
      <w:pPr>
        <w:tabs>
          <w:tab w:val="left" w:pos="283"/>
          <w:tab w:val="left" w:pos="2906"/>
          <w:tab w:val="left" w:pos="5528"/>
          <w:tab w:val="left" w:pos="8150"/>
        </w:tabs>
      </w:pPr>
      <w:r>
        <w:rPr>
          <w:rStyle w:val="YoungMixChar"/>
          <w:b/>
        </w:rPr>
        <w:tab/>
        <w:t xml:space="preserve">A. </w:t>
      </w:r>
      <w:r w:rsidRPr="00481DD0">
        <w:rPr>
          <w:rFonts w:eastAsia="Aptos"/>
          <w:kern w:val="2"/>
          <w:szCs w:val="24"/>
        </w:rPr>
        <w:t>(a), (b).</w:t>
      </w:r>
      <w:r>
        <w:rPr>
          <w:rStyle w:val="YoungMixChar"/>
          <w:b/>
        </w:rPr>
        <w:tab/>
        <w:t xml:space="preserve">B. </w:t>
      </w:r>
      <w:r w:rsidRPr="00481DD0">
        <w:rPr>
          <w:rFonts w:eastAsia="Aptos"/>
          <w:kern w:val="2"/>
          <w:szCs w:val="24"/>
        </w:rPr>
        <w:t>(b), (c).</w:t>
      </w:r>
      <w:r>
        <w:rPr>
          <w:rStyle w:val="YoungMixChar"/>
          <w:b/>
        </w:rPr>
        <w:tab/>
        <w:t xml:space="preserve">C. </w:t>
      </w:r>
      <w:r w:rsidRPr="00481DD0">
        <w:rPr>
          <w:rFonts w:eastAsia="Aptos"/>
          <w:kern w:val="2"/>
          <w:szCs w:val="24"/>
          <w:lang w:val="pt-BR"/>
        </w:rPr>
        <w:t>(a), (c).</w:t>
      </w:r>
      <w:r>
        <w:rPr>
          <w:rStyle w:val="YoungMixChar"/>
          <w:b/>
        </w:rPr>
        <w:tab/>
        <w:t xml:space="preserve">D. </w:t>
      </w:r>
      <w:r w:rsidRPr="00481DD0">
        <w:rPr>
          <w:rFonts w:eastAsia="Aptos"/>
          <w:kern w:val="2"/>
          <w:szCs w:val="24"/>
        </w:rPr>
        <w:t>(b), (d).</w:t>
      </w:r>
    </w:p>
    <w:p w14:paraId="443B7782" w14:textId="7FF6CAF6" w:rsidR="009D40EE" w:rsidRPr="007A3854" w:rsidRDefault="009D40EE" w:rsidP="007A3854">
      <w:pPr>
        <w:tabs>
          <w:tab w:val="left" w:pos="992"/>
        </w:tabs>
        <w:jc w:val="both"/>
        <w:rPr>
          <w:kern w:val="2"/>
          <w:szCs w:val="24"/>
          <w:lang w:val="pt-BR"/>
        </w:rPr>
      </w:pPr>
      <w:r>
        <w:rPr>
          <w:b/>
        </w:rPr>
        <w:t xml:space="preserve">Câu 24. </w:t>
      </w:r>
      <w:r w:rsidRPr="00481DD0">
        <w:rPr>
          <w:rFonts w:eastAsia="Aptos"/>
          <w:kern w:val="2"/>
          <w:szCs w:val="24"/>
          <w:lang w:val="pt-BR"/>
        </w:rPr>
        <w:t>Tại nhiều làng nghề thủ công mĩ nghệ, sulfur dioxide được dùng làm chất chống mốc cho các sản phẩm mây tre đan. Trong một ngày, một làng nghề đốt cháy 24 kg sulfur để tạo thành sulfur dioxide. Giả thiết có 20% lượng khí SO</w:t>
      </w:r>
      <w:r w:rsidRPr="00481DD0">
        <w:rPr>
          <w:rFonts w:eastAsia="Aptos"/>
          <w:kern w:val="2"/>
          <w:szCs w:val="24"/>
          <w:vertAlign w:val="subscript"/>
          <w:lang w:val="pt-BR"/>
        </w:rPr>
        <w:t>2</w:t>
      </w:r>
      <w:r w:rsidRPr="00481DD0">
        <w:rPr>
          <w:rFonts w:eastAsia="Aptos"/>
          <w:kern w:val="2"/>
          <w:szCs w:val="24"/>
          <w:lang w:val="pt-BR"/>
        </w:rPr>
        <w:t xml:space="preserve"> trên bay vào khí quyển và chuyển hoá hết thành H</w:t>
      </w:r>
      <w:r w:rsidRPr="00481DD0">
        <w:rPr>
          <w:rFonts w:eastAsia="Aptos"/>
          <w:kern w:val="2"/>
          <w:szCs w:val="24"/>
          <w:vertAlign w:val="subscript"/>
          <w:lang w:val="pt-BR"/>
        </w:rPr>
        <w:t>2</w:t>
      </w:r>
      <w:r w:rsidRPr="00481DD0">
        <w:rPr>
          <w:rFonts w:eastAsia="Aptos"/>
          <w:kern w:val="2"/>
          <w:szCs w:val="24"/>
          <w:lang w:val="pt-BR"/>
        </w:rPr>
        <w:t>SO</w:t>
      </w:r>
      <w:r w:rsidRPr="00481DD0">
        <w:rPr>
          <w:rFonts w:eastAsia="Aptos"/>
          <w:kern w:val="2"/>
          <w:szCs w:val="24"/>
          <w:vertAlign w:val="subscript"/>
          <w:lang w:val="pt-BR"/>
        </w:rPr>
        <w:t>4</w:t>
      </w:r>
      <w:r w:rsidRPr="00481DD0">
        <w:rPr>
          <w:rFonts w:eastAsia="Aptos"/>
          <w:kern w:val="2"/>
          <w:szCs w:val="24"/>
          <w:lang w:val="pt-BR"/>
        </w:rPr>
        <w:t xml:space="preserve"> trong nước mưa theo sơ đồ </w:t>
      </w:r>
      <w:r w:rsidRPr="00481DD0">
        <w:rPr>
          <w:position w:val="-14"/>
          <w:szCs w:val="24"/>
        </w:rPr>
        <w:object w:dxaOrig="3228" w:dyaOrig="404" w14:anchorId="61EED7C1">
          <v:shape id="_x0000_i1029" type="#_x0000_t75" alt="" style="width:158.6pt;height:20.15pt" o:ole="">
            <v:imagedata r:id="rId20" o:title=""/>
          </v:shape>
          <o:OLEObject Type="Embed" ProgID="Equation.DSMT4" ShapeID="_x0000_i1029" DrawAspect="Content" ObjectID="_1835544085" r:id="rId21"/>
        </w:object>
      </w:r>
      <w:r w:rsidRPr="00481DD0">
        <w:rPr>
          <w:rFonts w:eastAsia="Aptos"/>
          <w:kern w:val="2"/>
          <w:szCs w:val="24"/>
          <w:lang w:val="pt-BR"/>
        </w:rPr>
        <w:t>.</w:t>
      </w:r>
      <w:r w:rsidR="00B36BF2">
        <w:rPr>
          <w:rFonts w:eastAsia="Aptos"/>
          <w:kern w:val="2"/>
          <w:szCs w:val="24"/>
          <w:lang w:val="pt-BR"/>
        </w:rPr>
        <w:t xml:space="preserve"> </w:t>
      </w:r>
      <w:r w:rsidRPr="00481DD0">
        <w:rPr>
          <w:kern w:val="2"/>
          <w:szCs w:val="24"/>
          <w:lang w:val="pt-BR"/>
        </w:rPr>
        <w:t>Nếu nồng độ H</w:t>
      </w:r>
      <w:r w:rsidRPr="00481DD0">
        <w:rPr>
          <w:kern w:val="2"/>
          <w:szCs w:val="24"/>
          <w:vertAlign w:val="subscript"/>
          <w:lang w:val="pt-BR"/>
        </w:rPr>
        <w:t>2</w:t>
      </w:r>
      <w:r w:rsidRPr="00481DD0">
        <w:rPr>
          <w:kern w:val="2"/>
          <w:szCs w:val="24"/>
          <w:lang w:val="pt-BR"/>
        </w:rPr>
        <w:t>SO</w:t>
      </w:r>
      <w:r w:rsidRPr="00481DD0">
        <w:rPr>
          <w:kern w:val="2"/>
          <w:szCs w:val="24"/>
          <w:vertAlign w:val="subscript"/>
          <w:lang w:val="pt-BR"/>
        </w:rPr>
        <w:t>4</w:t>
      </w:r>
      <w:r w:rsidRPr="00481DD0">
        <w:rPr>
          <w:kern w:val="2"/>
          <w:szCs w:val="24"/>
          <w:lang w:val="pt-BR"/>
        </w:rPr>
        <w:t xml:space="preserve"> trong nước mưa là 1,25.10</w:t>
      </w:r>
      <w:r w:rsidRPr="00481DD0">
        <w:rPr>
          <w:kern w:val="2"/>
          <w:szCs w:val="24"/>
          <w:vertAlign w:val="superscript"/>
          <w:lang w:val="pt-BR"/>
        </w:rPr>
        <w:t xml:space="preserve">-5 </w:t>
      </w:r>
      <w:r w:rsidRPr="00481DD0">
        <w:rPr>
          <w:kern w:val="2"/>
          <w:szCs w:val="24"/>
          <w:lang w:val="pt-BR"/>
        </w:rPr>
        <w:t>M thì thể tích (m</w:t>
      </w:r>
      <w:r w:rsidRPr="00481DD0">
        <w:rPr>
          <w:kern w:val="2"/>
          <w:szCs w:val="24"/>
          <w:vertAlign w:val="superscript"/>
          <w:lang w:val="pt-BR"/>
        </w:rPr>
        <w:t>3</w:t>
      </w:r>
      <w:r w:rsidRPr="00481DD0">
        <w:rPr>
          <w:kern w:val="2"/>
          <w:szCs w:val="24"/>
          <w:lang w:val="pt-BR"/>
        </w:rPr>
        <w:t>) nước mưa bị nhiễm acid có giá trị là</w:t>
      </w:r>
    </w:p>
    <w:p w14:paraId="38648161" w14:textId="77777777" w:rsidR="00DE2F3F" w:rsidRDefault="00C541DD">
      <w:pPr>
        <w:tabs>
          <w:tab w:val="left" w:pos="283"/>
          <w:tab w:val="left" w:pos="2906"/>
          <w:tab w:val="left" w:pos="5528"/>
          <w:tab w:val="left" w:pos="8150"/>
        </w:tabs>
      </w:pPr>
      <w:r>
        <w:rPr>
          <w:rStyle w:val="YoungMixChar"/>
          <w:b/>
        </w:rPr>
        <w:tab/>
        <w:t xml:space="preserve">A. </w:t>
      </w:r>
      <w:r w:rsidRPr="00481DD0">
        <w:rPr>
          <w:kern w:val="2"/>
          <w:szCs w:val="24"/>
          <w:lang w:val="pt-BR"/>
        </w:rPr>
        <w:t>24000.</w:t>
      </w:r>
      <w:r>
        <w:rPr>
          <w:rStyle w:val="YoungMixChar"/>
          <w:b/>
        </w:rPr>
        <w:tab/>
        <w:t xml:space="preserve">B. </w:t>
      </w:r>
      <w:r w:rsidRPr="00481DD0">
        <w:rPr>
          <w:kern w:val="2"/>
          <w:szCs w:val="24"/>
          <w:lang w:val="pt-BR"/>
        </w:rPr>
        <w:t>10000</w:t>
      </w:r>
      <w:r w:rsidRPr="00481DD0">
        <w:rPr>
          <w:bCs/>
          <w:kern w:val="2"/>
          <w:szCs w:val="24"/>
          <w:lang w:val="pt-BR"/>
        </w:rPr>
        <w:t>.</w:t>
      </w:r>
      <w:r>
        <w:rPr>
          <w:rStyle w:val="YoungMixChar"/>
          <w:b/>
        </w:rPr>
        <w:tab/>
        <w:t xml:space="preserve">C. </w:t>
      </w:r>
      <w:r w:rsidRPr="00481DD0">
        <w:rPr>
          <w:kern w:val="2"/>
          <w:szCs w:val="24"/>
          <w:lang w:val="pt-BR"/>
        </w:rPr>
        <w:t>60000.</w:t>
      </w:r>
      <w:r>
        <w:rPr>
          <w:rStyle w:val="YoungMixChar"/>
          <w:b/>
        </w:rPr>
        <w:tab/>
        <w:t xml:space="preserve">D. </w:t>
      </w:r>
      <w:r w:rsidRPr="00481DD0">
        <w:rPr>
          <w:bCs/>
          <w:kern w:val="2"/>
          <w:szCs w:val="24"/>
          <w:lang w:val="pt-BR"/>
        </w:rPr>
        <w:t>12000.</w:t>
      </w:r>
    </w:p>
    <w:p w14:paraId="02C44733" w14:textId="77777777" w:rsidR="005B3A89" w:rsidRPr="00481DD0" w:rsidRDefault="005B3A89" w:rsidP="00481DD0">
      <w:pPr>
        <w:tabs>
          <w:tab w:val="left" w:pos="283"/>
        </w:tabs>
        <w:jc w:val="both"/>
        <w:rPr>
          <w:b/>
          <w:noProof/>
          <w:szCs w:val="24"/>
          <w:lang w:val="pt-BR"/>
        </w:rPr>
      </w:pPr>
      <w:r>
        <w:rPr>
          <w:b/>
        </w:rPr>
        <w:t xml:space="preserve">Câu 25. </w:t>
      </w:r>
      <w:r w:rsidRPr="00481DD0">
        <w:rPr>
          <w:noProof/>
          <w:szCs w:val="24"/>
          <w:lang w:val="vi-VN"/>
        </w:rPr>
        <w:t>Cho dung dịch X chứa hỗn hợp gồm CH</w:t>
      </w:r>
      <w:r w:rsidRPr="00481DD0">
        <w:rPr>
          <w:noProof/>
          <w:szCs w:val="24"/>
          <w:vertAlign w:val="subscript"/>
          <w:lang w:val="vi-VN"/>
        </w:rPr>
        <w:t>3</w:t>
      </w:r>
      <w:r w:rsidRPr="00481DD0">
        <w:rPr>
          <w:noProof/>
          <w:szCs w:val="24"/>
          <w:lang w:val="vi-VN"/>
        </w:rPr>
        <w:t>COOH 0,1M và CH</w:t>
      </w:r>
      <w:r w:rsidRPr="00481DD0">
        <w:rPr>
          <w:noProof/>
          <w:szCs w:val="24"/>
          <w:vertAlign w:val="subscript"/>
          <w:lang w:val="vi-VN"/>
        </w:rPr>
        <w:t>3</w:t>
      </w:r>
      <w:r w:rsidRPr="00481DD0">
        <w:rPr>
          <w:noProof/>
          <w:szCs w:val="24"/>
          <w:lang w:val="vi-VN"/>
        </w:rPr>
        <w:t>COONa 0,1M. Biết ở 25</w:t>
      </w:r>
      <w:r w:rsidRPr="00481DD0">
        <w:rPr>
          <w:noProof/>
          <w:szCs w:val="24"/>
          <w:vertAlign w:val="superscript"/>
          <w:lang w:val="vi-VN"/>
        </w:rPr>
        <w:t>o</w:t>
      </w:r>
      <w:r w:rsidRPr="00481DD0">
        <w:rPr>
          <w:noProof/>
          <w:szCs w:val="24"/>
          <w:lang w:val="vi-VN"/>
        </w:rPr>
        <w:t>C, K</w:t>
      </w:r>
      <w:r w:rsidRPr="00481DD0">
        <w:rPr>
          <w:noProof/>
          <w:szCs w:val="24"/>
          <w:vertAlign w:val="subscript"/>
          <w:lang w:val="vi-VN"/>
        </w:rPr>
        <w:t>a</w:t>
      </w:r>
      <w:r w:rsidRPr="00481DD0">
        <w:rPr>
          <w:noProof/>
          <w:szCs w:val="24"/>
          <w:lang w:val="vi-VN"/>
        </w:rPr>
        <w:t xml:space="preserve"> của CH</w:t>
      </w:r>
      <w:r w:rsidRPr="00481DD0">
        <w:rPr>
          <w:noProof/>
          <w:szCs w:val="24"/>
          <w:vertAlign w:val="subscript"/>
          <w:lang w:val="vi-VN"/>
        </w:rPr>
        <w:t>3</w:t>
      </w:r>
      <w:r w:rsidRPr="00481DD0">
        <w:rPr>
          <w:noProof/>
          <w:szCs w:val="24"/>
          <w:lang w:val="vi-VN"/>
        </w:rPr>
        <w:t>COOH là 1,75.10</w:t>
      </w:r>
      <w:r w:rsidRPr="00481DD0">
        <w:rPr>
          <w:noProof/>
          <w:szCs w:val="24"/>
          <w:vertAlign w:val="superscript"/>
          <w:lang w:val="vi-VN"/>
        </w:rPr>
        <w:t>-5</w:t>
      </w:r>
      <w:r w:rsidRPr="00481DD0">
        <w:rPr>
          <w:noProof/>
          <w:szCs w:val="24"/>
          <w:lang w:val="vi-VN"/>
        </w:rPr>
        <w:t xml:space="preserve"> và bỏ qua sự phân li của nước, giá trị pH của dung dịch X ở 25</w:t>
      </w:r>
      <w:r w:rsidRPr="00481DD0">
        <w:rPr>
          <w:noProof/>
          <w:szCs w:val="24"/>
          <w:vertAlign w:val="superscript"/>
          <w:lang w:val="vi-VN"/>
        </w:rPr>
        <w:t>o</w:t>
      </w:r>
      <w:r w:rsidRPr="00481DD0">
        <w:rPr>
          <w:noProof/>
          <w:szCs w:val="24"/>
          <w:lang w:val="vi-VN"/>
        </w:rPr>
        <w:t>C là</w:t>
      </w:r>
    </w:p>
    <w:p w14:paraId="3EEC24A7" w14:textId="77777777" w:rsidR="00DE2F3F" w:rsidRDefault="00C541DD">
      <w:pPr>
        <w:tabs>
          <w:tab w:val="left" w:pos="283"/>
          <w:tab w:val="left" w:pos="2906"/>
          <w:tab w:val="left" w:pos="5528"/>
          <w:tab w:val="left" w:pos="8150"/>
        </w:tabs>
      </w:pPr>
      <w:r>
        <w:rPr>
          <w:rStyle w:val="YoungMixChar"/>
          <w:b/>
        </w:rPr>
        <w:tab/>
        <w:t xml:space="preserve">A. </w:t>
      </w:r>
      <w:r w:rsidRPr="00481DD0">
        <w:rPr>
          <w:noProof/>
          <w:szCs w:val="24"/>
          <w:lang w:val="vi-VN"/>
        </w:rPr>
        <w:t>2,88.</w:t>
      </w:r>
      <w:r>
        <w:rPr>
          <w:rStyle w:val="YoungMixChar"/>
          <w:b/>
        </w:rPr>
        <w:tab/>
        <w:t xml:space="preserve">B. </w:t>
      </w:r>
      <w:r w:rsidRPr="00481DD0">
        <w:rPr>
          <w:noProof/>
          <w:szCs w:val="24"/>
          <w:lang w:val="vi-VN"/>
        </w:rPr>
        <w:t>1.</w:t>
      </w:r>
      <w:r>
        <w:rPr>
          <w:rStyle w:val="YoungMixChar"/>
          <w:b/>
        </w:rPr>
        <w:tab/>
        <w:t xml:space="preserve">C. </w:t>
      </w:r>
      <w:r w:rsidRPr="00481DD0">
        <w:rPr>
          <w:noProof/>
          <w:szCs w:val="24"/>
          <w:lang w:val="vi-VN"/>
        </w:rPr>
        <w:t>4,24.</w:t>
      </w:r>
      <w:r>
        <w:rPr>
          <w:rStyle w:val="YoungMixChar"/>
          <w:b/>
        </w:rPr>
        <w:tab/>
        <w:t xml:space="preserve">D. </w:t>
      </w:r>
      <w:r w:rsidRPr="00481DD0">
        <w:rPr>
          <w:noProof/>
          <w:szCs w:val="24"/>
          <w:lang w:val="vi-VN"/>
        </w:rPr>
        <w:t>4,76.</w:t>
      </w:r>
    </w:p>
    <w:p w14:paraId="0446EC32" w14:textId="77777777" w:rsidR="00A831D4" w:rsidRPr="00481DD0" w:rsidRDefault="00A831D4" w:rsidP="00481DD0">
      <w:pPr>
        <w:pStyle w:val="NoSpacing"/>
        <w:tabs>
          <w:tab w:val="left" w:pos="992"/>
        </w:tabs>
        <w:jc w:val="both"/>
        <w:rPr>
          <w:rFonts w:ascii="Times New Roman" w:hAnsi="Times New Roman"/>
          <w:sz w:val="24"/>
          <w:szCs w:val="24"/>
        </w:rPr>
      </w:pPr>
      <w:r>
        <w:rPr>
          <w:rFonts w:ascii="Times New Roman" w:hAnsi="Times New Roman"/>
          <w:b/>
          <w:color w:val="000000"/>
          <w:sz w:val="24"/>
        </w:rPr>
        <w:t xml:space="preserve">Câu 26. </w:t>
      </w:r>
      <w:r w:rsidRPr="00481DD0">
        <w:rPr>
          <w:rFonts w:ascii="Times New Roman" w:hAnsi="Times New Roman"/>
          <w:color w:val="000000"/>
          <w:sz w:val="24"/>
          <w:szCs w:val="24"/>
        </w:rPr>
        <w:t>Hydrate hóa alkene nào sau đây chỉ thu được một sản phẩm hữu cơ duy nhất?</w:t>
      </w:r>
    </w:p>
    <w:p w14:paraId="2FDFF642" w14:textId="77777777" w:rsidR="00DE2F3F" w:rsidRDefault="00C541DD">
      <w:pPr>
        <w:tabs>
          <w:tab w:val="left" w:pos="283"/>
          <w:tab w:val="left" w:pos="5528"/>
        </w:tabs>
      </w:pPr>
      <w:r>
        <w:rPr>
          <w:rStyle w:val="YoungMixChar"/>
          <w:b/>
        </w:rPr>
        <w:tab/>
        <w:t xml:space="preserve">A. </w:t>
      </w:r>
      <w:r w:rsidRPr="00481DD0">
        <w:rPr>
          <w:szCs w:val="24"/>
        </w:rPr>
        <w:t>2-methyl but-1-ene.</w:t>
      </w:r>
      <w:r>
        <w:rPr>
          <w:rStyle w:val="YoungMixChar"/>
          <w:b/>
        </w:rPr>
        <w:tab/>
        <w:t xml:space="preserve">B. </w:t>
      </w:r>
      <w:r w:rsidRPr="00481DD0">
        <w:rPr>
          <w:szCs w:val="24"/>
        </w:rPr>
        <w:t>Propene.</w:t>
      </w:r>
    </w:p>
    <w:p w14:paraId="3DF70F61" w14:textId="77777777" w:rsidR="00DE2F3F" w:rsidRDefault="00C541DD">
      <w:pPr>
        <w:tabs>
          <w:tab w:val="left" w:pos="283"/>
          <w:tab w:val="left" w:pos="5528"/>
        </w:tabs>
      </w:pPr>
      <w:r>
        <w:rPr>
          <w:rStyle w:val="YoungMixChar"/>
          <w:b/>
        </w:rPr>
        <w:tab/>
        <w:t xml:space="preserve">C. </w:t>
      </w:r>
      <w:r w:rsidRPr="00481DD0">
        <w:rPr>
          <w:szCs w:val="24"/>
        </w:rPr>
        <w:t>But-2-ene.</w:t>
      </w:r>
      <w:r>
        <w:rPr>
          <w:rStyle w:val="YoungMixChar"/>
          <w:b/>
        </w:rPr>
        <w:tab/>
        <w:t xml:space="preserve">D. </w:t>
      </w:r>
      <w:r w:rsidRPr="00481DD0">
        <w:rPr>
          <w:szCs w:val="24"/>
        </w:rPr>
        <w:t>2-methyl but-2-ene.</w:t>
      </w:r>
    </w:p>
    <w:p w14:paraId="4A15C811" w14:textId="77777777" w:rsidR="009D40EE" w:rsidRPr="00481DD0" w:rsidRDefault="009D40EE" w:rsidP="00481DD0">
      <w:pPr>
        <w:tabs>
          <w:tab w:val="left" w:pos="992"/>
        </w:tabs>
        <w:jc w:val="both"/>
        <w:rPr>
          <w:iCs/>
          <w:szCs w:val="24"/>
          <w:lang w:val="pt-BR"/>
        </w:rPr>
      </w:pPr>
      <w:r>
        <w:rPr>
          <w:b/>
        </w:rPr>
        <w:t xml:space="preserve">Câu 27. </w:t>
      </w:r>
      <w:r w:rsidRPr="00481DD0">
        <w:rPr>
          <w:iCs/>
          <w:szCs w:val="24"/>
          <w:lang w:val="vi-VN"/>
        </w:rPr>
        <w:t>Phản ứng chuyển hóa hydrogen sulfide trong khí thiên nhiên thành sulfur</w:t>
      </w:r>
      <w:r w:rsidR="001234B2" w:rsidRPr="00481DD0">
        <w:rPr>
          <w:iCs/>
          <w:szCs w:val="24"/>
        </w:rPr>
        <w:t>, khí SO</w:t>
      </w:r>
      <w:r w:rsidR="001234B2" w:rsidRPr="00481DD0">
        <w:rPr>
          <w:iCs/>
          <w:szCs w:val="24"/>
          <w:vertAlign w:val="subscript"/>
        </w:rPr>
        <w:t>2</w:t>
      </w:r>
      <w:r w:rsidR="001234B2" w:rsidRPr="00481DD0">
        <w:rPr>
          <w:iCs/>
          <w:szCs w:val="24"/>
        </w:rPr>
        <w:t xml:space="preserve"> được tạo ra ngay bằng cách đốt cháy một phần khí </w:t>
      </w:r>
      <w:r w:rsidR="001234B2" w:rsidRPr="00481DD0">
        <w:rPr>
          <w:iCs/>
          <w:szCs w:val="24"/>
          <w:lang w:val="vi-VN"/>
        </w:rPr>
        <w:t>hydrogen sulfide</w:t>
      </w:r>
      <w:r w:rsidR="001234B2" w:rsidRPr="00481DD0">
        <w:rPr>
          <w:iCs/>
          <w:szCs w:val="24"/>
        </w:rPr>
        <w:t xml:space="preserve"> lấy từ khí thiên nhiên với oxygen (O</w:t>
      </w:r>
      <w:r w:rsidR="001234B2" w:rsidRPr="00481DD0">
        <w:rPr>
          <w:iCs/>
          <w:szCs w:val="24"/>
          <w:vertAlign w:val="subscript"/>
        </w:rPr>
        <w:t>2</w:t>
      </w:r>
      <w:r w:rsidR="001234B2" w:rsidRPr="00481DD0">
        <w:rPr>
          <w:iCs/>
          <w:szCs w:val="24"/>
        </w:rPr>
        <w:t>), SO</w:t>
      </w:r>
      <w:r w:rsidR="001234B2" w:rsidRPr="00481DD0">
        <w:rPr>
          <w:iCs/>
          <w:szCs w:val="24"/>
          <w:vertAlign w:val="subscript"/>
        </w:rPr>
        <w:t xml:space="preserve">2 </w:t>
      </w:r>
      <w:r w:rsidR="001234B2" w:rsidRPr="00481DD0">
        <w:rPr>
          <w:iCs/>
          <w:szCs w:val="24"/>
        </w:rPr>
        <w:t xml:space="preserve">vừa tạo thành sẽ phản ứng với </w:t>
      </w:r>
      <w:r w:rsidR="00681B7D" w:rsidRPr="00481DD0">
        <w:rPr>
          <w:iCs/>
          <w:szCs w:val="24"/>
        </w:rPr>
        <w:t>H</w:t>
      </w:r>
      <w:r w:rsidR="001234B2" w:rsidRPr="00481DD0">
        <w:rPr>
          <w:iCs/>
          <w:szCs w:val="24"/>
          <w:vertAlign w:val="subscript"/>
        </w:rPr>
        <w:t>2</w:t>
      </w:r>
      <w:r w:rsidR="00681B7D" w:rsidRPr="00481DD0">
        <w:rPr>
          <w:iCs/>
          <w:szCs w:val="24"/>
        </w:rPr>
        <w:t>S</w:t>
      </w:r>
      <w:r w:rsidR="001234B2" w:rsidRPr="00481DD0">
        <w:rPr>
          <w:iCs/>
          <w:szCs w:val="24"/>
        </w:rPr>
        <w:t xml:space="preserve">  </w:t>
      </w:r>
      <w:r w:rsidRPr="00481DD0">
        <w:rPr>
          <w:iCs/>
          <w:szCs w:val="24"/>
          <w:lang w:val="vi-VN"/>
        </w:rPr>
        <w:t>theo sơ đồ phản ứng:</w:t>
      </w:r>
      <w:r w:rsidR="00BC0394" w:rsidRPr="00481DD0">
        <w:rPr>
          <w:iCs/>
          <w:szCs w:val="24"/>
          <w:lang w:val="pt-BR"/>
        </w:rPr>
        <w:t xml:space="preserve"> </w:t>
      </w:r>
      <w:r w:rsidRPr="00481DD0">
        <w:rPr>
          <w:iCs/>
          <w:szCs w:val="24"/>
          <w:lang w:val="vi-VN"/>
        </w:rPr>
        <w:t>H</w:t>
      </w:r>
      <w:r w:rsidRPr="00481DD0">
        <w:rPr>
          <w:iCs/>
          <w:szCs w:val="24"/>
          <w:vertAlign w:val="subscript"/>
          <w:lang w:val="vi-VN"/>
        </w:rPr>
        <w:t>2</w:t>
      </w:r>
      <w:r w:rsidRPr="00481DD0">
        <w:rPr>
          <w:iCs/>
          <w:szCs w:val="24"/>
          <w:lang w:val="vi-VN"/>
        </w:rPr>
        <w:t>S + SO</w:t>
      </w:r>
      <w:r w:rsidRPr="00481DD0">
        <w:rPr>
          <w:iCs/>
          <w:szCs w:val="24"/>
          <w:vertAlign w:val="subscript"/>
          <w:lang w:val="vi-VN"/>
        </w:rPr>
        <w:t>2</w:t>
      </w:r>
      <w:r w:rsidRPr="00481DD0">
        <w:rPr>
          <w:iCs/>
          <w:szCs w:val="24"/>
          <w:lang w:val="vi-VN"/>
        </w:rPr>
        <w:t xml:space="preserve"> </w:t>
      </w:r>
      <w:r w:rsidRPr="00481DD0">
        <w:rPr>
          <w:szCs w:val="24"/>
          <w:lang w:val="pt-BR"/>
        </w:rPr>
        <w:t>→</w:t>
      </w:r>
      <w:r w:rsidRPr="00481DD0">
        <w:rPr>
          <w:iCs/>
          <w:szCs w:val="24"/>
          <w:lang w:val="vi-VN"/>
        </w:rPr>
        <w:t xml:space="preserve"> S + H</w:t>
      </w:r>
      <w:r w:rsidRPr="00481DD0">
        <w:rPr>
          <w:iCs/>
          <w:szCs w:val="24"/>
          <w:vertAlign w:val="subscript"/>
          <w:lang w:val="vi-VN"/>
        </w:rPr>
        <w:t>2</w:t>
      </w:r>
      <w:r w:rsidRPr="00481DD0">
        <w:rPr>
          <w:iCs/>
          <w:szCs w:val="24"/>
          <w:lang w:val="vi-VN"/>
        </w:rPr>
        <w:t>O</w:t>
      </w:r>
    </w:p>
    <w:p w14:paraId="40A9071F" w14:textId="0C752F9F" w:rsidR="009D40EE" w:rsidRPr="00481DD0" w:rsidRDefault="001456E0" w:rsidP="00481DD0">
      <w:pPr>
        <w:tabs>
          <w:tab w:val="left" w:pos="284"/>
          <w:tab w:val="left" w:pos="360"/>
          <w:tab w:val="left" w:pos="2835"/>
          <w:tab w:val="left" w:pos="3060"/>
          <w:tab w:val="left" w:pos="5387"/>
          <w:tab w:val="left" w:pos="5760"/>
          <w:tab w:val="left" w:pos="7938"/>
          <w:tab w:val="left" w:pos="8460"/>
        </w:tabs>
        <w:jc w:val="both"/>
        <w:rPr>
          <w:iCs/>
          <w:szCs w:val="24"/>
          <w:lang w:val="vi-VN"/>
        </w:rPr>
      </w:pPr>
      <w:r>
        <w:rPr>
          <w:iCs/>
          <w:szCs w:val="24"/>
        </w:rPr>
        <w:tab/>
      </w:r>
      <w:r w:rsidR="009D40EE" w:rsidRPr="00481DD0">
        <w:rPr>
          <w:iCs/>
          <w:szCs w:val="24"/>
          <w:lang w:val="vi-VN"/>
        </w:rPr>
        <w:t>Khối lượng sulfur tối đa tạo ra khi chuyển hóa 1000 m</w:t>
      </w:r>
      <w:r w:rsidR="009D40EE" w:rsidRPr="00481DD0">
        <w:rPr>
          <w:iCs/>
          <w:szCs w:val="24"/>
          <w:vertAlign w:val="superscript"/>
          <w:lang w:val="vi-VN"/>
        </w:rPr>
        <w:t>3</w:t>
      </w:r>
      <w:r w:rsidR="009D40EE" w:rsidRPr="00481DD0">
        <w:rPr>
          <w:iCs/>
          <w:szCs w:val="24"/>
          <w:lang w:val="vi-VN"/>
        </w:rPr>
        <w:t xml:space="preserve"> khí thiên nhiên (đkc) (chứa 5 mg H</w:t>
      </w:r>
      <w:r w:rsidR="009D40EE" w:rsidRPr="00481DD0">
        <w:rPr>
          <w:iCs/>
          <w:szCs w:val="24"/>
          <w:vertAlign w:val="subscript"/>
          <w:lang w:val="vi-VN"/>
        </w:rPr>
        <w:t>2</w:t>
      </w:r>
      <w:r w:rsidR="009D40EE" w:rsidRPr="00481DD0">
        <w:rPr>
          <w:iCs/>
          <w:szCs w:val="24"/>
          <w:lang w:val="vi-VN"/>
        </w:rPr>
        <w:t>S/m</w:t>
      </w:r>
      <w:r w:rsidR="009D40EE" w:rsidRPr="00481DD0">
        <w:rPr>
          <w:iCs/>
          <w:szCs w:val="24"/>
          <w:vertAlign w:val="superscript"/>
          <w:lang w:val="vi-VN"/>
        </w:rPr>
        <w:t>3</w:t>
      </w:r>
      <w:r w:rsidR="009D40EE" w:rsidRPr="00481DD0">
        <w:rPr>
          <w:iCs/>
          <w:szCs w:val="24"/>
          <w:lang w:val="vi-VN"/>
        </w:rPr>
        <w:t>) là</w:t>
      </w:r>
      <w:r w:rsidR="009D40EE" w:rsidRPr="00481DD0">
        <w:rPr>
          <w:iCs/>
          <w:szCs w:val="24"/>
          <w:lang w:val="pt-BR"/>
        </w:rPr>
        <w:t xml:space="preserve"> </w:t>
      </w:r>
      <w:r w:rsidR="009D40EE" w:rsidRPr="00481DD0">
        <w:rPr>
          <w:szCs w:val="24"/>
          <w:lang w:val="pt-BR"/>
        </w:rPr>
        <w:t>(</w:t>
      </w:r>
      <w:r w:rsidR="00BF30CB">
        <w:rPr>
          <w:i/>
          <w:iCs/>
          <w:szCs w:val="24"/>
          <w:lang w:val="pt-BR"/>
        </w:rPr>
        <w:t>k</w:t>
      </w:r>
      <w:r w:rsidR="00324030" w:rsidRPr="00481DD0">
        <w:rPr>
          <w:i/>
          <w:iCs/>
          <w:szCs w:val="24"/>
          <w:lang w:val="pt-BR"/>
        </w:rPr>
        <w:t>ết quả</w:t>
      </w:r>
      <w:r w:rsidR="00324030" w:rsidRPr="00481DD0">
        <w:rPr>
          <w:szCs w:val="24"/>
          <w:lang w:val="pt-BR"/>
        </w:rPr>
        <w:t xml:space="preserve"> </w:t>
      </w:r>
      <w:r w:rsidR="009D40EE" w:rsidRPr="00481DD0">
        <w:rPr>
          <w:i/>
          <w:szCs w:val="24"/>
          <w:shd w:val="clear" w:color="auto" w:fill="FFFFFF"/>
          <w:lang w:val="vi-VN"/>
        </w:rPr>
        <w:t>làm tròn đến hàng phần trăm</w:t>
      </w:r>
      <w:r w:rsidR="009D40EE" w:rsidRPr="00481DD0">
        <w:rPr>
          <w:szCs w:val="24"/>
          <w:lang w:val="pt-BR"/>
        </w:rPr>
        <w:t>)</w:t>
      </w:r>
    </w:p>
    <w:p w14:paraId="2F830D06" w14:textId="77777777" w:rsidR="00DE2F3F" w:rsidRDefault="00C541DD">
      <w:pPr>
        <w:tabs>
          <w:tab w:val="left" w:pos="283"/>
          <w:tab w:val="left" w:pos="2906"/>
          <w:tab w:val="left" w:pos="5528"/>
          <w:tab w:val="left" w:pos="8150"/>
        </w:tabs>
      </w:pPr>
      <w:r>
        <w:rPr>
          <w:rStyle w:val="YoungMixChar"/>
          <w:b/>
        </w:rPr>
        <w:tab/>
        <w:t xml:space="preserve">A. </w:t>
      </w:r>
      <w:r w:rsidR="002F1FCB" w:rsidRPr="00481DD0">
        <w:rPr>
          <w:iCs/>
          <w:szCs w:val="24"/>
          <w:lang w:val="pt-BR"/>
        </w:rPr>
        <w:t>4,71</w:t>
      </w:r>
      <w:r w:rsidRPr="00481DD0">
        <w:rPr>
          <w:iCs/>
          <w:szCs w:val="24"/>
          <w:lang w:val="pt-BR"/>
        </w:rPr>
        <w:t xml:space="preserve"> g</w:t>
      </w:r>
      <w:r w:rsidR="008C5FDA">
        <w:rPr>
          <w:iCs/>
          <w:szCs w:val="24"/>
          <w:lang w:val="pt-BR"/>
        </w:rPr>
        <w:t>am</w:t>
      </w:r>
      <w:r w:rsidRPr="00481DD0">
        <w:rPr>
          <w:iCs/>
          <w:szCs w:val="24"/>
          <w:lang w:val="pt-BR"/>
        </w:rPr>
        <w:t>.</w:t>
      </w:r>
      <w:r>
        <w:rPr>
          <w:rStyle w:val="YoungMixChar"/>
          <w:b/>
        </w:rPr>
        <w:tab/>
        <w:t xml:space="preserve">B. </w:t>
      </w:r>
      <w:r w:rsidR="006B39CC" w:rsidRPr="00481DD0">
        <w:rPr>
          <w:iCs/>
          <w:szCs w:val="24"/>
          <w:lang w:val="pt-BR"/>
        </w:rPr>
        <w:t>7.06</w:t>
      </w:r>
      <w:r w:rsidRPr="00481DD0">
        <w:rPr>
          <w:iCs/>
          <w:szCs w:val="24"/>
          <w:lang w:val="pt-BR"/>
        </w:rPr>
        <w:t xml:space="preserve"> g</w:t>
      </w:r>
      <w:r w:rsidR="008C5FDA">
        <w:rPr>
          <w:iCs/>
          <w:szCs w:val="24"/>
          <w:lang w:val="pt-BR"/>
        </w:rPr>
        <w:t>am</w:t>
      </w:r>
      <w:r w:rsidRPr="00481DD0">
        <w:rPr>
          <w:iCs/>
          <w:szCs w:val="24"/>
          <w:lang w:val="pt-BR"/>
        </w:rPr>
        <w:t>.</w:t>
      </w:r>
      <w:r>
        <w:rPr>
          <w:rStyle w:val="YoungMixChar"/>
          <w:b/>
        </w:rPr>
        <w:tab/>
        <w:t xml:space="preserve">C. </w:t>
      </w:r>
      <w:r w:rsidRPr="00481DD0">
        <w:rPr>
          <w:iCs/>
          <w:szCs w:val="24"/>
          <w:lang w:val="pt-BR"/>
        </w:rPr>
        <w:t>5,0 g</w:t>
      </w:r>
      <w:r w:rsidR="008C5FDA">
        <w:rPr>
          <w:iCs/>
          <w:szCs w:val="24"/>
          <w:lang w:val="pt-BR"/>
        </w:rPr>
        <w:t>am</w:t>
      </w:r>
      <w:r w:rsidRPr="00481DD0">
        <w:rPr>
          <w:iCs/>
          <w:szCs w:val="24"/>
          <w:lang w:val="pt-BR"/>
        </w:rPr>
        <w:t>.</w:t>
      </w:r>
      <w:r>
        <w:rPr>
          <w:rStyle w:val="YoungMixChar"/>
          <w:b/>
        </w:rPr>
        <w:tab/>
        <w:t xml:space="preserve">D. </w:t>
      </w:r>
      <w:r w:rsidRPr="00481DD0">
        <w:rPr>
          <w:iCs/>
          <w:szCs w:val="24"/>
          <w:lang w:val="pt-BR"/>
        </w:rPr>
        <w:t>10,0 g</w:t>
      </w:r>
      <w:r w:rsidR="008C5FDA">
        <w:rPr>
          <w:iCs/>
          <w:szCs w:val="24"/>
          <w:lang w:val="pt-BR"/>
        </w:rPr>
        <w:t>am</w:t>
      </w:r>
      <w:r w:rsidRPr="00481DD0">
        <w:rPr>
          <w:iCs/>
          <w:szCs w:val="24"/>
          <w:lang w:val="pt-BR"/>
        </w:rPr>
        <w:t>.</w:t>
      </w:r>
    </w:p>
    <w:p w14:paraId="51977413" w14:textId="77777777" w:rsidR="008D6C9C" w:rsidRPr="00481DD0" w:rsidRDefault="006F3577" w:rsidP="00481DD0">
      <w:pPr>
        <w:tabs>
          <w:tab w:val="left" w:pos="2880"/>
          <w:tab w:val="left" w:pos="5310"/>
          <w:tab w:val="left" w:pos="7830"/>
        </w:tabs>
        <w:jc w:val="both"/>
        <w:rPr>
          <w:bCs/>
          <w:szCs w:val="24"/>
        </w:rPr>
      </w:pPr>
      <w:r>
        <w:rPr>
          <w:b/>
        </w:rPr>
        <w:t xml:space="preserve">Câu 28. </w:t>
      </w:r>
      <w:r w:rsidRPr="00947A21">
        <w:rPr>
          <w:bCs/>
          <w:szCs w:val="24"/>
        </w:rPr>
        <w:t>Hydrocarbon không no là hydrocarbon trong phân tử có liên kết đôi</w:t>
      </w:r>
      <w:r w:rsidRPr="00481DD0">
        <w:rPr>
          <w:bCs/>
          <w:szCs w:val="24"/>
        </w:rPr>
        <w:t xml:space="preserve"> (C=C) hoặc liên kết ba</w:t>
      </w:r>
      <w:r w:rsidR="008D6C9C" w:rsidRPr="00481DD0">
        <w:rPr>
          <w:bCs/>
          <w:szCs w:val="24"/>
        </w:rPr>
        <w:t xml:space="preserve"> </w:t>
      </w:r>
      <w:r w:rsidRPr="00481DD0">
        <w:rPr>
          <w:bCs/>
          <w:szCs w:val="24"/>
        </w:rPr>
        <w:t>(C≡C) (gọi chung là liên kết bội) hoặc cả hai loại liên kết đó. Ví dụ: các alkene, alkyne, alkadiene,...</w:t>
      </w:r>
      <w:r w:rsidR="004C3E7F" w:rsidRPr="00481DD0">
        <w:rPr>
          <w:szCs w:val="24"/>
          <w:shd w:val="clear" w:color="auto" w:fill="FFFFFF"/>
        </w:rPr>
        <w:t xml:space="preserve"> </w:t>
      </w:r>
      <w:r w:rsidR="004C3E7F" w:rsidRPr="00481DD0">
        <w:rPr>
          <w:bCs/>
          <w:szCs w:val="24"/>
        </w:rPr>
        <w:t>Dựa trên kiến thức về hydrocarbon không no, phát biểu nào dưới đây là đúng?</w:t>
      </w:r>
    </w:p>
    <w:p w14:paraId="3A4CCF06" w14:textId="77777777" w:rsidR="006F3577" w:rsidRPr="00481DD0" w:rsidRDefault="00F81DAE" w:rsidP="00481DD0">
      <w:pPr>
        <w:tabs>
          <w:tab w:val="left" w:pos="283"/>
        </w:tabs>
      </w:pPr>
      <w:r>
        <w:rPr>
          <w:b/>
        </w:rPr>
        <w:tab/>
        <w:t xml:space="preserve">A. </w:t>
      </w:r>
      <w:r w:rsidR="006F3577" w:rsidRPr="00481DD0">
        <w:rPr>
          <w:bCs/>
          <w:szCs w:val="24"/>
        </w:rPr>
        <w:t>But-2-yne có khả năng phản ứng với dung dịch AgNO</w:t>
      </w:r>
      <w:r w:rsidR="006F3577" w:rsidRPr="00481DD0">
        <w:rPr>
          <w:bCs/>
          <w:szCs w:val="24"/>
          <w:vertAlign w:val="subscript"/>
        </w:rPr>
        <w:t>3</w:t>
      </w:r>
      <w:r w:rsidR="006F3577" w:rsidRPr="00481DD0">
        <w:rPr>
          <w:bCs/>
          <w:szCs w:val="24"/>
        </w:rPr>
        <w:t>/NH</w:t>
      </w:r>
      <w:r w:rsidR="006F3577" w:rsidRPr="00481DD0">
        <w:rPr>
          <w:bCs/>
          <w:szCs w:val="24"/>
          <w:vertAlign w:val="subscript"/>
        </w:rPr>
        <w:t>3</w:t>
      </w:r>
      <w:r w:rsidR="006F3577" w:rsidRPr="00481DD0">
        <w:rPr>
          <w:bCs/>
          <w:szCs w:val="24"/>
        </w:rPr>
        <w:t>.</w:t>
      </w:r>
    </w:p>
    <w:p w14:paraId="2FAEF604" w14:textId="77777777" w:rsidR="006F3577" w:rsidRPr="00481DD0" w:rsidRDefault="00F81DAE" w:rsidP="00481DD0">
      <w:pPr>
        <w:tabs>
          <w:tab w:val="left" w:pos="283"/>
        </w:tabs>
      </w:pPr>
      <w:r>
        <w:rPr>
          <w:b/>
        </w:rPr>
        <w:tab/>
        <w:t xml:space="preserve">B. </w:t>
      </w:r>
      <w:r w:rsidR="006F3577" w:rsidRPr="00481DD0">
        <w:rPr>
          <w:bCs/>
          <w:szCs w:val="24"/>
        </w:rPr>
        <w:t>So với alkene có cùng số nguyên tử carbon, alkyne có nhiều đồng phân hơn.</w:t>
      </w:r>
    </w:p>
    <w:p w14:paraId="6620D350" w14:textId="77777777" w:rsidR="006F3577" w:rsidRPr="00481DD0" w:rsidRDefault="008D6C9C" w:rsidP="00481DD0">
      <w:pPr>
        <w:tabs>
          <w:tab w:val="left" w:pos="283"/>
        </w:tabs>
      </w:pPr>
      <w:r>
        <w:rPr>
          <w:b/>
        </w:rPr>
        <w:tab/>
        <w:t xml:space="preserve">C. </w:t>
      </w:r>
      <w:r w:rsidR="006F3577" w:rsidRPr="00481DD0">
        <w:rPr>
          <w:bCs/>
          <w:szCs w:val="24"/>
        </w:rPr>
        <w:t>Có thể phân biệt các khí propene, propane, propyne bằng dung dịch Br</w:t>
      </w:r>
      <w:r w:rsidR="006F3577" w:rsidRPr="00481DD0">
        <w:rPr>
          <w:bCs/>
          <w:szCs w:val="24"/>
          <w:vertAlign w:val="subscript"/>
        </w:rPr>
        <w:t>2</w:t>
      </w:r>
      <w:r w:rsidR="006F3577" w:rsidRPr="00481DD0">
        <w:rPr>
          <w:bCs/>
          <w:szCs w:val="24"/>
        </w:rPr>
        <w:t>.</w:t>
      </w:r>
    </w:p>
    <w:p w14:paraId="1457986E" w14:textId="77777777" w:rsidR="006F3577" w:rsidRPr="00481DD0" w:rsidRDefault="00F81DAE" w:rsidP="00481DD0">
      <w:pPr>
        <w:tabs>
          <w:tab w:val="left" w:pos="283"/>
        </w:tabs>
      </w:pPr>
      <w:r>
        <w:rPr>
          <w:b/>
        </w:rPr>
        <w:tab/>
        <w:t xml:space="preserve">D. </w:t>
      </w:r>
      <w:r w:rsidR="006F3577" w:rsidRPr="00481DD0">
        <w:rPr>
          <w:bCs/>
          <w:szCs w:val="24"/>
        </w:rPr>
        <w:t xml:space="preserve">Phân tử vinyl acetylene có 7 liên kết </w:t>
      </w:r>
      <w:r w:rsidR="006F3577" w:rsidRPr="00481DD0">
        <w:rPr>
          <w:bCs/>
          <w:szCs w:val="24"/>
        </w:rPr>
        <w:sym w:font="Symbol" w:char="F073"/>
      </w:r>
      <w:r w:rsidR="006F3577" w:rsidRPr="00481DD0">
        <w:rPr>
          <w:bCs/>
          <w:szCs w:val="24"/>
        </w:rPr>
        <w:t xml:space="preserve"> và 3 liên kết π.</w:t>
      </w:r>
    </w:p>
    <w:p w14:paraId="7F7F6ACE" w14:textId="77777777" w:rsidR="00A831D4" w:rsidRPr="00481DD0" w:rsidRDefault="00A831D4" w:rsidP="00481DD0">
      <w:pPr>
        <w:tabs>
          <w:tab w:val="left" w:pos="992"/>
        </w:tabs>
        <w:jc w:val="both"/>
        <w:rPr>
          <w:b/>
          <w:szCs w:val="24"/>
          <w:lang w:val="pt-BR" w:eastAsia="x-none"/>
        </w:rPr>
      </w:pPr>
      <w:r>
        <w:rPr>
          <w:b/>
        </w:rPr>
        <w:t xml:space="preserve">Câu 29. </w:t>
      </w:r>
      <w:r w:rsidRPr="00481DD0">
        <w:rPr>
          <w:szCs w:val="24"/>
          <w:lang w:val="pt-BR" w:eastAsia="x-none"/>
        </w:rPr>
        <w:t>Khí X làm đục nước vôi trong và được dùng làm chất tẩy trắng bột gỗ trong công nghiệp giấy. Chất X là</w:t>
      </w:r>
    </w:p>
    <w:p w14:paraId="56315F8A" w14:textId="77777777" w:rsidR="00DE2F3F" w:rsidRDefault="00C541DD">
      <w:pPr>
        <w:tabs>
          <w:tab w:val="left" w:pos="283"/>
          <w:tab w:val="left" w:pos="2906"/>
          <w:tab w:val="left" w:pos="5528"/>
          <w:tab w:val="left" w:pos="8150"/>
        </w:tabs>
      </w:pPr>
      <w:r>
        <w:rPr>
          <w:rStyle w:val="YoungMixChar"/>
          <w:b/>
        </w:rPr>
        <w:tab/>
        <w:t xml:space="preserve">A. </w:t>
      </w:r>
      <w:r w:rsidRPr="00481DD0">
        <w:rPr>
          <w:szCs w:val="24"/>
          <w:lang w:val="pt-BR" w:eastAsia="x-none"/>
        </w:rPr>
        <w:t>CO</w:t>
      </w:r>
      <w:r w:rsidRPr="00481DD0">
        <w:rPr>
          <w:szCs w:val="24"/>
          <w:vertAlign w:val="subscript"/>
          <w:lang w:val="pt-BR" w:eastAsia="x-none"/>
        </w:rPr>
        <w:t>2</w:t>
      </w:r>
      <w:r w:rsidRPr="00481DD0">
        <w:rPr>
          <w:szCs w:val="24"/>
          <w:lang w:val="pt-BR" w:eastAsia="x-none"/>
        </w:rPr>
        <w:t>.</w:t>
      </w:r>
      <w:r>
        <w:rPr>
          <w:rStyle w:val="YoungMixChar"/>
          <w:b/>
        </w:rPr>
        <w:tab/>
        <w:t xml:space="preserve">B. </w:t>
      </w:r>
      <w:r w:rsidRPr="00481DD0">
        <w:rPr>
          <w:szCs w:val="24"/>
          <w:lang w:val="pt-BR" w:eastAsia="x-none"/>
        </w:rPr>
        <w:t>O</w:t>
      </w:r>
      <w:r w:rsidRPr="00481DD0">
        <w:rPr>
          <w:szCs w:val="24"/>
          <w:vertAlign w:val="subscript"/>
          <w:lang w:val="pt-BR" w:eastAsia="x-none"/>
        </w:rPr>
        <w:t>3</w:t>
      </w:r>
      <w:r w:rsidRPr="00481DD0">
        <w:rPr>
          <w:szCs w:val="24"/>
          <w:lang w:val="pt-BR" w:eastAsia="x-none"/>
        </w:rPr>
        <w:t>.</w:t>
      </w:r>
      <w:r>
        <w:rPr>
          <w:rStyle w:val="YoungMixChar"/>
          <w:b/>
        </w:rPr>
        <w:tab/>
        <w:t xml:space="preserve">C. </w:t>
      </w:r>
      <w:r w:rsidRPr="00481DD0">
        <w:rPr>
          <w:szCs w:val="24"/>
          <w:lang w:val="pt-BR" w:eastAsia="x-none"/>
        </w:rPr>
        <w:t>NH</w:t>
      </w:r>
      <w:r w:rsidRPr="00481DD0">
        <w:rPr>
          <w:szCs w:val="24"/>
          <w:vertAlign w:val="subscript"/>
          <w:lang w:val="pt-BR" w:eastAsia="x-none"/>
        </w:rPr>
        <w:t>3</w:t>
      </w:r>
      <w:r w:rsidRPr="00481DD0">
        <w:rPr>
          <w:szCs w:val="24"/>
          <w:lang w:val="pt-BR" w:eastAsia="x-none"/>
        </w:rPr>
        <w:t>.</w:t>
      </w:r>
      <w:r>
        <w:rPr>
          <w:rStyle w:val="YoungMixChar"/>
          <w:b/>
        </w:rPr>
        <w:tab/>
        <w:t xml:space="preserve">D. </w:t>
      </w:r>
      <w:r w:rsidRPr="00481DD0">
        <w:rPr>
          <w:szCs w:val="24"/>
          <w:lang w:val="pt-BR" w:eastAsia="x-none"/>
        </w:rPr>
        <w:t>SO</w:t>
      </w:r>
      <w:r w:rsidRPr="00481DD0">
        <w:rPr>
          <w:szCs w:val="24"/>
          <w:vertAlign w:val="subscript"/>
          <w:lang w:val="pt-BR" w:eastAsia="x-none"/>
        </w:rPr>
        <w:t>2</w:t>
      </w:r>
      <w:r w:rsidRPr="00481DD0">
        <w:rPr>
          <w:szCs w:val="24"/>
          <w:lang w:val="pt-BR" w:eastAsia="x-none"/>
        </w:rPr>
        <w:t>.</w:t>
      </w:r>
    </w:p>
    <w:p w14:paraId="3F2B10F7" w14:textId="77777777" w:rsidR="009D40EE" w:rsidRPr="00481DD0" w:rsidRDefault="009D40EE" w:rsidP="00481DD0">
      <w:pPr>
        <w:tabs>
          <w:tab w:val="left" w:pos="426"/>
          <w:tab w:val="left" w:pos="2835"/>
          <w:tab w:val="left" w:pos="5245"/>
          <w:tab w:val="left" w:pos="7655"/>
        </w:tabs>
        <w:rPr>
          <w:szCs w:val="24"/>
          <w:lang w:val="fr-FR"/>
        </w:rPr>
      </w:pPr>
      <w:r>
        <w:rPr>
          <w:b/>
        </w:rPr>
        <w:t xml:space="preserve">Câu 30. </w:t>
      </w:r>
      <w:r w:rsidRPr="00481DD0">
        <w:rPr>
          <w:szCs w:val="24"/>
          <w:lang w:val="fr-FR"/>
        </w:rPr>
        <w:t xml:space="preserve">Phát biểu nào sau đây </w:t>
      </w:r>
      <w:r w:rsidRPr="00481DD0">
        <w:rPr>
          <w:b/>
          <w:bCs/>
          <w:szCs w:val="24"/>
          <w:lang w:val="fr-FR"/>
        </w:rPr>
        <w:t>sai</w:t>
      </w:r>
      <w:r w:rsidRPr="00481DD0">
        <w:rPr>
          <w:szCs w:val="24"/>
          <w:lang w:val="fr-FR"/>
        </w:rPr>
        <w:t>?</w:t>
      </w:r>
    </w:p>
    <w:p w14:paraId="7236B9C8" w14:textId="77777777" w:rsidR="009D40EE" w:rsidRPr="00481DD0" w:rsidRDefault="009D40EE" w:rsidP="00481DD0">
      <w:pPr>
        <w:tabs>
          <w:tab w:val="left" w:pos="283"/>
        </w:tabs>
      </w:pPr>
      <w:r>
        <w:rPr>
          <w:b/>
        </w:rPr>
        <w:tab/>
        <w:t xml:space="preserve">A. </w:t>
      </w:r>
      <w:r w:rsidRPr="00481DD0">
        <w:rPr>
          <w:szCs w:val="24"/>
          <w:lang w:val="fr-FR"/>
        </w:rPr>
        <w:t>HNO</w:t>
      </w:r>
      <w:r w:rsidRPr="00481DD0">
        <w:rPr>
          <w:szCs w:val="24"/>
          <w:vertAlign w:val="subscript"/>
          <w:lang w:val="fr-FR"/>
        </w:rPr>
        <w:t>3</w:t>
      </w:r>
      <w:r w:rsidRPr="00481DD0">
        <w:rPr>
          <w:szCs w:val="24"/>
          <w:lang w:val="fr-FR"/>
        </w:rPr>
        <w:t xml:space="preserve"> thể hiện tính oxi hóa mạnh khi tác dụng với Cu hoặc Fe</w:t>
      </w:r>
      <w:r w:rsidRPr="00481DD0">
        <w:rPr>
          <w:szCs w:val="24"/>
          <w:vertAlign w:val="subscript"/>
          <w:lang w:val="fr-FR"/>
        </w:rPr>
        <w:t>2</w:t>
      </w:r>
      <w:r w:rsidRPr="00481DD0">
        <w:rPr>
          <w:szCs w:val="24"/>
          <w:lang w:val="fr-FR"/>
        </w:rPr>
        <w:t>O</w:t>
      </w:r>
      <w:r w:rsidRPr="00481DD0">
        <w:rPr>
          <w:szCs w:val="24"/>
          <w:vertAlign w:val="subscript"/>
          <w:lang w:val="fr-FR"/>
        </w:rPr>
        <w:t>3</w:t>
      </w:r>
      <w:r w:rsidRPr="00481DD0">
        <w:rPr>
          <w:szCs w:val="24"/>
          <w:lang w:val="fr-FR"/>
        </w:rPr>
        <w:t>.</w:t>
      </w:r>
    </w:p>
    <w:p w14:paraId="388216A2" w14:textId="77777777" w:rsidR="009D40EE" w:rsidRPr="00481DD0" w:rsidRDefault="009D40EE" w:rsidP="00481DD0">
      <w:pPr>
        <w:tabs>
          <w:tab w:val="left" w:pos="283"/>
        </w:tabs>
      </w:pPr>
      <w:r>
        <w:rPr>
          <w:b/>
        </w:rPr>
        <w:lastRenderedPageBreak/>
        <w:tab/>
        <w:t xml:space="preserve">B. </w:t>
      </w:r>
      <w:r w:rsidRPr="00481DD0">
        <w:rPr>
          <w:szCs w:val="24"/>
          <w:lang w:val="fr-FR"/>
        </w:rPr>
        <w:t>Theo</w:t>
      </w:r>
      <w:r w:rsidRPr="00481DD0">
        <w:rPr>
          <w:szCs w:val="24"/>
          <w:lang w:val="es-ES"/>
        </w:rPr>
        <w:t xml:space="preserve"> Brønsted-Lowry</w:t>
      </w:r>
      <w:r w:rsidRPr="00481DD0">
        <w:rPr>
          <w:szCs w:val="24"/>
          <w:lang w:val="fr-FR"/>
        </w:rPr>
        <w:t>, trong phản ứng với OH</w:t>
      </w:r>
      <w:r w:rsidRPr="00481DD0">
        <w:rPr>
          <w:szCs w:val="24"/>
          <w:vertAlign w:val="superscript"/>
          <w:lang w:val="fr-FR"/>
        </w:rPr>
        <w:t>-</w:t>
      </w:r>
      <w:r w:rsidRPr="00481DD0">
        <w:rPr>
          <w:szCs w:val="24"/>
          <w:lang w:val="fr-FR"/>
        </w:rPr>
        <w:t>, NH</w:t>
      </w:r>
      <w:r w:rsidRPr="00481DD0">
        <w:rPr>
          <w:szCs w:val="24"/>
          <w:vertAlign w:val="subscript"/>
          <w:lang w:val="fr-FR"/>
        </w:rPr>
        <w:t>4</w:t>
      </w:r>
      <w:r w:rsidRPr="00481DD0">
        <w:rPr>
          <w:szCs w:val="24"/>
          <w:vertAlign w:val="superscript"/>
          <w:lang w:val="fr-FR"/>
        </w:rPr>
        <w:t>+</w:t>
      </w:r>
      <w:r w:rsidRPr="00481DD0">
        <w:rPr>
          <w:szCs w:val="24"/>
          <w:lang w:val="fr-FR"/>
        </w:rPr>
        <w:t xml:space="preserve"> có vai trò là acid.</w:t>
      </w:r>
    </w:p>
    <w:p w14:paraId="71AB0AC2" w14:textId="77777777" w:rsidR="009D40EE" w:rsidRPr="00481DD0" w:rsidRDefault="009D40EE" w:rsidP="00481DD0">
      <w:pPr>
        <w:tabs>
          <w:tab w:val="left" w:pos="283"/>
        </w:tabs>
      </w:pPr>
      <w:r>
        <w:rPr>
          <w:b/>
        </w:rPr>
        <w:tab/>
        <w:t xml:space="preserve">C. </w:t>
      </w:r>
      <w:r w:rsidRPr="00481DD0">
        <w:rPr>
          <w:szCs w:val="24"/>
          <w:lang w:val="fr-FR"/>
        </w:rPr>
        <w:t>Hiện tượng phú dưỡng làm suy giảm lượng oxygen trong nước.</w:t>
      </w:r>
    </w:p>
    <w:p w14:paraId="49C8A05F" w14:textId="77777777" w:rsidR="009D40EE" w:rsidRPr="00481DD0" w:rsidRDefault="009D40EE" w:rsidP="00481DD0">
      <w:pPr>
        <w:tabs>
          <w:tab w:val="left" w:pos="283"/>
        </w:tabs>
      </w:pPr>
      <w:r>
        <w:rPr>
          <w:b/>
        </w:rPr>
        <w:tab/>
        <w:t xml:space="preserve">D. </w:t>
      </w:r>
      <w:r w:rsidRPr="00481DD0">
        <w:rPr>
          <w:szCs w:val="24"/>
          <w:lang w:val="fr-FR"/>
        </w:rPr>
        <w:t>Ammonia tan</w:t>
      </w:r>
      <w:r w:rsidR="00342FC7" w:rsidRPr="00481DD0">
        <w:rPr>
          <w:szCs w:val="24"/>
          <w:lang w:val="fr-FR"/>
        </w:rPr>
        <w:t xml:space="preserve"> rất nhiều</w:t>
      </w:r>
      <w:r w:rsidRPr="00481DD0">
        <w:rPr>
          <w:szCs w:val="24"/>
          <w:lang w:val="fr-FR"/>
        </w:rPr>
        <w:t xml:space="preserve"> trong nước </w:t>
      </w:r>
      <w:r w:rsidR="00342FC7" w:rsidRPr="00481DD0">
        <w:rPr>
          <w:szCs w:val="24"/>
          <w:lang w:val="fr-FR"/>
        </w:rPr>
        <w:t>do</w:t>
      </w:r>
      <w:r w:rsidRPr="00481DD0">
        <w:rPr>
          <w:szCs w:val="24"/>
          <w:lang w:val="fr-FR"/>
        </w:rPr>
        <w:t xml:space="preserve"> có khả năng tạo liên kết hydrogen với nước.</w:t>
      </w:r>
    </w:p>
    <w:p w14:paraId="30BD4BEE" w14:textId="77777777" w:rsidR="006C7BF8" w:rsidRPr="00481DD0" w:rsidRDefault="006C7BF8" w:rsidP="00481DD0">
      <w:pPr>
        <w:jc w:val="both"/>
        <w:rPr>
          <w:rFonts w:eastAsia="Calibri"/>
          <w:szCs w:val="24"/>
        </w:rPr>
      </w:pPr>
      <w:r w:rsidRPr="00481DD0">
        <w:rPr>
          <w:rFonts w:eastAsia="Calibri"/>
          <w:b/>
          <w:bCs/>
          <w:szCs w:val="24"/>
        </w:rPr>
        <w:t>PHẦN II. Câu trắc nghiệm đúng sai.</w:t>
      </w:r>
      <w:r w:rsidRPr="00481DD0">
        <w:rPr>
          <w:rFonts w:eastAsia="Calibri"/>
          <w:szCs w:val="24"/>
        </w:rPr>
        <w:t xml:space="preserve"> Thí sinh trả lời từ câu 1 đến câu </w:t>
      </w:r>
      <w:r w:rsidR="006C4B6C" w:rsidRPr="00481DD0">
        <w:rPr>
          <w:rFonts w:eastAsia="Calibri"/>
          <w:szCs w:val="24"/>
        </w:rPr>
        <w:t>8</w:t>
      </w:r>
      <w:r w:rsidRPr="00481DD0">
        <w:rPr>
          <w:rFonts w:eastAsia="Calibri"/>
          <w:szCs w:val="24"/>
        </w:rPr>
        <w:t xml:space="preserve">. Trong mỗi ý </w:t>
      </w:r>
      <w:r w:rsidRPr="00481DD0">
        <w:rPr>
          <w:rFonts w:eastAsia="Calibri"/>
          <w:b/>
          <w:szCs w:val="24"/>
        </w:rPr>
        <w:t>a), b), c), d)</w:t>
      </w:r>
      <w:r w:rsidRPr="00481DD0">
        <w:rPr>
          <w:rFonts w:eastAsia="Calibri"/>
          <w:szCs w:val="24"/>
        </w:rPr>
        <w:t xml:space="preserve"> ở mỗi câu, thí sinh chọn đúng hoặc sai.</w:t>
      </w:r>
    </w:p>
    <w:p w14:paraId="6916C71E" w14:textId="77777777" w:rsidR="006C7BF8" w:rsidRPr="00481DD0" w:rsidRDefault="006C7BF8" w:rsidP="00481DD0">
      <w:pPr>
        <w:jc w:val="both"/>
        <w:rPr>
          <w:i/>
          <w:szCs w:val="24"/>
        </w:rPr>
      </w:pPr>
      <w:r>
        <w:rPr>
          <w:b/>
        </w:rPr>
        <w:t xml:space="preserve">Câu 1. </w:t>
      </w:r>
      <w:r w:rsidRPr="00481DD0">
        <w:rPr>
          <w:szCs w:val="24"/>
        </w:rPr>
        <w:t>Cho phương trình nhiệt hóa học: 2NO</w:t>
      </w:r>
      <w:r w:rsidRPr="00481DD0">
        <w:rPr>
          <w:szCs w:val="24"/>
          <w:vertAlign w:val="subscript"/>
        </w:rPr>
        <w:t>2</w:t>
      </w:r>
      <w:r w:rsidRPr="00481DD0">
        <w:rPr>
          <w:szCs w:val="24"/>
        </w:rPr>
        <w:t xml:space="preserve">(g) </w:t>
      </w:r>
      <w:r w:rsidRPr="00481DD0">
        <w:rPr>
          <w:szCs w:val="24"/>
          <w:vertAlign w:val="subscript"/>
        </w:rPr>
        <w:object w:dxaOrig="645" w:dyaOrig="345" w14:anchorId="35C3F668">
          <v:shape id="_x0000_i1030" type="#_x0000_t75" style="width:32.2pt;height:17.1pt" o:ole="">
            <v:imagedata r:id="rId22" o:title=""/>
          </v:shape>
          <o:OLEObject Type="Embed" ProgID="Equation.DSMT4" ShapeID="_x0000_i1030" DrawAspect="Content" ObjectID="_1835544086" r:id="rId23"/>
        </w:object>
      </w:r>
      <w:r w:rsidRPr="00481DD0">
        <w:rPr>
          <w:szCs w:val="24"/>
        </w:rPr>
        <w:t xml:space="preserve"> 2NO(g)  +  O</w:t>
      </w:r>
      <w:r w:rsidRPr="00481DD0">
        <w:rPr>
          <w:szCs w:val="24"/>
          <w:vertAlign w:val="subscript"/>
        </w:rPr>
        <w:t>2</w:t>
      </w:r>
      <w:r w:rsidRPr="00481DD0">
        <w:rPr>
          <w:szCs w:val="24"/>
        </w:rPr>
        <w:t xml:space="preserve">(g)    </w:t>
      </w:r>
      <w:r w:rsidRPr="00481DD0">
        <w:rPr>
          <w:position w:val="-12"/>
          <w:szCs w:val="24"/>
        </w:rPr>
        <w:object w:dxaOrig="1620" w:dyaOrig="380" w14:anchorId="39D0BB0A">
          <v:shape id="_x0000_i1031" type="#_x0000_t75" style="width:81.55pt;height:18.65pt" o:ole="">
            <v:imagedata r:id="rId24" o:title=""/>
          </v:shape>
          <o:OLEObject Type="Embed" ProgID="Equation.DSMT4" ShapeID="_x0000_i1031" DrawAspect="Content" ObjectID="_1835544087" r:id="rId25"/>
        </w:object>
      </w:r>
      <w:r w:rsidRPr="00481DD0">
        <w:rPr>
          <w:szCs w:val="24"/>
        </w:rPr>
        <w:t>kJ.</w:t>
      </w:r>
    </w:p>
    <w:p w14:paraId="29E1CC0D" w14:textId="77777777" w:rsidR="006C7BF8" w:rsidRPr="00481DD0" w:rsidRDefault="00243901" w:rsidP="00481DD0">
      <w:pPr>
        <w:jc w:val="both"/>
        <w:rPr>
          <w:szCs w:val="24"/>
        </w:rPr>
      </w:pPr>
      <w:r w:rsidRPr="00481DD0">
        <w:rPr>
          <w:noProof/>
          <w:szCs w:val="24"/>
        </w:rPr>
        <w:drawing>
          <wp:anchor distT="0" distB="0" distL="114300" distR="114300" simplePos="0" relativeHeight="251663360" behindDoc="0" locked="0" layoutInCell="1" hidden="0" allowOverlap="1" wp14:anchorId="37FA0A49" wp14:editId="1DFF4B86">
            <wp:simplePos x="0" y="0"/>
            <wp:positionH relativeFrom="column">
              <wp:posOffset>1948180</wp:posOffset>
            </wp:positionH>
            <wp:positionV relativeFrom="paragraph">
              <wp:posOffset>319405</wp:posOffset>
            </wp:positionV>
            <wp:extent cx="1671320" cy="1349375"/>
            <wp:effectExtent l="0" t="0" r="5080" b="3175"/>
            <wp:wrapSquare wrapText="bothSides" distT="0" distB="0" distL="114300" distR="114300"/>
            <wp:docPr id="4" name="image242.png"/>
            <wp:cNvGraphicFramePr/>
            <a:graphic xmlns:a="http://schemas.openxmlformats.org/drawingml/2006/main">
              <a:graphicData uri="http://schemas.openxmlformats.org/drawingml/2006/picture">
                <pic:pic xmlns:pic="http://schemas.openxmlformats.org/drawingml/2006/picture">
                  <pic:nvPicPr>
                    <pic:cNvPr id="0" name="image242.png"/>
                    <pic:cNvPicPr preferRelativeResize="0"/>
                  </pic:nvPicPr>
                  <pic:blipFill>
                    <a:blip r:embed="rId26"/>
                    <a:srcRect/>
                    <a:stretch>
                      <a:fillRect/>
                    </a:stretch>
                  </pic:blipFill>
                  <pic:spPr>
                    <a:xfrm>
                      <a:off x="0" y="0"/>
                      <a:ext cx="1671320" cy="1349375"/>
                    </a:xfrm>
                    <a:prstGeom prst="rect">
                      <a:avLst/>
                    </a:prstGeom>
                    <a:ln/>
                  </pic:spPr>
                </pic:pic>
              </a:graphicData>
            </a:graphic>
            <wp14:sizeRelH relativeFrom="margin">
              <wp14:pctWidth>0</wp14:pctWidth>
            </wp14:sizeRelH>
            <wp14:sizeRelV relativeFrom="margin">
              <wp14:pctHeight>0</wp14:pctHeight>
            </wp14:sizeRelV>
          </wp:anchor>
        </w:drawing>
      </w:r>
      <w:r w:rsidR="006C7BF8" w:rsidRPr="00481DD0">
        <w:rPr>
          <w:szCs w:val="24"/>
        </w:rPr>
        <w:t>Mỗi đường cong trong đồ thị dưới biểu diễn sự thay đổi nồng độ của một chất trong phản ứng trên theo thời gian</w:t>
      </w:r>
    </w:p>
    <w:p w14:paraId="565DD5C1" w14:textId="77777777" w:rsidR="006C7BF8" w:rsidRPr="00481DD0" w:rsidRDefault="006C7BF8" w:rsidP="00481DD0">
      <w:pPr>
        <w:jc w:val="both"/>
        <w:rPr>
          <w:szCs w:val="24"/>
        </w:rPr>
      </w:pPr>
    </w:p>
    <w:p w14:paraId="68DE2E71" w14:textId="77777777" w:rsidR="006C7BF8" w:rsidRPr="00481DD0" w:rsidRDefault="006C7BF8" w:rsidP="00481DD0">
      <w:pPr>
        <w:jc w:val="both"/>
        <w:rPr>
          <w:szCs w:val="24"/>
        </w:rPr>
      </w:pPr>
    </w:p>
    <w:p w14:paraId="2EA8A362" w14:textId="77777777" w:rsidR="006C7BF8" w:rsidRPr="00481DD0" w:rsidRDefault="006C7BF8" w:rsidP="00481DD0">
      <w:pPr>
        <w:jc w:val="both"/>
        <w:rPr>
          <w:szCs w:val="24"/>
        </w:rPr>
      </w:pPr>
    </w:p>
    <w:p w14:paraId="1690A385" w14:textId="77777777" w:rsidR="006C7BF8" w:rsidRPr="00481DD0" w:rsidRDefault="006C7BF8" w:rsidP="00481DD0">
      <w:pPr>
        <w:jc w:val="both"/>
        <w:rPr>
          <w:szCs w:val="24"/>
        </w:rPr>
      </w:pPr>
    </w:p>
    <w:p w14:paraId="45DDF2A4" w14:textId="77777777" w:rsidR="006C7BF8" w:rsidRPr="00481DD0" w:rsidRDefault="006C7BF8" w:rsidP="00481DD0">
      <w:pPr>
        <w:jc w:val="both"/>
        <w:rPr>
          <w:szCs w:val="24"/>
        </w:rPr>
      </w:pPr>
    </w:p>
    <w:p w14:paraId="6EB268CC" w14:textId="77777777" w:rsidR="006C7BF8" w:rsidRPr="00481DD0" w:rsidRDefault="006C7BF8" w:rsidP="00481DD0">
      <w:pPr>
        <w:jc w:val="both"/>
        <w:rPr>
          <w:szCs w:val="24"/>
        </w:rPr>
      </w:pPr>
    </w:p>
    <w:p w14:paraId="0986B4AC" w14:textId="77777777" w:rsidR="002C249D" w:rsidRDefault="002C249D" w:rsidP="00481DD0">
      <w:pPr>
        <w:jc w:val="both"/>
        <w:rPr>
          <w:szCs w:val="24"/>
        </w:rPr>
      </w:pPr>
    </w:p>
    <w:p w14:paraId="3FB0624A" w14:textId="77777777" w:rsidR="001353BA" w:rsidRDefault="001353BA" w:rsidP="00481DD0">
      <w:pPr>
        <w:jc w:val="both"/>
        <w:rPr>
          <w:szCs w:val="24"/>
        </w:rPr>
      </w:pPr>
    </w:p>
    <w:p w14:paraId="4D6B578A" w14:textId="3F7D2990" w:rsidR="006C7BF8" w:rsidRPr="00481DD0" w:rsidRDefault="006C7BF8" w:rsidP="00481DD0">
      <w:pPr>
        <w:jc w:val="both"/>
        <w:rPr>
          <w:szCs w:val="24"/>
        </w:rPr>
      </w:pPr>
      <w:r w:rsidRPr="00481DD0">
        <w:rPr>
          <w:szCs w:val="24"/>
        </w:rPr>
        <w:t>Cho các phát biểu sau:</w:t>
      </w:r>
    </w:p>
    <w:p w14:paraId="2A0A25AC" w14:textId="77777777" w:rsidR="006C7BF8" w:rsidRPr="00481DD0" w:rsidRDefault="006C7BF8" w:rsidP="00481DD0">
      <w:pPr>
        <w:tabs>
          <w:tab w:val="left" w:pos="283"/>
        </w:tabs>
      </w:pPr>
      <w:r>
        <w:rPr>
          <w:b/>
        </w:rPr>
        <w:tab/>
        <w:t xml:space="preserve">a) </w:t>
      </w:r>
      <w:r w:rsidRPr="00481DD0">
        <w:rPr>
          <w:szCs w:val="24"/>
        </w:rPr>
        <w:t>Đường cong (A) biểu thị sự thay đổi nồng độ của O</w:t>
      </w:r>
      <w:r w:rsidRPr="00481DD0">
        <w:rPr>
          <w:szCs w:val="24"/>
          <w:vertAlign w:val="subscript"/>
        </w:rPr>
        <w:t>2</w:t>
      </w:r>
      <w:r w:rsidRPr="00481DD0">
        <w:rPr>
          <w:szCs w:val="24"/>
        </w:rPr>
        <w:t xml:space="preserve"> theo thời gian.</w:t>
      </w:r>
    </w:p>
    <w:p w14:paraId="6253F779" w14:textId="77777777" w:rsidR="006C7BF8" w:rsidRPr="00481DD0" w:rsidRDefault="006C7BF8" w:rsidP="00481DD0">
      <w:pPr>
        <w:tabs>
          <w:tab w:val="left" w:pos="283"/>
        </w:tabs>
      </w:pPr>
      <w:r>
        <w:rPr>
          <w:b/>
        </w:rPr>
        <w:tab/>
        <w:t xml:space="preserve">b) </w:t>
      </w:r>
      <w:r w:rsidRPr="00481DD0">
        <w:rPr>
          <w:szCs w:val="24"/>
        </w:rPr>
        <w:t>Phản ứng trên là phản ứng tỏa nhiệt.</w:t>
      </w:r>
    </w:p>
    <w:p w14:paraId="4A49BB71" w14:textId="77777777" w:rsidR="006C7BF8" w:rsidRPr="00481DD0" w:rsidRDefault="006C7BF8" w:rsidP="00481DD0">
      <w:pPr>
        <w:tabs>
          <w:tab w:val="left" w:pos="283"/>
        </w:tabs>
      </w:pPr>
      <w:r>
        <w:rPr>
          <w:b/>
        </w:rPr>
        <w:tab/>
        <w:t xml:space="preserve">c) </w:t>
      </w:r>
      <w:r w:rsidRPr="00481DD0">
        <w:rPr>
          <w:szCs w:val="24"/>
        </w:rPr>
        <w:t>Nhiệt tạo thành chuẩn của NO là 90,25kJ/mol thì nhiệt tạo thành chuẩn của NO</w:t>
      </w:r>
      <w:r w:rsidRPr="00481DD0">
        <w:rPr>
          <w:szCs w:val="24"/>
          <w:vertAlign w:val="subscript"/>
        </w:rPr>
        <w:t>2</w:t>
      </w:r>
      <w:r w:rsidRPr="00481DD0">
        <w:rPr>
          <w:szCs w:val="24"/>
        </w:rPr>
        <w:t xml:space="preserve"> là 33,18 kJ/mol.</w:t>
      </w:r>
    </w:p>
    <w:p w14:paraId="09A8B9C4" w14:textId="77777777" w:rsidR="006C7BF8" w:rsidRPr="00481DD0" w:rsidRDefault="006C7BF8" w:rsidP="00481DD0">
      <w:pPr>
        <w:tabs>
          <w:tab w:val="left" w:pos="283"/>
        </w:tabs>
      </w:pPr>
      <w:r>
        <w:rPr>
          <w:b/>
        </w:rPr>
        <w:tab/>
        <w:t xml:space="preserve">d) </w:t>
      </w:r>
      <w:r w:rsidRPr="00481DD0">
        <w:rPr>
          <w:szCs w:val="24"/>
        </w:rPr>
        <w:t>Phản ứng trên thuộc phản ứng tự oxi hóa khử.</w:t>
      </w:r>
    </w:p>
    <w:p w14:paraId="28EB5445" w14:textId="77777777" w:rsidR="001777DA" w:rsidRPr="00481DD0" w:rsidRDefault="00F840E1" w:rsidP="00481DD0">
      <w:pPr>
        <w:tabs>
          <w:tab w:val="left" w:pos="2880"/>
          <w:tab w:val="left" w:pos="5310"/>
          <w:tab w:val="left" w:pos="7830"/>
        </w:tabs>
        <w:jc w:val="both"/>
        <w:rPr>
          <w:bCs/>
          <w:szCs w:val="24"/>
          <w:lang w:val="pt-BR"/>
        </w:rPr>
      </w:pPr>
      <w:r>
        <w:rPr>
          <w:b/>
        </w:rPr>
        <w:t xml:space="preserve">Câu 2. </w:t>
      </w:r>
      <w:r w:rsidR="001777DA" w:rsidRPr="00481DD0">
        <w:rPr>
          <w:bCs/>
          <w:szCs w:val="24"/>
          <w:lang w:val="pt-BR"/>
        </w:rPr>
        <w:t>Cho các chất có công thức cấu tạo sau:</w:t>
      </w:r>
    </w:p>
    <w:p w14:paraId="670C9A27" w14:textId="77777777" w:rsidR="001777DA" w:rsidRPr="00481DD0" w:rsidRDefault="001777DA" w:rsidP="00481DD0">
      <w:pPr>
        <w:tabs>
          <w:tab w:val="left" w:pos="283"/>
          <w:tab w:val="left" w:pos="2880"/>
          <w:tab w:val="left" w:pos="5310"/>
          <w:tab w:val="left" w:pos="7830"/>
        </w:tabs>
        <w:jc w:val="center"/>
        <w:rPr>
          <w:bCs/>
          <w:szCs w:val="24"/>
          <w:lang w:val="pt-BR"/>
        </w:rPr>
      </w:pPr>
      <w:r w:rsidRPr="00481DD0">
        <w:rPr>
          <w:bCs/>
          <w:noProof/>
          <w:szCs w:val="24"/>
        </w:rPr>
        <w:drawing>
          <wp:inline distT="0" distB="0" distL="0" distR="0" wp14:anchorId="668CAD9B" wp14:editId="11D8F98E">
            <wp:extent cx="5115525" cy="990600"/>
            <wp:effectExtent l="0" t="0" r="9525" b="0"/>
            <wp:docPr id="2107346086" name="Picture 210734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5202138" cy="1007372"/>
                    </a:xfrm>
                    <a:prstGeom prst="rect">
                      <a:avLst/>
                    </a:prstGeom>
                  </pic:spPr>
                </pic:pic>
              </a:graphicData>
            </a:graphic>
          </wp:inline>
        </w:drawing>
      </w:r>
    </w:p>
    <w:p w14:paraId="6982C81F" w14:textId="77777777" w:rsidR="00F840E1" w:rsidRPr="00481DD0" w:rsidRDefault="001777DA" w:rsidP="00481DD0">
      <w:pPr>
        <w:tabs>
          <w:tab w:val="left" w:pos="283"/>
        </w:tabs>
      </w:pPr>
      <w:r>
        <w:rPr>
          <w:b/>
        </w:rPr>
        <w:tab/>
        <w:t xml:space="preserve">a) </w:t>
      </w:r>
      <w:r w:rsidRPr="00481DD0">
        <w:rPr>
          <w:noProof/>
          <w:szCs w:val="24"/>
        </w:rPr>
        <w:t>Tên gọi của chất (3) là propyne.</w:t>
      </w:r>
    </w:p>
    <w:p w14:paraId="59443410" w14:textId="77777777" w:rsidR="001777DA" w:rsidRPr="00481DD0" w:rsidRDefault="001777DA" w:rsidP="00481DD0">
      <w:pPr>
        <w:tabs>
          <w:tab w:val="left" w:pos="283"/>
        </w:tabs>
      </w:pPr>
      <w:r>
        <w:rPr>
          <w:b/>
        </w:rPr>
        <w:tab/>
        <w:t xml:space="preserve">b) </w:t>
      </w:r>
      <w:r w:rsidRPr="00481DD0">
        <w:rPr>
          <w:bCs/>
          <w:noProof/>
          <w:szCs w:val="24"/>
        </w:rPr>
        <w:t>Các chất (1), (2), (4) là đồng phân cấu tạo của nhau.</w:t>
      </w:r>
    </w:p>
    <w:p w14:paraId="288E2BBF" w14:textId="77777777" w:rsidR="001777DA" w:rsidRPr="00481DD0" w:rsidRDefault="001777DA" w:rsidP="00481DD0">
      <w:pPr>
        <w:tabs>
          <w:tab w:val="left" w:pos="283"/>
        </w:tabs>
      </w:pPr>
      <w:r>
        <w:rPr>
          <w:b/>
        </w:rPr>
        <w:tab/>
        <w:t xml:space="preserve">c) </w:t>
      </w:r>
      <w:r w:rsidRPr="00481DD0">
        <w:rPr>
          <w:bCs/>
          <w:noProof/>
          <w:szCs w:val="24"/>
        </w:rPr>
        <w:t>Những chất có đồng phân hình học là (2), (4).</w:t>
      </w:r>
    </w:p>
    <w:p w14:paraId="7131015F" w14:textId="77777777" w:rsidR="001777DA" w:rsidRPr="00481DD0" w:rsidRDefault="001777DA" w:rsidP="00481DD0">
      <w:pPr>
        <w:tabs>
          <w:tab w:val="left" w:pos="283"/>
        </w:tabs>
      </w:pPr>
      <w:r>
        <w:rPr>
          <w:b/>
        </w:rPr>
        <w:tab/>
        <w:t xml:space="preserve">d) </w:t>
      </w:r>
      <w:r w:rsidRPr="00481DD0">
        <w:rPr>
          <w:noProof/>
          <w:szCs w:val="24"/>
        </w:rPr>
        <w:t>Tên gọi của chất (2) là 2-methylbut-2-ene.</w:t>
      </w:r>
    </w:p>
    <w:p w14:paraId="000E8231" w14:textId="77777777" w:rsidR="003C6C84" w:rsidRPr="00481DD0" w:rsidRDefault="003C6C84" w:rsidP="00481DD0">
      <w:pPr>
        <w:tabs>
          <w:tab w:val="left" w:pos="992"/>
          <w:tab w:val="left" w:pos="3402"/>
          <w:tab w:val="left" w:pos="5669"/>
          <w:tab w:val="left" w:pos="7937"/>
        </w:tabs>
        <w:rPr>
          <w:rFonts w:eastAsia="Calibri"/>
          <w:szCs w:val="24"/>
        </w:rPr>
      </w:pPr>
      <w:r>
        <w:rPr>
          <w:b/>
        </w:rPr>
        <w:t xml:space="preserve">Câu 3. </w:t>
      </w:r>
      <w:r w:rsidRPr="00481DD0">
        <w:rPr>
          <w:rFonts w:eastAsia="Calibri"/>
          <w:szCs w:val="24"/>
        </w:rPr>
        <w:t>Thuốc nổ TNT (hay còn gọi là Trinitrotoluen) là loại thuốc nổ được sử dụng chủ yếu trong lĩnh vực quân sự như: Nhồi vào bom, mìn, đầu đạn pháo, cối và chế tạo thuốc nổ mồi, thuốc nổ phá…Ngoài ra, TNT cũng được sử dụng như một hỗn hợp kích nổ và được xem là thước đo tiêu chuẩn khi nói về sức công phá của bom và chất nổ khá</w:t>
      </w:r>
      <w:r w:rsidR="00070B82" w:rsidRPr="00481DD0">
        <w:rPr>
          <w:rFonts w:eastAsia="Calibri"/>
          <w:szCs w:val="24"/>
        </w:rPr>
        <w:t>c</w:t>
      </w:r>
      <w:r w:rsidRPr="00481DD0">
        <w:rPr>
          <w:rFonts w:eastAsia="Calibri"/>
          <w:szCs w:val="24"/>
        </w:rPr>
        <w:t>, như việc người ta so sánh sức nổ của một quả bom hạt nhân mà Mỹ thả xuống thành phố Hiroshima của Nhật Bản năm 1945 có lượng nổ tương đương với 16.000 tấn TNT.</w:t>
      </w:r>
    </w:p>
    <w:p w14:paraId="47A53BD6" w14:textId="77777777" w:rsidR="0072251C" w:rsidRPr="00481DD0" w:rsidRDefault="003C6C84" w:rsidP="00481DD0">
      <w:pPr>
        <w:tabs>
          <w:tab w:val="left" w:pos="283"/>
        </w:tabs>
      </w:pPr>
      <w:r>
        <w:rPr>
          <w:b/>
        </w:rPr>
        <w:tab/>
        <w:t xml:space="preserve">a) </w:t>
      </w:r>
      <w:r w:rsidRPr="00481DD0">
        <w:rPr>
          <w:rFonts w:eastAsia="Calibri"/>
          <w:szCs w:val="24"/>
        </w:rPr>
        <w:t>Từ 2,3 tấn toluene có thể điều chế được 3405 kg thuốc nổ TNT với hiệu suất phản ứng đạt 60%.</w:t>
      </w:r>
    </w:p>
    <w:p w14:paraId="28F556C3" w14:textId="77777777" w:rsidR="003C6C84" w:rsidRPr="00481DD0" w:rsidRDefault="003C6C84" w:rsidP="00481DD0">
      <w:pPr>
        <w:tabs>
          <w:tab w:val="left" w:pos="283"/>
        </w:tabs>
      </w:pPr>
      <w:r>
        <w:rPr>
          <w:b/>
        </w:rPr>
        <w:tab/>
        <w:t xml:space="preserve">b) </w:t>
      </w:r>
      <w:r w:rsidRPr="00481DD0">
        <w:rPr>
          <w:rFonts w:eastAsia="Calibri"/>
          <w:szCs w:val="24"/>
        </w:rPr>
        <w:t>Công thức của TNT có thể viết gọn là CH</w:t>
      </w:r>
      <w:r w:rsidRPr="00481DD0">
        <w:rPr>
          <w:rFonts w:eastAsia="Calibri"/>
          <w:szCs w:val="24"/>
          <w:vertAlign w:val="subscript"/>
        </w:rPr>
        <w:t>3</w:t>
      </w:r>
      <w:r w:rsidRPr="00481DD0">
        <w:rPr>
          <w:rFonts w:eastAsia="Calibri"/>
          <w:szCs w:val="24"/>
        </w:rPr>
        <w:t>C</w:t>
      </w:r>
      <w:r w:rsidRPr="00481DD0">
        <w:rPr>
          <w:rFonts w:eastAsia="Calibri"/>
          <w:szCs w:val="24"/>
          <w:vertAlign w:val="subscript"/>
        </w:rPr>
        <w:t>6</w:t>
      </w:r>
      <w:r w:rsidRPr="00481DD0">
        <w:rPr>
          <w:rFonts w:eastAsia="Calibri"/>
          <w:szCs w:val="24"/>
        </w:rPr>
        <w:t>H</w:t>
      </w:r>
      <w:r w:rsidRPr="00481DD0">
        <w:rPr>
          <w:rFonts w:eastAsia="Calibri"/>
          <w:szCs w:val="24"/>
          <w:vertAlign w:val="subscript"/>
        </w:rPr>
        <w:t>2</w:t>
      </w:r>
      <w:r w:rsidRPr="00481DD0">
        <w:rPr>
          <w:rFonts w:eastAsia="Calibri"/>
          <w:szCs w:val="24"/>
        </w:rPr>
        <w:t>(NO</w:t>
      </w:r>
      <w:r w:rsidRPr="00481DD0">
        <w:rPr>
          <w:rFonts w:eastAsia="Calibri"/>
          <w:szCs w:val="24"/>
          <w:vertAlign w:val="subscript"/>
        </w:rPr>
        <w:t>2</w:t>
      </w:r>
      <w:r w:rsidRPr="00481DD0">
        <w:rPr>
          <w:rFonts w:eastAsia="Calibri"/>
          <w:szCs w:val="24"/>
        </w:rPr>
        <w:t>)</w:t>
      </w:r>
      <w:r w:rsidRPr="00481DD0">
        <w:rPr>
          <w:rFonts w:eastAsia="Calibri"/>
          <w:szCs w:val="24"/>
          <w:vertAlign w:val="subscript"/>
        </w:rPr>
        <w:t>3</w:t>
      </w:r>
      <w:r w:rsidRPr="00481DD0">
        <w:rPr>
          <w:rFonts w:eastAsia="Calibri"/>
          <w:szCs w:val="24"/>
        </w:rPr>
        <w:t>.</w:t>
      </w:r>
    </w:p>
    <w:p w14:paraId="670E4C08" w14:textId="77777777" w:rsidR="003C6C84" w:rsidRPr="00481DD0" w:rsidRDefault="003C6C84" w:rsidP="00481DD0">
      <w:pPr>
        <w:tabs>
          <w:tab w:val="left" w:pos="283"/>
        </w:tabs>
      </w:pPr>
      <w:r>
        <w:rPr>
          <w:b/>
        </w:rPr>
        <w:tab/>
        <w:t xml:space="preserve">c) </w:t>
      </w:r>
      <w:r w:rsidRPr="00481DD0">
        <w:rPr>
          <w:rFonts w:eastAsia="Calibri"/>
          <w:szCs w:val="24"/>
        </w:rPr>
        <w:t>TNT được tạo thành khi cho toluene tác dụng với nitrogen dioxide (NO</w:t>
      </w:r>
      <w:r w:rsidRPr="00481DD0">
        <w:rPr>
          <w:rFonts w:eastAsia="Calibri"/>
          <w:szCs w:val="24"/>
          <w:vertAlign w:val="subscript"/>
        </w:rPr>
        <w:t>2</w:t>
      </w:r>
      <w:r w:rsidRPr="00481DD0">
        <w:rPr>
          <w:rFonts w:eastAsia="Calibri"/>
          <w:szCs w:val="24"/>
        </w:rPr>
        <w:t>).</w:t>
      </w:r>
    </w:p>
    <w:p w14:paraId="2A87BCE7" w14:textId="77777777" w:rsidR="003C6C84" w:rsidRPr="00481DD0" w:rsidRDefault="003C6C84" w:rsidP="00481DD0">
      <w:pPr>
        <w:tabs>
          <w:tab w:val="left" w:pos="283"/>
        </w:tabs>
      </w:pPr>
      <w:r>
        <w:rPr>
          <w:b/>
        </w:rPr>
        <w:tab/>
        <w:t xml:space="preserve">d) </w:t>
      </w:r>
      <w:r w:rsidRPr="00481DD0">
        <w:rPr>
          <w:rFonts w:eastAsia="Calibri"/>
          <w:szCs w:val="24"/>
        </w:rPr>
        <w:t>TNT là dẫn xuất halogen của hydrocarbon thơm.</w:t>
      </w:r>
    </w:p>
    <w:p w14:paraId="3466B645" w14:textId="77777777" w:rsidR="003E099F" w:rsidRPr="00481DD0" w:rsidRDefault="00426990" w:rsidP="00481DD0">
      <w:pPr>
        <w:jc w:val="both"/>
        <w:rPr>
          <w:szCs w:val="24"/>
        </w:rPr>
      </w:pPr>
      <w:r>
        <w:rPr>
          <w:b/>
        </w:rPr>
        <w:t xml:space="preserve">Câu 4. </w:t>
      </w:r>
      <w:r w:rsidRPr="004009C1">
        <w:rPr>
          <w:szCs w:val="24"/>
        </w:rPr>
        <w:t>Ammonia (NH</w:t>
      </w:r>
      <w:r w:rsidRPr="004009C1">
        <w:rPr>
          <w:szCs w:val="24"/>
          <w:vertAlign w:val="subscript"/>
        </w:rPr>
        <w:t>3</w:t>
      </w:r>
      <w:r w:rsidRPr="004009C1">
        <w:rPr>
          <w:szCs w:val="24"/>
        </w:rPr>
        <w:t>) là sản phẩm trung gian để sản xuất phân bón, đóng</w:t>
      </w:r>
      <w:r w:rsidRPr="00481DD0">
        <w:rPr>
          <w:szCs w:val="24"/>
        </w:rPr>
        <w:t xml:space="preserve"> vai trò quan trọng trong nền kinh tế nông nghiệp của thế giới. NH</w:t>
      </w:r>
      <w:r w:rsidRPr="00481DD0">
        <w:rPr>
          <w:szCs w:val="24"/>
          <w:vertAlign w:val="subscript"/>
        </w:rPr>
        <w:t>3</w:t>
      </w:r>
      <w:r w:rsidRPr="00481DD0">
        <w:rPr>
          <w:szCs w:val="24"/>
        </w:rPr>
        <w:t xml:space="preserve"> trong công nghiệp được sản xuất từ hydrogen (H</w:t>
      </w:r>
      <w:r w:rsidRPr="00481DD0">
        <w:rPr>
          <w:szCs w:val="24"/>
          <w:vertAlign w:val="subscript"/>
        </w:rPr>
        <w:t>2</w:t>
      </w:r>
      <w:r w:rsidRPr="00481DD0">
        <w:rPr>
          <w:szCs w:val="24"/>
        </w:rPr>
        <w:t>) và nitrogen (N</w:t>
      </w:r>
      <w:r w:rsidRPr="00481DD0">
        <w:rPr>
          <w:szCs w:val="24"/>
          <w:vertAlign w:val="subscript"/>
        </w:rPr>
        <w:t>2</w:t>
      </w:r>
      <w:r w:rsidRPr="00481DD0">
        <w:rPr>
          <w:szCs w:val="24"/>
        </w:rPr>
        <w:t>). Trong đó, khí H</w:t>
      </w:r>
      <w:r w:rsidRPr="00481DD0">
        <w:rPr>
          <w:szCs w:val="24"/>
          <w:vertAlign w:val="subscript"/>
        </w:rPr>
        <w:t>2</w:t>
      </w:r>
      <w:r w:rsidRPr="00481DD0">
        <w:rPr>
          <w:szCs w:val="24"/>
        </w:rPr>
        <w:t xml:space="preserve"> được sản xuất chủ yếu từ khí methane (CH</w:t>
      </w:r>
      <w:r w:rsidRPr="00481DD0">
        <w:rPr>
          <w:szCs w:val="24"/>
          <w:vertAlign w:val="subscript"/>
        </w:rPr>
        <w:t>4</w:t>
      </w:r>
      <w:r w:rsidRPr="00481DD0">
        <w:rPr>
          <w:szCs w:val="24"/>
        </w:rPr>
        <w:t>) theo phản ứng</w:t>
      </w:r>
    </w:p>
    <w:p w14:paraId="636B526D" w14:textId="77777777" w:rsidR="00426990" w:rsidRPr="00481DD0" w:rsidRDefault="00426990" w:rsidP="00481DD0">
      <w:pPr>
        <w:ind w:firstLine="720"/>
        <w:jc w:val="both"/>
        <w:rPr>
          <w:szCs w:val="24"/>
        </w:rPr>
      </w:pPr>
      <w:r w:rsidRPr="00481DD0">
        <w:rPr>
          <w:szCs w:val="24"/>
        </w:rPr>
        <w:t>CH</w:t>
      </w:r>
      <w:r w:rsidRPr="00481DD0">
        <w:rPr>
          <w:szCs w:val="24"/>
          <w:vertAlign w:val="subscript"/>
        </w:rPr>
        <w:t>4</w:t>
      </w:r>
      <w:r w:rsidRPr="00481DD0">
        <w:rPr>
          <w:szCs w:val="24"/>
        </w:rPr>
        <w:t>(g) + 2H</w:t>
      </w:r>
      <w:r w:rsidRPr="00481DD0">
        <w:rPr>
          <w:szCs w:val="24"/>
          <w:vertAlign w:val="subscript"/>
        </w:rPr>
        <w:t>2</w:t>
      </w:r>
      <w:r w:rsidRPr="00481DD0">
        <w:rPr>
          <w:szCs w:val="24"/>
        </w:rPr>
        <w:t>O(g) → CO</w:t>
      </w:r>
      <w:r w:rsidRPr="00481DD0">
        <w:rPr>
          <w:szCs w:val="24"/>
          <w:vertAlign w:val="subscript"/>
        </w:rPr>
        <w:t>2</w:t>
      </w:r>
      <w:r w:rsidRPr="00481DD0">
        <w:rPr>
          <w:szCs w:val="24"/>
        </w:rPr>
        <w:t>(g) + 4H</w:t>
      </w:r>
      <w:r w:rsidRPr="00481DD0">
        <w:rPr>
          <w:szCs w:val="24"/>
          <w:vertAlign w:val="subscript"/>
        </w:rPr>
        <w:t>2</w:t>
      </w:r>
      <w:r w:rsidRPr="00481DD0">
        <w:rPr>
          <w:szCs w:val="24"/>
        </w:rPr>
        <w:t>(g)     (1)</w:t>
      </w:r>
    </w:p>
    <w:p w14:paraId="274605E0" w14:textId="77777777" w:rsidR="00426990" w:rsidRPr="00481DD0" w:rsidRDefault="00426990" w:rsidP="00481DD0">
      <w:pPr>
        <w:jc w:val="both"/>
        <w:rPr>
          <w:szCs w:val="24"/>
        </w:rPr>
      </w:pPr>
      <w:r w:rsidRPr="00481DD0">
        <w:rPr>
          <w:szCs w:val="24"/>
        </w:rPr>
        <w:t>Để cung cấp nhiệt cho phản ứng (1), người ta tiến hành đốt cháy CH</w:t>
      </w:r>
      <w:r w:rsidRPr="00481DD0">
        <w:rPr>
          <w:szCs w:val="24"/>
          <w:vertAlign w:val="subscript"/>
        </w:rPr>
        <w:t>4</w:t>
      </w:r>
    </w:p>
    <w:p w14:paraId="445C39E4" w14:textId="77777777" w:rsidR="00426990" w:rsidRPr="00481DD0" w:rsidRDefault="00426990" w:rsidP="00481DD0">
      <w:pPr>
        <w:ind w:firstLine="720"/>
        <w:jc w:val="both"/>
        <w:rPr>
          <w:szCs w:val="24"/>
        </w:rPr>
      </w:pPr>
      <w:r w:rsidRPr="00481DD0">
        <w:rPr>
          <w:szCs w:val="24"/>
        </w:rPr>
        <w:t>CH</w:t>
      </w:r>
      <w:r w:rsidRPr="00481DD0">
        <w:rPr>
          <w:szCs w:val="24"/>
          <w:vertAlign w:val="subscript"/>
        </w:rPr>
        <w:t>4</w:t>
      </w:r>
      <w:r w:rsidRPr="00481DD0">
        <w:rPr>
          <w:szCs w:val="24"/>
        </w:rPr>
        <w:t>(g) + 2O</w:t>
      </w:r>
      <w:r w:rsidRPr="00481DD0">
        <w:rPr>
          <w:szCs w:val="24"/>
          <w:vertAlign w:val="subscript"/>
        </w:rPr>
        <w:t>2</w:t>
      </w:r>
      <w:r w:rsidRPr="00481DD0">
        <w:rPr>
          <w:szCs w:val="24"/>
        </w:rPr>
        <w:t>(g) → CO</w:t>
      </w:r>
      <w:r w:rsidRPr="00481DD0">
        <w:rPr>
          <w:szCs w:val="24"/>
          <w:vertAlign w:val="subscript"/>
        </w:rPr>
        <w:t>2</w:t>
      </w:r>
      <w:r w:rsidRPr="00481DD0">
        <w:rPr>
          <w:szCs w:val="24"/>
        </w:rPr>
        <w:t>(g) + 2H</w:t>
      </w:r>
      <w:r w:rsidRPr="00481DD0">
        <w:rPr>
          <w:szCs w:val="24"/>
          <w:vertAlign w:val="subscript"/>
        </w:rPr>
        <w:t>2</w:t>
      </w:r>
      <w:r w:rsidRPr="00481DD0">
        <w:rPr>
          <w:szCs w:val="24"/>
        </w:rPr>
        <w:t>O(g)     (2)</w:t>
      </w:r>
    </w:p>
    <w:p w14:paraId="2125BFAA" w14:textId="77777777" w:rsidR="00426990" w:rsidRPr="00481DD0" w:rsidRDefault="00426990" w:rsidP="00481DD0">
      <w:pPr>
        <w:jc w:val="both"/>
        <w:rPr>
          <w:szCs w:val="24"/>
        </w:rPr>
      </w:pPr>
      <w:r w:rsidRPr="00481DD0">
        <w:rPr>
          <w:szCs w:val="24"/>
        </w:rPr>
        <w:t>Xét các quá trình ở điều kiện chuẩn, cho biết Δ</w:t>
      </w:r>
      <w:r w:rsidRPr="00481DD0">
        <w:rPr>
          <w:szCs w:val="24"/>
          <w:vertAlign w:val="subscript"/>
        </w:rPr>
        <w:t>f</w:t>
      </w:r>
      <m:oMath>
        <m:sSubSup>
          <m:sSubSupPr>
            <m:ctrlPr>
              <w:rPr>
                <w:rFonts w:ascii="Cambria Math" w:hAnsi="Cambria Math"/>
                <w:szCs w:val="24"/>
              </w:rPr>
            </m:ctrlPr>
          </m:sSubSupPr>
          <m:e>
            <m:r>
              <m:rPr>
                <m:sty m:val="p"/>
              </m:rPr>
              <w:rPr>
                <w:rFonts w:ascii="Cambria Math" w:hAnsi="Cambria Math"/>
                <w:szCs w:val="24"/>
              </w:rPr>
              <m:t>H</m:t>
            </m:r>
          </m:e>
          <m:sub>
            <m:r>
              <m:rPr>
                <m:sty m:val="p"/>
              </m:rPr>
              <w:rPr>
                <w:rFonts w:ascii="Cambria Math" w:hAnsi="Cambria Math"/>
                <w:szCs w:val="24"/>
              </w:rPr>
              <m:t>298</m:t>
            </m:r>
          </m:sub>
          <m:sup>
            <m:r>
              <m:rPr>
                <m:sty m:val="p"/>
              </m:rPr>
              <w:rPr>
                <w:rFonts w:ascii="Cambria Math" w:hAnsi="Cambria Math"/>
                <w:szCs w:val="24"/>
              </w:rPr>
              <m:t>0</m:t>
            </m:r>
          </m:sup>
        </m:sSubSup>
      </m:oMath>
      <w:r w:rsidRPr="00481DD0">
        <w:rPr>
          <w:szCs w:val="24"/>
        </w:rPr>
        <w:t xml:space="preserve"> của các chất như sau</w:t>
      </w:r>
    </w:p>
    <w:tbl>
      <w:tblPr>
        <w:tblW w:w="250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7"/>
        <w:gridCol w:w="1113"/>
        <w:gridCol w:w="1052"/>
        <w:gridCol w:w="964"/>
      </w:tblGrid>
      <w:tr w:rsidR="00426990" w:rsidRPr="00481DD0" w14:paraId="7ED154D3" w14:textId="77777777" w:rsidTr="0037012B">
        <w:trPr>
          <w:jc w:val="center"/>
        </w:trPr>
        <w:tc>
          <w:tcPr>
            <w:tcW w:w="1953" w:type="pct"/>
            <w:tcBorders>
              <w:top w:val="outset" w:sz="6" w:space="0" w:color="auto"/>
              <w:left w:val="outset" w:sz="6" w:space="0" w:color="auto"/>
              <w:bottom w:val="outset" w:sz="6" w:space="0" w:color="auto"/>
              <w:right w:val="outset" w:sz="6" w:space="0" w:color="auto"/>
            </w:tcBorders>
            <w:vAlign w:val="center"/>
            <w:hideMark/>
          </w:tcPr>
          <w:p w14:paraId="40369C72" w14:textId="77777777" w:rsidR="00426990" w:rsidRPr="00481DD0" w:rsidRDefault="00426990" w:rsidP="00481DD0">
            <w:pPr>
              <w:ind w:firstLine="156"/>
              <w:jc w:val="both"/>
              <w:rPr>
                <w:szCs w:val="24"/>
              </w:rPr>
            </w:pPr>
            <w:r w:rsidRPr="00481DD0">
              <w:rPr>
                <w:szCs w:val="24"/>
              </w:rPr>
              <w:t>Chất</w:t>
            </w:r>
          </w:p>
        </w:tc>
        <w:tc>
          <w:tcPr>
            <w:tcW w:w="1084" w:type="pct"/>
            <w:tcBorders>
              <w:top w:val="outset" w:sz="6" w:space="0" w:color="auto"/>
              <w:left w:val="outset" w:sz="6" w:space="0" w:color="auto"/>
              <w:bottom w:val="outset" w:sz="6" w:space="0" w:color="auto"/>
              <w:right w:val="outset" w:sz="6" w:space="0" w:color="auto"/>
            </w:tcBorders>
            <w:vAlign w:val="center"/>
            <w:hideMark/>
          </w:tcPr>
          <w:p w14:paraId="0A1CAA64" w14:textId="77777777" w:rsidR="00426990" w:rsidRPr="00481DD0" w:rsidRDefault="00426990" w:rsidP="00481DD0">
            <w:pPr>
              <w:jc w:val="center"/>
              <w:rPr>
                <w:szCs w:val="24"/>
              </w:rPr>
            </w:pPr>
            <w:r w:rsidRPr="00481DD0">
              <w:rPr>
                <w:szCs w:val="24"/>
              </w:rPr>
              <w:t>CH</w:t>
            </w:r>
            <w:r w:rsidRPr="00481DD0">
              <w:rPr>
                <w:szCs w:val="24"/>
                <w:vertAlign w:val="subscript"/>
              </w:rPr>
              <w:t>4</w:t>
            </w:r>
            <w:r w:rsidRPr="00481DD0">
              <w:rPr>
                <w:szCs w:val="24"/>
              </w:rPr>
              <w:t>(g)</w:t>
            </w:r>
          </w:p>
        </w:tc>
        <w:tc>
          <w:tcPr>
            <w:tcW w:w="1024" w:type="pct"/>
            <w:tcBorders>
              <w:top w:val="outset" w:sz="6" w:space="0" w:color="auto"/>
              <w:left w:val="outset" w:sz="6" w:space="0" w:color="auto"/>
              <w:bottom w:val="outset" w:sz="6" w:space="0" w:color="auto"/>
              <w:right w:val="outset" w:sz="6" w:space="0" w:color="auto"/>
            </w:tcBorders>
            <w:vAlign w:val="center"/>
            <w:hideMark/>
          </w:tcPr>
          <w:p w14:paraId="08C1842A" w14:textId="77777777" w:rsidR="00426990" w:rsidRPr="00481DD0" w:rsidRDefault="00426990" w:rsidP="00481DD0">
            <w:pPr>
              <w:jc w:val="center"/>
              <w:rPr>
                <w:szCs w:val="24"/>
              </w:rPr>
            </w:pPr>
            <w:r w:rsidRPr="00481DD0">
              <w:rPr>
                <w:szCs w:val="24"/>
              </w:rPr>
              <w:t>H</w:t>
            </w:r>
            <w:r w:rsidRPr="00481DD0">
              <w:rPr>
                <w:szCs w:val="24"/>
                <w:vertAlign w:val="subscript"/>
              </w:rPr>
              <w:t>2</w:t>
            </w:r>
            <w:r w:rsidRPr="00481DD0">
              <w:rPr>
                <w:szCs w:val="24"/>
              </w:rPr>
              <w:t>O(g)</w:t>
            </w:r>
          </w:p>
        </w:tc>
        <w:tc>
          <w:tcPr>
            <w:tcW w:w="938" w:type="pct"/>
            <w:tcBorders>
              <w:top w:val="outset" w:sz="6" w:space="0" w:color="auto"/>
              <w:left w:val="outset" w:sz="6" w:space="0" w:color="auto"/>
              <w:bottom w:val="outset" w:sz="6" w:space="0" w:color="auto"/>
              <w:right w:val="outset" w:sz="6" w:space="0" w:color="auto"/>
            </w:tcBorders>
            <w:vAlign w:val="center"/>
            <w:hideMark/>
          </w:tcPr>
          <w:p w14:paraId="02F7FDD4" w14:textId="77777777" w:rsidR="00426990" w:rsidRPr="00481DD0" w:rsidRDefault="00426990" w:rsidP="00481DD0">
            <w:pPr>
              <w:jc w:val="center"/>
              <w:rPr>
                <w:szCs w:val="24"/>
              </w:rPr>
            </w:pPr>
            <w:r w:rsidRPr="00481DD0">
              <w:rPr>
                <w:szCs w:val="24"/>
              </w:rPr>
              <w:t>CO</w:t>
            </w:r>
            <w:r w:rsidRPr="00481DD0">
              <w:rPr>
                <w:szCs w:val="24"/>
                <w:vertAlign w:val="subscript"/>
              </w:rPr>
              <w:t>2</w:t>
            </w:r>
            <w:r w:rsidRPr="00481DD0">
              <w:rPr>
                <w:szCs w:val="24"/>
              </w:rPr>
              <w:t>(g)</w:t>
            </w:r>
          </w:p>
        </w:tc>
      </w:tr>
      <w:tr w:rsidR="00426990" w:rsidRPr="00481DD0" w14:paraId="7371C1C9" w14:textId="77777777" w:rsidTr="0037012B">
        <w:trPr>
          <w:jc w:val="center"/>
        </w:trPr>
        <w:tc>
          <w:tcPr>
            <w:tcW w:w="1953" w:type="pct"/>
            <w:tcBorders>
              <w:top w:val="outset" w:sz="6" w:space="0" w:color="auto"/>
              <w:left w:val="outset" w:sz="6" w:space="0" w:color="auto"/>
              <w:bottom w:val="outset" w:sz="6" w:space="0" w:color="auto"/>
              <w:right w:val="outset" w:sz="6" w:space="0" w:color="auto"/>
            </w:tcBorders>
            <w:vAlign w:val="center"/>
            <w:hideMark/>
          </w:tcPr>
          <w:p w14:paraId="3FB0264E" w14:textId="77777777" w:rsidR="00426990" w:rsidRPr="00481DD0" w:rsidRDefault="00426990" w:rsidP="00481DD0">
            <w:pPr>
              <w:jc w:val="both"/>
              <w:rPr>
                <w:szCs w:val="24"/>
              </w:rPr>
            </w:pPr>
            <w:r w:rsidRPr="00481DD0">
              <w:rPr>
                <w:szCs w:val="24"/>
              </w:rPr>
              <w:t>Δ</w:t>
            </w:r>
            <w:r w:rsidRPr="00481DD0">
              <w:rPr>
                <w:szCs w:val="24"/>
                <w:vertAlign w:val="subscript"/>
              </w:rPr>
              <w:t>f</w:t>
            </w:r>
            <m:oMath>
              <m:sSubSup>
                <m:sSubSupPr>
                  <m:ctrlPr>
                    <w:rPr>
                      <w:rFonts w:ascii="Cambria Math" w:hAnsi="Cambria Math"/>
                      <w:szCs w:val="24"/>
                    </w:rPr>
                  </m:ctrlPr>
                </m:sSubSupPr>
                <m:e>
                  <m:r>
                    <m:rPr>
                      <m:sty m:val="p"/>
                    </m:rPr>
                    <w:rPr>
                      <w:rFonts w:ascii="Cambria Math" w:hAnsi="Cambria Math"/>
                      <w:szCs w:val="24"/>
                    </w:rPr>
                    <m:t>H</m:t>
                  </m:r>
                </m:e>
                <m:sub>
                  <m:r>
                    <m:rPr>
                      <m:sty m:val="p"/>
                    </m:rPr>
                    <w:rPr>
                      <w:rFonts w:ascii="Cambria Math" w:hAnsi="Cambria Math"/>
                      <w:szCs w:val="24"/>
                    </w:rPr>
                    <m:t>298</m:t>
                  </m:r>
                </m:sub>
                <m:sup>
                  <m:r>
                    <m:rPr>
                      <m:sty m:val="p"/>
                    </m:rPr>
                    <w:rPr>
                      <w:rFonts w:ascii="Cambria Math" w:hAnsi="Cambria Math"/>
                      <w:szCs w:val="24"/>
                    </w:rPr>
                    <m:t>0</m:t>
                  </m:r>
                </m:sup>
              </m:sSubSup>
            </m:oMath>
            <w:r w:rsidRPr="00481DD0">
              <w:rPr>
                <w:szCs w:val="24"/>
              </w:rPr>
              <w:t xml:space="preserve"> (kJ.mol</w:t>
            </w:r>
            <w:r w:rsidRPr="00481DD0">
              <w:rPr>
                <w:szCs w:val="24"/>
                <w:vertAlign w:val="superscript"/>
              </w:rPr>
              <w:t>–1</w:t>
            </w:r>
            <w:r w:rsidRPr="00481DD0">
              <w:rPr>
                <w:szCs w:val="24"/>
              </w:rPr>
              <w:t>)</w:t>
            </w:r>
          </w:p>
        </w:tc>
        <w:tc>
          <w:tcPr>
            <w:tcW w:w="1084" w:type="pct"/>
            <w:tcBorders>
              <w:top w:val="outset" w:sz="6" w:space="0" w:color="auto"/>
              <w:left w:val="outset" w:sz="6" w:space="0" w:color="auto"/>
              <w:bottom w:val="outset" w:sz="6" w:space="0" w:color="auto"/>
              <w:right w:val="outset" w:sz="6" w:space="0" w:color="auto"/>
            </w:tcBorders>
            <w:vAlign w:val="center"/>
            <w:hideMark/>
          </w:tcPr>
          <w:p w14:paraId="63BA4E48" w14:textId="77777777" w:rsidR="00426990" w:rsidRPr="00481DD0" w:rsidRDefault="00426990" w:rsidP="00481DD0">
            <w:pPr>
              <w:jc w:val="center"/>
              <w:rPr>
                <w:szCs w:val="24"/>
              </w:rPr>
            </w:pPr>
            <w:r w:rsidRPr="00481DD0">
              <w:rPr>
                <w:szCs w:val="24"/>
              </w:rPr>
              <w:t>-74,8</w:t>
            </w:r>
          </w:p>
        </w:tc>
        <w:tc>
          <w:tcPr>
            <w:tcW w:w="1024" w:type="pct"/>
            <w:tcBorders>
              <w:top w:val="outset" w:sz="6" w:space="0" w:color="auto"/>
              <w:left w:val="outset" w:sz="6" w:space="0" w:color="auto"/>
              <w:bottom w:val="outset" w:sz="6" w:space="0" w:color="auto"/>
              <w:right w:val="outset" w:sz="6" w:space="0" w:color="auto"/>
            </w:tcBorders>
            <w:vAlign w:val="center"/>
            <w:hideMark/>
          </w:tcPr>
          <w:p w14:paraId="7D5A1916" w14:textId="77777777" w:rsidR="00426990" w:rsidRPr="00481DD0" w:rsidRDefault="00426990" w:rsidP="00481DD0">
            <w:pPr>
              <w:jc w:val="center"/>
              <w:rPr>
                <w:szCs w:val="24"/>
              </w:rPr>
            </w:pPr>
            <w:r w:rsidRPr="00481DD0">
              <w:rPr>
                <w:szCs w:val="24"/>
              </w:rPr>
              <w:t>-241,8</w:t>
            </w:r>
          </w:p>
        </w:tc>
        <w:tc>
          <w:tcPr>
            <w:tcW w:w="938" w:type="pct"/>
            <w:tcBorders>
              <w:top w:val="outset" w:sz="6" w:space="0" w:color="auto"/>
              <w:left w:val="outset" w:sz="6" w:space="0" w:color="auto"/>
              <w:bottom w:val="outset" w:sz="6" w:space="0" w:color="auto"/>
              <w:right w:val="outset" w:sz="6" w:space="0" w:color="auto"/>
            </w:tcBorders>
            <w:vAlign w:val="center"/>
            <w:hideMark/>
          </w:tcPr>
          <w:p w14:paraId="048167A4" w14:textId="77777777" w:rsidR="00426990" w:rsidRPr="00481DD0" w:rsidRDefault="00426990" w:rsidP="00481DD0">
            <w:pPr>
              <w:jc w:val="center"/>
              <w:rPr>
                <w:szCs w:val="24"/>
              </w:rPr>
            </w:pPr>
            <w:r w:rsidRPr="00481DD0">
              <w:rPr>
                <w:szCs w:val="24"/>
              </w:rPr>
              <w:t>-393,5</w:t>
            </w:r>
          </w:p>
        </w:tc>
      </w:tr>
    </w:tbl>
    <w:p w14:paraId="6E243999" w14:textId="77777777" w:rsidR="00426990" w:rsidRPr="00481DD0" w:rsidRDefault="00426990" w:rsidP="00481DD0">
      <w:pPr>
        <w:jc w:val="both"/>
        <w:rPr>
          <w:szCs w:val="24"/>
        </w:rPr>
      </w:pPr>
      <w:r w:rsidRPr="00481DD0">
        <w:rPr>
          <w:szCs w:val="24"/>
        </w:rPr>
        <w:t>Quá trình này sinh ra lượng lớn khí CO</w:t>
      </w:r>
      <w:r w:rsidRPr="00481DD0">
        <w:rPr>
          <w:szCs w:val="24"/>
          <w:vertAlign w:val="subscript"/>
        </w:rPr>
        <w:t>2</w:t>
      </w:r>
      <w:r w:rsidRPr="00481DD0">
        <w:rPr>
          <w:szCs w:val="24"/>
        </w:rPr>
        <w:t xml:space="preserve">, gây ô nhiễm môi trường. Để tạo ra </w:t>
      </w:r>
      <w:r w:rsidR="002A3423" w:rsidRPr="00481DD0">
        <w:rPr>
          <w:szCs w:val="24"/>
        </w:rPr>
        <w:t xml:space="preserve">1 </w:t>
      </w:r>
      <w:r w:rsidRPr="00481DD0">
        <w:rPr>
          <w:szCs w:val="24"/>
        </w:rPr>
        <w:t>tấn khí H</w:t>
      </w:r>
      <w:r w:rsidRPr="00481DD0">
        <w:rPr>
          <w:szCs w:val="24"/>
          <w:vertAlign w:val="subscript"/>
        </w:rPr>
        <w:t>2</w:t>
      </w:r>
      <w:r w:rsidRPr="00481DD0">
        <w:rPr>
          <w:szCs w:val="24"/>
        </w:rPr>
        <w:t xml:space="preserve"> thì tổng lượng khí CO</w:t>
      </w:r>
      <w:r w:rsidRPr="00481DD0">
        <w:rPr>
          <w:szCs w:val="24"/>
          <w:vertAlign w:val="subscript"/>
        </w:rPr>
        <w:t>2</w:t>
      </w:r>
      <w:r w:rsidRPr="00481DD0">
        <w:rPr>
          <w:szCs w:val="24"/>
        </w:rPr>
        <w:t xml:space="preserve"> sinh ra từ phản ứng (1) và (2) là x tấn. Giả sử hiệu suất các quá trình là 100%, lượng nhiệt sinh ra ở phản ứng (2) chỉ dùng để cung cấp cho phản ứng (1). Cho các kết luận sau</w:t>
      </w:r>
    </w:p>
    <w:p w14:paraId="7EC28CE7" w14:textId="77777777" w:rsidR="00426990" w:rsidRPr="00481DD0" w:rsidRDefault="00426990" w:rsidP="00481DD0">
      <w:pPr>
        <w:tabs>
          <w:tab w:val="left" w:pos="283"/>
        </w:tabs>
      </w:pPr>
      <w:r>
        <w:rPr>
          <w:b/>
        </w:rPr>
        <w:tab/>
        <w:t xml:space="preserve">a) </w:t>
      </w:r>
      <w:r w:rsidR="000129C5" w:rsidRPr="00195653">
        <w:rPr>
          <w:szCs w:val="24"/>
        </w:rPr>
        <w:t>Trong phản ứng (1) và (2) thì CH</w:t>
      </w:r>
      <w:r w:rsidR="000129C5" w:rsidRPr="00195653">
        <w:rPr>
          <w:szCs w:val="24"/>
          <w:vertAlign w:val="subscript"/>
        </w:rPr>
        <w:t>4</w:t>
      </w:r>
      <w:r w:rsidR="000129C5" w:rsidRPr="00195653">
        <w:rPr>
          <w:szCs w:val="24"/>
        </w:rPr>
        <w:t xml:space="preserve"> vừa là chất khử, vừa là chất oxi hóa.</w:t>
      </w:r>
    </w:p>
    <w:p w14:paraId="08A47088" w14:textId="77777777" w:rsidR="00426990" w:rsidRPr="00481DD0" w:rsidRDefault="00426990" w:rsidP="00481DD0">
      <w:pPr>
        <w:tabs>
          <w:tab w:val="left" w:pos="283"/>
        </w:tabs>
      </w:pPr>
      <w:r>
        <w:rPr>
          <w:b/>
        </w:rPr>
        <w:lastRenderedPageBreak/>
        <w:tab/>
        <w:t xml:space="preserve">b) </w:t>
      </w:r>
      <w:r w:rsidRPr="00481DD0">
        <w:t>Lượng nhiệt vừa đủ để cung cấp cho phản ứng (1) tạo ta 1 tấn H</w:t>
      </w:r>
      <w:r w:rsidRPr="00481DD0">
        <w:rPr>
          <w:vertAlign w:val="subscript"/>
        </w:rPr>
        <w:t>2</w:t>
      </w:r>
      <w:r w:rsidRPr="00481DD0">
        <w:t xml:space="preserve"> là 164,9 KJ.</w:t>
      </w:r>
    </w:p>
    <w:p w14:paraId="277DD990" w14:textId="77777777" w:rsidR="00426990" w:rsidRPr="00481DD0" w:rsidRDefault="00426990" w:rsidP="00481DD0">
      <w:pPr>
        <w:tabs>
          <w:tab w:val="left" w:pos="283"/>
        </w:tabs>
      </w:pPr>
      <w:r>
        <w:rPr>
          <w:b/>
        </w:rPr>
        <w:tab/>
        <w:t xml:space="preserve">c) </w:t>
      </w:r>
      <w:r w:rsidRPr="00481DD0">
        <w:rPr>
          <w:szCs w:val="24"/>
        </w:rPr>
        <w:t>Giá trị của x là 6,63 tấn</w:t>
      </w:r>
      <w:r w:rsidR="00173DC1" w:rsidRPr="00481DD0">
        <w:rPr>
          <w:szCs w:val="24"/>
        </w:rPr>
        <w:t xml:space="preserve"> </w:t>
      </w:r>
      <w:r w:rsidRPr="00481DD0">
        <w:rPr>
          <w:szCs w:val="24"/>
        </w:rPr>
        <w:t>(</w:t>
      </w:r>
      <w:r w:rsidRPr="00481DD0">
        <w:rPr>
          <w:i/>
          <w:iCs/>
          <w:szCs w:val="24"/>
        </w:rPr>
        <w:t>kết quả làm tròn đến h</w:t>
      </w:r>
      <w:r w:rsidR="00173DC1" w:rsidRPr="00481DD0">
        <w:rPr>
          <w:i/>
          <w:iCs/>
          <w:szCs w:val="24"/>
        </w:rPr>
        <w:t>àng phần trăm</w:t>
      </w:r>
      <w:r w:rsidRPr="00481DD0">
        <w:rPr>
          <w:szCs w:val="24"/>
        </w:rPr>
        <w:t>).</w:t>
      </w:r>
    </w:p>
    <w:p w14:paraId="22104015" w14:textId="77777777" w:rsidR="00426990" w:rsidRPr="00481DD0" w:rsidRDefault="00426990" w:rsidP="00481DD0">
      <w:pPr>
        <w:tabs>
          <w:tab w:val="left" w:pos="283"/>
        </w:tabs>
      </w:pPr>
      <w:r>
        <w:rPr>
          <w:b/>
        </w:rPr>
        <w:tab/>
        <w:t xml:space="preserve">d) </w:t>
      </w:r>
      <w:r w:rsidRPr="00481DD0">
        <w:rPr>
          <w:szCs w:val="24"/>
        </w:rPr>
        <w:t>phản ứng (1) và (2) đều là phản ứng tỏa nhiệt.</w:t>
      </w:r>
    </w:p>
    <w:p w14:paraId="64772624" w14:textId="77777777" w:rsidR="005E0537" w:rsidRPr="00481DD0" w:rsidRDefault="005E0537" w:rsidP="00481DD0">
      <w:pPr>
        <w:tabs>
          <w:tab w:val="left" w:pos="992"/>
          <w:tab w:val="left" w:pos="3402"/>
          <w:tab w:val="left" w:pos="5669"/>
          <w:tab w:val="left" w:pos="7937"/>
        </w:tabs>
        <w:rPr>
          <w:rFonts w:eastAsia="Calibri"/>
          <w:szCs w:val="24"/>
        </w:rPr>
      </w:pPr>
      <w:r>
        <w:rPr>
          <w:b/>
        </w:rPr>
        <w:t xml:space="preserve">Câu 5. </w:t>
      </w:r>
      <w:r w:rsidRPr="00481DD0">
        <w:rPr>
          <w:rFonts w:eastAsia="Calibri"/>
          <w:szCs w:val="24"/>
        </w:rPr>
        <w:t>Alkane là những hydrocarbon no, mạch hở, trong phân tử chỉ chứa liên kết đơn. Alkane có nhiều ứng dụng quan trọng như sử dụng làm nhiên liệu, làm nguyên liệu, làm dung môi…</w:t>
      </w:r>
    </w:p>
    <w:p w14:paraId="49FF1BFA" w14:textId="77777777" w:rsidR="005E0537" w:rsidRPr="00481DD0" w:rsidRDefault="005E0537" w:rsidP="00481DD0">
      <w:pPr>
        <w:tabs>
          <w:tab w:val="left" w:pos="283"/>
        </w:tabs>
      </w:pPr>
      <w:r>
        <w:rPr>
          <w:b/>
        </w:rPr>
        <w:tab/>
        <w:t xml:space="preserve">a) </w:t>
      </w:r>
      <w:r w:rsidRPr="00481DD0">
        <w:rPr>
          <w:rFonts w:eastAsia="Calibri"/>
          <w:szCs w:val="24"/>
        </w:rPr>
        <w:t>Thành phần chính của xăng, dầu chủ yếu là hỗn hợp của các alkane.</w:t>
      </w:r>
    </w:p>
    <w:p w14:paraId="5AE12B0C" w14:textId="77777777" w:rsidR="005B3A89" w:rsidRPr="00481DD0" w:rsidRDefault="005E0537" w:rsidP="00481DD0">
      <w:pPr>
        <w:tabs>
          <w:tab w:val="left" w:pos="283"/>
        </w:tabs>
      </w:pPr>
      <w:r>
        <w:rPr>
          <w:b/>
        </w:rPr>
        <w:tab/>
        <w:t xml:space="preserve">b) </w:t>
      </w:r>
      <w:r w:rsidRPr="00481DD0">
        <w:rPr>
          <w:rFonts w:eastAsia="Calibri"/>
          <w:szCs w:val="24"/>
        </w:rPr>
        <w:t>Khi cho isobutane tác dụng với Cl</w:t>
      </w:r>
      <w:r w:rsidRPr="00481DD0">
        <w:rPr>
          <w:rFonts w:eastAsia="Calibri"/>
          <w:szCs w:val="24"/>
          <w:vertAlign w:val="subscript"/>
        </w:rPr>
        <w:t>2</w:t>
      </w:r>
      <w:r w:rsidRPr="00481DD0">
        <w:rPr>
          <w:rFonts w:eastAsia="Calibri"/>
          <w:szCs w:val="24"/>
        </w:rPr>
        <w:t xml:space="preserve"> (tỉ lệ mol 1:1, askt) thu được tối đa 3 dẫn xuất monochloro.</w:t>
      </w:r>
    </w:p>
    <w:p w14:paraId="0B3D546A" w14:textId="75215A2D" w:rsidR="005E0537" w:rsidRPr="00481DD0" w:rsidRDefault="005E0537" w:rsidP="00736082">
      <w:pPr>
        <w:tabs>
          <w:tab w:val="left" w:pos="360"/>
        </w:tabs>
        <w:ind w:left="360" w:hanging="90"/>
      </w:pPr>
      <w:r>
        <w:rPr>
          <w:b/>
        </w:rPr>
        <w:t xml:space="preserve">c) </w:t>
      </w:r>
      <w:r w:rsidRPr="00481DD0">
        <w:rPr>
          <w:rFonts w:eastAsia="Calibri"/>
          <w:szCs w:val="24"/>
        </w:rPr>
        <w:t>Tỉ số tốc độ phản ứng thế hydrogen ở carbon bậc I, bậc II và bậc III lần là 1</w:t>
      </w:r>
      <w:r w:rsidR="0046391C" w:rsidRPr="00481DD0">
        <w:rPr>
          <w:rFonts w:eastAsia="Calibri"/>
          <w:szCs w:val="24"/>
        </w:rPr>
        <w:t xml:space="preserve"> </w:t>
      </w:r>
      <w:r w:rsidRPr="00481DD0">
        <w:rPr>
          <w:rFonts w:eastAsia="Calibri"/>
          <w:szCs w:val="24"/>
        </w:rPr>
        <w:t>:</w:t>
      </w:r>
      <w:r w:rsidR="0046391C" w:rsidRPr="00481DD0">
        <w:rPr>
          <w:rFonts w:eastAsia="Calibri"/>
          <w:szCs w:val="24"/>
        </w:rPr>
        <w:t xml:space="preserve"> </w:t>
      </w:r>
      <w:r w:rsidRPr="00481DD0">
        <w:rPr>
          <w:rFonts w:eastAsia="Calibri"/>
          <w:szCs w:val="24"/>
        </w:rPr>
        <w:t>3,3</w:t>
      </w:r>
      <w:r w:rsidR="0046391C" w:rsidRPr="00481DD0">
        <w:rPr>
          <w:rFonts w:eastAsia="Calibri"/>
          <w:szCs w:val="24"/>
        </w:rPr>
        <w:t xml:space="preserve"> </w:t>
      </w:r>
      <w:r w:rsidRPr="00481DD0">
        <w:rPr>
          <w:rFonts w:eastAsia="Calibri"/>
          <w:szCs w:val="24"/>
        </w:rPr>
        <w:t>:</w:t>
      </w:r>
      <w:r w:rsidR="0046391C" w:rsidRPr="00481DD0">
        <w:rPr>
          <w:rFonts w:eastAsia="Calibri"/>
          <w:szCs w:val="24"/>
        </w:rPr>
        <w:t xml:space="preserve"> </w:t>
      </w:r>
      <w:r w:rsidRPr="00481DD0">
        <w:rPr>
          <w:rFonts w:eastAsia="Calibri"/>
          <w:szCs w:val="24"/>
        </w:rPr>
        <w:t xml:space="preserve">4,4, khi cho isopentane tác dụng với chlorine (tỉ lệ mol 1:1, askt) trong các dẫn xuất monochloro tạo ra thì dẫn xuất 2-chloro-2 methylbutane chiếm 22% về khối lượng </w:t>
      </w:r>
      <w:r w:rsidRPr="00A92B7C">
        <w:rPr>
          <w:rFonts w:eastAsia="Calibri"/>
          <w:i/>
          <w:iCs/>
          <w:szCs w:val="24"/>
        </w:rPr>
        <w:t>(kết quả làm tròn đến hàng đơn vị).</w:t>
      </w:r>
    </w:p>
    <w:p w14:paraId="4ADC0CF2" w14:textId="77777777" w:rsidR="005E0537" w:rsidRPr="00481DD0" w:rsidRDefault="005E0537" w:rsidP="00481DD0">
      <w:pPr>
        <w:tabs>
          <w:tab w:val="left" w:pos="283"/>
        </w:tabs>
      </w:pPr>
      <w:r>
        <w:rPr>
          <w:b/>
        </w:rPr>
        <w:tab/>
        <w:t xml:space="preserve">d) </w:t>
      </w:r>
      <w:r w:rsidRPr="00481DD0">
        <w:rPr>
          <w:rFonts w:eastAsia="Calibri"/>
          <w:szCs w:val="24"/>
        </w:rPr>
        <w:t>Ứng với công thức phân tử C</w:t>
      </w:r>
      <w:r w:rsidRPr="00481DD0">
        <w:rPr>
          <w:rFonts w:eastAsia="Calibri"/>
          <w:szCs w:val="24"/>
          <w:vertAlign w:val="subscript"/>
        </w:rPr>
        <w:t>5</w:t>
      </w:r>
      <w:r w:rsidRPr="00481DD0">
        <w:rPr>
          <w:rFonts w:eastAsia="Calibri"/>
          <w:szCs w:val="24"/>
        </w:rPr>
        <w:t>H</w:t>
      </w:r>
      <w:r w:rsidRPr="00481DD0">
        <w:rPr>
          <w:rFonts w:eastAsia="Calibri"/>
          <w:szCs w:val="24"/>
          <w:vertAlign w:val="subscript"/>
        </w:rPr>
        <w:t>12</w:t>
      </w:r>
      <w:r w:rsidRPr="00481DD0">
        <w:rPr>
          <w:rFonts w:eastAsia="Calibri"/>
          <w:szCs w:val="24"/>
        </w:rPr>
        <w:t xml:space="preserve"> có 3 đồng phân cấu tạo của nhau.</w:t>
      </w:r>
    </w:p>
    <w:p w14:paraId="76E980B8" w14:textId="77777777" w:rsidR="00426990" w:rsidRPr="00481DD0" w:rsidRDefault="00426990" w:rsidP="00481DD0">
      <w:pPr>
        <w:pStyle w:val="pn"/>
        <w:spacing w:line="240" w:lineRule="auto"/>
        <w:rPr>
          <w:shd w:val="clear" w:color="auto" w:fill="FFFFFF"/>
          <w:lang w:val="vi-VN"/>
        </w:rPr>
      </w:pPr>
      <w:r>
        <w:rPr>
          <w:b/>
        </w:rPr>
        <w:t xml:space="preserve">Câu 6. </w:t>
      </w:r>
      <w:r w:rsidRPr="00481DD0">
        <w:rPr>
          <w:shd w:val="clear" w:color="auto" w:fill="FFFFFF"/>
          <w:lang w:val="vi-VN"/>
        </w:rPr>
        <w:t>Sulfuric acid có ứng dụng</w:t>
      </w:r>
      <w:r w:rsidR="00173DC1" w:rsidRPr="00481DD0">
        <w:rPr>
          <w:shd w:val="clear" w:color="auto" w:fill="FFFFFF"/>
        </w:rPr>
        <w:t xml:space="preserve"> trong nhiều lĩnh vực</w:t>
      </w:r>
      <w:r w:rsidRPr="00481DD0">
        <w:rPr>
          <w:shd w:val="clear" w:color="auto" w:fill="FFFFFF"/>
          <w:lang w:val="vi-VN"/>
        </w:rPr>
        <w:t>, được sản xuất với một sản lượng lớn hơn bất kì chất hóa học nào. Trên thế giới, công nghệ tiếp xúc là công nghệ hiện đại và được áp dụng phổ biến nhất, nguyên lí chung của công nghệ này là thu SO</w:t>
      </w:r>
      <w:r w:rsidRPr="00481DD0">
        <w:rPr>
          <w:shd w:val="clear" w:color="auto" w:fill="FFFFFF"/>
          <w:vertAlign w:val="subscript"/>
          <w:lang w:val="vi-VN"/>
        </w:rPr>
        <w:t>2</w:t>
      </w:r>
      <w:r w:rsidRPr="00481DD0">
        <w:rPr>
          <w:shd w:val="clear" w:color="auto" w:fill="FFFFFF"/>
          <w:lang w:val="vi-VN"/>
        </w:rPr>
        <w:t xml:space="preserve"> từ các nguyên liệu đầu vào khác nhau như: sulfur, quặng pyrite, tiếp theo SO</w:t>
      </w:r>
      <w:r w:rsidRPr="00481DD0">
        <w:rPr>
          <w:shd w:val="clear" w:color="auto" w:fill="FFFFFF"/>
          <w:vertAlign w:val="subscript"/>
          <w:lang w:val="vi-VN"/>
        </w:rPr>
        <w:t>2</w:t>
      </w:r>
      <w:r w:rsidRPr="00481DD0">
        <w:rPr>
          <w:shd w:val="clear" w:color="auto" w:fill="FFFFFF"/>
          <w:lang w:val="vi-VN"/>
        </w:rPr>
        <w:t xml:space="preserve"> được oxi hóa thành SO</w:t>
      </w:r>
      <w:r w:rsidRPr="00481DD0">
        <w:rPr>
          <w:shd w:val="clear" w:color="auto" w:fill="FFFFFF"/>
          <w:vertAlign w:val="subscript"/>
          <w:lang w:val="vi-VN"/>
        </w:rPr>
        <w:t>3</w:t>
      </w:r>
      <w:r w:rsidRPr="00481DD0">
        <w:rPr>
          <w:shd w:val="clear" w:color="auto" w:fill="FFFFFF"/>
          <w:lang w:val="vi-VN"/>
        </w:rPr>
        <w:t xml:space="preserve"> trong các thiết bị tiếp xúc có sử dụng chất xúc tác. Cuối cùng, SO</w:t>
      </w:r>
      <w:r w:rsidRPr="00481DD0">
        <w:rPr>
          <w:shd w:val="clear" w:color="auto" w:fill="FFFFFF"/>
          <w:vertAlign w:val="subscript"/>
          <w:lang w:val="vi-VN"/>
        </w:rPr>
        <w:t>3</w:t>
      </w:r>
      <w:r w:rsidRPr="00481DD0">
        <w:rPr>
          <w:shd w:val="clear" w:color="auto" w:fill="FFFFFF"/>
          <w:lang w:val="vi-VN"/>
        </w:rPr>
        <w:t xml:space="preserve"> được hấp thụ bằng sulfuric acid đặc, tạo ra oleum, sau đó pha loãng oleum vào nước thu được dung dịch sulfuric acid </w:t>
      </w:r>
      <w:r w:rsidR="00173DC1" w:rsidRPr="00481DD0">
        <w:rPr>
          <w:shd w:val="clear" w:color="auto" w:fill="FFFFFF"/>
        </w:rPr>
        <w:t>đặc</w:t>
      </w:r>
      <w:r w:rsidRPr="00481DD0">
        <w:rPr>
          <w:shd w:val="clear" w:color="auto" w:fill="FFFFFF"/>
          <w:lang w:val="vi-VN"/>
        </w:rPr>
        <w:t>.</w:t>
      </w:r>
      <w:r w:rsidR="003E099F" w:rsidRPr="00481DD0">
        <w:rPr>
          <w:shd w:val="clear" w:color="auto" w:fill="FFFFFF"/>
        </w:rPr>
        <w:t xml:space="preserve"> </w:t>
      </w:r>
      <w:r w:rsidRPr="00481DD0">
        <w:rPr>
          <w:lang w:val="vi-VN"/>
        </w:rPr>
        <w:t>Một nhà máy trong quá trình sản xuất H</w:t>
      </w:r>
      <w:r w:rsidRPr="00481DD0">
        <w:rPr>
          <w:vertAlign w:val="subscript"/>
          <w:lang w:val="vi-VN"/>
        </w:rPr>
        <w:t>2</w:t>
      </w:r>
      <w:r w:rsidRPr="00481DD0">
        <w:rPr>
          <w:lang w:val="vi-VN"/>
        </w:rPr>
        <w:t>SO</w:t>
      </w:r>
      <w:r w:rsidRPr="00481DD0">
        <w:rPr>
          <w:vertAlign w:val="subscript"/>
          <w:lang w:val="vi-VN"/>
        </w:rPr>
        <w:t>4</w:t>
      </w:r>
      <w:r w:rsidRPr="00481DD0">
        <w:rPr>
          <w:lang w:val="vi-VN"/>
        </w:rPr>
        <w:t xml:space="preserve"> thoát ra khí thải X, lan rộng các khu vực xung quanh, gây mưa acid trên diện rộng.</w:t>
      </w:r>
    </w:p>
    <w:p w14:paraId="76FC06C1" w14:textId="56858163" w:rsidR="00426990" w:rsidRPr="00481DD0" w:rsidRDefault="00426990" w:rsidP="00D8699C">
      <w:pPr>
        <w:tabs>
          <w:tab w:val="left" w:pos="90"/>
        </w:tabs>
        <w:ind w:left="90"/>
      </w:pPr>
      <w:r>
        <w:rPr>
          <w:b/>
        </w:rPr>
        <w:t xml:space="preserve">a) </w:t>
      </w:r>
      <w:r w:rsidRPr="00481DD0">
        <w:rPr>
          <w:lang w:val="vi-VN"/>
        </w:rPr>
        <w:t>Nhà máy hóa chất trên  mỗi ngày sản xuất 100 tấn H</w:t>
      </w:r>
      <w:r w:rsidRPr="00481DD0">
        <w:rPr>
          <w:vertAlign w:val="subscript"/>
          <w:lang w:val="vi-VN"/>
        </w:rPr>
        <w:t>2</w:t>
      </w:r>
      <w:r w:rsidRPr="00481DD0">
        <w:rPr>
          <w:lang w:val="vi-VN"/>
        </w:rPr>
        <w:t>SO</w:t>
      </w:r>
      <w:r w:rsidRPr="00481DD0">
        <w:rPr>
          <w:vertAlign w:val="subscript"/>
          <w:lang w:val="vi-VN"/>
        </w:rPr>
        <w:t>4</w:t>
      </w:r>
      <w:r w:rsidRPr="00481DD0">
        <w:rPr>
          <w:lang w:val="vi-VN"/>
        </w:rPr>
        <w:t xml:space="preserve"> 98%. Vậy mỗi ngày nhà máy trên tiêu thụ 64,9 tấn quặng </w:t>
      </w:r>
      <w:r w:rsidRPr="00481DD0">
        <w:rPr>
          <w:shd w:val="clear" w:color="auto" w:fill="FFFFFF"/>
          <w:lang w:val="vi-VN"/>
        </w:rPr>
        <w:t>pyrite</w:t>
      </w:r>
      <w:r w:rsidRPr="00481DD0">
        <w:rPr>
          <w:lang w:val="vi-VN"/>
        </w:rPr>
        <w:t xml:space="preserve"> chứa FeS</w:t>
      </w:r>
      <w:r w:rsidRPr="00481DD0">
        <w:rPr>
          <w:vertAlign w:val="subscript"/>
          <w:lang w:val="vi-VN"/>
        </w:rPr>
        <w:t>2</w:t>
      </w:r>
      <w:r w:rsidRPr="00481DD0">
        <w:rPr>
          <w:lang w:val="vi-VN"/>
        </w:rPr>
        <w:t xml:space="preserve"> 96%</w:t>
      </w:r>
      <w:r w:rsidR="0098209C" w:rsidRPr="00481DD0">
        <w:t xml:space="preserve"> </w:t>
      </w:r>
      <w:r w:rsidRPr="00481DD0">
        <w:rPr>
          <w:lang w:val="vi-VN"/>
        </w:rPr>
        <w:t>(biết trong quá trình điều chế, lượng H</w:t>
      </w:r>
      <w:r w:rsidRPr="00481DD0">
        <w:rPr>
          <w:vertAlign w:val="subscript"/>
          <w:lang w:val="vi-VN"/>
        </w:rPr>
        <w:t>2</w:t>
      </w:r>
      <w:r w:rsidRPr="00481DD0">
        <w:rPr>
          <w:lang w:val="vi-VN"/>
        </w:rPr>
        <w:t>SO</w:t>
      </w:r>
      <w:r w:rsidRPr="00481DD0">
        <w:rPr>
          <w:vertAlign w:val="subscript"/>
          <w:lang w:val="vi-VN"/>
        </w:rPr>
        <w:t>4</w:t>
      </w:r>
      <w:r w:rsidRPr="00481DD0">
        <w:rPr>
          <w:lang w:val="vi-VN"/>
        </w:rPr>
        <w:t xml:space="preserve"> bị hao hụt mất 10%). </w:t>
      </w:r>
      <w:r w:rsidR="006A067F" w:rsidRPr="00481DD0">
        <w:t>(</w:t>
      </w:r>
      <w:r w:rsidR="00E70E84">
        <w:rPr>
          <w:i/>
          <w:iCs/>
        </w:rPr>
        <w:t>k</w:t>
      </w:r>
      <w:r w:rsidR="006A067F" w:rsidRPr="00481DD0">
        <w:rPr>
          <w:i/>
          <w:iCs/>
        </w:rPr>
        <w:t>ết quả làm tròn đến hàng phần mười</w:t>
      </w:r>
      <w:r w:rsidR="006A067F" w:rsidRPr="00481DD0">
        <w:t>)</w:t>
      </w:r>
    </w:p>
    <w:p w14:paraId="3D9C1A51" w14:textId="394A13D7" w:rsidR="00426990" w:rsidRPr="00481DD0" w:rsidRDefault="00426990" w:rsidP="00622373">
      <w:pPr>
        <w:tabs>
          <w:tab w:val="left" w:pos="180"/>
        </w:tabs>
        <w:ind w:left="90"/>
      </w:pPr>
      <w:r>
        <w:rPr>
          <w:b/>
        </w:rPr>
        <w:t xml:space="preserve">b) </w:t>
      </w:r>
      <w:r w:rsidRPr="00481DD0">
        <w:rPr>
          <w:lang w:val="vi-VN"/>
        </w:rPr>
        <w:t>Khí X là H</w:t>
      </w:r>
      <w:r w:rsidRPr="00481DD0">
        <w:rPr>
          <w:vertAlign w:val="subscript"/>
          <w:lang w:val="vi-VN"/>
        </w:rPr>
        <w:t>2</w:t>
      </w:r>
      <w:r w:rsidRPr="00481DD0">
        <w:rPr>
          <w:lang w:val="vi-VN"/>
        </w:rPr>
        <w:t>S.</w:t>
      </w:r>
    </w:p>
    <w:p w14:paraId="28AA672D" w14:textId="741B1F1E" w:rsidR="00426990" w:rsidRPr="00481DD0" w:rsidRDefault="00426990" w:rsidP="00D8699C">
      <w:pPr>
        <w:tabs>
          <w:tab w:val="left" w:pos="90"/>
        </w:tabs>
        <w:ind w:left="90"/>
      </w:pPr>
      <w:r>
        <w:rPr>
          <w:b/>
        </w:rPr>
        <w:t xml:space="preserve">c) </w:t>
      </w:r>
      <w:r w:rsidRPr="00481DD0">
        <w:rPr>
          <w:lang w:val="vi-VN"/>
        </w:rPr>
        <w:t>Một cơn mưa acid xuất hiện tại một khu công nghiệp</w:t>
      </w:r>
      <w:r w:rsidRPr="00481DD0">
        <w:t xml:space="preserve"> </w:t>
      </w:r>
      <w:r w:rsidRPr="00481DD0">
        <w:rPr>
          <w:lang w:val="vi-VN"/>
        </w:rPr>
        <w:t>của nhà máy diện tích 10 km² với lượng mưa trung bình 80 mm.Thể tích nước mưa đã rơi xuống khu công nghiệp là 8.10</w:t>
      </w:r>
      <w:r w:rsidRPr="00481DD0">
        <w:rPr>
          <w:vertAlign w:val="superscript"/>
          <w:lang w:val="vi-VN"/>
        </w:rPr>
        <w:t>3</w:t>
      </w:r>
      <w:r w:rsidRPr="00481DD0">
        <w:rPr>
          <w:lang w:val="vi-VN"/>
        </w:rPr>
        <w:t xml:space="preserve"> m³.</w:t>
      </w:r>
    </w:p>
    <w:p w14:paraId="2C44E358" w14:textId="77777777" w:rsidR="00426990" w:rsidRPr="00481DD0" w:rsidRDefault="00426990" w:rsidP="00D8699C">
      <w:pPr>
        <w:tabs>
          <w:tab w:val="left" w:pos="90"/>
          <w:tab w:val="left" w:pos="270"/>
        </w:tabs>
        <w:ind w:left="90" w:hanging="540"/>
      </w:pPr>
      <w:r>
        <w:rPr>
          <w:b/>
        </w:rPr>
        <w:tab/>
        <w:t xml:space="preserve">d) </w:t>
      </w:r>
      <w:r w:rsidRPr="00481DD0">
        <w:rPr>
          <w:lang w:val="vi-VN"/>
        </w:rPr>
        <w:t>Đo nồng độ H</w:t>
      </w:r>
      <w:r w:rsidRPr="00481DD0">
        <w:rPr>
          <w:vertAlign w:val="subscript"/>
          <w:lang w:val="vi-VN"/>
        </w:rPr>
        <w:t>2</w:t>
      </w:r>
      <w:r w:rsidRPr="00481DD0">
        <w:rPr>
          <w:lang w:val="vi-VN"/>
        </w:rPr>
        <w:t>SO</w:t>
      </w:r>
      <w:r w:rsidRPr="00481DD0">
        <w:rPr>
          <w:vertAlign w:val="subscript"/>
          <w:lang w:val="vi-VN"/>
        </w:rPr>
        <w:t>4</w:t>
      </w:r>
      <w:r w:rsidRPr="00481DD0">
        <w:rPr>
          <w:lang w:val="vi-VN"/>
        </w:rPr>
        <w:t xml:space="preserve"> trong nước mưa là 2.10</w:t>
      </w:r>
      <w:r w:rsidRPr="00481DD0">
        <w:rPr>
          <w:vertAlign w:val="superscript"/>
          <w:lang w:val="vi-VN"/>
        </w:rPr>
        <w:t>-5</w:t>
      </w:r>
      <w:r w:rsidRPr="00481DD0">
        <w:rPr>
          <w:lang w:val="vi-VN"/>
        </w:rPr>
        <w:t xml:space="preserve"> M. Khối lượng</w:t>
      </w:r>
      <w:r w:rsidRPr="00481DD0">
        <w:t xml:space="preserve"> CaCO</w:t>
      </w:r>
      <w:r w:rsidRPr="00481DD0">
        <w:rPr>
          <w:vertAlign w:val="subscript"/>
        </w:rPr>
        <w:t>3</w:t>
      </w:r>
      <w:r w:rsidRPr="00481DD0">
        <w:t xml:space="preserve"> mà công trình làm bằng đã vôi bị ăn mòn</w:t>
      </w:r>
      <w:r w:rsidRPr="00481DD0">
        <w:rPr>
          <w:lang w:val="vi-VN"/>
        </w:rPr>
        <w:t xml:space="preserve"> trong cơn mưa acid xuất hiện ở khu công nghiệp diện tích 10 km² với lượng mưa trung bình 80 mm là 1</w:t>
      </w:r>
      <w:r w:rsidRPr="00481DD0">
        <w:t>600</w:t>
      </w:r>
      <w:r w:rsidRPr="00481DD0">
        <w:rPr>
          <w:lang w:val="vi-VN"/>
        </w:rPr>
        <w:t xml:space="preserve"> kg.</w:t>
      </w:r>
    </w:p>
    <w:p w14:paraId="69D27112" w14:textId="77777777" w:rsidR="0020739E" w:rsidRPr="00481DD0" w:rsidRDefault="0020739E" w:rsidP="00481DD0">
      <w:pPr>
        <w:rPr>
          <w:szCs w:val="24"/>
        </w:rPr>
      </w:pPr>
      <w:r>
        <w:rPr>
          <w:b/>
        </w:rPr>
        <w:t xml:space="preserve">Câu 7. </w:t>
      </w:r>
      <w:r w:rsidRPr="00481DD0">
        <w:rPr>
          <w:szCs w:val="24"/>
        </w:rPr>
        <w:t xml:space="preserve">Thí nghiệm điều chế và thử tính chất hoá học của khí X </w:t>
      </w:r>
      <w:r w:rsidR="00EA66E6" w:rsidRPr="00481DD0">
        <w:rPr>
          <w:szCs w:val="24"/>
        </w:rPr>
        <w:t>như hình dưới đây</w:t>
      </w:r>
    </w:p>
    <w:p w14:paraId="4948B207" w14:textId="77777777" w:rsidR="00EA66E6" w:rsidRPr="00481DD0" w:rsidRDefault="00EA66E6" w:rsidP="00481DD0">
      <w:pPr>
        <w:jc w:val="center"/>
        <w:rPr>
          <w:szCs w:val="24"/>
        </w:rPr>
      </w:pPr>
      <w:r w:rsidRPr="00481DD0">
        <w:rPr>
          <w:noProof/>
          <w:szCs w:val="24"/>
        </w:rPr>
        <w:drawing>
          <wp:inline distT="0" distB="0" distL="0" distR="0" wp14:anchorId="3F9ECF6E" wp14:editId="3C60C170">
            <wp:extent cx="3578225" cy="2023672"/>
            <wp:effectExtent l="0" t="0" r="3175" b="0"/>
            <wp:docPr id="5060" name="Picture 5060"/>
            <wp:cNvGraphicFramePr/>
            <a:graphic xmlns:a="http://schemas.openxmlformats.org/drawingml/2006/main">
              <a:graphicData uri="http://schemas.openxmlformats.org/drawingml/2006/picture">
                <pic:pic xmlns:pic="http://schemas.openxmlformats.org/drawingml/2006/picture">
                  <pic:nvPicPr>
                    <pic:cNvPr id="5060" name="Picture 5060"/>
                    <pic:cNvPicPr/>
                  </pic:nvPicPr>
                  <pic:blipFill>
                    <a:blip r:embed="rId29"/>
                    <a:stretch>
                      <a:fillRect/>
                    </a:stretch>
                  </pic:blipFill>
                  <pic:spPr>
                    <a:xfrm>
                      <a:off x="0" y="0"/>
                      <a:ext cx="3590524" cy="2030628"/>
                    </a:xfrm>
                    <a:prstGeom prst="rect">
                      <a:avLst/>
                    </a:prstGeom>
                  </pic:spPr>
                </pic:pic>
              </a:graphicData>
            </a:graphic>
          </wp:inline>
        </w:drawing>
      </w:r>
    </w:p>
    <w:p w14:paraId="04E2A55E" w14:textId="77777777" w:rsidR="0020739E" w:rsidRPr="00481DD0" w:rsidRDefault="0020739E" w:rsidP="00481DD0">
      <w:pPr>
        <w:rPr>
          <w:szCs w:val="24"/>
        </w:rPr>
      </w:pPr>
      <w:r w:rsidRPr="00481DD0">
        <w:rPr>
          <w:b/>
          <w:bCs/>
          <w:szCs w:val="24"/>
        </w:rPr>
        <w:t>Bước 1:</w:t>
      </w:r>
      <w:r w:rsidRPr="00481DD0">
        <w:rPr>
          <w:szCs w:val="24"/>
        </w:rPr>
        <w:t xml:space="preserve"> Cho khoảng 5</w:t>
      </w:r>
      <w:r w:rsidR="00BF1194">
        <w:rPr>
          <w:szCs w:val="24"/>
        </w:rPr>
        <w:t xml:space="preserve"> </w:t>
      </w:r>
      <w:r w:rsidRPr="00481DD0">
        <w:rPr>
          <w:szCs w:val="24"/>
        </w:rPr>
        <w:t>g</w:t>
      </w:r>
      <w:r w:rsidR="00BF1194">
        <w:rPr>
          <w:szCs w:val="24"/>
        </w:rPr>
        <w:t>am</w:t>
      </w:r>
      <w:r w:rsidRPr="00481DD0">
        <w:rPr>
          <w:szCs w:val="24"/>
        </w:rPr>
        <w:t xml:space="preserve"> đất đèn vào bình cầu có nhánh và cho nước cất vào phễu nhỏ giọt. Lắp dụng cụ như hình trên (chú ý đuôi của phễu nhỏ giọt không chạm vào chất rắn). </w:t>
      </w:r>
    </w:p>
    <w:p w14:paraId="05EEAD11" w14:textId="77777777" w:rsidR="0020739E" w:rsidRPr="00481DD0" w:rsidRDefault="0020739E" w:rsidP="00481DD0">
      <w:pPr>
        <w:rPr>
          <w:szCs w:val="24"/>
        </w:rPr>
      </w:pPr>
      <w:r w:rsidRPr="00481DD0">
        <w:rPr>
          <w:b/>
          <w:bCs/>
          <w:szCs w:val="24"/>
        </w:rPr>
        <w:t>Bước 2:</w:t>
      </w:r>
      <w:r w:rsidRPr="00481DD0">
        <w:rPr>
          <w:szCs w:val="24"/>
        </w:rPr>
        <w:t xml:space="preserve"> Mở khoá phễu nhỏ giọt để nước chảy từ từ xuống, khí X sinh ra được sục ngay vào các ống nghiệm chứa dung nước Br</w:t>
      </w:r>
      <w:r w:rsidRPr="00481DD0">
        <w:rPr>
          <w:szCs w:val="24"/>
          <w:vertAlign w:val="subscript"/>
        </w:rPr>
        <w:t>2</w:t>
      </w:r>
      <w:r w:rsidRPr="00481DD0">
        <w:rPr>
          <w:szCs w:val="24"/>
        </w:rPr>
        <w:t xml:space="preserve"> đã chuẩn bị ở trên đến khi dung dịch mất màu. </w:t>
      </w:r>
    </w:p>
    <w:p w14:paraId="30721535" w14:textId="77777777" w:rsidR="0020739E" w:rsidRPr="00481DD0" w:rsidRDefault="0020739E" w:rsidP="00481DD0">
      <w:pPr>
        <w:rPr>
          <w:szCs w:val="24"/>
        </w:rPr>
      </w:pPr>
      <w:r w:rsidRPr="00481DD0">
        <w:rPr>
          <w:b/>
          <w:bCs/>
          <w:szCs w:val="24"/>
        </w:rPr>
        <w:t>Bước 3:</w:t>
      </w:r>
      <w:r w:rsidRPr="00481DD0">
        <w:rPr>
          <w:szCs w:val="24"/>
        </w:rPr>
        <w:t xml:space="preserve"> Thay ống dẫn khí thuỷ tinh hình chữ L bằng ống dẫn thuỷ tinh có đầu vuốt nhọn. Dùng que đóm đang cháy để đốt khí X sinh ra ở đầu ống dẫn khí. </w:t>
      </w:r>
    </w:p>
    <w:p w14:paraId="23A4564A" w14:textId="77777777" w:rsidR="0020739E" w:rsidRPr="00481DD0" w:rsidRDefault="0020739E" w:rsidP="00481DD0">
      <w:pPr>
        <w:tabs>
          <w:tab w:val="left" w:pos="283"/>
        </w:tabs>
      </w:pPr>
      <w:r>
        <w:rPr>
          <w:b/>
        </w:rPr>
        <w:tab/>
        <w:t xml:space="preserve">a) </w:t>
      </w:r>
      <w:r w:rsidRPr="00481DD0">
        <w:rPr>
          <w:szCs w:val="24"/>
        </w:rPr>
        <w:t>Đất đèn có thành phần chính là Al</w:t>
      </w:r>
      <w:r w:rsidRPr="00481DD0">
        <w:rPr>
          <w:szCs w:val="24"/>
          <w:vertAlign w:val="subscript"/>
        </w:rPr>
        <w:t>4</w:t>
      </w:r>
      <w:r w:rsidRPr="00481DD0">
        <w:rPr>
          <w:szCs w:val="24"/>
        </w:rPr>
        <w:t>C</w:t>
      </w:r>
      <w:r w:rsidRPr="00481DD0">
        <w:rPr>
          <w:szCs w:val="24"/>
          <w:vertAlign w:val="subscript"/>
        </w:rPr>
        <w:t>3</w:t>
      </w:r>
      <w:r w:rsidRPr="00481DD0">
        <w:rPr>
          <w:szCs w:val="24"/>
        </w:rPr>
        <w:t>.</w:t>
      </w:r>
    </w:p>
    <w:p w14:paraId="728F2C06" w14:textId="77777777" w:rsidR="00426990" w:rsidRPr="00481DD0" w:rsidRDefault="0020739E" w:rsidP="00481DD0">
      <w:pPr>
        <w:tabs>
          <w:tab w:val="left" w:pos="283"/>
        </w:tabs>
      </w:pPr>
      <w:r>
        <w:rPr>
          <w:b/>
        </w:rPr>
        <w:tab/>
        <w:t xml:space="preserve">b) </w:t>
      </w:r>
      <w:r w:rsidRPr="00481DD0">
        <w:rPr>
          <w:szCs w:val="24"/>
        </w:rPr>
        <w:t>1mol phân tử X có thể cộng tối đa với 2 mol phân tử bromine.</w:t>
      </w:r>
    </w:p>
    <w:p w14:paraId="7998C588" w14:textId="77777777" w:rsidR="0020739E" w:rsidRPr="00481DD0" w:rsidRDefault="0020739E" w:rsidP="00481DD0">
      <w:pPr>
        <w:tabs>
          <w:tab w:val="left" w:pos="283"/>
        </w:tabs>
      </w:pPr>
      <w:r>
        <w:rPr>
          <w:b/>
        </w:rPr>
        <w:tab/>
        <w:t xml:space="preserve">c) </w:t>
      </w:r>
      <w:r w:rsidRPr="00481DD0">
        <w:rPr>
          <w:szCs w:val="24"/>
        </w:rPr>
        <w:t>Khí X thoát ra có tên thông thường là ethyne và làm mất màu nước bromine.</w:t>
      </w:r>
    </w:p>
    <w:p w14:paraId="74DEED36" w14:textId="77777777" w:rsidR="0020739E" w:rsidRPr="00481DD0" w:rsidRDefault="0020739E" w:rsidP="00B26027">
      <w:pPr>
        <w:tabs>
          <w:tab w:val="left" w:pos="283"/>
        </w:tabs>
        <w:ind w:left="360" w:hanging="180"/>
      </w:pPr>
      <w:r>
        <w:rPr>
          <w:b/>
        </w:rPr>
        <w:tab/>
        <w:t xml:space="preserve">d) </w:t>
      </w:r>
      <w:r w:rsidRPr="00481DD0">
        <w:rPr>
          <w:szCs w:val="24"/>
        </w:rPr>
        <w:t>Bình chứa dung dịch NaOH dùng để hấp thụ các tạp chất độc hại như phosphine, arsine có mùi sốc (có thể có trong đất đèn).</w:t>
      </w:r>
    </w:p>
    <w:p w14:paraId="273F25BB" w14:textId="2754481E" w:rsidR="00426990" w:rsidRPr="00481DD0" w:rsidRDefault="00426990" w:rsidP="00481DD0">
      <w:pPr>
        <w:rPr>
          <w:rFonts w:eastAsia="Arial"/>
          <w:kern w:val="2"/>
          <w:szCs w:val="24"/>
          <w:lang w:val="vi-VN"/>
          <w14:ligatures w14:val="standardContextual"/>
        </w:rPr>
      </w:pPr>
      <w:r>
        <w:rPr>
          <w:b/>
        </w:rPr>
        <w:t xml:space="preserve">Câu 8. </w:t>
      </w:r>
      <w:r w:rsidRPr="00481DD0">
        <w:rPr>
          <w:rFonts w:eastAsia="Arial"/>
          <w:kern w:val="2"/>
          <w:szCs w:val="24"/>
          <w:lang w:val="vi-VN"/>
          <w14:ligatures w14:val="standardContextual"/>
        </w:rPr>
        <w:t xml:space="preserve">Cho </w:t>
      </w:r>
      <w:r w:rsidRPr="00481DD0">
        <w:rPr>
          <w:rFonts w:eastAsia="Arial"/>
          <w:kern w:val="2"/>
          <w:szCs w:val="24"/>
          <w:lang w:val="fr-FR"/>
          <w14:ligatures w14:val="standardContextual"/>
        </w:rPr>
        <w:t>Hydrocarbon</w:t>
      </w:r>
      <w:r w:rsidRPr="00481DD0">
        <w:rPr>
          <w:rFonts w:eastAsia="Arial"/>
          <w:kern w:val="2"/>
          <w:szCs w:val="24"/>
          <w:lang w:val="vi-VN"/>
          <w14:ligatures w14:val="standardContextual"/>
        </w:rPr>
        <w:t xml:space="preserve"> X tác dụng với dung dịch </w:t>
      </w:r>
      <w:bookmarkStart w:id="1" w:name="_Hlk177578235"/>
      <w:r w:rsidRPr="00481DD0">
        <w:rPr>
          <w:rFonts w:eastAsia="Arial"/>
          <w:kern w:val="2"/>
          <w:szCs w:val="24"/>
          <w:lang w:val="vi-VN"/>
          <w14:ligatures w14:val="standardContextual"/>
        </w:rPr>
        <w:t>brom</w:t>
      </w:r>
      <w:r w:rsidRPr="00481DD0">
        <w:rPr>
          <w:rFonts w:eastAsia="Arial"/>
          <w:kern w:val="2"/>
          <w:szCs w:val="24"/>
          <w:lang w:val="fr-FR"/>
          <w14:ligatures w14:val="standardContextual"/>
        </w:rPr>
        <w:t>ine</w:t>
      </w:r>
      <w:bookmarkEnd w:id="1"/>
      <w:r w:rsidRPr="00481DD0">
        <w:rPr>
          <w:rFonts w:eastAsia="Arial"/>
          <w:kern w:val="2"/>
          <w:szCs w:val="24"/>
          <w:lang w:val="vi-VN"/>
          <w14:ligatures w14:val="standardContextual"/>
        </w:rPr>
        <w:t xml:space="preserve"> dư</w:t>
      </w:r>
      <w:r w:rsidRPr="00481DD0">
        <w:rPr>
          <w:rFonts w:eastAsia="Arial"/>
          <w:kern w:val="2"/>
          <w:szCs w:val="24"/>
          <w:lang w:val="fr-FR"/>
          <w14:ligatures w14:val="standardContextual"/>
        </w:rPr>
        <w:t>,</w:t>
      </w:r>
      <w:r w:rsidRPr="00481DD0">
        <w:rPr>
          <w:rFonts w:eastAsia="Arial"/>
          <w:kern w:val="2"/>
          <w:szCs w:val="24"/>
          <w:lang w:val="vi-VN"/>
          <w14:ligatures w14:val="standardContextual"/>
        </w:rPr>
        <w:t xml:space="preserve"> thu được dẫn xuất tetrabrom</w:t>
      </w:r>
      <w:r w:rsidR="00173DC1" w:rsidRPr="00481DD0">
        <w:rPr>
          <w:rFonts w:eastAsia="Arial"/>
          <w:kern w:val="2"/>
          <w:szCs w:val="24"/>
          <w14:ligatures w14:val="standardContextual"/>
        </w:rPr>
        <w:t>o</w:t>
      </w:r>
      <w:r w:rsidRPr="00481DD0">
        <w:rPr>
          <w:rFonts w:eastAsia="Arial"/>
          <w:kern w:val="2"/>
          <w:szCs w:val="24"/>
          <w:lang w:val="vi-VN"/>
          <w14:ligatures w14:val="standardContextual"/>
        </w:rPr>
        <w:t xml:space="preserve"> chứa 75,83%  brom</w:t>
      </w:r>
      <w:r w:rsidRPr="00481DD0">
        <w:rPr>
          <w:rFonts w:eastAsia="Arial"/>
          <w:kern w:val="2"/>
          <w:szCs w:val="24"/>
          <w:lang w:val="fr-FR"/>
          <w14:ligatures w14:val="standardContextual"/>
        </w:rPr>
        <w:t>ine</w:t>
      </w:r>
      <w:r w:rsidRPr="00481DD0">
        <w:rPr>
          <w:rFonts w:eastAsia="Arial"/>
          <w:kern w:val="2"/>
          <w:szCs w:val="24"/>
          <w:lang w:val="vi-VN"/>
          <w14:ligatures w14:val="standardContextual"/>
        </w:rPr>
        <w:t xml:space="preserve"> theo khối lượng. Khi X cộng bromine theo tỉ lệ mol 1:1 thu được cặp đồng phân cis-trans.</w:t>
      </w:r>
    </w:p>
    <w:p w14:paraId="3C974D2D" w14:textId="77777777" w:rsidR="0020739E" w:rsidRPr="00481DD0" w:rsidRDefault="00426990" w:rsidP="00481DD0">
      <w:pPr>
        <w:tabs>
          <w:tab w:val="left" w:pos="283"/>
        </w:tabs>
      </w:pPr>
      <w:r>
        <w:rPr>
          <w:b/>
        </w:rPr>
        <w:tab/>
        <w:t xml:space="preserve">a) </w:t>
      </w:r>
      <w:r w:rsidRPr="00481DD0">
        <w:rPr>
          <w:rFonts w:eastAsia="Arial"/>
          <w:kern w:val="2"/>
          <w:szCs w:val="24"/>
          <w:lang w:val="fr-FR"/>
          <w14:ligatures w14:val="standardContextual"/>
        </w:rPr>
        <w:t>Chất X</w:t>
      </w:r>
      <w:r w:rsidRPr="00481DD0">
        <w:rPr>
          <w:szCs w:val="24"/>
          <w:lang w:val="fr-FR"/>
        </w:rPr>
        <w:t xml:space="preserve"> phản ứng với H</w:t>
      </w:r>
      <w:r w:rsidRPr="00481DD0">
        <w:rPr>
          <w:szCs w:val="24"/>
          <w:vertAlign w:val="subscript"/>
          <w:lang w:val="fr-FR"/>
        </w:rPr>
        <w:t>2</w:t>
      </w:r>
      <w:r w:rsidRPr="00481DD0">
        <w:rPr>
          <w:szCs w:val="24"/>
          <w:lang w:val="fr-FR"/>
        </w:rPr>
        <w:t>O (</w:t>
      </w:r>
      <w:r w:rsidR="007870AB">
        <w:rPr>
          <w:szCs w:val="24"/>
          <w:lang w:val="fr-FR"/>
        </w:rPr>
        <w:t>t</w:t>
      </w:r>
      <w:r w:rsidR="007870AB" w:rsidRPr="007870AB">
        <w:rPr>
          <w:szCs w:val="24"/>
          <w:vertAlign w:val="superscript"/>
          <w:lang w:val="fr-FR"/>
        </w:rPr>
        <w:t>0</w:t>
      </w:r>
      <w:r w:rsidR="007870AB">
        <w:rPr>
          <w:szCs w:val="24"/>
          <w:lang w:val="fr-FR"/>
        </w:rPr>
        <w:t xml:space="preserve">, </w:t>
      </w:r>
      <w:r w:rsidRPr="00481DD0">
        <w:rPr>
          <w:szCs w:val="24"/>
          <w:lang w:val="fr-FR"/>
        </w:rPr>
        <w:t>xúc tác Hg</w:t>
      </w:r>
      <w:r w:rsidRPr="00481DD0">
        <w:rPr>
          <w:szCs w:val="24"/>
          <w:vertAlign w:val="superscript"/>
          <w:lang w:val="fr-FR"/>
        </w:rPr>
        <w:t>2+</w:t>
      </w:r>
      <w:r w:rsidRPr="00481DD0">
        <w:rPr>
          <w:szCs w:val="24"/>
          <w:lang w:val="fr-FR"/>
        </w:rPr>
        <w:t>/H</w:t>
      </w:r>
      <w:r w:rsidRPr="00481DD0">
        <w:rPr>
          <w:szCs w:val="24"/>
          <w:vertAlign w:val="superscript"/>
          <w:lang w:val="fr-FR"/>
        </w:rPr>
        <w:t>+</w:t>
      </w:r>
      <w:r w:rsidRPr="00481DD0">
        <w:rPr>
          <w:szCs w:val="24"/>
          <w:lang w:val="fr-FR"/>
        </w:rPr>
        <w:t>)</w:t>
      </w:r>
      <w:r w:rsidR="007870AB">
        <w:rPr>
          <w:szCs w:val="24"/>
          <w:lang w:val="fr-FR"/>
        </w:rPr>
        <w:t>,</w:t>
      </w:r>
      <w:r w:rsidRPr="00481DD0">
        <w:rPr>
          <w:szCs w:val="24"/>
          <w:lang w:val="fr-FR"/>
        </w:rPr>
        <w:t xml:space="preserve"> thu được hợp chất </w:t>
      </w:r>
      <w:r w:rsidR="006A2A59">
        <w:rPr>
          <w:szCs w:val="24"/>
          <w:lang w:val="fr-FR"/>
        </w:rPr>
        <w:t>a</w:t>
      </w:r>
      <w:r w:rsidRPr="00481DD0">
        <w:rPr>
          <w:szCs w:val="24"/>
          <w:lang w:val="fr-FR"/>
        </w:rPr>
        <w:t>ldehyde.</w:t>
      </w:r>
    </w:p>
    <w:p w14:paraId="137893D0" w14:textId="77777777" w:rsidR="003E099F" w:rsidRPr="00481DD0" w:rsidRDefault="00426990" w:rsidP="00481DD0">
      <w:pPr>
        <w:tabs>
          <w:tab w:val="left" w:pos="283"/>
        </w:tabs>
      </w:pPr>
      <w:r>
        <w:rPr>
          <w:b/>
        </w:rPr>
        <w:lastRenderedPageBreak/>
        <w:tab/>
        <w:t xml:space="preserve">b) </w:t>
      </w:r>
      <w:r w:rsidRPr="00481DD0">
        <w:rPr>
          <w:rFonts w:eastAsia="Arial"/>
          <w:kern w:val="2"/>
          <w:szCs w:val="24"/>
          <w:lang w:val="fr-FR"/>
          <w14:ligatures w14:val="standardContextual"/>
        </w:rPr>
        <w:t xml:space="preserve">Khi X tác dụng với </w:t>
      </w:r>
      <w:r w:rsidRPr="00481DD0">
        <w:rPr>
          <w:rFonts w:eastAsia="Arial"/>
          <w:kern w:val="2"/>
          <w:szCs w:val="24"/>
          <w:lang w:val="vi-VN"/>
          <w14:ligatures w14:val="standardContextual"/>
        </w:rPr>
        <w:t>dung dịch AgNO</w:t>
      </w:r>
      <w:r w:rsidRPr="00481DD0">
        <w:rPr>
          <w:rFonts w:eastAsia="Arial"/>
          <w:kern w:val="2"/>
          <w:szCs w:val="24"/>
          <w:vertAlign w:val="subscript"/>
          <w:lang w:val="vi-VN"/>
          <w14:ligatures w14:val="standardContextual"/>
        </w:rPr>
        <w:t>3</w:t>
      </w:r>
      <w:r w:rsidRPr="00481DD0">
        <w:rPr>
          <w:rFonts w:eastAsia="Arial"/>
          <w:kern w:val="2"/>
          <w:szCs w:val="24"/>
          <w:lang w:val="vi-VN"/>
          <w14:ligatures w14:val="standardContextual"/>
        </w:rPr>
        <w:t>/NH</w:t>
      </w:r>
      <w:r w:rsidRPr="00481DD0">
        <w:rPr>
          <w:rFonts w:eastAsia="Arial"/>
          <w:kern w:val="2"/>
          <w:szCs w:val="24"/>
          <w:vertAlign w:val="subscript"/>
          <w:lang w:val="vi-VN"/>
          <w14:ligatures w14:val="standardContextual"/>
        </w:rPr>
        <w:t>3</w:t>
      </w:r>
      <w:r w:rsidRPr="00481DD0">
        <w:rPr>
          <w:rFonts w:eastAsia="Arial"/>
          <w:kern w:val="2"/>
          <w:szCs w:val="24"/>
          <w:lang w:val="fr-FR"/>
          <w14:ligatures w14:val="standardContextual"/>
        </w:rPr>
        <w:t xml:space="preserve"> thu được kết tủa.</w:t>
      </w:r>
    </w:p>
    <w:p w14:paraId="13CB4B96" w14:textId="77777777" w:rsidR="00426990" w:rsidRPr="00481DD0" w:rsidRDefault="00426990" w:rsidP="006A441D">
      <w:pPr>
        <w:tabs>
          <w:tab w:val="left" w:pos="283"/>
        </w:tabs>
        <w:ind w:left="270"/>
      </w:pPr>
      <w:r>
        <w:rPr>
          <w:b/>
        </w:rPr>
        <w:tab/>
        <w:t xml:space="preserve">c) </w:t>
      </w:r>
      <w:r w:rsidRPr="00481DD0">
        <w:rPr>
          <w:rFonts w:eastAsia="Arial"/>
          <w:kern w:val="2"/>
          <w:szCs w:val="24"/>
          <w:lang w:val="fr-FR"/>
          <w14:ligatures w14:val="standardContextual"/>
        </w:rPr>
        <w:t xml:space="preserve">Chất X không phản ứng được </w:t>
      </w:r>
      <w:r w:rsidRPr="00481DD0">
        <w:rPr>
          <w:rFonts w:eastAsia="Arial"/>
          <w:kern w:val="2"/>
          <w:szCs w:val="24"/>
          <w:lang w:val="vi-VN"/>
          <w14:ligatures w14:val="standardContextual"/>
        </w:rPr>
        <w:t>với dung dịch KMnO</w:t>
      </w:r>
      <w:r w:rsidRPr="00481DD0">
        <w:rPr>
          <w:rFonts w:eastAsia="Arial"/>
          <w:kern w:val="2"/>
          <w:szCs w:val="24"/>
          <w:vertAlign w:val="subscript"/>
          <w:lang w:val="vi-VN"/>
          <w14:ligatures w14:val="standardContextual"/>
        </w:rPr>
        <w:t>4</w:t>
      </w:r>
      <w:r w:rsidRPr="00481DD0">
        <w:rPr>
          <w:rFonts w:eastAsia="Arial"/>
          <w:kern w:val="2"/>
          <w:szCs w:val="24"/>
          <w:lang w:val="vi-VN"/>
          <w14:ligatures w14:val="standardContextual"/>
        </w:rPr>
        <w:t xml:space="preserve"> (trong môi trường H</w:t>
      </w:r>
      <w:r w:rsidRPr="00481DD0">
        <w:rPr>
          <w:rFonts w:eastAsia="Arial"/>
          <w:kern w:val="2"/>
          <w:szCs w:val="24"/>
          <w:vertAlign w:val="subscript"/>
          <w:lang w:val="vi-VN"/>
          <w14:ligatures w14:val="standardContextual"/>
        </w:rPr>
        <w:t>2</w:t>
      </w:r>
      <w:r w:rsidRPr="00481DD0">
        <w:rPr>
          <w:rFonts w:eastAsia="Arial"/>
          <w:kern w:val="2"/>
          <w:szCs w:val="24"/>
          <w:lang w:val="vi-VN"/>
          <w14:ligatures w14:val="standardContextual"/>
        </w:rPr>
        <w:t>SO</w:t>
      </w:r>
      <w:r w:rsidRPr="00481DD0">
        <w:rPr>
          <w:rFonts w:eastAsia="Arial"/>
          <w:kern w:val="2"/>
          <w:szCs w:val="24"/>
          <w:vertAlign w:val="subscript"/>
          <w:lang w:val="vi-VN"/>
          <w14:ligatures w14:val="standardContextual"/>
        </w:rPr>
        <w:t>4</w:t>
      </w:r>
      <w:r w:rsidRPr="00481DD0">
        <w:rPr>
          <w:rFonts w:eastAsia="Arial"/>
          <w:kern w:val="2"/>
          <w:szCs w:val="24"/>
          <w:lang w:val="fr-FR"/>
          <w14:ligatures w14:val="standardContextual"/>
        </w:rPr>
        <w:t>)</w:t>
      </w:r>
      <w:r w:rsidRPr="00481DD0">
        <w:rPr>
          <w:rFonts w:eastAsia="Arial"/>
          <w:kern w:val="2"/>
          <w:szCs w:val="24"/>
          <w:lang w:val="vi-VN"/>
          <w14:ligatures w14:val="standardContextual"/>
        </w:rPr>
        <w:t xml:space="preserve">, </w:t>
      </w:r>
      <w:r w:rsidRPr="00481DD0">
        <w:rPr>
          <w:rFonts w:eastAsia="Arial"/>
          <w:kern w:val="2"/>
          <w:szCs w:val="24"/>
          <w:lang w:val="fr-FR"/>
          <w14:ligatures w14:val="standardContextual"/>
        </w:rPr>
        <w:t xml:space="preserve">và phản ứng </w:t>
      </w:r>
      <w:r w:rsidRPr="00481DD0">
        <w:rPr>
          <w:rFonts w:eastAsia="Arial"/>
          <w:kern w:val="2"/>
          <w:szCs w:val="24"/>
          <w:lang w:val="vi-VN"/>
          <w14:ligatures w14:val="standardContextual"/>
        </w:rPr>
        <w:t>HBr theo tỉ lệ mol X : HBr = 1:2.</w:t>
      </w:r>
    </w:p>
    <w:p w14:paraId="791F75BB" w14:textId="77777777" w:rsidR="00426990" w:rsidRPr="00481DD0" w:rsidRDefault="00426990" w:rsidP="00481DD0">
      <w:pPr>
        <w:tabs>
          <w:tab w:val="left" w:pos="283"/>
        </w:tabs>
      </w:pPr>
      <w:r>
        <w:rPr>
          <w:b/>
        </w:rPr>
        <w:tab/>
        <w:t xml:space="preserve">d) </w:t>
      </w:r>
      <w:r w:rsidRPr="00481DD0">
        <w:rPr>
          <w:rFonts w:eastAsia="Arial"/>
          <w:kern w:val="2"/>
          <w:szCs w:val="24"/>
          <w:lang w:val="vi-VN"/>
          <w14:ligatures w14:val="standardContextual"/>
        </w:rPr>
        <w:t xml:space="preserve">Công thức phân tử X là </w:t>
      </w:r>
      <w:r w:rsidRPr="00481DD0">
        <w:rPr>
          <w:szCs w:val="24"/>
          <w:lang w:val="vi-VN" w:eastAsia="ko-KR"/>
        </w:rPr>
        <w:t>C</w:t>
      </w:r>
      <w:r w:rsidRPr="00481DD0">
        <w:rPr>
          <w:szCs w:val="24"/>
          <w:vertAlign w:val="subscript"/>
          <w:lang w:val="vi-VN" w:eastAsia="ko-KR"/>
        </w:rPr>
        <w:t>8</w:t>
      </w:r>
      <w:r w:rsidRPr="00481DD0">
        <w:rPr>
          <w:szCs w:val="24"/>
          <w:lang w:val="vi-VN" w:eastAsia="ko-KR"/>
        </w:rPr>
        <w:t>H</w:t>
      </w:r>
      <w:r w:rsidRPr="00481DD0">
        <w:rPr>
          <w:szCs w:val="24"/>
          <w:vertAlign w:val="subscript"/>
          <w:lang w:val="vi-VN" w:eastAsia="ko-KR"/>
        </w:rPr>
        <w:t>6</w:t>
      </w:r>
      <w:r w:rsidR="003E099F" w:rsidRPr="00481DD0">
        <w:rPr>
          <w:rFonts w:eastAsia="Arial"/>
          <w:kern w:val="2"/>
          <w:szCs w:val="24"/>
          <w14:ligatures w14:val="standardContextual"/>
        </w:rPr>
        <w:t>.</w:t>
      </w:r>
    </w:p>
    <w:p w14:paraId="46F488A2" w14:textId="77777777" w:rsidR="00A10218" w:rsidRPr="00481DD0" w:rsidRDefault="00A10218" w:rsidP="00481DD0">
      <w:pPr>
        <w:shd w:val="clear" w:color="auto" w:fill="FFFFFF"/>
        <w:jc w:val="both"/>
        <w:rPr>
          <w:rFonts w:eastAsia="MS Mincho"/>
          <w:b/>
          <w:szCs w:val="24"/>
          <w:lang w:eastAsia="ja-JP"/>
        </w:rPr>
      </w:pPr>
      <w:r w:rsidRPr="00481DD0">
        <w:rPr>
          <w:rFonts w:eastAsia="MS Mincho"/>
          <w:b/>
          <w:bCs/>
          <w:szCs w:val="24"/>
          <w:lang w:eastAsia="ja-JP"/>
        </w:rPr>
        <w:t>PHẦN III:</w:t>
      </w:r>
      <w:r w:rsidRPr="00481DD0">
        <w:rPr>
          <w:rFonts w:eastAsia="MS Mincho"/>
          <w:b/>
          <w:szCs w:val="24"/>
          <w:lang w:eastAsia="ja-JP"/>
        </w:rPr>
        <w:t xml:space="preserve"> Câu trắc nghiệm yêu cầu trả lời ngắn</w:t>
      </w:r>
      <w:r w:rsidRPr="00481DD0">
        <w:rPr>
          <w:rFonts w:eastAsia="MS Mincho"/>
          <w:bCs/>
          <w:szCs w:val="24"/>
          <w:lang w:eastAsia="ja-JP"/>
        </w:rPr>
        <w:t xml:space="preserve">. Thí sinh trả lời từ câu 1 đến câu </w:t>
      </w:r>
      <w:r w:rsidR="006C4B6C" w:rsidRPr="00481DD0">
        <w:rPr>
          <w:rFonts w:eastAsia="MS Mincho"/>
          <w:bCs/>
          <w:szCs w:val="24"/>
          <w:lang w:eastAsia="ja-JP"/>
        </w:rPr>
        <w:t>6</w:t>
      </w:r>
      <w:r w:rsidRPr="00481DD0">
        <w:rPr>
          <w:rFonts w:eastAsia="MS Mincho"/>
          <w:bCs/>
          <w:szCs w:val="24"/>
          <w:lang w:eastAsia="ja-JP"/>
        </w:rPr>
        <w:t>.</w:t>
      </w:r>
    </w:p>
    <w:p w14:paraId="2E2A98E0" w14:textId="4EF57967" w:rsidR="00960725" w:rsidRPr="00481DD0" w:rsidRDefault="00960725" w:rsidP="00481DD0">
      <w:pPr>
        <w:tabs>
          <w:tab w:val="left" w:pos="270"/>
          <w:tab w:val="left" w:pos="2880"/>
          <w:tab w:val="left" w:pos="5310"/>
          <w:tab w:val="left" w:pos="7830"/>
        </w:tabs>
        <w:jc w:val="both"/>
        <w:rPr>
          <w:i/>
          <w:iCs/>
          <w:szCs w:val="24"/>
        </w:rPr>
      </w:pPr>
      <w:r>
        <w:rPr>
          <w:b/>
        </w:rPr>
        <w:t xml:space="preserve">Câu 1. </w:t>
      </w:r>
      <w:r w:rsidRPr="00481DD0">
        <w:rPr>
          <w:szCs w:val="24"/>
        </w:rPr>
        <w:t xml:space="preserve">Dẫn 0,3 mol hỗn hợp khí X gồm propane, ethylene và acetylene qua dung dịch bromine dư, thấy còn 0,075 mol khí không bị hấp thụ. Nếu dẫn 0,3 mol khí X trên qua dung dịch silver nitrate trong ammonia thấy có 24,24 gam kết tủa. Các thể tích khí đo ở điều kiện chuẩn. Tính phần trăn thể tích của ethylene? </w:t>
      </w:r>
      <w:r w:rsidRPr="00481DD0">
        <w:rPr>
          <w:i/>
          <w:iCs/>
          <w:szCs w:val="24"/>
        </w:rPr>
        <w:t>(</w:t>
      </w:r>
      <w:r w:rsidR="00213A70">
        <w:rPr>
          <w:i/>
          <w:iCs/>
          <w:szCs w:val="24"/>
        </w:rPr>
        <w:t>k</w:t>
      </w:r>
      <w:r w:rsidRPr="00481DD0">
        <w:rPr>
          <w:i/>
          <w:iCs/>
          <w:szCs w:val="24"/>
        </w:rPr>
        <w:t>ết quả làm tròn đến hàng phần mười).</w:t>
      </w:r>
    </w:p>
    <w:p w14:paraId="3337A40A" w14:textId="77777777" w:rsidR="00496585" w:rsidRPr="00481DD0" w:rsidRDefault="00496585" w:rsidP="00481DD0">
      <w:pPr>
        <w:jc w:val="both"/>
        <w:rPr>
          <w:szCs w:val="24"/>
        </w:rPr>
      </w:pPr>
      <w:r>
        <w:rPr>
          <w:b/>
        </w:rPr>
        <w:t xml:space="preserve">Câu 2. </w:t>
      </w:r>
      <w:r w:rsidRPr="00481DD0">
        <w:rPr>
          <w:szCs w:val="24"/>
        </w:rPr>
        <w:t>Cục Quản Lí Thực Phẩm và Dược Phẩm Hoa Kì (FDA) đã công nhận ethylene là an toàn trong việc kích thích trái cây mau chín. Tuy nhiên khi vượt quá nồng độ cho phép, ví dụ đối với nồng độ 27 000 ppm, tức gấp khoảng 200 lần mức cần thiết để kích thích quá trình chín, một tia lửa điện có thể đốt cháy ethylene và gây ra vụ nổ chết người.</w:t>
      </w:r>
    </w:p>
    <w:p w14:paraId="789CE53A" w14:textId="77777777" w:rsidR="00496585" w:rsidRPr="00481DD0" w:rsidRDefault="00496585" w:rsidP="00481DD0">
      <w:pPr>
        <w:ind w:firstLine="180"/>
        <w:jc w:val="both"/>
        <w:rPr>
          <w:color w:val="E50000"/>
          <w:szCs w:val="24"/>
        </w:rPr>
      </w:pPr>
      <w:r w:rsidRPr="00481DD0">
        <w:rPr>
          <w:szCs w:val="24"/>
        </w:rPr>
        <w:t xml:space="preserve">Trong phòng ủ chín, ethylene được sử dụng ở nồng độ 100 ppm – 150 ppm. </w:t>
      </w:r>
      <w:r w:rsidR="00606327" w:rsidRPr="00481DD0">
        <w:rPr>
          <w:szCs w:val="24"/>
        </w:rPr>
        <w:t>Khối lượng</w:t>
      </w:r>
      <w:r w:rsidRPr="00481DD0">
        <w:rPr>
          <w:szCs w:val="24"/>
        </w:rPr>
        <w:t xml:space="preserve"> ethylene </w:t>
      </w:r>
      <w:r w:rsidR="00E73387" w:rsidRPr="00481DD0">
        <w:rPr>
          <w:szCs w:val="24"/>
        </w:rPr>
        <w:t xml:space="preserve">(gam) </w:t>
      </w:r>
      <w:r w:rsidRPr="00481DD0">
        <w:rPr>
          <w:szCs w:val="24"/>
        </w:rPr>
        <w:t>cần thiết sử dụng để phòng ủ chín có thể tích 50m</w:t>
      </w:r>
      <w:r w:rsidRPr="00481DD0">
        <w:rPr>
          <w:szCs w:val="24"/>
          <w:vertAlign w:val="superscript"/>
        </w:rPr>
        <w:t>3</w:t>
      </w:r>
      <w:r w:rsidRPr="00481DD0">
        <w:rPr>
          <w:szCs w:val="24"/>
        </w:rPr>
        <w:t xml:space="preserve"> đạt nồng độ 140 ppm ở 25</w:t>
      </w:r>
      <w:r w:rsidRPr="00481DD0">
        <w:rPr>
          <w:szCs w:val="24"/>
          <w:vertAlign w:val="superscript"/>
        </w:rPr>
        <w:t>o</w:t>
      </w:r>
      <w:r w:rsidRPr="00481DD0">
        <w:rPr>
          <w:szCs w:val="24"/>
        </w:rPr>
        <w:t>C và 1 bar là bao nhiêu? (1ppm = 1/1000000)</w:t>
      </w:r>
      <w:r w:rsidR="00606327" w:rsidRPr="00481DD0">
        <w:rPr>
          <w:szCs w:val="24"/>
        </w:rPr>
        <w:t>,</w:t>
      </w:r>
      <w:r w:rsidRPr="00481DD0">
        <w:rPr>
          <w:szCs w:val="24"/>
        </w:rPr>
        <w:t xml:space="preserve"> </w:t>
      </w:r>
      <w:r w:rsidR="00606327" w:rsidRPr="00481DD0">
        <w:rPr>
          <w:szCs w:val="24"/>
        </w:rPr>
        <w:t>(</w:t>
      </w:r>
      <w:r w:rsidR="00606327" w:rsidRPr="00481DD0">
        <w:rPr>
          <w:i/>
          <w:iCs/>
          <w:szCs w:val="24"/>
        </w:rPr>
        <w:t>kết quả làm tròn đến hàng phần trăm</w:t>
      </w:r>
      <w:r w:rsidR="00606327" w:rsidRPr="00481DD0">
        <w:rPr>
          <w:szCs w:val="24"/>
        </w:rPr>
        <w:t>)</w:t>
      </w:r>
    </w:p>
    <w:p w14:paraId="3612DADB" w14:textId="77777777" w:rsidR="001B424B" w:rsidRPr="00481DD0" w:rsidRDefault="008739A4" w:rsidP="00481DD0">
      <w:pPr>
        <w:tabs>
          <w:tab w:val="left" w:pos="992"/>
          <w:tab w:val="left" w:pos="3402"/>
          <w:tab w:val="left" w:pos="5669"/>
          <w:tab w:val="left" w:pos="7937"/>
        </w:tabs>
        <w:rPr>
          <w:szCs w:val="24"/>
        </w:rPr>
      </w:pPr>
      <w:r>
        <w:rPr>
          <w:b/>
        </w:rPr>
        <w:t xml:space="preserve">Câu 3. </w:t>
      </w:r>
      <w:r w:rsidR="001B424B" w:rsidRPr="00481DD0">
        <w:rPr>
          <w:szCs w:val="24"/>
        </w:rPr>
        <w:t xml:space="preserve">Carbon dioxide (CO₂) là thành phần chính trong khí thải nhà máy nhiệt điện (than, khí,...), nó là một khí thải gây hiệu ứng nhà kính và gây ra sự biến đổi khí hậu toàn cầu. Để giảm tác động của nó tới môi trường, người ta hấp thụ và tách CO₂ từ khí thải nhiệt điện, sau đó lưu trữ hoặc sử dụng CO₂ cho các mục đích khác nhau như tái chế hoặc sản xuất các sản phẩm hóa học (urea, soda,...). </w:t>
      </w:r>
      <w:r w:rsidR="00E73387" w:rsidRPr="00481DD0">
        <w:rPr>
          <w:szCs w:val="24"/>
        </w:rPr>
        <w:t xml:space="preserve">   </w:t>
      </w:r>
      <w:r w:rsidR="001B424B" w:rsidRPr="00481DD0">
        <w:rPr>
          <w:szCs w:val="24"/>
        </w:rPr>
        <w:t>Một nhà máy nhiệt điện khí có sản lượng điện 3,10⁶ kWh/ngày (1 kWh = 3600 kJ) đã sử dụng khí thiên nhiên làm nhiên liệu (chứa 90% CH₄, 10% C₂H₆ về thể tích) làm nhiên liệu. Các nhiên liệu bị đốt cháy hoàn toàn (biết 58% nhiệt lượng tỏa ra của quá trình đốt cháy được chuyển hóa thành điện năng). Toàn bộ lượng khí CO₂ mà nhà máy này thải ra trong 1 ngày được sử dụng để tổng hợp được m tấn urea chứa 98% (NH₂)₂CO, với hiệu suất là 90% Biết CH₄, C₂H₆ cháy theo các phương trình</w:t>
      </w:r>
    </w:p>
    <w:p w14:paraId="0C62D5E9" w14:textId="77777777" w:rsidR="00960725" w:rsidRPr="00481DD0" w:rsidRDefault="00960725" w:rsidP="00481DD0">
      <w:pPr>
        <w:tabs>
          <w:tab w:val="left" w:pos="270"/>
          <w:tab w:val="left" w:pos="2880"/>
          <w:tab w:val="left" w:pos="5310"/>
          <w:tab w:val="left" w:pos="7830"/>
        </w:tabs>
        <w:jc w:val="center"/>
        <w:rPr>
          <w:rFonts w:eastAsia="Calibri"/>
          <w:szCs w:val="24"/>
        </w:rPr>
      </w:pPr>
      <w:r w:rsidRPr="00481DD0">
        <w:rPr>
          <w:rFonts w:eastAsia="Calibri"/>
          <w:szCs w:val="24"/>
        </w:rPr>
        <w:t>CH</w:t>
      </w:r>
      <w:r w:rsidRPr="00481DD0">
        <w:rPr>
          <w:rFonts w:eastAsia="Calibri"/>
          <w:szCs w:val="24"/>
          <w:vertAlign w:val="subscript"/>
        </w:rPr>
        <w:t>4</w:t>
      </w:r>
      <w:r w:rsidRPr="00481DD0">
        <w:rPr>
          <w:rFonts w:eastAsia="Calibri"/>
          <w:szCs w:val="24"/>
        </w:rPr>
        <w:t>(g) + 2O</w:t>
      </w:r>
      <w:r w:rsidRPr="00481DD0">
        <w:rPr>
          <w:rFonts w:eastAsia="Calibri"/>
          <w:szCs w:val="24"/>
          <w:vertAlign w:val="subscript"/>
        </w:rPr>
        <w:t>2</w:t>
      </w:r>
      <w:r w:rsidRPr="00481DD0">
        <w:rPr>
          <w:rFonts w:eastAsia="Calibri"/>
          <w:szCs w:val="24"/>
        </w:rPr>
        <w:t xml:space="preserve">(g) </w:t>
      </w:r>
      <w:r w:rsidRPr="00481DD0">
        <w:rPr>
          <w:rFonts w:eastAsia="Calibri" w:cs="Cambria Math"/>
          <w:szCs w:val="24"/>
        </w:rPr>
        <w:t>⎯⎯</w:t>
      </w:r>
      <w:r w:rsidRPr="00481DD0">
        <w:rPr>
          <w:rFonts w:eastAsia="Calibri"/>
          <w:szCs w:val="24"/>
        </w:rPr>
        <w:t>→ CO</w:t>
      </w:r>
      <w:r w:rsidRPr="00481DD0">
        <w:rPr>
          <w:rFonts w:eastAsia="Calibri"/>
          <w:szCs w:val="24"/>
          <w:vertAlign w:val="subscript"/>
        </w:rPr>
        <w:t>2</w:t>
      </w:r>
      <w:r w:rsidRPr="00481DD0">
        <w:rPr>
          <w:rFonts w:eastAsia="Calibri"/>
          <w:szCs w:val="24"/>
        </w:rPr>
        <w:t>(g) + 2H</w:t>
      </w:r>
      <w:r w:rsidRPr="00481DD0">
        <w:rPr>
          <w:rFonts w:eastAsia="Calibri"/>
          <w:szCs w:val="24"/>
          <w:vertAlign w:val="subscript"/>
        </w:rPr>
        <w:t>2</w:t>
      </w:r>
      <w:r w:rsidRPr="00481DD0">
        <w:rPr>
          <w:rFonts w:eastAsia="Calibri"/>
          <w:szCs w:val="24"/>
        </w:rPr>
        <w:t>O(g) (1)</w:t>
      </w:r>
    </w:p>
    <w:p w14:paraId="46B4F0A9" w14:textId="77777777" w:rsidR="00960725" w:rsidRPr="00481DD0" w:rsidRDefault="00960725" w:rsidP="00481DD0">
      <w:pPr>
        <w:tabs>
          <w:tab w:val="left" w:pos="270"/>
          <w:tab w:val="left" w:pos="2880"/>
          <w:tab w:val="left" w:pos="5310"/>
          <w:tab w:val="left" w:pos="7830"/>
        </w:tabs>
        <w:jc w:val="center"/>
        <w:rPr>
          <w:szCs w:val="24"/>
        </w:rPr>
      </w:pPr>
      <w:r w:rsidRPr="00481DD0">
        <w:rPr>
          <w:rFonts w:eastAsia="Calibri"/>
          <w:szCs w:val="24"/>
        </w:rPr>
        <w:t>2C</w:t>
      </w:r>
      <w:r w:rsidRPr="00481DD0">
        <w:rPr>
          <w:rFonts w:eastAsia="Calibri"/>
          <w:szCs w:val="24"/>
          <w:vertAlign w:val="subscript"/>
        </w:rPr>
        <w:t>2</w:t>
      </w:r>
      <w:r w:rsidRPr="00481DD0">
        <w:rPr>
          <w:rFonts w:eastAsia="Calibri"/>
          <w:szCs w:val="24"/>
        </w:rPr>
        <w:t>H</w:t>
      </w:r>
      <w:r w:rsidRPr="00481DD0">
        <w:rPr>
          <w:rFonts w:eastAsia="Calibri"/>
          <w:szCs w:val="24"/>
          <w:vertAlign w:val="subscript"/>
        </w:rPr>
        <w:t>6</w:t>
      </w:r>
      <w:r w:rsidRPr="00481DD0">
        <w:rPr>
          <w:rFonts w:eastAsia="Calibri"/>
          <w:szCs w:val="24"/>
        </w:rPr>
        <w:t>(g) + 7O</w:t>
      </w:r>
      <w:r w:rsidRPr="00481DD0">
        <w:rPr>
          <w:rFonts w:eastAsia="Calibri"/>
          <w:szCs w:val="24"/>
          <w:vertAlign w:val="subscript"/>
        </w:rPr>
        <w:t>2</w:t>
      </w:r>
      <w:r w:rsidRPr="00481DD0">
        <w:rPr>
          <w:rFonts w:eastAsia="Calibri"/>
          <w:szCs w:val="24"/>
        </w:rPr>
        <w:t xml:space="preserve">(g) </w:t>
      </w:r>
      <w:r w:rsidRPr="00481DD0">
        <w:rPr>
          <w:rFonts w:eastAsia="Calibri" w:cs="Cambria Math"/>
          <w:szCs w:val="24"/>
        </w:rPr>
        <w:t>⎯⎯</w:t>
      </w:r>
      <w:r w:rsidRPr="00481DD0">
        <w:rPr>
          <w:rFonts w:eastAsia="Calibri"/>
          <w:szCs w:val="24"/>
        </w:rPr>
        <w:t>→ 4CO</w:t>
      </w:r>
      <w:r w:rsidRPr="00481DD0">
        <w:rPr>
          <w:rFonts w:eastAsia="Calibri"/>
          <w:szCs w:val="24"/>
          <w:vertAlign w:val="subscript"/>
        </w:rPr>
        <w:t>2</w:t>
      </w:r>
      <w:r w:rsidRPr="00481DD0">
        <w:rPr>
          <w:rFonts w:eastAsia="Calibri"/>
          <w:szCs w:val="24"/>
        </w:rPr>
        <w:t>(g) + 6H</w:t>
      </w:r>
      <w:r w:rsidRPr="00481DD0">
        <w:rPr>
          <w:rFonts w:eastAsia="Calibri"/>
          <w:szCs w:val="24"/>
          <w:vertAlign w:val="subscript"/>
        </w:rPr>
        <w:t>2</w:t>
      </w:r>
      <w:r w:rsidRPr="00481DD0">
        <w:rPr>
          <w:rFonts w:eastAsia="Calibri"/>
          <w:szCs w:val="24"/>
        </w:rPr>
        <w:t>O(g) (2)</w:t>
      </w:r>
    </w:p>
    <w:p w14:paraId="268152E5" w14:textId="77777777" w:rsidR="00960725" w:rsidRPr="00481DD0" w:rsidRDefault="001B424B" w:rsidP="00481DD0">
      <w:pPr>
        <w:tabs>
          <w:tab w:val="left" w:pos="270"/>
          <w:tab w:val="left" w:pos="2880"/>
          <w:tab w:val="left" w:pos="5310"/>
          <w:tab w:val="left" w:pos="7830"/>
        </w:tabs>
        <w:jc w:val="both"/>
        <w:rPr>
          <w:szCs w:val="24"/>
        </w:rPr>
      </w:pPr>
      <w:r w:rsidRPr="00481DD0">
        <w:rPr>
          <w:szCs w:val="24"/>
        </w:rPr>
        <w:t>Các giá trị nhiệt tạo thành</w:t>
      </w:r>
      <w:r w:rsidR="00960725" w:rsidRPr="00481DD0">
        <w:rPr>
          <w:szCs w:val="24"/>
        </w:rPr>
        <w:t xml:space="preserve"> (Δ</w:t>
      </w:r>
      <w:r w:rsidR="00960725" w:rsidRPr="00481DD0">
        <w:rPr>
          <w:szCs w:val="24"/>
          <w:vertAlign w:val="subscript"/>
        </w:rPr>
        <w:t>f</w:t>
      </w:r>
      <m:oMath>
        <m:sSubSup>
          <m:sSubSupPr>
            <m:ctrlPr>
              <w:rPr>
                <w:rFonts w:ascii="Cambria Math" w:hAnsi="Cambria Math"/>
                <w:szCs w:val="24"/>
              </w:rPr>
            </m:ctrlPr>
          </m:sSubSupPr>
          <m:e>
            <m:r>
              <m:rPr>
                <m:sty m:val="p"/>
              </m:rPr>
              <w:rPr>
                <w:rFonts w:ascii="Cambria Math" w:hAnsi="Cambria Math"/>
                <w:szCs w:val="24"/>
              </w:rPr>
              <m:t>H</m:t>
            </m:r>
          </m:e>
          <m:sub>
            <m:r>
              <m:rPr>
                <m:sty m:val="p"/>
              </m:rPr>
              <w:rPr>
                <w:rFonts w:ascii="Cambria Math" w:hAnsi="Cambria Math"/>
                <w:szCs w:val="24"/>
              </w:rPr>
              <m:t>298</m:t>
            </m:r>
          </m:sub>
          <m:sup>
            <m:r>
              <m:rPr>
                <m:sty m:val="p"/>
              </m:rPr>
              <w:rPr>
                <w:rFonts w:ascii="Cambria Math" w:hAnsi="Cambria Math"/>
                <w:szCs w:val="24"/>
              </w:rPr>
              <m:t>0</m:t>
            </m:r>
          </m:sup>
        </m:sSubSup>
      </m:oMath>
      <w:r w:rsidR="00960725" w:rsidRPr="00481DD0">
        <w:rPr>
          <w:szCs w:val="24"/>
        </w:rPr>
        <w:t xml:space="preserve">) </w:t>
      </w:r>
      <w:r w:rsidRPr="00481DD0">
        <w:rPr>
          <w:szCs w:val="24"/>
        </w:rPr>
        <w:t>của các chất ở điều kiện chuẩn được cho trong bảng sau:</w:t>
      </w:r>
    </w:p>
    <w:tbl>
      <w:tblPr>
        <w:tblW w:w="302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06"/>
        <w:gridCol w:w="1115"/>
        <w:gridCol w:w="1052"/>
        <w:gridCol w:w="1052"/>
        <w:gridCol w:w="963"/>
      </w:tblGrid>
      <w:tr w:rsidR="00960725" w:rsidRPr="00481DD0" w14:paraId="71324DCA" w14:textId="77777777" w:rsidTr="00960725">
        <w:trPr>
          <w:jc w:val="center"/>
        </w:trPr>
        <w:tc>
          <w:tcPr>
            <w:tcW w:w="1621" w:type="pct"/>
            <w:tcBorders>
              <w:top w:val="outset" w:sz="6" w:space="0" w:color="auto"/>
              <w:left w:val="outset" w:sz="6" w:space="0" w:color="auto"/>
              <w:bottom w:val="outset" w:sz="6" w:space="0" w:color="auto"/>
              <w:right w:val="outset" w:sz="6" w:space="0" w:color="auto"/>
            </w:tcBorders>
            <w:vAlign w:val="center"/>
            <w:hideMark/>
          </w:tcPr>
          <w:p w14:paraId="4A55EA51" w14:textId="77777777" w:rsidR="00960725" w:rsidRPr="00481DD0" w:rsidRDefault="00960725" w:rsidP="00481DD0">
            <w:pPr>
              <w:ind w:firstLine="156"/>
              <w:jc w:val="both"/>
              <w:rPr>
                <w:szCs w:val="24"/>
              </w:rPr>
            </w:pPr>
            <w:r w:rsidRPr="00481DD0">
              <w:rPr>
                <w:szCs w:val="24"/>
              </w:rPr>
              <w:t>Chất</w:t>
            </w:r>
          </w:p>
        </w:tc>
        <w:tc>
          <w:tcPr>
            <w:tcW w:w="901" w:type="pct"/>
            <w:tcBorders>
              <w:top w:val="outset" w:sz="6" w:space="0" w:color="auto"/>
              <w:left w:val="outset" w:sz="6" w:space="0" w:color="auto"/>
              <w:bottom w:val="outset" w:sz="6" w:space="0" w:color="auto"/>
              <w:right w:val="outset" w:sz="6" w:space="0" w:color="auto"/>
            </w:tcBorders>
            <w:vAlign w:val="center"/>
            <w:hideMark/>
          </w:tcPr>
          <w:p w14:paraId="5D0AF812" w14:textId="77777777" w:rsidR="00960725" w:rsidRPr="00481DD0" w:rsidRDefault="00960725" w:rsidP="00481DD0">
            <w:pPr>
              <w:jc w:val="center"/>
              <w:rPr>
                <w:szCs w:val="24"/>
              </w:rPr>
            </w:pPr>
            <w:r w:rsidRPr="00481DD0">
              <w:rPr>
                <w:szCs w:val="24"/>
              </w:rPr>
              <w:t>CH</w:t>
            </w:r>
            <w:r w:rsidRPr="00481DD0">
              <w:rPr>
                <w:szCs w:val="24"/>
                <w:vertAlign w:val="subscript"/>
              </w:rPr>
              <w:t>4</w:t>
            </w:r>
            <w:r w:rsidRPr="00481DD0">
              <w:rPr>
                <w:szCs w:val="24"/>
              </w:rPr>
              <w:t>(g)</w:t>
            </w:r>
          </w:p>
        </w:tc>
        <w:tc>
          <w:tcPr>
            <w:tcW w:w="850" w:type="pct"/>
            <w:tcBorders>
              <w:top w:val="outset" w:sz="6" w:space="0" w:color="auto"/>
              <w:left w:val="outset" w:sz="6" w:space="0" w:color="auto"/>
              <w:bottom w:val="outset" w:sz="6" w:space="0" w:color="auto"/>
              <w:right w:val="outset" w:sz="6" w:space="0" w:color="auto"/>
            </w:tcBorders>
            <w:vAlign w:val="center"/>
          </w:tcPr>
          <w:p w14:paraId="08DBB1CB" w14:textId="77777777" w:rsidR="00960725" w:rsidRPr="00481DD0" w:rsidRDefault="00960725" w:rsidP="00481DD0">
            <w:pPr>
              <w:jc w:val="center"/>
              <w:rPr>
                <w:szCs w:val="24"/>
              </w:rPr>
            </w:pPr>
            <w:r w:rsidRPr="00481DD0">
              <w:rPr>
                <w:szCs w:val="24"/>
              </w:rPr>
              <w:t>C</w:t>
            </w:r>
            <w:r w:rsidRPr="00481DD0">
              <w:rPr>
                <w:szCs w:val="24"/>
                <w:vertAlign w:val="subscript"/>
              </w:rPr>
              <w:t>2</w:t>
            </w:r>
            <w:r w:rsidRPr="00481DD0">
              <w:rPr>
                <w:szCs w:val="24"/>
              </w:rPr>
              <w:t>H</w:t>
            </w:r>
            <w:r w:rsidRPr="00481DD0">
              <w:rPr>
                <w:szCs w:val="24"/>
                <w:vertAlign w:val="subscript"/>
              </w:rPr>
              <w:t>6</w:t>
            </w:r>
            <w:r w:rsidRPr="00481DD0">
              <w:rPr>
                <w:szCs w:val="24"/>
              </w:rPr>
              <w:t>(g)</w:t>
            </w:r>
          </w:p>
        </w:tc>
        <w:tc>
          <w:tcPr>
            <w:tcW w:w="850" w:type="pct"/>
            <w:tcBorders>
              <w:top w:val="outset" w:sz="6" w:space="0" w:color="auto"/>
              <w:left w:val="outset" w:sz="6" w:space="0" w:color="auto"/>
              <w:bottom w:val="outset" w:sz="6" w:space="0" w:color="auto"/>
              <w:right w:val="outset" w:sz="6" w:space="0" w:color="auto"/>
            </w:tcBorders>
            <w:vAlign w:val="center"/>
            <w:hideMark/>
          </w:tcPr>
          <w:p w14:paraId="6F4077C2" w14:textId="77777777" w:rsidR="00960725" w:rsidRPr="00481DD0" w:rsidRDefault="00960725" w:rsidP="00481DD0">
            <w:pPr>
              <w:jc w:val="center"/>
              <w:rPr>
                <w:szCs w:val="24"/>
              </w:rPr>
            </w:pPr>
            <w:r w:rsidRPr="00481DD0">
              <w:rPr>
                <w:szCs w:val="24"/>
              </w:rPr>
              <w:t>H</w:t>
            </w:r>
            <w:r w:rsidRPr="00481DD0">
              <w:rPr>
                <w:szCs w:val="24"/>
                <w:vertAlign w:val="subscript"/>
              </w:rPr>
              <w:t>2</w:t>
            </w:r>
            <w:r w:rsidRPr="00481DD0">
              <w:rPr>
                <w:szCs w:val="24"/>
              </w:rPr>
              <w:t>O(g)</w:t>
            </w:r>
          </w:p>
        </w:tc>
        <w:tc>
          <w:tcPr>
            <w:tcW w:w="778" w:type="pct"/>
            <w:tcBorders>
              <w:top w:val="outset" w:sz="6" w:space="0" w:color="auto"/>
              <w:left w:val="outset" w:sz="6" w:space="0" w:color="auto"/>
              <w:bottom w:val="outset" w:sz="6" w:space="0" w:color="auto"/>
              <w:right w:val="outset" w:sz="6" w:space="0" w:color="auto"/>
            </w:tcBorders>
            <w:vAlign w:val="center"/>
            <w:hideMark/>
          </w:tcPr>
          <w:p w14:paraId="173F4477" w14:textId="77777777" w:rsidR="00960725" w:rsidRPr="00481DD0" w:rsidRDefault="00960725" w:rsidP="00481DD0">
            <w:pPr>
              <w:jc w:val="center"/>
              <w:rPr>
                <w:szCs w:val="24"/>
              </w:rPr>
            </w:pPr>
            <w:r w:rsidRPr="00481DD0">
              <w:rPr>
                <w:szCs w:val="24"/>
              </w:rPr>
              <w:t>CO</w:t>
            </w:r>
            <w:r w:rsidRPr="00481DD0">
              <w:rPr>
                <w:szCs w:val="24"/>
                <w:vertAlign w:val="subscript"/>
              </w:rPr>
              <w:t>2</w:t>
            </w:r>
            <w:r w:rsidRPr="00481DD0">
              <w:rPr>
                <w:szCs w:val="24"/>
              </w:rPr>
              <w:t>(g)</w:t>
            </w:r>
          </w:p>
        </w:tc>
      </w:tr>
      <w:tr w:rsidR="00960725" w:rsidRPr="00481DD0" w14:paraId="7CD3D7DF" w14:textId="77777777" w:rsidTr="00960725">
        <w:trPr>
          <w:jc w:val="center"/>
        </w:trPr>
        <w:tc>
          <w:tcPr>
            <w:tcW w:w="1621" w:type="pct"/>
            <w:tcBorders>
              <w:top w:val="outset" w:sz="6" w:space="0" w:color="auto"/>
              <w:left w:val="outset" w:sz="6" w:space="0" w:color="auto"/>
              <w:bottom w:val="outset" w:sz="6" w:space="0" w:color="auto"/>
              <w:right w:val="outset" w:sz="6" w:space="0" w:color="auto"/>
            </w:tcBorders>
            <w:vAlign w:val="center"/>
            <w:hideMark/>
          </w:tcPr>
          <w:p w14:paraId="31DF1FF1" w14:textId="77777777" w:rsidR="00960725" w:rsidRPr="00481DD0" w:rsidRDefault="00960725" w:rsidP="00481DD0">
            <w:pPr>
              <w:jc w:val="both"/>
              <w:rPr>
                <w:szCs w:val="24"/>
              </w:rPr>
            </w:pPr>
            <w:r w:rsidRPr="00481DD0">
              <w:rPr>
                <w:szCs w:val="24"/>
              </w:rPr>
              <w:t>Δ</w:t>
            </w:r>
            <w:r w:rsidRPr="00481DD0">
              <w:rPr>
                <w:szCs w:val="24"/>
                <w:vertAlign w:val="subscript"/>
              </w:rPr>
              <w:t>f</w:t>
            </w:r>
            <m:oMath>
              <m:sSubSup>
                <m:sSubSupPr>
                  <m:ctrlPr>
                    <w:rPr>
                      <w:rFonts w:ascii="Cambria Math" w:hAnsi="Cambria Math"/>
                      <w:szCs w:val="24"/>
                    </w:rPr>
                  </m:ctrlPr>
                </m:sSubSupPr>
                <m:e>
                  <m:r>
                    <m:rPr>
                      <m:sty m:val="p"/>
                    </m:rPr>
                    <w:rPr>
                      <w:rFonts w:ascii="Cambria Math" w:hAnsi="Cambria Math"/>
                      <w:szCs w:val="24"/>
                    </w:rPr>
                    <m:t>H</m:t>
                  </m:r>
                </m:e>
                <m:sub>
                  <m:r>
                    <m:rPr>
                      <m:sty m:val="p"/>
                    </m:rPr>
                    <w:rPr>
                      <w:rFonts w:ascii="Cambria Math" w:hAnsi="Cambria Math"/>
                      <w:szCs w:val="24"/>
                    </w:rPr>
                    <m:t>298</m:t>
                  </m:r>
                </m:sub>
                <m:sup>
                  <m:r>
                    <m:rPr>
                      <m:sty m:val="p"/>
                    </m:rPr>
                    <w:rPr>
                      <w:rFonts w:ascii="Cambria Math" w:hAnsi="Cambria Math"/>
                      <w:szCs w:val="24"/>
                    </w:rPr>
                    <m:t>0</m:t>
                  </m:r>
                </m:sup>
              </m:sSubSup>
            </m:oMath>
            <w:r w:rsidRPr="00481DD0">
              <w:rPr>
                <w:szCs w:val="24"/>
              </w:rPr>
              <w:t xml:space="preserve"> (kJ.mol</w:t>
            </w:r>
            <w:r w:rsidRPr="00481DD0">
              <w:rPr>
                <w:szCs w:val="24"/>
                <w:vertAlign w:val="superscript"/>
              </w:rPr>
              <w:t>–1</w:t>
            </w:r>
            <w:r w:rsidRPr="00481DD0">
              <w:rPr>
                <w:szCs w:val="24"/>
              </w:rPr>
              <w:t>)</w:t>
            </w:r>
          </w:p>
        </w:tc>
        <w:tc>
          <w:tcPr>
            <w:tcW w:w="901" w:type="pct"/>
            <w:tcBorders>
              <w:top w:val="outset" w:sz="6" w:space="0" w:color="auto"/>
              <w:left w:val="outset" w:sz="6" w:space="0" w:color="auto"/>
              <w:bottom w:val="outset" w:sz="6" w:space="0" w:color="auto"/>
              <w:right w:val="outset" w:sz="6" w:space="0" w:color="auto"/>
            </w:tcBorders>
            <w:vAlign w:val="center"/>
            <w:hideMark/>
          </w:tcPr>
          <w:p w14:paraId="57D92735" w14:textId="77777777" w:rsidR="00960725" w:rsidRPr="00481DD0" w:rsidRDefault="00960725" w:rsidP="00481DD0">
            <w:pPr>
              <w:jc w:val="center"/>
              <w:rPr>
                <w:szCs w:val="24"/>
              </w:rPr>
            </w:pPr>
            <w:r w:rsidRPr="00481DD0">
              <w:rPr>
                <w:szCs w:val="24"/>
              </w:rPr>
              <w:t>-74,6</w:t>
            </w:r>
          </w:p>
        </w:tc>
        <w:tc>
          <w:tcPr>
            <w:tcW w:w="850" w:type="pct"/>
            <w:tcBorders>
              <w:top w:val="outset" w:sz="6" w:space="0" w:color="auto"/>
              <w:left w:val="outset" w:sz="6" w:space="0" w:color="auto"/>
              <w:bottom w:val="outset" w:sz="6" w:space="0" w:color="auto"/>
              <w:right w:val="outset" w:sz="6" w:space="0" w:color="auto"/>
            </w:tcBorders>
            <w:vAlign w:val="center"/>
          </w:tcPr>
          <w:p w14:paraId="40C2011C" w14:textId="77777777" w:rsidR="00960725" w:rsidRPr="00481DD0" w:rsidRDefault="00960725" w:rsidP="00481DD0">
            <w:pPr>
              <w:jc w:val="center"/>
              <w:rPr>
                <w:szCs w:val="24"/>
              </w:rPr>
            </w:pPr>
            <w:r w:rsidRPr="00481DD0">
              <w:rPr>
                <w:szCs w:val="24"/>
              </w:rPr>
              <w:t>-84,7</w:t>
            </w:r>
          </w:p>
        </w:tc>
        <w:tc>
          <w:tcPr>
            <w:tcW w:w="850" w:type="pct"/>
            <w:tcBorders>
              <w:top w:val="outset" w:sz="6" w:space="0" w:color="auto"/>
              <w:left w:val="outset" w:sz="6" w:space="0" w:color="auto"/>
              <w:bottom w:val="outset" w:sz="6" w:space="0" w:color="auto"/>
              <w:right w:val="outset" w:sz="6" w:space="0" w:color="auto"/>
            </w:tcBorders>
            <w:vAlign w:val="center"/>
            <w:hideMark/>
          </w:tcPr>
          <w:p w14:paraId="6DB15561" w14:textId="77777777" w:rsidR="00960725" w:rsidRPr="00481DD0" w:rsidRDefault="00960725" w:rsidP="00481DD0">
            <w:pPr>
              <w:jc w:val="center"/>
              <w:rPr>
                <w:szCs w:val="24"/>
              </w:rPr>
            </w:pPr>
            <w:r w:rsidRPr="00481DD0">
              <w:rPr>
                <w:szCs w:val="24"/>
              </w:rPr>
              <w:t>-241,8</w:t>
            </w:r>
          </w:p>
        </w:tc>
        <w:tc>
          <w:tcPr>
            <w:tcW w:w="778" w:type="pct"/>
            <w:tcBorders>
              <w:top w:val="outset" w:sz="6" w:space="0" w:color="auto"/>
              <w:left w:val="outset" w:sz="6" w:space="0" w:color="auto"/>
              <w:bottom w:val="outset" w:sz="6" w:space="0" w:color="auto"/>
              <w:right w:val="outset" w:sz="6" w:space="0" w:color="auto"/>
            </w:tcBorders>
            <w:vAlign w:val="center"/>
            <w:hideMark/>
          </w:tcPr>
          <w:p w14:paraId="47254BA5" w14:textId="77777777" w:rsidR="00960725" w:rsidRPr="00481DD0" w:rsidRDefault="00960725" w:rsidP="00481DD0">
            <w:pPr>
              <w:jc w:val="center"/>
              <w:rPr>
                <w:szCs w:val="24"/>
              </w:rPr>
            </w:pPr>
            <w:r w:rsidRPr="00481DD0">
              <w:rPr>
                <w:szCs w:val="24"/>
              </w:rPr>
              <w:t>-393,5</w:t>
            </w:r>
          </w:p>
        </w:tc>
      </w:tr>
    </w:tbl>
    <w:p w14:paraId="660D8B88" w14:textId="3708BDD1" w:rsidR="00C62594" w:rsidRPr="00481DD0" w:rsidRDefault="001B424B" w:rsidP="00481DD0">
      <w:pPr>
        <w:tabs>
          <w:tab w:val="left" w:pos="270"/>
          <w:tab w:val="left" w:pos="2880"/>
          <w:tab w:val="left" w:pos="5310"/>
          <w:tab w:val="left" w:pos="7830"/>
        </w:tabs>
        <w:jc w:val="both"/>
        <w:rPr>
          <w:szCs w:val="24"/>
        </w:rPr>
      </w:pPr>
      <w:r w:rsidRPr="00481DD0">
        <w:rPr>
          <w:szCs w:val="24"/>
        </w:rPr>
        <w:t>Tính giá trị của m. (</w:t>
      </w:r>
      <w:r w:rsidR="004A345F">
        <w:rPr>
          <w:i/>
          <w:iCs/>
          <w:szCs w:val="24"/>
        </w:rPr>
        <w:t>k</w:t>
      </w:r>
      <w:r w:rsidR="00960725" w:rsidRPr="00481DD0">
        <w:rPr>
          <w:i/>
          <w:iCs/>
          <w:szCs w:val="24"/>
        </w:rPr>
        <w:t xml:space="preserve">ết quả </w:t>
      </w:r>
      <w:r w:rsidRPr="00481DD0">
        <w:rPr>
          <w:i/>
          <w:iCs/>
          <w:szCs w:val="24"/>
        </w:rPr>
        <w:t>làm tròn đến hàng đơn vị</w:t>
      </w:r>
      <w:r w:rsidRPr="00481DD0">
        <w:rPr>
          <w:szCs w:val="24"/>
        </w:rPr>
        <w:t>).</w:t>
      </w:r>
    </w:p>
    <w:p w14:paraId="30AED49F" w14:textId="77777777" w:rsidR="002106BB" w:rsidRPr="00481DD0" w:rsidRDefault="002106BB" w:rsidP="00481DD0">
      <w:pPr>
        <w:ind w:right="10"/>
        <w:rPr>
          <w:szCs w:val="24"/>
        </w:rPr>
      </w:pPr>
      <w:r>
        <w:rPr>
          <w:b/>
        </w:rPr>
        <w:t xml:space="preserve">Câu 4. </w:t>
      </w:r>
      <w:r w:rsidRPr="00481DD0">
        <w:rPr>
          <w:szCs w:val="24"/>
        </w:rPr>
        <w:t xml:space="preserve">Trong bộ phim </w:t>
      </w:r>
      <w:r w:rsidRPr="00481DD0">
        <w:rPr>
          <w:i/>
          <w:szCs w:val="24"/>
        </w:rPr>
        <w:t>“</w:t>
      </w:r>
      <w:r w:rsidRPr="00481DD0">
        <w:rPr>
          <w:b/>
          <w:i/>
          <w:szCs w:val="24"/>
        </w:rPr>
        <w:t>Mưa đỏ</w:t>
      </w:r>
      <w:r w:rsidRPr="00481DD0">
        <w:rPr>
          <w:i/>
          <w:szCs w:val="24"/>
        </w:rPr>
        <w:t>”</w:t>
      </w:r>
      <w:r w:rsidRPr="00481DD0">
        <w:rPr>
          <w:szCs w:val="24"/>
        </w:rPr>
        <w:t xml:space="preserve"> có cảnh người lính bị cơn sốt rét hành hạ giữa rừng Trường Sơn. Các bác sĩ quân y đã cố gắng tìm cách chiết tách hoạt chất Artemisinin từ cây Thanh hao hoa vàng để bào chế thuốc chống sốt rét. Trong phòng thí nghiệm dã chiến, họ tiến hành theo quy trình sau:</w:t>
      </w:r>
    </w:p>
    <w:p w14:paraId="3E1FA709" w14:textId="77777777" w:rsidR="002106BB" w:rsidRPr="00481DD0" w:rsidRDefault="002106BB" w:rsidP="00481DD0">
      <w:pPr>
        <w:ind w:left="-5" w:right="10"/>
        <w:rPr>
          <w:szCs w:val="24"/>
        </w:rPr>
      </w:pPr>
      <w:r w:rsidRPr="00481DD0">
        <w:rPr>
          <w:b/>
          <w:i/>
          <w:szCs w:val="24"/>
        </w:rPr>
        <w:t>Giai đoạn 1:</w:t>
      </w:r>
      <w:r w:rsidRPr="00481DD0">
        <w:rPr>
          <w:szCs w:val="24"/>
        </w:rPr>
        <w:t xml:space="preserve"> Lá và thân cây Thanh hao hoa vàng được băm nhỏ, ngâm trong hexane (C₆H₁₄) - một dung môi hữu cơ - rồi gạn lấy phần chất lỏng chứa hoạt chất hòa tan. </w:t>
      </w:r>
    </w:p>
    <w:p w14:paraId="5F57E4DA" w14:textId="77777777" w:rsidR="002106BB" w:rsidRPr="00481DD0" w:rsidRDefault="002106BB" w:rsidP="00481DD0">
      <w:pPr>
        <w:ind w:left="-5" w:right="10"/>
        <w:rPr>
          <w:szCs w:val="24"/>
        </w:rPr>
      </w:pPr>
      <w:r w:rsidRPr="00481DD0">
        <w:rPr>
          <w:b/>
          <w:i/>
          <w:szCs w:val="24"/>
        </w:rPr>
        <w:t>Giai đoạn 2:</w:t>
      </w:r>
      <w:r w:rsidRPr="00481DD0">
        <w:rPr>
          <w:szCs w:val="24"/>
        </w:rPr>
        <w:t xml:space="preserve"> Phần chất lỏng thu được được đun nóng để cho hexane bay hơi, sau đó ngưng tụ lại để tái sử dụng. </w:t>
      </w:r>
    </w:p>
    <w:p w14:paraId="49F35E34" w14:textId="77777777" w:rsidR="002106BB" w:rsidRPr="00481DD0" w:rsidRDefault="002106BB" w:rsidP="00481DD0">
      <w:pPr>
        <w:ind w:left="-5" w:right="10"/>
        <w:rPr>
          <w:szCs w:val="24"/>
        </w:rPr>
      </w:pPr>
      <w:r w:rsidRPr="00481DD0">
        <w:rPr>
          <w:b/>
          <w:i/>
          <w:szCs w:val="24"/>
        </w:rPr>
        <w:t>Giai đoạn 3:</w:t>
      </w:r>
      <w:r w:rsidRPr="00481DD0">
        <w:rPr>
          <w:szCs w:val="24"/>
        </w:rPr>
        <w:t xml:space="preserve"> Phần dịch chiết còn lại được đưa qua cột sắc kí để tách riêng Artemisinin tinh khiết ra khỏi các chất khác trong hỗn hợp. </w:t>
      </w:r>
    </w:p>
    <w:p w14:paraId="1871D705" w14:textId="77777777" w:rsidR="002106BB" w:rsidRPr="00481DD0" w:rsidRDefault="002106BB" w:rsidP="00640190">
      <w:pPr>
        <w:ind w:left="-5" w:right="10" w:firstLine="725"/>
        <w:rPr>
          <w:szCs w:val="24"/>
        </w:rPr>
      </w:pPr>
      <w:r w:rsidRPr="00481DD0">
        <w:rPr>
          <w:szCs w:val="24"/>
        </w:rPr>
        <w:t>Trong mỗi giai đoạn trên, người ta đã sử dụng các</w:t>
      </w:r>
      <w:r w:rsidRPr="00481DD0">
        <w:rPr>
          <w:b/>
          <w:szCs w:val="24"/>
        </w:rPr>
        <w:t xml:space="preserve"> kỹ thuật hóa học </w:t>
      </w:r>
      <w:r w:rsidRPr="00481DD0">
        <w:rPr>
          <w:szCs w:val="24"/>
        </w:rPr>
        <w:t>nào trong số sau đây:</w:t>
      </w:r>
      <w:r w:rsidRPr="00481DD0">
        <w:rPr>
          <w:b/>
          <w:szCs w:val="24"/>
        </w:rPr>
        <w:t xml:space="preserve"> </w:t>
      </w:r>
    </w:p>
    <w:p w14:paraId="6252A465" w14:textId="77777777" w:rsidR="002106BB" w:rsidRPr="00481DD0" w:rsidRDefault="002106BB" w:rsidP="00481DD0">
      <w:pPr>
        <w:ind w:left="-5"/>
        <w:rPr>
          <w:szCs w:val="24"/>
        </w:rPr>
      </w:pPr>
      <w:r w:rsidRPr="00481DD0">
        <w:rPr>
          <w:szCs w:val="24"/>
        </w:rPr>
        <w:t>(1)</w:t>
      </w:r>
      <w:r w:rsidRPr="00481DD0">
        <w:rPr>
          <w:b/>
          <w:szCs w:val="24"/>
        </w:rPr>
        <w:t xml:space="preserve"> Chưng cất</w:t>
      </w:r>
      <w:r w:rsidRPr="00481DD0">
        <w:rPr>
          <w:szCs w:val="24"/>
        </w:rPr>
        <w:t>, (2)</w:t>
      </w:r>
      <w:r w:rsidRPr="00481DD0">
        <w:rPr>
          <w:b/>
          <w:szCs w:val="24"/>
        </w:rPr>
        <w:t xml:space="preserve"> Chiết</w:t>
      </w:r>
      <w:r w:rsidRPr="00481DD0">
        <w:rPr>
          <w:szCs w:val="24"/>
        </w:rPr>
        <w:t>, (3)</w:t>
      </w:r>
      <w:r w:rsidRPr="00481DD0">
        <w:rPr>
          <w:b/>
          <w:szCs w:val="24"/>
        </w:rPr>
        <w:t xml:space="preserve"> Sắc kí</w:t>
      </w:r>
      <w:r w:rsidRPr="00481DD0">
        <w:rPr>
          <w:szCs w:val="24"/>
        </w:rPr>
        <w:t>, (4)</w:t>
      </w:r>
      <w:r w:rsidRPr="00481DD0">
        <w:rPr>
          <w:b/>
          <w:szCs w:val="24"/>
        </w:rPr>
        <w:t xml:space="preserve"> Kết tinh</w:t>
      </w:r>
      <w:r w:rsidRPr="00481DD0">
        <w:rPr>
          <w:szCs w:val="24"/>
        </w:rPr>
        <w:t xml:space="preserve">? </w:t>
      </w:r>
    </w:p>
    <w:p w14:paraId="17799EC5" w14:textId="77777777" w:rsidR="002106BB" w:rsidRPr="00481DD0" w:rsidRDefault="002106BB" w:rsidP="00481DD0">
      <w:pPr>
        <w:ind w:left="-5" w:right="10"/>
        <w:rPr>
          <w:szCs w:val="24"/>
        </w:rPr>
      </w:pPr>
      <w:r w:rsidRPr="00481DD0">
        <w:rPr>
          <w:szCs w:val="24"/>
        </w:rPr>
        <w:t xml:space="preserve">Hãy xác định </w:t>
      </w:r>
      <w:r w:rsidRPr="00481DD0">
        <w:rPr>
          <w:b/>
          <w:szCs w:val="24"/>
        </w:rPr>
        <w:t xml:space="preserve">thứ tự đúng </w:t>
      </w:r>
      <w:r w:rsidRPr="00481DD0">
        <w:rPr>
          <w:szCs w:val="24"/>
        </w:rPr>
        <w:t>từ giai đoạn 1 đến giai đoạn 3. (Ví dụ: 124, 312, 342...)</w:t>
      </w:r>
    </w:p>
    <w:p w14:paraId="2FCCAA82" w14:textId="77777777" w:rsidR="00F86B80" w:rsidRPr="00481DD0" w:rsidRDefault="00F86B80" w:rsidP="00481DD0">
      <w:pPr>
        <w:tabs>
          <w:tab w:val="left" w:pos="992"/>
          <w:tab w:val="left" w:pos="3402"/>
          <w:tab w:val="left" w:pos="5669"/>
          <w:tab w:val="left" w:pos="7937"/>
        </w:tabs>
        <w:rPr>
          <w:rFonts w:eastAsia="Calibri"/>
          <w:szCs w:val="24"/>
        </w:rPr>
      </w:pPr>
      <w:r>
        <w:rPr>
          <w:b/>
        </w:rPr>
        <w:t xml:space="preserve">Câu 5. </w:t>
      </w:r>
      <w:r w:rsidRPr="00481DD0">
        <w:rPr>
          <w:rFonts w:eastAsia="Calibri"/>
          <w:szCs w:val="24"/>
        </w:rPr>
        <w:t>Cho các phát biểu sau:</w:t>
      </w:r>
    </w:p>
    <w:p w14:paraId="59B606E1" w14:textId="77777777" w:rsidR="00F86B80" w:rsidRPr="00481DD0" w:rsidRDefault="00F86B80" w:rsidP="00ED7F9E">
      <w:pPr>
        <w:tabs>
          <w:tab w:val="left" w:pos="992"/>
          <w:tab w:val="left" w:pos="3402"/>
          <w:tab w:val="left" w:pos="5669"/>
          <w:tab w:val="left" w:pos="7937"/>
        </w:tabs>
        <w:ind w:firstLine="270"/>
        <w:rPr>
          <w:rFonts w:eastAsia="Calibri"/>
          <w:color w:val="EE0000"/>
          <w:szCs w:val="24"/>
        </w:rPr>
      </w:pPr>
      <w:r w:rsidRPr="00481DD0">
        <w:rPr>
          <w:rFonts w:eastAsia="Calibri"/>
          <w:szCs w:val="24"/>
        </w:rPr>
        <w:t>(1) Cho NH</w:t>
      </w:r>
      <w:r w:rsidRPr="00481DD0">
        <w:rPr>
          <w:rFonts w:eastAsia="Calibri"/>
          <w:szCs w:val="24"/>
          <w:vertAlign w:val="subscript"/>
        </w:rPr>
        <w:t>3</w:t>
      </w:r>
      <w:r w:rsidRPr="00481DD0">
        <w:rPr>
          <w:rFonts w:eastAsia="Calibri"/>
          <w:szCs w:val="24"/>
        </w:rPr>
        <w:t xml:space="preserve"> phản ứng với O</w:t>
      </w:r>
      <w:r w:rsidRPr="00481DD0">
        <w:rPr>
          <w:rFonts w:eastAsia="Calibri"/>
          <w:szCs w:val="24"/>
          <w:vertAlign w:val="subscript"/>
        </w:rPr>
        <w:t>2</w:t>
      </w:r>
      <w:r w:rsidRPr="00481DD0">
        <w:rPr>
          <w:rFonts w:eastAsia="Calibri"/>
          <w:szCs w:val="24"/>
        </w:rPr>
        <w:t>, x</w:t>
      </w:r>
      <w:r w:rsidR="00E73387" w:rsidRPr="00481DD0">
        <w:rPr>
          <w:rFonts w:eastAsia="Calibri"/>
          <w:szCs w:val="24"/>
        </w:rPr>
        <w:t xml:space="preserve">úc </w:t>
      </w:r>
      <w:r w:rsidRPr="00481DD0">
        <w:rPr>
          <w:rFonts w:eastAsia="Calibri"/>
          <w:szCs w:val="24"/>
        </w:rPr>
        <w:t>t</w:t>
      </w:r>
      <w:r w:rsidR="00E73387" w:rsidRPr="00481DD0">
        <w:rPr>
          <w:rFonts w:eastAsia="Calibri"/>
          <w:szCs w:val="24"/>
        </w:rPr>
        <w:t>ác</w:t>
      </w:r>
      <w:r w:rsidRPr="00481DD0">
        <w:rPr>
          <w:rFonts w:eastAsia="Calibri"/>
          <w:szCs w:val="24"/>
        </w:rPr>
        <w:t xml:space="preserve"> Pt đun nóng tạo ra NO và H</w:t>
      </w:r>
      <w:r w:rsidRPr="00481DD0">
        <w:rPr>
          <w:rFonts w:eastAsia="Calibri"/>
          <w:szCs w:val="24"/>
          <w:vertAlign w:val="subscript"/>
        </w:rPr>
        <w:t>2</w:t>
      </w:r>
      <w:r w:rsidRPr="00481DD0">
        <w:rPr>
          <w:rFonts w:eastAsia="Calibri"/>
          <w:szCs w:val="24"/>
        </w:rPr>
        <w:t xml:space="preserve">O. </w:t>
      </w:r>
    </w:p>
    <w:p w14:paraId="3732D4C8" w14:textId="77777777" w:rsidR="00F86B80" w:rsidRPr="00481DD0" w:rsidRDefault="00F86B80" w:rsidP="00ED7F9E">
      <w:pPr>
        <w:tabs>
          <w:tab w:val="left" w:pos="992"/>
          <w:tab w:val="left" w:pos="3402"/>
          <w:tab w:val="left" w:pos="5669"/>
          <w:tab w:val="left" w:pos="7937"/>
        </w:tabs>
        <w:ind w:firstLine="270"/>
        <w:rPr>
          <w:rFonts w:eastAsia="Calibri"/>
          <w:szCs w:val="24"/>
        </w:rPr>
      </w:pPr>
      <w:r w:rsidRPr="00481DD0">
        <w:rPr>
          <w:rFonts w:eastAsia="Calibri"/>
          <w:szCs w:val="24"/>
        </w:rPr>
        <w:t>(2) Sục khí NH</w:t>
      </w:r>
      <w:r w:rsidRPr="00481DD0">
        <w:rPr>
          <w:rFonts w:eastAsia="Calibri"/>
          <w:szCs w:val="24"/>
          <w:vertAlign w:val="subscript"/>
        </w:rPr>
        <w:t>3</w:t>
      </w:r>
      <w:r w:rsidRPr="00481DD0">
        <w:rPr>
          <w:rFonts w:eastAsia="Calibri"/>
          <w:szCs w:val="24"/>
        </w:rPr>
        <w:t xml:space="preserve"> dư vào dung dịch gồm AgNO</w:t>
      </w:r>
      <w:r w:rsidRPr="00481DD0">
        <w:rPr>
          <w:rFonts w:eastAsia="Calibri"/>
          <w:szCs w:val="24"/>
          <w:vertAlign w:val="subscript"/>
        </w:rPr>
        <w:t>3</w:t>
      </w:r>
      <w:r w:rsidRPr="00481DD0">
        <w:rPr>
          <w:rFonts w:eastAsia="Calibri"/>
          <w:szCs w:val="24"/>
        </w:rPr>
        <w:t>, Fe(NO</w:t>
      </w:r>
      <w:r w:rsidRPr="00481DD0">
        <w:rPr>
          <w:rFonts w:eastAsia="Calibri"/>
          <w:szCs w:val="24"/>
          <w:vertAlign w:val="subscript"/>
        </w:rPr>
        <w:t>3</w:t>
      </w:r>
      <w:r w:rsidRPr="00481DD0">
        <w:rPr>
          <w:rFonts w:eastAsia="Calibri"/>
          <w:szCs w:val="24"/>
        </w:rPr>
        <w:t>)</w:t>
      </w:r>
      <w:r w:rsidRPr="00481DD0">
        <w:rPr>
          <w:rFonts w:eastAsia="Calibri"/>
          <w:szCs w:val="24"/>
          <w:vertAlign w:val="subscript"/>
        </w:rPr>
        <w:t>3</w:t>
      </w:r>
      <w:r w:rsidRPr="00481DD0">
        <w:rPr>
          <w:rFonts w:eastAsia="Calibri"/>
          <w:szCs w:val="24"/>
        </w:rPr>
        <w:t xml:space="preserve"> tạo ra hỗn hợp kết tủa. </w:t>
      </w:r>
    </w:p>
    <w:p w14:paraId="3419DDD7" w14:textId="77777777" w:rsidR="00F86B80" w:rsidRPr="00481DD0" w:rsidRDefault="00F86B80" w:rsidP="00ED7F9E">
      <w:pPr>
        <w:tabs>
          <w:tab w:val="left" w:pos="992"/>
          <w:tab w:val="left" w:pos="3402"/>
          <w:tab w:val="left" w:pos="5669"/>
          <w:tab w:val="left" w:pos="7937"/>
        </w:tabs>
        <w:ind w:firstLine="270"/>
        <w:rPr>
          <w:rFonts w:eastAsia="Calibri"/>
          <w:szCs w:val="24"/>
        </w:rPr>
      </w:pPr>
      <w:r w:rsidRPr="00481DD0">
        <w:rPr>
          <w:rFonts w:eastAsia="Calibri"/>
          <w:szCs w:val="24"/>
        </w:rPr>
        <w:t xml:space="preserve">(3) Để điều chế nước Javel có thể tiến hành điện phân dung dịch NaCl có màng ngăn. </w:t>
      </w:r>
    </w:p>
    <w:p w14:paraId="5F604B22" w14:textId="77777777" w:rsidR="00F86B80" w:rsidRPr="00481DD0" w:rsidRDefault="00F86B80" w:rsidP="00ED7F9E">
      <w:pPr>
        <w:tabs>
          <w:tab w:val="left" w:pos="992"/>
          <w:tab w:val="left" w:pos="3402"/>
          <w:tab w:val="left" w:pos="5669"/>
          <w:tab w:val="left" w:pos="7937"/>
        </w:tabs>
        <w:ind w:firstLine="270"/>
        <w:rPr>
          <w:rFonts w:eastAsia="Calibri"/>
          <w:color w:val="EE0000"/>
          <w:szCs w:val="24"/>
        </w:rPr>
      </w:pPr>
      <w:r w:rsidRPr="00481DD0">
        <w:rPr>
          <w:rFonts w:eastAsia="Calibri"/>
          <w:szCs w:val="24"/>
        </w:rPr>
        <w:t>(4) NH</w:t>
      </w:r>
      <w:r w:rsidRPr="00481DD0">
        <w:rPr>
          <w:rFonts w:eastAsia="Calibri"/>
          <w:szCs w:val="24"/>
          <w:vertAlign w:val="subscript"/>
        </w:rPr>
        <w:t>3</w:t>
      </w:r>
      <w:r w:rsidRPr="00481DD0">
        <w:rPr>
          <w:rFonts w:eastAsia="Calibri"/>
          <w:szCs w:val="24"/>
        </w:rPr>
        <w:t xml:space="preserve"> là base yếu, </w:t>
      </w:r>
      <w:r w:rsidR="00B905B1" w:rsidRPr="00481DD0">
        <w:rPr>
          <w:rFonts w:eastAsia="Calibri"/>
          <w:szCs w:val="24"/>
        </w:rPr>
        <w:t>phân tử NH</w:t>
      </w:r>
      <w:r w:rsidR="00B905B1" w:rsidRPr="00481DD0">
        <w:rPr>
          <w:rFonts w:eastAsia="Calibri"/>
          <w:szCs w:val="24"/>
          <w:vertAlign w:val="subscript"/>
        </w:rPr>
        <w:t>3</w:t>
      </w:r>
      <w:r w:rsidR="00B905B1" w:rsidRPr="00481DD0">
        <w:rPr>
          <w:rFonts w:eastAsia="Calibri"/>
          <w:szCs w:val="24"/>
        </w:rPr>
        <w:t xml:space="preserve"> </w:t>
      </w:r>
      <w:r w:rsidRPr="00481DD0">
        <w:rPr>
          <w:rFonts w:eastAsia="Calibri"/>
          <w:szCs w:val="24"/>
        </w:rPr>
        <w:t xml:space="preserve">có </w:t>
      </w:r>
      <w:r w:rsidR="00B905B1" w:rsidRPr="00481DD0">
        <w:rPr>
          <w:rFonts w:eastAsia="Calibri"/>
          <w:szCs w:val="24"/>
        </w:rPr>
        <w:t>cấu trúc hình</w:t>
      </w:r>
      <w:r w:rsidRPr="00481DD0">
        <w:rPr>
          <w:rFonts w:eastAsia="Calibri"/>
          <w:szCs w:val="24"/>
        </w:rPr>
        <w:t xml:space="preserve"> chóp tam giác. </w:t>
      </w:r>
    </w:p>
    <w:p w14:paraId="0C2F42E1" w14:textId="77777777" w:rsidR="00F86B80" w:rsidRPr="00481DD0" w:rsidRDefault="00F86B80" w:rsidP="00ED7F9E">
      <w:pPr>
        <w:tabs>
          <w:tab w:val="left" w:pos="992"/>
          <w:tab w:val="left" w:pos="3402"/>
          <w:tab w:val="left" w:pos="5669"/>
          <w:tab w:val="left" w:pos="7937"/>
        </w:tabs>
        <w:ind w:firstLine="270"/>
        <w:rPr>
          <w:rFonts w:eastAsia="Calibri"/>
          <w:szCs w:val="24"/>
        </w:rPr>
      </w:pPr>
      <w:r w:rsidRPr="00481DD0">
        <w:rPr>
          <w:rFonts w:eastAsia="Calibri"/>
          <w:szCs w:val="24"/>
        </w:rPr>
        <w:t xml:space="preserve">(5) HF vừa có tính khử mạnh, vừa có khả năng ăn mòn thuỷ tinh. </w:t>
      </w:r>
    </w:p>
    <w:p w14:paraId="0C2557F5" w14:textId="77777777" w:rsidR="00F86B80" w:rsidRPr="00481DD0" w:rsidRDefault="00F86B80" w:rsidP="00ED7F9E">
      <w:pPr>
        <w:tabs>
          <w:tab w:val="left" w:pos="992"/>
          <w:tab w:val="left" w:pos="3402"/>
          <w:tab w:val="left" w:pos="5669"/>
          <w:tab w:val="left" w:pos="7937"/>
        </w:tabs>
        <w:ind w:firstLine="270"/>
        <w:rPr>
          <w:rFonts w:eastAsia="Calibri"/>
          <w:szCs w:val="24"/>
        </w:rPr>
      </w:pPr>
      <w:r w:rsidRPr="00481DD0">
        <w:rPr>
          <w:rFonts w:eastAsia="Calibri"/>
          <w:szCs w:val="24"/>
        </w:rPr>
        <w:t>(6) Ở nhiệt độ cao, N</w:t>
      </w:r>
      <w:r w:rsidRPr="00481DD0">
        <w:rPr>
          <w:rFonts w:eastAsia="Calibri"/>
          <w:szCs w:val="24"/>
          <w:vertAlign w:val="subscript"/>
        </w:rPr>
        <w:t>2</w:t>
      </w:r>
      <w:r w:rsidRPr="00481DD0">
        <w:rPr>
          <w:rFonts w:eastAsia="Calibri"/>
          <w:szCs w:val="24"/>
        </w:rPr>
        <w:t xml:space="preserve"> có thể đóng vai trò là chất khử hoặc chất oxi hóa. </w:t>
      </w:r>
    </w:p>
    <w:p w14:paraId="0BAB9961" w14:textId="77777777" w:rsidR="0006650F" w:rsidRDefault="00F86B80" w:rsidP="0006650F">
      <w:pPr>
        <w:tabs>
          <w:tab w:val="left" w:pos="992"/>
          <w:tab w:val="left" w:pos="3402"/>
          <w:tab w:val="left" w:pos="5669"/>
          <w:tab w:val="left" w:pos="7937"/>
        </w:tabs>
        <w:ind w:firstLine="270"/>
        <w:rPr>
          <w:rFonts w:eastAsia="Calibri"/>
          <w:szCs w:val="24"/>
        </w:rPr>
      </w:pPr>
      <w:r w:rsidRPr="00481DD0">
        <w:rPr>
          <w:rFonts w:eastAsia="Calibri"/>
          <w:szCs w:val="24"/>
        </w:rPr>
        <w:t>(7) SO</w:t>
      </w:r>
      <w:r w:rsidRPr="00481DD0">
        <w:rPr>
          <w:rFonts w:eastAsia="Calibri"/>
          <w:szCs w:val="24"/>
          <w:vertAlign w:val="subscript"/>
        </w:rPr>
        <w:t>2</w:t>
      </w:r>
      <w:r w:rsidRPr="00481DD0">
        <w:rPr>
          <w:rFonts w:eastAsia="Calibri"/>
          <w:szCs w:val="24"/>
        </w:rPr>
        <w:t xml:space="preserve"> có thể làm mất màu nước brom</w:t>
      </w:r>
      <w:r w:rsidR="00E73387" w:rsidRPr="00481DD0">
        <w:rPr>
          <w:rFonts w:eastAsia="Calibri"/>
          <w:szCs w:val="24"/>
        </w:rPr>
        <w:t>ine</w:t>
      </w:r>
      <w:r w:rsidRPr="00481DD0">
        <w:rPr>
          <w:rFonts w:eastAsia="Calibri"/>
          <w:szCs w:val="24"/>
        </w:rPr>
        <w:t xml:space="preserve"> và dung dịch thuốc tím.</w:t>
      </w:r>
    </w:p>
    <w:p w14:paraId="53446969" w14:textId="67A01D85" w:rsidR="00B905B1" w:rsidRPr="00481DD0" w:rsidRDefault="0006650F" w:rsidP="0006650F">
      <w:pPr>
        <w:tabs>
          <w:tab w:val="left" w:pos="992"/>
          <w:tab w:val="left" w:pos="3402"/>
          <w:tab w:val="left" w:pos="5669"/>
          <w:tab w:val="left" w:pos="7937"/>
        </w:tabs>
        <w:ind w:firstLine="270"/>
        <w:rPr>
          <w:rFonts w:eastAsia="Calibri"/>
          <w:szCs w:val="24"/>
        </w:rPr>
      </w:pPr>
      <w:r>
        <w:rPr>
          <w:rFonts w:eastAsia="Calibri"/>
          <w:szCs w:val="24"/>
        </w:rPr>
        <w:t>Có bao nhiêu phát biểu đúng</w:t>
      </w:r>
      <w:r w:rsidR="00287E79">
        <w:rPr>
          <w:rFonts w:eastAsia="Calibri"/>
          <w:szCs w:val="24"/>
        </w:rPr>
        <w:t>?</w:t>
      </w:r>
    </w:p>
    <w:p w14:paraId="028CB9CA" w14:textId="77777777" w:rsidR="00943738" w:rsidRPr="00481DD0" w:rsidRDefault="008739A4" w:rsidP="00481DD0">
      <w:pPr>
        <w:tabs>
          <w:tab w:val="left" w:pos="270"/>
          <w:tab w:val="left" w:pos="2880"/>
          <w:tab w:val="left" w:pos="5310"/>
          <w:tab w:val="left" w:pos="7830"/>
        </w:tabs>
        <w:jc w:val="both"/>
        <w:rPr>
          <w:rStyle w:val="pnChar"/>
          <w:szCs w:val="24"/>
        </w:rPr>
      </w:pPr>
      <w:r>
        <w:rPr>
          <w:b/>
        </w:rPr>
        <w:lastRenderedPageBreak/>
        <w:t xml:space="preserve">Câu 6. </w:t>
      </w:r>
      <w:r w:rsidR="00943738" w:rsidRPr="00481DD0">
        <w:rPr>
          <w:rStyle w:val="pnChar"/>
          <w:szCs w:val="24"/>
        </w:rPr>
        <w:t>Một hydrocarbon X mạch hở, trong phân tử có phần trăm khối lượng carbon bằng 85,714%. Trên phổ khối lượng của một trong các chất trên có peak ion phân tử ứng với giá trị m/z = 70. Có bao nhiêu đồng phân cấu tạo của X?</w:t>
      </w:r>
    </w:p>
    <w:p w14:paraId="6BC02949" w14:textId="77777777" w:rsidR="00DE2F3F" w:rsidRDefault="00DE2F3F"/>
    <w:p w14:paraId="45FCCA7C" w14:textId="77777777" w:rsidR="00DE2F3F" w:rsidRDefault="00C541DD">
      <w:pPr>
        <w:jc w:val="center"/>
        <w:rPr>
          <w:rStyle w:val="YoungMixChar"/>
          <w:b/>
          <w:i/>
        </w:rPr>
      </w:pPr>
      <w:r>
        <w:rPr>
          <w:rStyle w:val="YoungMixChar"/>
          <w:b/>
          <w:i/>
        </w:rPr>
        <w:t>------ HẾT ------</w:t>
      </w:r>
    </w:p>
    <w:p w14:paraId="3548BEEF" w14:textId="42D1A593" w:rsidR="001D7202" w:rsidRDefault="001D7202">
      <w:pPr>
        <w:jc w:val="center"/>
        <w:rPr>
          <w:rStyle w:val="YoungMixChar"/>
          <w:b/>
        </w:rPr>
      </w:pPr>
      <w:r w:rsidRPr="001D7202">
        <w:rPr>
          <w:rStyle w:val="YoungMixChar"/>
          <w:b/>
        </w:rPr>
        <w:t>ĐÁP ÁN</w:t>
      </w:r>
    </w:p>
    <w:tbl>
      <w:tblPr>
        <w:tblStyle w:val="TableGrid"/>
        <w:tblW w:w="0" w:type="auto"/>
        <w:tblLook w:val="04A0" w:firstRow="1" w:lastRow="0" w:firstColumn="1" w:lastColumn="0" w:noHBand="0" w:noVBand="1"/>
      </w:tblPr>
      <w:tblGrid>
        <w:gridCol w:w="325"/>
        <w:gridCol w:w="325"/>
        <w:gridCol w:w="325"/>
        <w:gridCol w:w="325"/>
        <w:gridCol w:w="325"/>
        <w:gridCol w:w="325"/>
        <w:gridCol w:w="325"/>
        <w:gridCol w:w="325"/>
        <w:gridCol w:w="324"/>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1D7202" w:rsidRPr="001D7202" w14:paraId="38B6BDE1" w14:textId="77777777" w:rsidTr="001D7202">
        <w:trPr>
          <w:trHeight w:val="300"/>
        </w:trPr>
        <w:tc>
          <w:tcPr>
            <w:tcW w:w="400" w:type="dxa"/>
            <w:noWrap/>
            <w:hideMark/>
          </w:tcPr>
          <w:p w14:paraId="1F0F43A3" w14:textId="77777777" w:rsidR="001D7202" w:rsidRPr="001D7202" w:rsidRDefault="001D7202" w:rsidP="001D7202">
            <w:pPr>
              <w:jc w:val="center"/>
            </w:pPr>
            <w:r w:rsidRPr="001D7202">
              <w:t>1</w:t>
            </w:r>
          </w:p>
        </w:tc>
        <w:tc>
          <w:tcPr>
            <w:tcW w:w="400" w:type="dxa"/>
            <w:noWrap/>
            <w:hideMark/>
          </w:tcPr>
          <w:p w14:paraId="27A28781" w14:textId="77777777" w:rsidR="001D7202" w:rsidRPr="001D7202" w:rsidRDefault="001D7202" w:rsidP="001D7202">
            <w:pPr>
              <w:jc w:val="center"/>
            </w:pPr>
            <w:r w:rsidRPr="001D7202">
              <w:t>2</w:t>
            </w:r>
          </w:p>
        </w:tc>
        <w:tc>
          <w:tcPr>
            <w:tcW w:w="400" w:type="dxa"/>
            <w:noWrap/>
            <w:hideMark/>
          </w:tcPr>
          <w:p w14:paraId="213517B0" w14:textId="77777777" w:rsidR="001D7202" w:rsidRPr="001D7202" w:rsidRDefault="001D7202" w:rsidP="001D7202">
            <w:pPr>
              <w:jc w:val="center"/>
            </w:pPr>
            <w:r w:rsidRPr="001D7202">
              <w:t>3</w:t>
            </w:r>
          </w:p>
        </w:tc>
        <w:tc>
          <w:tcPr>
            <w:tcW w:w="400" w:type="dxa"/>
            <w:noWrap/>
            <w:hideMark/>
          </w:tcPr>
          <w:p w14:paraId="0CDA7AC8" w14:textId="77777777" w:rsidR="001D7202" w:rsidRPr="001D7202" w:rsidRDefault="001D7202" w:rsidP="001D7202">
            <w:pPr>
              <w:jc w:val="center"/>
            </w:pPr>
            <w:r w:rsidRPr="001D7202">
              <w:t>4</w:t>
            </w:r>
          </w:p>
        </w:tc>
        <w:tc>
          <w:tcPr>
            <w:tcW w:w="400" w:type="dxa"/>
            <w:noWrap/>
            <w:hideMark/>
          </w:tcPr>
          <w:p w14:paraId="34A4F4D8" w14:textId="77777777" w:rsidR="001D7202" w:rsidRPr="001D7202" w:rsidRDefault="001D7202" w:rsidP="001D7202">
            <w:pPr>
              <w:jc w:val="center"/>
            </w:pPr>
            <w:r w:rsidRPr="001D7202">
              <w:t>5</w:t>
            </w:r>
          </w:p>
        </w:tc>
        <w:tc>
          <w:tcPr>
            <w:tcW w:w="400" w:type="dxa"/>
            <w:noWrap/>
            <w:hideMark/>
          </w:tcPr>
          <w:p w14:paraId="3751C010" w14:textId="77777777" w:rsidR="001D7202" w:rsidRPr="001D7202" w:rsidRDefault="001D7202" w:rsidP="001D7202">
            <w:pPr>
              <w:jc w:val="center"/>
            </w:pPr>
            <w:r w:rsidRPr="001D7202">
              <w:t>6</w:t>
            </w:r>
          </w:p>
        </w:tc>
        <w:tc>
          <w:tcPr>
            <w:tcW w:w="400" w:type="dxa"/>
            <w:noWrap/>
            <w:hideMark/>
          </w:tcPr>
          <w:p w14:paraId="5641E520" w14:textId="77777777" w:rsidR="001D7202" w:rsidRPr="001D7202" w:rsidRDefault="001D7202" w:rsidP="001D7202">
            <w:pPr>
              <w:jc w:val="center"/>
            </w:pPr>
            <w:r w:rsidRPr="001D7202">
              <w:t>7</w:t>
            </w:r>
          </w:p>
        </w:tc>
        <w:tc>
          <w:tcPr>
            <w:tcW w:w="400" w:type="dxa"/>
            <w:noWrap/>
            <w:hideMark/>
          </w:tcPr>
          <w:p w14:paraId="38FFE91F" w14:textId="77777777" w:rsidR="001D7202" w:rsidRPr="001D7202" w:rsidRDefault="001D7202" w:rsidP="001D7202">
            <w:pPr>
              <w:jc w:val="center"/>
            </w:pPr>
            <w:r w:rsidRPr="001D7202">
              <w:t>8</w:t>
            </w:r>
          </w:p>
        </w:tc>
        <w:tc>
          <w:tcPr>
            <w:tcW w:w="400" w:type="dxa"/>
            <w:noWrap/>
            <w:hideMark/>
          </w:tcPr>
          <w:p w14:paraId="4C9F24B3" w14:textId="77777777" w:rsidR="001D7202" w:rsidRPr="001D7202" w:rsidRDefault="001D7202" w:rsidP="001D7202">
            <w:pPr>
              <w:jc w:val="center"/>
            </w:pPr>
            <w:r w:rsidRPr="001D7202">
              <w:t>9</w:t>
            </w:r>
          </w:p>
        </w:tc>
        <w:tc>
          <w:tcPr>
            <w:tcW w:w="400" w:type="dxa"/>
            <w:noWrap/>
            <w:hideMark/>
          </w:tcPr>
          <w:p w14:paraId="104FCA16" w14:textId="77777777" w:rsidR="001D7202" w:rsidRPr="001D7202" w:rsidRDefault="001D7202" w:rsidP="001D7202">
            <w:pPr>
              <w:jc w:val="center"/>
            </w:pPr>
            <w:r w:rsidRPr="001D7202">
              <w:t>10</w:t>
            </w:r>
          </w:p>
        </w:tc>
        <w:tc>
          <w:tcPr>
            <w:tcW w:w="400" w:type="dxa"/>
            <w:noWrap/>
            <w:hideMark/>
          </w:tcPr>
          <w:p w14:paraId="60086669" w14:textId="77777777" w:rsidR="001D7202" w:rsidRPr="001D7202" w:rsidRDefault="001D7202" w:rsidP="001D7202">
            <w:pPr>
              <w:jc w:val="center"/>
            </w:pPr>
            <w:r w:rsidRPr="001D7202">
              <w:t>11</w:t>
            </w:r>
          </w:p>
        </w:tc>
        <w:tc>
          <w:tcPr>
            <w:tcW w:w="400" w:type="dxa"/>
            <w:noWrap/>
            <w:hideMark/>
          </w:tcPr>
          <w:p w14:paraId="3D4DC1BB" w14:textId="77777777" w:rsidR="001D7202" w:rsidRPr="001D7202" w:rsidRDefault="001D7202" w:rsidP="001D7202">
            <w:pPr>
              <w:jc w:val="center"/>
            </w:pPr>
            <w:r w:rsidRPr="001D7202">
              <w:t>12</w:t>
            </w:r>
          </w:p>
        </w:tc>
        <w:tc>
          <w:tcPr>
            <w:tcW w:w="400" w:type="dxa"/>
            <w:noWrap/>
            <w:hideMark/>
          </w:tcPr>
          <w:p w14:paraId="6B0DF8E0" w14:textId="77777777" w:rsidR="001D7202" w:rsidRPr="001D7202" w:rsidRDefault="001D7202" w:rsidP="001D7202">
            <w:pPr>
              <w:jc w:val="center"/>
            </w:pPr>
            <w:r w:rsidRPr="001D7202">
              <w:t>13</w:t>
            </w:r>
          </w:p>
        </w:tc>
        <w:tc>
          <w:tcPr>
            <w:tcW w:w="400" w:type="dxa"/>
            <w:noWrap/>
            <w:hideMark/>
          </w:tcPr>
          <w:p w14:paraId="12119054" w14:textId="77777777" w:rsidR="001D7202" w:rsidRPr="001D7202" w:rsidRDefault="001D7202" w:rsidP="001D7202">
            <w:pPr>
              <w:jc w:val="center"/>
            </w:pPr>
            <w:r w:rsidRPr="001D7202">
              <w:t>14</w:t>
            </w:r>
          </w:p>
        </w:tc>
        <w:tc>
          <w:tcPr>
            <w:tcW w:w="400" w:type="dxa"/>
            <w:noWrap/>
            <w:hideMark/>
          </w:tcPr>
          <w:p w14:paraId="46DAB02C" w14:textId="77777777" w:rsidR="001D7202" w:rsidRPr="001D7202" w:rsidRDefault="001D7202" w:rsidP="001D7202">
            <w:pPr>
              <w:jc w:val="center"/>
            </w:pPr>
            <w:r w:rsidRPr="001D7202">
              <w:t>15</w:t>
            </w:r>
          </w:p>
        </w:tc>
        <w:tc>
          <w:tcPr>
            <w:tcW w:w="400" w:type="dxa"/>
            <w:noWrap/>
            <w:hideMark/>
          </w:tcPr>
          <w:p w14:paraId="4EA550AA" w14:textId="77777777" w:rsidR="001D7202" w:rsidRPr="001D7202" w:rsidRDefault="001D7202" w:rsidP="001D7202">
            <w:pPr>
              <w:jc w:val="center"/>
            </w:pPr>
            <w:r w:rsidRPr="001D7202">
              <w:t>16</w:t>
            </w:r>
          </w:p>
        </w:tc>
        <w:tc>
          <w:tcPr>
            <w:tcW w:w="400" w:type="dxa"/>
            <w:noWrap/>
            <w:hideMark/>
          </w:tcPr>
          <w:p w14:paraId="37146AF1" w14:textId="77777777" w:rsidR="001D7202" w:rsidRPr="001D7202" w:rsidRDefault="001D7202" w:rsidP="001D7202">
            <w:pPr>
              <w:jc w:val="center"/>
            </w:pPr>
            <w:r w:rsidRPr="001D7202">
              <w:t>17</w:t>
            </w:r>
          </w:p>
        </w:tc>
        <w:tc>
          <w:tcPr>
            <w:tcW w:w="400" w:type="dxa"/>
            <w:noWrap/>
            <w:hideMark/>
          </w:tcPr>
          <w:p w14:paraId="25576995" w14:textId="77777777" w:rsidR="001D7202" w:rsidRPr="001D7202" w:rsidRDefault="001D7202" w:rsidP="001D7202">
            <w:pPr>
              <w:jc w:val="center"/>
            </w:pPr>
            <w:r w:rsidRPr="001D7202">
              <w:t>18</w:t>
            </w:r>
          </w:p>
        </w:tc>
        <w:tc>
          <w:tcPr>
            <w:tcW w:w="400" w:type="dxa"/>
            <w:noWrap/>
            <w:hideMark/>
          </w:tcPr>
          <w:p w14:paraId="257A3E4A" w14:textId="77777777" w:rsidR="001D7202" w:rsidRPr="001D7202" w:rsidRDefault="001D7202" w:rsidP="001D7202">
            <w:pPr>
              <w:jc w:val="center"/>
            </w:pPr>
            <w:r w:rsidRPr="001D7202">
              <w:t>19</w:t>
            </w:r>
          </w:p>
        </w:tc>
        <w:tc>
          <w:tcPr>
            <w:tcW w:w="400" w:type="dxa"/>
            <w:noWrap/>
            <w:hideMark/>
          </w:tcPr>
          <w:p w14:paraId="5DB46975" w14:textId="77777777" w:rsidR="001D7202" w:rsidRPr="001D7202" w:rsidRDefault="001D7202" w:rsidP="001D7202">
            <w:pPr>
              <w:jc w:val="center"/>
            </w:pPr>
            <w:r w:rsidRPr="001D7202">
              <w:t>20</w:t>
            </w:r>
          </w:p>
        </w:tc>
        <w:tc>
          <w:tcPr>
            <w:tcW w:w="400" w:type="dxa"/>
            <w:noWrap/>
            <w:hideMark/>
          </w:tcPr>
          <w:p w14:paraId="6D3E9FC4" w14:textId="77777777" w:rsidR="001D7202" w:rsidRPr="001D7202" w:rsidRDefault="001D7202" w:rsidP="001D7202">
            <w:pPr>
              <w:jc w:val="center"/>
            </w:pPr>
            <w:r w:rsidRPr="001D7202">
              <w:t>21</w:t>
            </w:r>
          </w:p>
        </w:tc>
        <w:tc>
          <w:tcPr>
            <w:tcW w:w="400" w:type="dxa"/>
            <w:noWrap/>
            <w:hideMark/>
          </w:tcPr>
          <w:p w14:paraId="1684227C" w14:textId="77777777" w:rsidR="001D7202" w:rsidRPr="001D7202" w:rsidRDefault="001D7202" w:rsidP="001D7202">
            <w:pPr>
              <w:jc w:val="center"/>
            </w:pPr>
            <w:r w:rsidRPr="001D7202">
              <w:t>22</w:t>
            </w:r>
          </w:p>
        </w:tc>
        <w:tc>
          <w:tcPr>
            <w:tcW w:w="400" w:type="dxa"/>
            <w:noWrap/>
            <w:hideMark/>
          </w:tcPr>
          <w:p w14:paraId="662BA152" w14:textId="77777777" w:rsidR="001D7202" w:rsidRPr="001D7202" w:rsidRDefault="001D7202" w:rsidP="001D7202">
            <w:pPr>
              <w:jc w:val="center"/>
            </w:pPr>
            <w:r w:rsidRPr="001D7202">
              <w:t>23</w:t>
            </w:r>
          </w:p>
        </w:tc>
        <w:tc>
          <w:tcPr>
            <w:tcW w:w="400" w:type="dxa"/>
            <w:noWrap/>
            <w:hideMark/>
          </w:tcPr>
          <w:p w14:paraId="32D8C26C" w14:textId="77777777" w:rsidR="001D7202" w:rsidRPr="001D7202" w:rsidRDefault="001D7202" w:rsidP="001D7202">
            <w:pPr>
              <w:jc w:val="center"/>
            </w:pPr>
            <w:r w:rsidRPr="001D7202">
              <w:t>24</w:t>
            </w:r>
          </w:p>
        </w:tc>
        <w:tc>
          <w:tcPr>
            <w:tcW w:w="400" w:type="dxa"/>
            <w:noWrap/>
            <w:hideMark/>
          </w:tcPr>
          <w:p w14:paraId="40A777D6" w14:textId="77777777" w:rsidR="001D7202" w:rsidRPr="001D7202" w:rsidRDefault="001D7202" w:rsidP="001D7202">
            <w:pPr>
              <w:jc w:val="center"/>
            </w:pPr>
            <w:r w:rsidRPr="001D7202">
              <w:t>25</w:t>
            </w:r>
          </w:p>
        </w:tc>
        <w:tc>
          <w:tcPr>
            <w:tcW w:w="400" w:type="dxa"/>
            <w:noWrap/>
            <w:hideMark/>
          </w:tcPr>
          <w:p w14:paraId="73AD14F8" w14:textId="77777777" w:rsidR="001D7202" w:rsidRPr="001D7202" w:rsidRDefault="001D7202" w:rsidP="001D7202">
            <w:pPr>
              <w:jc w:val="center"/>
            </w:pPr>
            <w:r w:rsidRPr="001D7202">
              <w:t>26</w:t>
            </w:r>
          </w:p>
        </w:tc>
        <w:tc>
          <w:tcPr>
            <w:tcW w:w="400" w:type="dxa"/>
            <w:noWrap/>
            <w:hideMark/>
          </w:tcPr>
          <w:p w14:paraId="520A7231" w14:textId="77777777" w:rsidR="001D7202" w:rsidRPr="001D7202" w:rsidRDefault="001D7202" w:rsidP="001D7202">
            <w:pPr>
              <w:jc w:val="center"/>
            </w:pPr>
            <w:r w:rsidRPr="001D7202">
              <w:t>27</w:t>
            </w:r>
          </w:p>
        </w:tc>
        <w:tc>
          <w:tcPr>
            <w:tcW w:w="400" w:type="dxa"/>
            <w:noWrap/>
            <w:hideMark/>
          </w:tcPr>
          <w:p w14:paraId="75CBA4A1" w14:textId="77777777" w:rsidR="001D7202" w:rsidRPr="001D7202" w:rsidRDefault="001D7202" w:rsidP="001D7202">
            <w:pPr>
              <w:jc w:val="center"/>
            </w:pPr>
            <w:r w:rsidRPr="001D7202">
              <w:t>28</w:t>
            </w:r>
          </w:p>
        </w:tc>
        <w:tc>
          <w:tcPr>
            <w:tcW w:w="400" w:type="dxa"/>
            <w:noWrap/>
            <w:hideMark/>
          </w:tcPr>
          <w:p w14:paraId="2077A4BC" w14:textId="77777777" w:rsidR="001D7202" w:rsidRPr="001D7202" w:rsidRDefault="001D7202" w:rsidP="001D7202">
            <w:pPr>
              <w:jc w:val="center"/>
            </w:pPr>
            <w:r w:rsidRPr="001D7202">
              <w:t>29</w:t>
            </w:r>
          </w:p>
        </w:tc>
        <w:tc>
          <w:tcPr>
            <w:tcW w:w="400" w:type="dxa"/>
            <w:noWrap/>
            <w:hideMark/>
          </w:tcPr>
          <w:p w14:paraId="28F777AC" w14:textId="77777777" w:rsidR="001D7202" w:rsidRPr="001D7202" w:rsidRDefault="001D7202" w:rsidP="001D7202">
            <w:pPr>
              <w:jc w:val="center"/>
            </w:pPr>
            <w:r w:rsidRPr="001D7202">
              <w:t>30</w:t>
            </w:r>
          </w:p>
        </w:tc>
      </w:tr>
      <w:tr w:rsidR="001D7202" w:rsidRPr="001D7202" w14:paraId="13225C27" w14:textId="77777777" w:rsidTr="001D7202">
        <w:trPr>
          <w:trHeight w:val="285"/>
        </w:trPr>
        <w:tc>
          <w:tcPr>
            <w:tcW w:w="400" w:type="dxa"/>
            <w:noWrap/>
            <w:hideMark/>
          </w:tcPr>
          <w:p w14:paraId="559F23A6" w14:textId="77777777" w:rsidR="001D7202" w:rsidRPr="001D7202" w:rsidRDefault="001D7202" w:rsidP="001D7202">
            <w:pPr>
              <w:jc w:val="center"/>
            </w:pPr>
            <w:r w:rsidRPr="001D7202">
              <w:t>B</w:t>
            </w:r>
          </w:p>
        </w:tc>
        <w:tc>
          <w:tcPr>
            <w:tcW w:w="400" w:type="dxa"/>
            <w:noWrap/>
            <w:hideMark/>
          </w:tcPr>
          <w:p w14:paraId="55277903" w14:textId="77777777" w:rsidR="001D7202" w:rsidRPr="001D7202" w:rsidRDefault="001D7202" w:rsidP="001D7202">
            <w:pPr>
              <w:jc w:val="center"/>
            </w:pPr>
            <w:r w:rsidRPr="001D7202">
              <w:t>A</w:t>
            </w:r>
          </w:p>
        </w:tc>
        <w:tc>
          <w:tcPr>
            <w:tcW w:w="400" w:type="dxa"/>
            <w:noWrap/>
            <w:hideMark/>
          </w:tcPr>
          <w:p w14:paraId="665A3C88" w14:textId="77777777" w:rsidR="001D7202" w:rsidRPr="001D7202" w:rsidRDefault="001D7202" w:rsidP="001D7202">
            <w:pPr>
              <w:jc w:val="center"/>
            </w:pPr>
            <w:r w:rsidRPr="001D7202">
              <w:t>A</w:t>
            </w:r>
          </w:p>
        </w:tc>
        <w:tc>
          <w:tcPr>
            <w:tcW w:w="400" w:type="dxa"/>
            <w:noWrap/>
            <w:hideMark/>
          </w:tcPr>
          <w:p w14:paraId="2ED12272" w14:textId="77777777" w:rsidR="001D7202" w:rsidRPr="001D7202" w:rsidRDefault="001D7202" w:rsidP="001D7202">
            <w:pPr>
              <w:jc w:val="center"/>
            </w:pPr>
            <w:r w:rsidRPr="001D7202">
              <w:t>C</w:t>
            </w:r>
          </w:p>
        </w:tc>
        <w:tc>
          <w:tcPr>
            <w:tcW w:w="400" w:type="dxa"/>
            <w:noWrap/>
            <w:hideMark/>
          </w:tcPr>
          <w:p w14:paraId="28233E9D" w14:textId="77777777" w:rsidR="001D7202" w:rsidRPr="001D7202" w:rsidRDefault="001D7202" w:rsidP="001D7202">
            <w:pPr>
              <w:jc w:val="center"/>
            </w:pPr>
            <w:r w:rsidRPr="001D7202">
              <w:t>C</w:t>
            </w:r>
          </w:p>
        </w:tc>
        <w:tc>
          <w:tcPr>
            <w:tcW w:w="400" w:type="dxa"/>
            <w:noWrap/>
            <w:hideMark/>
          </w:tcPr>
          <w:p w14:paraId="6B25E6A6" w14:textId="77777777" w:rsidR="001D7202" w:rsidRPr="001D7202" w:rsidRDefault="001D7202" w:rsidP="001D7202">
            <w:pPr>
              <w:jc w:val="center"/>
            </w:pPr>
            <w:r w:rsidRPr="001D7202">
              <w:t>D</w:t>
            </w:r>
          </w:p>
        </w:tc>
        <w:tc>
          <w:tcPr>
            <w:tcW w:w="400" w:type="dxa"/>
            <w:noWrap/>
            <w:hideMark/>
          </w:tcPr>
          <w:p w14:paraId="280E5170" w14:textId="77777777" w:rsidR="001D7202" w:rsidRPr="001D7202" w:rsidRDefault="001D7202" w:rsidP="001D7202">
            <w:pPr>
              <w:jc w:val="center"/>
            </w:pPr>
            <w:r w:rsidRPr="001D7202">
              <w:t>D</w:t>
            </w:r>
          </w:p>
        </w:tc>
        <w:tc>
          <w:tcPr>
            <w:tcW w:w="400" w:type="dxa"/>
            <w:noWrap/>
            <w:hideMark/>
          </w:tcPr>
          <w:p w14:paraId="4856F527" w14:textId="77777777" w:rsidR="001D7202" w:rsidRPr="001D7202" w:rsidRDefault="001D7202" w:rsidP="001D7202">
            <w:pPr>
              <w:jc w:val="center"/>
            </w:pPr>
            <w:r w:rsidRPr="001D7202">
              <w:t>C</w:t>
            </w:r>
          </w:p>
        </w:tc>
        <w:tc>
          <w:tcPr>
            <w:tcW w:w="400" w:type="dxa"/>
            <w:noWrap/>
            <w:hideMark/>
          </w:tcPr>
          <w:p w14:paraId="4B07AD3D" w14:textId="77777777" w:rsidR="001D7202" w:rsidRPr="001D7202" w:rsidRDefault="001D7202" w:rsidP="001D7202">
            <w:pPr>
              <w:jc w:val="center"/>
            </w:pPr>
            <w:r w:rsidRPr="001D7202">
              <w:t>A</w:t>
            </w:r>
          </w:p>
        </w:tc>
        <w:tc>
          <w:tcPr>
            <w:tcW w:w="400" w:type="dxa"/>
            <w:noWrap/>
            <w:hideMark/>
          </w:tcPr>
          <w:p w14:paraId="008DCF5C" w14:textId="77777777" w:rsidR="001D7202" w:rsidRPr="001D7202" w:rsidRDefault="001D7202" w:rsidP="001D7202">
            <w:pPr>
              <w:jc w:val="center"/>
            </w:pPr>
            <w:r w:rsidRPr="001D7202">
              <w:t>C</w:t>
            </w:r>
          </w:p>
        </w:tc>
        <w:tc>
          <w:tcPr>
            <w:tcW w:w="400" w:type="dxa"/>
            <w:noWrap/>
            <w:hideMark/>
          </w:tcPr>
          <w:p w14:paraId="5B58B9DD" w14:textId="77777777" w:rsidR="001D7202" w:rsidRPr="001D7202" w:rsidRDefault="001D7202" w:rsidP="001D7202">
            <w:pPr>
              <w:jc w:val="center"/>
            </w:pPr>
            <w:r w:rsidRPr="001D7202">
              <w:t>A</w:t>
            </w:r>
          </w:p>
        </w:tc>
        <w:tc>
          <w:tcPr>
            <w:tcW w:w="400" w:type="dxa"/>
            <w:noWrap/>
            <w:hideMark/>
          </w:tcPr>
          <w:p w14:paraId="75DF2B06" w14:textId="77777777" w:rsidR="001D7202" w:rsidRPr="001D7202" w:rsidRDefault="001D7202" w:rsidP="001D7202">
            <w:pPr>
              <w:jc w:val="center"/>
            </w:pPr>
            <w:r w:rsidRPr="001D7202">
              <w:t>B</w:t>
            </w:r>
          </w:p>
        </w:tc>
        <w:tc>
          <w:tcPr>
            <w:tcW w:w="400" w:type="dxa"/>
            <w:noWrap/>
            <w:hideMark/>
          </w:tcPr>
          <w:p w14:paraId="0D828563" w14:textId="77777777" w:rsidR="001D7202" w:rsidRPr="001D7202" w:rsidRDefault="001D7202" w:rsidP="001D7202">
            <w:pPr>
              <w:jc w:val="center"/>
            </w:pPr>
            <w:r w:rsidRPr="001D7202">
              <w:t>A</w:t>
            </w:r>
          </w:p>
        </w:tc>
        <w:tc>
          <w:tcPr>
            <w:tcW w:w="400" w:type="dxa"/>
            <w:noWrap/>
            <w:hideMark/>
          </w:tcPr>
          <w:p w14:paraId="6343D259" w14:textId="77777777" w:rsidR="001D7202" w:rsidRPr="001D7202" w:rsidRDefault="001D7202" w:rsidP="001D7202">
            <w:pPr>
              <w:jc w:val="center"/>
            </w:pPr>
            <w:r w:rsidRPr="001D7202">
              <w:t>C</w:t>
            </w:r>
          </w:p>
        </w:tc>
        <w:tc>
          <w:tcPr>
            <w:tcW w:w="400" w:type="dxa"/>
            <w:noWrap/>
            <w:hideMark/>
          </w:tcPr>
          <w:p w14:paraId="3BE980B1" w14:textId="77777777" w:rsidR="001D7202" w:rsidRPr="001D7202" w:rsidRDefault="001D7202" w:rsidP="001D7202">
            <w:pPr>
              <w:jc w:val="center"/>
            </w:pPr>
            <w:r w:rsidRPr="001D7202">
              <w:t>D</w:t>
            </w:r>
          </w:p>
        </w:tc>
        <w:tc>
          <w:tcPr>
            <w:tcW w:w="400" w:type="dxa"/>
            <w:noWrap/>
            <w:hideMark/>
          </w:tcPr>
          <w:p w14:paraId="07FAD069" w14:textId="77777777" w:rsidR="001D7202" w:rsidRPr="001D7202" w:rsidRDefault="001D7202" w:rsidP="001D7202">
            <w:pPr>
              <w:jc w:val="center"/>
            </w:pPr>
            <w:r w:rsidRPr="001D7202">
              <w:t>C</w:t>
            </w:r>
          </w:p>
        </w:tc>
        <w:tc>
          <w:tcPr>
            <w:tcW w:w="400" w:type="dxa"/>
            <w:noWrap/>
            <w:hideMark/>
          </w:tcPr>
          <w:p w14:paraId="3C19F1E9" w14:textId="77777777" w:rsidR="001D7202" w:rsidRPr="001D7202" w:rsidRDefault="001D7202" w:rsidP="001D7202">
            <w:pPr>
              <w:jc w:val="center"/>
            </w:pPr>
            <w:r w:rsidRPr="001D7202">
              <w:t>C</w:t>
            </w:r>
          </w:p>
        </w:tc>
        <w:tc>
          <w:tcPr>
            <w:tcW w:w="400" w:type="dxa"/>
            <w:noWrap/>
            <w:hideMark/>
          </w:tcPr>
          <w:p w14:paraId="4A62401A" w14:textId="77777777" w:rsidR="001D7202" w:rsidRPr="001D7202" w:rsidRDefault="001D7202" w:rsidP="001D7202">
            <w:pPr>
              <w:jc w:val="center"/>
            </w:pPr>
            <w:r w:rsidRPr="001D7202">
              <w:t>B</w:t>
            </w:r>
          </w:p>
        </w:tc>
        <w:tc>
          <w:tcPr>
            <w:tcW w:w="400" w:type="dxa"/>
            <w:noWrap/>
            <w:hideMark/>
          </w:tcPr>
          <w:p w14:paraId="3641F1B9" w14:textId="77777777" w:rsidR="001D7202" w:rsidRPr="001D7202" w:rsidRDefault="001D7202" w:rsidP="001D7202">
            <w:pPr>
              <w:jc w:val="center"/>
            </w:pPr>
            <w:r w:rsidRPr="001D7202">
              <w:t>D</w:t>
            </w:r>
          </w:p>
        </w:tc>
        <w:tc>
          <w:tcPr>
            <w:tcW w:w="400" w:type="dxa"/>
            <w:noWrap/>
            <w:hideMark/>
          </w:tcPr>
          <w:p w14:paraId="1AE31C9A" w14:textId="77777777" w:rsidR="001D7202" w:rsidRPr="001D7202" w:rsidRDefault="001D7202" w:rsidP="001D7202">
            <w:pPr>
              <w:jc w:val="center"/>
            </w:pPr>
            <w:r w:rsidRPr="001D7202">
              <w:t>C</w:t>
            </w:r>
          </w:p>
        </w:tc>
        <w:tc>
          <w:tcPr>
            <w:tcW w:w="400" w:type="dxa"/>
            <w:noWrap/>
            <w:hideMark/>
          </w:tcPr>
          <w:p w14:paraId="15CD03FC" w14:textId="77777777" w:rsidR="001D7202" w:rsidRPr="001D7202" w:rsidRDefault="001D7202" w:rsidP="001D7202">
            <w:pPr>
              <w:jc w:val="center"/>
            </w:pPr>
            <w:r w:rsidRPr="001D7202">
              <w:t>D</w:t>
            </w:r>
          </w:p>
        </w:tc>
        <w:tc>
          <w:tcPr>
            <w:tcW w:w="400" w:type="dxa"/>
            <w:noWrap/>
            <w:hideMark/>
          </w:tcPr>
          <w:p w14:paraId="751E8B53" w14:textId="77777777" w:rsidR="001D7202" w:rsidRPr="001D7202" w:rsidRDefault="001D7202" w:rsidP="001D7202">
            <w:pPr>
              <w:jc w:val="center"/>
            </w:pPr>
            <w:r w:rsidRPr="001D7202">
              <w:t>C</w:t>
            </w:r>
          </w:p>
        </w:tc>
        <w:tc>
          <w:tcPr>
            <w:tcW w:w="400" w:type="dxa"/>
            <w:noWrap/>
            <w:hideMark/>
          </w:tcPr>
          <w:p w14:paraId="2FD3D282" w14:textId="77777777" w:rsidR="001D7202" w:rsidRPr="001D7202" w:rsidRDefault="001D7202" w:rsidP="001D7202">
            <w:pPr>
              <w:jc w:val="center"/>
            </w:pPr>
            <w:r w:rsidRPr="001D7202">
              <w:t>D</w:t>
            </w:r>
          </w:p>
        </w:tc>
        <w:tc>
          <w:tcPr>
            <w:tcW w:w="400" w:type="dxa"/>
            <w:noWrap/>
            <w:hideMark/>
          </w:tcPr>
          <w:p w14:paraId="6C3F99AB" w14:textId="77777777" w:rsidR="001D7202" w:rsidRPr="001D7202" w:rsidRDefault="001D7202" w:rsidP="001D7202">
            <w:pPr>
              <w:jc w:val="center"/>
            </w:pPr>
            <w:r w:rsidRPr="001D7202">
              <w:t>D</w:t>
            </w:r>
          </w:p>
        </w:tc>
        <w:tc>
          <w:tcPr>
            <w:tcW w:w="400" w:type="dxa"/>
            <w:noWrap/>
            <w:hideMark/>
          </w:tcPr>
          <w:p w14:paraId="5EF72A28" w14:textId="77777777" w:rsidR="001D7202" w:rsidRPr="001D7202" w:rsidRDefault="001D7202" w:rsidP="001D7202">
            <w:pPr>
              <w:jc w:val="center"/>
            </w:pPr>
            <w:r w:rsidRPr="001D7202">
              <w:t>D</w:t>
            </w:r>
          </w:p>
        </w:tc>
        <w:tc>
          <w:tcPr>
            <w:tcW w:w="400" w:type="dxa"/>
            <w:noWrap/>
            <w:hideMark/>
          </w:tcPr>
          <w:p w14:paraId="4B19363E" w14:textId="77777777" w:rsidR="001D7202" w:rsidRPr="001D7202" w:rsidRDefault="001D7202" w:rsidP="001D7202">
            <w:pPr>
              <w:jc w:val="center"/>
            </w:pPr>
            <w:r w:rsidRPr="001D7202">
              <w:t>C</w:t>
            </w:r>
          </w:p>
        </w:tc>
        <w:tc>
          <w:tcPr>
            <w:tcW w:w="400" w:type="dxa"/>
            <w:noWrap/>
            <w:hideMark/>
          </w:tcPr>
          <w:p w14:paraId="2142D014" w14:textId="77777777" w:rsidR="001D7202" w:rsidRPr="001D7202" w:rsidRDefault="001D7202" w:rsidP="001D7202">
            <w:pPr>
              <w:jc w:val="center"/>
            </w:pPr>
            <w:r w:rsidRPr="001D7202">
              <w:t>A</w:t>
            </w:r>
          </w:p>
        </w:tc>
        <w:tc>
          <w:tcPr>
            <w:tcW w:w="400" w:type="dxa"/>
            <w:noWrap/>
            <w:hideMark/>
          </w:tcPr>
          <w:p w14:paraId="1B3543CB" w14:textId="77777777" w:rsidR="001D7202" w:rsidRPr="001D7202" w:rsidRDefault="001D7202" w:rsidP="001D7202">
            <w:pPr>
              <w:jc w:val="center"/>
            </w:pPr>
            <w:r w:rsidRPr="001D7202">
              <w:t>D</w:t>
            </w:r>
          </w:p>
        </w:tc>
        <w:tc>
          <w:tcPr>
            <w:tcW w:w="400" w:type="dxa"/>
            <w:noWrap/>
            <w:hideMark/>
          </w:tcPr>
          <w:p w14:paraId="657682E2" w14:textId="77777777" w:rsidR="001D7202" w:rsidRPr="001D7202" w:rsidRDefault="001D7202" w:rsidP="001D7202">
            <w:pPr>
              <w:jc w:val="center"/>
            </w:pPr>
            <w:r w:rsidRPr="001D7202">
              <w:t>D</w:t>
            </w:r>
          </w:p>
        </w:tc>
        <w:tc>
          <w:tcPr>
            <w:tcW w:w="400" w:type="dxa"/>
            <w:noWrap/>
            <w:hideMark/>
          </w:tcPr>
          <w:p w14:paraId="0E880487" w14:textId="77777777" w:rsidR="001D7202" w:rsidRPr="001D7202" w:rsidRDefault="001D7202" w:rsidP="001D7202">
            <w:pPr>
              <w:jc w:val="center"/>
            </w:pPr>
            <w:r w:rsidRPr="001D7202">
              <w:t>A</w:t>
            </w:r>
          </w:p>
        </w:tc>
      </w:tr>
    </w:tbl>
    <w:p w14:paraId="7FC9CE91" w14:textId="77777777" w:rsidR="001D7202" w:rsidRDefault="001D7202">
      <w:pPr>
        <w:jc w:val="center"/>
      </w:pPr>
    </w:p>
    <w:tbl>
      <w:tblPr>
        <w:tblStyle w:val="TableGrid"/>
        <w:tblW w:w="0" w:type="auto"/>
        <w:tblLook w:val="04A0" w:firstRow="1" w:lastRow="0" w:firstColumn="1" w:lastColumn="0" w:noHBand="0" w:noVBand="1"/>
      </w:tblPr>
      <w:tblGrid>
        <w:gridCol w:w="322"/>
        <w:gridCol w:w="328"/>
        <w:gridCol w:w="322"/>
        <w:gridCol w:w="328"/>
        <w:gridCol w:w="322"/>
        <w:gridCol w:w="328"/>
        <w:gridCol w:w="322"/>
        <w:gridCol w:w="328"/>
        <w:gridCol w:w="322"/>
        <w:gridCol w:w="328"/>
        <w:gridCol w:w="322"/>
        <w:gridCol w:w="329"/>
        <w:gridCol w:w="323"/>
        <w:gridCol w:w="329"/>
        <w:gridCol w:w="323"/>
        <w:gridCol w:w="329"/>
        <w:gridCol w:w="323"/>
        <w:gridCol w:w="329"/>
        <w:gridCol w:w="323"/>
        <w:gridCol w:w="329"/>
        <w:gridCol w:w="323"/>
        <w:gridCol w:w="329"/>
        <w:gridCol w:w="323"/>
        <w:gridCol w:w="329"/>
        <w:gridCol w:w="323"/>
        <w:gridCol w:w="329"/>
        <w:gridCol w:w="323"/>
        <w:gridCol w:w="329"/>
        <w:gridCol w:w="323"/>
        <w:gridCol w:w="329"/>
        <w:gridCol w:w="323"/>
        <w:gridCol w:w="329"/>
      </w:tblGrid>
      <w:tr w:rsidR="001D7202" w:rsidRPr="001D7202" w14:paraId="46A30F7D" w14:textId="77777777" w:rsidTr="001D7202">
        <w:trPr>
          <w:trHeight w:val="300"/>
        </w:trPr>
        <w:tc>
          <w:tcPr>
            <w:tcW w:w="400" w:type="dxa"/>
            <w:noWrap/>
            <w:hideMark/>
          </w:tcPr>
          <w:p w14:paraId="4DABDF6F" w14:textId="77777777" w:rsidR="001D7202" w:rsidRPr="001D7202" w:rsidRDefault="001D7202" w:rsidP="001D7202">
            <w:pPr>
              <w:jc w:val="center"/>
            </w:pPr>
            <w:r w:rsidRPr="001D7202">
              <w:t>1a</w:t>
            </w:r>
          </w:p>
        </w:tc>
        <w:tc>
          <w:tcPr>
            <w:tcW w:w="400" w:type="dxa"/>
            <w:noWrap/>
            <w:hideMark/>
          </w:tcPr>
          <w:p w14:paraId="55A78B4D" w14:textId="77777777" w:rsidR="001D7202" w:rsidRPr="001D7202" w:rsidRDefault="001D7202" w:rsidP="001D7202">
            <w:pPr>
              <w:jc w:val="center"/>
            </w:pPr>
            <w:r w:rsidRPr="001D7202">
              <w:t>1b</w:t>
            </w:r>
          </w:p>
        </w:tc>
        <w:tc>
          <w:tcPr>
            <w:tcW w:w="400" w:type="dxa"/>
            <w:noWrap/>
            <w:hideMark/>
          </w:tcPr>
          <w:p w14:paraId="1797EAFB" w14:textId="77777777" w:rsidR="001D7202" w:rsidRPr="001D7202" w:rsidRDefault="001D7202" w:rsidP="001D7202">
            <w:pPr>
              <w:jc w:val="center"/>
            </w:pPr>
            <w:r w:rsidRPr="001D7202">
              <w:t>1c</w:t>
            </w:r>
          </w:p>
        </w:tc>
        <w:tc>
          <w:tcPr>
            <w:tcW w:w="400" w:type="dxa"/>
            <w:noWrap/>
            <w:hideMark/>
          </w:tcPr>
          <w:p w14:paraId="3A1E6923" w14:textId="77777777" w:rsidR="001D7202" w:rsidRPr="001D7202" w:rsidRDefault="001D7202" w:rsidP="001D7202">
            <w:pPr>
              <w:jc w:val="center"/>
            </w:pPr>
            <w:r w:rsidRPr="001D7202">
              <w:t>1d</w:t>
            </w:r>
          </w:p>
        </w:tc>
        <w:tc>
          <w:tcPr>
            <w:tcW w:w="400" w:type="dxa"/>
            <w:noWrap/>
            <w:hideMark/>
          </w:tcPr>
          <w:p w14:paraId="3BB44845" w14:textId="77777777" w:rsidR="001D7202" w:rsidRPr="001D7202" w:rsidRDefault="001D7202" w:rsidP="001D7202">
            <w:pPr>
              <w:jc w:val="center"/>
            </w:pPr>
            <w:r w:rsidRPr="001D7202">
              <w:t>2a</w:t>
            </w:r>
          </w:p>
        </w:tc>
        <w:tc>
          <w:tcPr>
            <w:tcW w:w="400" w:type="dxa"/>
            <w:noWrap/>
            <w:hideMark/>
          </w:tcPr>
          <w:p w14:paraId="0E454FC4" w14:textId="77777777" w:rsidR="001D7202" w:rsidRPr="001D7202" w:rsidRDefault="001D7202" w:rsidP="001D7202">
            <w:pPr>
              <w:jc w:val="center"/>
            </w:pPr>
            <w:r w:rsidRPr="001D7202">
              <w:t>2b</w:t>
            </w:r>
          </w:p>
        </w:tc>
        <w:tc>
          <w:tcPr>
            <w:tcW w:w="400" w:type="dxa"/>
            <w:noWrap/>
            <w:hideMark/>
          </w:tcPr>
          <w:p w14:paraId="1411DDBC" w14:textId="77777777" w:rsidR="001D7202" w:rsidRPr="001D7202" w:rsidRDefault="001D7202" w:rsidP="001D7202">
            <w:pPr>
              <w:jc w:val="center"/>
            </w:pPr>
            <w:r w:rsidRPr="001D7202">
              <w:t>2c</w:t>
            </w:r>
          </w:p>
        </w:tc>
        <w:tc>
          <w:tcPr>
            <w:tcW w:w="400" w:type="dxa"/>
            <w:noWrap/>
            <w:hideMark/>
          </w:tcPr>
          <w:p w14:paraId="0C742C5F" w14:textId="77777777" w:rsidR="001D7202" w:rsidRPr="001D7202" w:rsidRDefault="001D7202" w:rsidP="001D7202">
            <w:pPr>
              <w:jc w:val="center"/>
            </w:pPr>
            <w:r w:rsidRPr="001D7202">
              <w:t>2d</w:t>
            </w:r>
          </w:p>
        </w:tc>
        <w:tc>
          <w:tcPr>
            <w:tcW w:w="400" w:type="dxa"/>
            <w:noWrap/>
            <w:hideMark/>
          </w:tcPr>
          <w:p w14:paraId="5FD6FF64" w14:textId="77777777" w:rsidR="001D7202" w:rsidRPr="001D7202" w:rsidRDefault="001D7202" w:rsidP="001D7202">
            <w:pPr>
              <w:jc w:val="center"/>
            </w:pPr>
            <w:r w:rsidRPr="001D7202">
              <w:t>3a</w:t>
            </w:r>
          </w:p>
        </w:tc>
        <w:tc>
          <w:tcPr>
            <w:tcW w:w="400" w:type="dxa"/>
            <w:noWrap/>
            <w:hideMark/>
          </w:tcPr>
          <w:p w14:paraId="56109916" w14:textId="77777777" w:rsidR="001D7202" w:rsidRPr="001D7202" w:rsidRDefault="001D7202" w:rsidP="001D7202">
            <w:pPr>
              <w:jc w:val="center"/>
            </w:pPr>
            <w:r w:rsidRPr="001D7202">
              <w:t>3b</w:t>
            </w:r>
          </w:p>
        </w:tc>
        <w:tc>
          <w:tcPr>
            <w:tcW w:w="400" w:type="dxa"/>
            <w:noWrap/>
            <w:hideMark/>
          </w:tcPr>
          <w:p w14:paraId="55CDC133" w14:textId="77777777" w:rsidR="001D7202" w:rsidRPr="001D7202" w:rsidRDefault="001D7202" w:rsidP="001D7202">
            <w:pPr>
              <w:jc w:val="center"/>
            </w:pPr>
            <w:r w:rsidRPr="001D7202">
              <w:t>3c</w:t>
            </w:r>
          </w:p>
        </w:tc>
        <w:tc>
          <w:tcPr>
            <w:tcW w:w="400" w:type="dxa"/>
            <w:noWrap/>
            <w:hideMark/>
          </w:tcPr>
          <w:p w14:paraId="5179A40F" w14:textId="77777777" w:rsidR="001D7202" w:rsidRPr="001D7202" w:rsidRDefault="001D7202" w:rsidP="001D7202">
            <w:pPr>
              <w:jc w:val="center"/>
            </w:pPr>
            <w:r w:rsidRPr="001D7202">
              <w:t>3d</w:t>
            </w:r>
          </w:p>
        </w:tc>
        <w:tc>
          <w:tcPr>
            <w:tcW w:w="400" w:type="dxa"/>
            <w:noWrap/>
            <w:hideMark/>
          </w:tcPr>
          <w:p w14:paraId="4297A7D2" w14:textId="77777777" w:rsidR="001D7202" w:rsidRPr="001D7202" w:rsidRDefault="001D7202" w:rsidP="001D7202">
            <w:pPr>
              <w:jc w:val="center"/>
            </w:pPr>
            <w:r w:rsidRPr="001D7202">
              <w:t>4a</w:t>
            </w:r>
          </w:p>
        </w:tc>
        <w:tc>
          <w:tcPr>
            <w:tcW w:w="400" w:type="dxa"/>
            <w:noWrap/>
            <w:hideMark/>
          </w:tcPr>
          <w:p w14:paraId="4F0DEAFF" w14:textId="77777777" w:rsidR="001D7202" w:rsidRPr="001D7202" w:rsidRDefault="001D7202" w:rsidP="001D7202">
            <w:pPr>
              <w:jc w:val="center"/>
            </w:pPr>
            <w:r w:rsidRPr="001D7202">
              <w:t>4b</w:t>
            </w:r>
          </w:p>
        </w:tc>
        <w:tc>
          <w:tcPr>
            <w:tcW w:w="400" w:type="dxa"/>
            <w:noWrap/>
            <w:hideMark/>
          </w:tcPr>
          <w:p w14:paraId="63FD0BF5" w14:textId="77777777" w:rsidR="001D7202" w:rsidRPr="001D7202" w:rsidRDefault="001D7202" w:rsidP="001D7202">
            <w:pPr>
              <w:jc w:val="center"/>
            </w:pPr>
            <w:r w:rsidRPr="001D7202">
              <w:t>4c</w:t>
            </w:r>
          </w:p>
        </w:tc>
        <w:tc>
          <w:tcPr>
            <w:tcW w:w="400" w:type="dxa"/>
            <w:noWrap/>
            <w:hideMark/>
          </w:tcPr>
          <w:p w14:paraId="7DC08F3D" w14:textId="77777777" w:rsidR="001D7202" w:rsidRPr="001D7202" w:rsidRDefault="001D7202" w:rsidP="001D7202">
            <w:pPr>
              <w:jc w:val="center"/>
            </w:pPr>
            <w:r w:rsidRPr="001D7202">
              <w:t>4d</w:t>
            </w:r>
          </w:p>
        </w:tc>
        <w:tc>
          <w:tcPr>
            <w:tcW w:w="400" w:type="dxa"/>
            <w:noWrap/>
            <w:hideMark/>
          </w:tcPr>
          <w:p w14:paraId="5F44242C" w14:textId="77777777" w:rsidR="001D7202" w:rsidRPr="001D7202" w:rsidRDefault="001D7202" w:rsidP="001D7202">
            <w:pPr>
              <w:jc w:val="center"/>
            </w:pPr>
            <w:r w:rsidRPr="001D7202">
              <w:t>5a</w:t>
            </w:r>
          </w:p>
        </w:tc>
        <w:tc>
          <w:tcPr>
            <w:tcW w:w="400" w:type="dxa"/>
            <w:noWrap/>
            <w:hideMark/>
          </w:tcPr>
          <w:p w14:paraId="542CA67E" w14:textId="77777777" w:rsidR="001D7202" w:rsidRPr="001D7202" w:rsidRDefault="001D7202" w:rsidP="001D7202">
            <w:pPr>
              <w:jc w:val="center"/>
            </w:pPr>
            <w:r w:rsidRPr="001D7202">
              <w:t>5b</w:t>
            </w:r>
          </w:p>
        </w:tc>
        <w:tc>
          <w:tcPr>
            <w:tcW w:w="400" w:type="dxa"/>
            <w:noWrap/>
            <w:hideMark/>
          </w:tcPr>
          <w:p w14:paraId="4FFC08F0" w14:textId="77777777" w:rsidR="001D7202" w:rsidRPr="001D7202" w:rsidRDefault="001D7202" w:rsidP="001D7202">
            <w:pPr>
              <w:jc w:val="center"/>
            </w:pPr>
            <w:r w:rsidRPr="001D7202">
              <w:t>5c</w:t>
            </w:r>
          </w:p>
        </w:tc>
        <w:tc>
          <w:tcPr>
            <w:tcW w:w="400" w:type="dxa"/>
            <w:noWrap/>
            <w:hideMark/>
          </w:tcPr>
          <w:p w14:paraId="12EFBEE0" w14:textId="77777777" w:rsidR="001D7202" w:rsidRPr="001D7202" w:rsidRDefault="001D7202" w:rsidP="001D7202">
            <w:pPr>
              <w:jc w:val="center"/>
            </w:pPr>
            <w:r w:rsidRPr="001D7202">
              <w:t>5d</w:t>
            </w:r>
          </w:p>
        </w:tc>
        <w:tc>
          <w:tcPr>
            <w:tcW w:w="400" w:type="dxa"/>
            <w:noWrap/>
            <w:hideMark/>
          </w:tcPr>
          <w:p w14:paraId="127A4921" w14:textId="77777777" w:rsidR="001D7202" w:rsidRPr="001D7202" w:rsidRDefault="001D7202" w:rsidP="001D7202">
            <w:pPr>
              <w:jc w:val="center"/>
            </w:pPr>
            <w:r w:rsidRPr="001D7202">
              <w:t>6a</w:t>
            </w:r>
          </w:p>
        </w:tc>
        <w:tc>
          <w:tcPr>
            <w:tcW w:w="400" w:type="dxa"/>
            <w:noWrap/>
            <w:hideMark/>
          </w:tcPr>
          <w:p w14:paraId="785441D7" w14:textId="77777777" w:rsidR="001D7202" w:rsidRPr="001D7202" w:rsidRDefault="001D7202" w:rsidP="001D7202">
            <w:pPr>
              <w:jc w:val="center"/>
            </w:pPr>
            <w:r w:rsidRPr="001D7202">
              <w:t>6b</w:t>
            </w:r>
          </w:p>
        </w:tc>
        <w:tc>
          <w:tcPr>
            <w:tcW w:w="400" w:type="dxa"/>
            <w:noWrap/>
            <w:hideMark/>
          </w:tcPr>
          <w:p w14:paraId="536EC08D" w14:textId="77777777" w:rsidR="001D7202" w:rsidRPr="001D7202" w:rsidRDefault="001D7202" w:rsidP="001D7202">
            <w:pPr>
              <w:jc w:val="center"/>
            </w:pPr>
            <w:r w:rsidRPr="001D7202">
              <w:t>6c</w:t>
            </w:r>
          </w:p>
        </w:tc>
        <w:tc>
          <w:tcPr>
            <w:tcW w:w="400" w:type="dxa"/>
            <w:noWrap/>
            <w:hideMark/>
          </w:tcPr>
          <w:p w14:paraId="5ADDCD58" w14:textId="77777777" w:rsidR="001D7202" w:rsidRPr="001D7202" w:rsidRDefault="001D7202" w:rsidP="001D7202">
            <w:pPr>
              <w:jc w:val="center"/>
            </w:pPr>
            <w:r w:rsidRPr="001D7202">
              <w:t>6d</w:t>
            </w:r>
          </w:p>
        </w:tc>
        <w:tc>
          <w:tcPr>
            <w:tcW w:w="400" w:type="dxa"/>
            <w:noWrap/>
            <w:hideMark/>
          </w:tcPr>
          <w:p w14:paraId="0A1B86EF" w14:textId="77777777" w:rsidR="001D7202" w:rsidRPr="001D7202" w:rsidRDefault="001D7202" w:rsidP="001D7202">
            <w:pPr>
              <w:jc w:val="center"/>
            </w:pPr>
            <w:r w:rsidRPr="001D7202">
              <w:t>7a</w:t>
            </w:r>
          </w:p>
        </w:tc>
        <w:tc>
          <w:tcPr>
            <w:tcW w:w="400" w:type="dxa"/>
            <w:noWrap/>
            <w:hideMark/>
          </w:tcPr>
          <w:p w14:paraId="5D1429C2" w14:textId="77777777" w:rsidR="001D7202" w:rsidRPr="001D7202" w:rsidRDefault="001D7202" w:rsidP="001D7202">
            <w:pPr>
              <w:jc w:val="center"/>
            </w:pPr>
            <w:r w:rsidRPr="001D7202">
              <w:t>7b</w:t>
            </w:r>
          </w:p>
        </w:tc>
        <w:tc>
          <w:tcPr>
            <w:tcW w:w="400" w:type="dxa"/>
            <w:noWrap/>
            <w:hideMark/>
          </w:tcPr>
          <w:p w14:paraId="6992D463" w14:textId="77777777" w:rsidR="001D7202" w:rsidRPr="001D7202" w:rsidRDefault="001D7202" w:rsidP="001D7202">
            <w:pPr>
              <w:jc w:val="center"/>
            </w:pPr>
            <w:r w:rsidRPr="001D7202">
              <w:t>7c</w:t>
            </w:r>
          </w:p>
        </w:tc>
        <w:tc>
          <w:tcPr>
            <w:tcW w:w="400" w:type="dxa"/>
            <w:noWrap/>
            <w:hideMark/>
          </w:tcPr>
          <w:p w14:paraId="40EABCCC" w14:textId="77777777" w:rsidR="001D7202" w:rsidRPr="001D7202" w:rsidRDefault="001D7202" w:rsidP="001D7202">
            <w:pPr>
              <w:jc w:val="center"/>
            </w:pPr>
            <w:r w:rsidRPr="001D7202">
              <w:t>7d</w:t>
            </w:r>
          </w:p>
        </w:tc>
        <w:tc>
          <w:tcPr>
            <w:tcW w:w="400" w:type="dxa"/>
            <w:noWrap/>
            <w:hideMark/>
          </w:tcPr>
          <w:p w14:paraId="0859A7FE" w14:textId="77777777" w:rsidR="001D7202" w:rsidRPr="001D7202" w:rsidRDefault="001D7202" w:rsidP="001D7202">
            <w:pPr>
              <w:jc w:val="center"/>
            </w:pPr>
            <w:r w:rsidRPr="001D7202">
              <w:t>8a</w:t>
            </w:r>
          </w:p>
        </w:tc>
        <w:tc>
          <w:tcPr>
            <w:tcW w:w="400" w:type="dxa"/>
            <w:noWrap/>
            <w:hideMark/>
          </w:tcPr>
          <w:p w14:paraId="728E727E" w14:textId="77777777" w:rsidR="001D7202" w:rsidRPr="001D7202" w:rsidRDefault="001D7202" w:rsidP="001D7202">
            <w:pPr>
              <w:jc w:val="center"/>
            </w:pPr>
            <w:r w:rsidRPr="001D7202">
              <w:t>8b</w:t>
            </w:r>
          </w:p>
        </w:tc>
        <w:tc>
          <w:tcPr>
            <w:tcW w:w="400" w:type="dxa"/>
            <w:noWrap/>
            <w:hideMark/>
          </w:tcPr>
          <w:p w14:paraId="5DCB46F4" w14:textId="77777777" w:rsidR="001D7202" w:rsidRPr="001D7202" w:rsidRDefault="001D7202" w:rsidP="001D7202">
            <w:pPr>
              <w:jc w:val="center"/>
            </w:pPr>
            <w:r w:rsidRPr="001D7202">
              <w:t>8c</w:t>
            </w:r>
          </w:p>
        </w:tc>
        <w:tc>
          <w:tcPr>
            <w:tcW w:w="400" w:type="dxa"/>
            <w:noWrap/>
            <w:hideMark/>
          </w:tcPr>
          <w:p w14:paraId="5A6DF028" w14:textId="77777777" w:rsidR="001D7202" w:rsidRPr="001D7202" w:rsidRDefault="001D7202" w:rsidP="001D7202">
            <w:pPr>
              <w:jc w:val="center"/>
            </w:pPr>
            <w:r w:rsidRPr="001D7202">
              <w:t>8d</w:t>
            </w:r>
          </w:p>
        </w:tc>
      </w:tr>
      <w:tr w:rsidR="001D7202" w:rsidRPr="001D7202" w14:paraId="0A3238C5" w14:textId="77777777" w:rsidTr="001D7202">
        <w:trPr>
          <w:trHeight w:val="285"/>
        </w:trPr>
        <w:tc>
          <w:tcPr>
            <w:tcW w:w="400" w:type="dxa"/>
            <w:noWrap/>
            <w:hideMark/>
          </w:tcPr>
          <w:p w14:paraId="789609E5" w14:textId="77777777" w:rsidR="001D7202" w:rsidRPr="001D7202" w:rsidRDefault="001D7202" w:rsidP="001D7202">
            <w:pPr>
              <w:jc w:val="center"/>
            </w:pPr>
            <w:r w:rsidRPr="001D7202">
              <w:t>S</w:t>
            </w:r>
          </w:p>
        </w:tc>
        <w:tc>
          <w:tcPr>
            <w:tcW w:w="400" w:type="dxa"/>
            <w:noWrap/>
            <w:hideMark/>
          </w:tcPr>
          <w:p w14:paraId="2F068E14" w14:textId="77777777" w:rsidR="001D7202" w:rsidRPr="001D7202" w:rsidRDefault="001D7202" w:rsidP="001D7202">
            <w:pPr>
              <w:jc w:val="center"/>
            </w:pPr>
            <w:r w:rsidRPr="001D7202">
              <w:t>S</w:t>
            </w:r>
          </w:p>
        </w:tc>
        <w:tc>
          <w:tcPr>
            <w:tcW w:w="400" w:type="dxa"/>
            <w:noWrap/>
            <w:hideMark/>
          </w:tcPr>
          <w:p w14:paraId="298560B8" w14:textId="77777777" w:rsidR="001D7202" w:rsidRPr="001D7202" w:rsidRDefault="001D7202" w:rsidP="001D7202">
            <w:pPr>
              <w:jc w:val="center"/>
            </w:pPr>
            <w:r w:rsidRPr="001D7202">
              <w:t>D</w:t>
            </w:r>
          </w:p>
        </w:tc>
        <w:tc>
          <w:tcPr>
            <w:tcW w:w="400" w:type="dxa"/>
            <w:noWrap/>
            <w:hideMark/>
          </w:tcPr>
          <w:p w14:paraId="7CDC494F" w14:textId="77777777" w:rsidR="001D7202" w:rsidRPr="001D7202" w:rsidRDefault="001D7202" w:rsidP="001D7202">
            <w:pPr>
              <w:jc w:val="center"/>
            </w:pPr>
            <w:r w:rsidRPr="001D7202">
              <w:t>S</w:t>
            </w:r>
          </w:p>
        </w:tc>
        <w:tc>
          <w:tcPr>
            <w:tcW w:w="400" w:type="dxa"/>
            <w:noWrap/>
            <w:hideMark/>
          </w:tcPr>
          <w:p w14:paraId="29F54D11" w14:textId="77777777" w:rsidR="001D7202" w:rsidRPr="001D7202" w:rsidRDefault="001D7202" w:rsidP="001D7202">
            <w:pPr>
              <w:jc w:val="center"/>
            </w:pPr>
            <w:r w:rsidRPr="001D7202">
              <w:t>S</w:t>
            </w:r>
          </w:p>
        </w:tc>
        <w:tc>
          <w:tcPr>
            <w:tcW w:w="400" w:type="dxa"/>
            <w:noWrap/>
            <w:hideMark/>
          </w:tcPr>
          <w:p w14:paraId="429A5845" w14:textId="77777777" w:rsidR="001D7202" w:rsidRPr="001D7202" w:rsidRDefault="001D7202" w:rsidP="001D7202">
            <w:pPr>
              <w:jc w:val="center"/>
            </w:pPr>
            <w:r w:rsidRPr="001D7202">
              <w:t>D</w:t>
            </w:r>
          </w:p>
        </w:tc>
        <w:tc>
          <w:tcPr>
            <w:tcW w:w="400" w:type="dxa"/>
            <w:noWrap/>
            <w:hideMark/>
          </w:tcPr>
          <w:p w14:paraId="363939C4" w14:textId="77777777" w:rsidR="001D7202" w:rsidRPr="001D7202" w:rsidRDefault="001D7202" w:rsidP="001D7202">
            <w:pPr>
              <w:jc w:val="center"/>
            </w:pPr>
            <w:r w:rsidRPr="001D7202">
              <w:t>S</w:t>
            </w:r>
          </w:p>
        </w:tc>
        <w:tc>
          <w:tcPr>
            <w:tcW w:w="400" w:type="dxa"/>
            <w:noWrap/>
            <w:hideMark/>
          </w:tcPr>
          <w:p w14:paraId="4C69E0DB" w14:textId="77777777" w:rsidR="001D7202" w:rsidRPr="001D7202" w:rsidRDefault="001D7202" w:rsidP="001D7202">
            <w:pPr>
              <w:jc w:val="center"/>
            </w:pPr>
            <w:r w:rsidRPr="001D7202">
              <w:t>D</w:t>
            </w:r>
          </w:p>
        </w:tc>
        <w:tc>
          <w:tcPr>
            <w:tcW w:w="400" w:type="dxa"/>
            <w:noWrap/>
            <w:hideMark/>
          </w:tcPr>
          <w:p w14:paraId="14E4046F" w14:textId="77777777" w:rsidR="001D7202" w:rsidRPr="001D7202" w:rsidRDefault="001D7202" w:rsidP="001D7202">
            <w:pPr>
              <w:jc w:val="center"/>
            </w:pPr>
            <w:r w:rsidRPr="001D7202">
              <w:t>D</w:t>
            </w:r>
          </w:p>
        </w:tc>
        <w:tc>
          <w:tcPr>
            <w:tcW w:w="400" w:type="dxa"/>
            <w:noWrap/>
            <w:hideMark/>
          </w:tcPr>
          <w:p w14:paraId="0A8AC5C2" w14:textId="77777777" w:rsidR="001D7202" w:rsidRPr="001D7202" w:rsidRDefault="001D7202" w:rsidP="001D7202">
            <w:pPr>
              <w:jc w:val="center"/>
            </w:pPr>
            <w:r w:rsidRPr="001D7202">
              <w:t>D</w:t>
            </w:r>
          </w:p>
        </w:tc>
        <w:tc>
          <w:tcPr>
            <w:tcW w:w="400" w:type="dxa"/>
            <w:noWrap/>
            <w:hideMark/>
          </w:tcPr>
          <w:p w14:paraId="08D15622" w14:textId="77777777" w:rsidR="001D7202" w:rsidRPr="001D7202" w:rsidRDefault="001D7202" w:rsidP="001D7202">
            <w:pPr>
              <w:jc w:val="center"/>
            </w:pPr>
            <w:r w:rsidRPr="001D7202">
              <w:t>S</w:t>
            </w:r>
          </w:p>
        </w:tc>
        <w:tc>
          <w:tcPr>
            <w:tcW w:w="400" w:type="dxa"/>
            <w:noWrap/>
            <w:hideMark/>
          </w:tcPr>
          <w:p w14:paraId="61E201BC" w14:textId="77777777" w:rsidR="001D7202" w:rsidRPr="001D7202" w:rsidRDefault="001D7202" w:rsidP="001D7202">
            <w:pPr>
              <w:jc w:val="center"/>
            </w:pPr>
            <w:r w:rsidRPr="001D7202">
              <w:t>S</w:t>
            </w:r>
          </w:p>
        </w:tc>
        <w:tc>
          <w:tcPr>
            <w:tcW w:w="400" w:type="dxa"/>
            <w:noWrap/>
            <w:hideMark/>
          </w:tcPr>
          <w:p w14:paraId="366969A8" w14:textId="77777777" w:rsidR="001D7202" w:rsidRPr="001D7202" w:rsidRDefault="001D7202" w:rsidP="001D7202">
            <w:pPr>
              <w:jc w:val="center"/>
            </w:pPr>
            <w:r w:rsidRPr="001D7202">
              <w:t>S</w:t>
            </w:r>
          </w:p>
        </w:tc>
        <w:tc>
          <w:tcPr>
            <w:tcW w:w="400" w:type="dxa"/>
            <w:noWrap/>
            <w:hideMark/>
          </w:tcPr>
          <w:p w14:paraId="05071C24" w14:textId="77777777" w:rsidR="001D7202" w:rsidRPr="001D7202" w:rsidRDefault="001D7202" w:rsidP="001D7202">
            <w:pPr>
              <w:jc w:val="center"/>
            </w:pPr>
            <w:r w:rsidRPr="001D7202">
              <w:t>S</w:t>
            </w:r>
          </w:p>
        </w:tc>
        <w:tc>
          <w:tcPr>
            <w:tcW w:w="400" w:type="dxa"/>
            <w:noWrap/>
            <w:hideMark/>
          </w:tcPr>
          <w:p w14:paraId="7CCF36D7" w14:textId="77777777" w:rsidR="001D7202" w:rsidRPr="001D7202" w:rsidRDefault="001D7202" w:rsidP="001D7202">
            <w:pPr>
              <w:jc w:val="center"/>
            </w:pPr>
            <w:r w:rsidRPr="001D7202">
              <w:t>D</w:t>
            </w:r>
          </w:p>
        </w:tc>
        <w:tc>
          <w:tcPr>
            <w:tcW w:w="400" w:type="dxa"/>
            <w:noWrap/>
            <w:hideMark/>
          </w:tcPr>
          <w:p w14:paraId="3477C4ED" w14:textId="77777777" w:rsidR="001D7202" w:rsidRPr="001D7202" w:rsidRDefault="001D7202" w:rsidP="001D7202">
            <w:pPr>
              <w:jc w:val="center"/>
            </w:pPr>
            <w:r w:rsidRPr="001D7202">
              <w:t>S</w:t>
            </w:r>
          </w:p>
        </w:tc>
        <w:tc>
          <w:tcPr>
            <w:tcW w:w="400" w:type="dxa"/>
            <w:noWrap/>
            <w:hideMark/>
          </w:tcPr>
          <w:p w14:paraId="71CA8472" w14:textId="77777777" w:rsidR="001D7202" w:rsidRPr="001D7202" w:rsidRDefault="001D7202" w:rsidP="001D7202">
            <w:pPr>
              <w:jc w:val="center"/>
            </w:pPr>
            <w:r w:rsidRPr="001D7202">
              <w:t>D</w:t>
            </w:r>
          </w:p>
        </w:tc>
        <w:tc>
          <w:tcPr>
            <w:tcW w:w="400" w:type="dxa"/>
            <w:noWrap/>
            <w:hideMark/>
          </w:tcPr>
          <w:p w14:paraId="01480D24" w14:textId="77777777" w:rsidR="001D7202" w:rsidRPr="001D7202" w:rsidRDefault="001D7202" w:rsidP="001D7202">
            <w:pPr>
              <w:jc w:val="center"/>
            </w:pPr>
            <w:r w:rsidRPr="001D7202">
              <w:t>S</w:t>
            </w:r>
          </w:p>
        </w:tc>
        <w:tc>
          <w:tcPr>
            <w:tcW w:w="400" w:type="dxa"/>
            <w:noWrap/>
            <w:hideMark/>
          </w:tcPr>
          <w:p w14:paraId="442CDE24" w14:textId="77777777" w:rsidR="001D7202" w:rsidRPr="001D7202" w:rsidRDefault="001D7202" w:rsidP="001D7202">
            <w:pPr>
              <w:jc w:val="center"/>
            </w:pPr>
            <w:r w:rsidRPr="001D7202">
              <w:t>D</w:t>
            </w:r>
          </w:p>
        </w:tc>
        <w:tc>
          <w:tcPr>
            <w:tcW w:w="400" w:type="dxa"/>
            <w:noWrap/>
            <w:hideMark/>
          </w:tcPr>
          <w:p w14:paraId="0852F089" w14:textId="77777777" w:rsidR="001D7202" w:rsidRPr="001D7202" w:rsidRDefault="001D7202" w:rsidP="001D7202">
            <w:pPr>
              <w:jc w:val="center"/>
            </w:pPr>
            <w:r w:rsidRPr="001D7202">
              <w:t>D</w:t>
            </w:r>
          </w:p>
        </w:tc>
        <w:tc>
          <w:tcPr>
            <w:tcW w:w="400" w:type="dxa"/>
            <w:noWrap/>
            <w:hideMark/>
          </w:tcPr>
          <w:p w14:paraId="70E27475" w14:textId="77777777" w:rsidR="001D7202" w:rsidRPr="001D7202" w:rsidRDefault="001D7202" w:rsidP="001D7202">
            <w:pPr>
              <w:jc w:val="center"/>
            </w:pPr>
            <w:r w:rsidRPr="001D7202">
              <w:t>S</w:t>
            </w:r>
          </w:p>
        </w:tc>
        <w:tc>
          <w:tcPr>
            <w:tcW w:w="400" w:type="dxa"/>
            <w:noWrap/>
            <w:hideMark/>
          </w:tcPr>
          <w:p w14:paraId="3A9AB1A7" w14:textId="77777777" w:rsidR="001D7202" w:rsidRPr="001D7202" w:rsidRDefault="001D7202" w:rsidP="001D7202">
            <w:pPr>
              <w:jc w:val="center"/>
            </w:pPr>
            <w:r w:rsidRPr="001D7202">
              <w:t>S</w:t>
            </w:r>
          </w:p>
        </w:tc>
        <w:tc>
          <w:tcPr>
            <w:tcW w:w="400" w:type="dxa"/>
            <w:noWrap/>
            <w:hideMark/>
          </w:tcPr>
          <w:p w14:paraId="5B9E24F7" w14:textId="77777777" w:rsidR="001D7202" w:rsidRPr="001D7202" w:rsidRDefault="001D7202" w:rsidP="001D7202">
            <w:pPr>
              <w:jc w:val="center"/>
            </w:pPr>
            <w:r w:rsidRPr="001D7202">
              <w:t>S</w:t>
            </w:r>
          </w:p>
        </w:tc>
        <w:tc>
          <w:tcPr>
            <w:tcW w:w="400" w:type="dxa"/>
            <w:noWrap/>
            <w:hideMark/>
          </w:tcPr>
          <w:p w14:paraId="5CFCF4A4" w14:textId="77777777" w:rsidR="001D7202" w:rsidRPr="001D7202" w:rsidRDefault="001D7202" w:rsidP="001D7202">
            <w:pPr>
              <w:jc w:val="center"/>
            </w:pPr>
            <w:r w:rsidRPr="001D7202">
              <w:t>D</w:t>
            </w:r>
          </w:p>
        </w:tc>
        <w:tc>
          <w:tcPr>
            <w:tcW w:w="400" w:type="dxa"/>
            <w:noWrap/>
            <w:hideMark/>
          </w:tcPr>
          <w:p w14:paraId="6F421A68" w14:textId="77777777" w:rsidR="001D7202" w:rsidRPr="001D7202" w:rsidRDefault="001D7202" w:rsidP="001D7202">
            <w:pPr>
              <w:jc w:val="center"/>
            </w:pPr>
            <w:r w:rsidRPr="001D7202">
              <w:t>S</w:t>
            </w:r>
          </w:p>
        </w:tc>
        <w:tc>
          <w:tcPr>
            <w:tcW w:w="400" w:type="dxa"/>
            <w:noWrap/>
            <w:hideMark/>
          </w:tcPr>
          <w:p w14:paraId="55FBF806" w14:textId="77777777" w:rsidR="001D7202" w:rsidRPr="001D7202" w:rsidRDefault="001D7202" w:rsidP="001D7202">
            <w:pPr>
              <w:jc w:val="center"/>
            </w:pPr>
            <w:r w:rsidRPr="001D7202">
              <w:t>D</w:t>
            </w:r>
          </w:p>
        </w:tc>
        <w:tc>
          <w:tcPr>
            <w:tcW w:w="400" w:type="dxa"/>
            <w:noWrap/>
            <w:hideMark/>
          </w:tcPr>
          <w:p w14:paraId="3E66DBEA" w14:textId="77777777" w:rsidR="001D7202" w:rsidRPr="001D7202" w:rsidRDefault="001D7202" w:rsidP="001D7202">
            <w:pPr>
              <w:jc w:val="center"/>
            </w:pPr>
            <w:r w:rsidRPr="001D7202">
              <w:t>S</w:t>
            </w:r>
          </w:p>
        </w:tc>
        <w:tc>
          <w:tcPr>
            <w:tcW w:w="400" w:type="dxa"/>
            <w:noWrap/>
            <w:hideMark/>
          </w:tcPr>
          <w:p w14:paraId="0B0F82C4" w14:textId="77777777" w:rsidR="001D7202" w:rsidRPr="001D7202" w:rsidRDefault="001D7202" w:rsidP="001D7202">
            <w:pPr>
              <w:jc w:val="center"/>
            </w:pPr>
            <w:r w:rsidRPr="001D7202">
              <w:t>D</w:t>
            </w:r>
          </w:p>
        </w:tc>
        <w:tc>
          <w:tcPr>
            <w:tcW w:w="400" w:type="dxa"/>
            <w:noWrap/>
            <w:hideMark/>
          </w:tcPr>
          <w:p w14:paraId="6D185C1D" w14:textId="77777777" w:rsidR="001D7202" w:rsidRPr="001D7202" w:rsidRDefault="001D7202" w:rsidP="001D7202">
            <w:pPr>
              <w:jc w:val="center"/>
            </w:pPr>
            <w:r w:rsidRPr="001D7202">
              <w:t>S</w:t>
            </w:r>
          </w:p>
        </w:tc>
        <w:tc>
          <w:tcPr>
            <w:tcW w:w="400" w:type="dxa"/>
            <w:noWrap/>
            <w:hideMark/>
          </w:tcPr>
          <w:p w14:paraId="5A92A63E" w14:textId="77777777" w:rsidR="001D7202" w:rsidRPr="001D7202" w:rsidRDefault="001D7202" w:rsidP="001D7202">
            <w:pPr>
              <w:jc w:val="center"/>
            </w:pPr>
            <w:r w:rsidRPr="001D7202">
              <w:t>D</w:t>
            </w:r>
          </w:p>
        </w:tc>
        <w:tc>
          <w:tcPr>
            <w:tcW w:w="400" w:type="dxa"/>
            <w:noWrap/>
            <w:hideMark/>
          </w:tcPr>
          <w:p w14:paraId="47006CF8" w14:textId="77777777" w:rsidR="001D7202" w:rsidRPr="001D7202" w:rsidRDefault="001D7202" w:rsidP="001D7202">
            <w:pPr>
              <w:jc w:val="center"/>
            </w:pPr>
            <w:r w:rsidRPr="001D7202">
              <w:t>S</w:t>
            </w:r>
          </w:p>
        </w:tc>
        <w:tc>
          <w:tcPr>
            <w:tcW w:w="400" w:type="dxa"/>
            <w:noWrap/>
            <w:hideMark/>
          </w:tcPr>
          <w:p w14:paraId="766134C4" w14:textId="77777777" w:rsidR="001D7202" w:rsidRPr="001D7202" w:rsidRDefault="001D7202" w:rsidP="001D7202">
            <w:pPr>
              <w:jc w:val="center"/>
            </w:pPr>
            <w:r w:rsidRPr="001D7202">
              <w:t>D</w:t>
            </w:r>
          </w:p>
        </w:tc>
      </w:tr>
    </w:tbl>
    <w:p w14:paraId="5A24AC83" w14:textId="77777777" w:rsidR="001D7202" w:rsidRDefault="001D7202">
      <w:pPr>
        <w:jc w:val="center"/>
      </w:pPr>
    </w:p>
    <w:tbl>
      <w:tblPr>
        <w:tblStyle w:val="TableGrid"/>
        <w:tblW w:w="0" w:type="auto"/>
        <w:jc w:val="center"/>
        <w:tblLook w:val="04A0" w:firstRow="1" w:lastRow="0" w:firstColumn="1" w:lastColumn="0" w:noHBand="0" w:noVBand="1"/>
      </w:tblPr>
      <w:tblGrid>
        <w:gridCol w:w="636"/>
        <w:gridCol w:w="636"/>
        <w:gridCol w:w="696"/>
        <w:gridCol w:w="600"/>
        <w:gridCol w:w="600"/>
        <w:gridCol w:w="600"/>
      </w:tblGrid>
      <w:tr w:rsidR="001D7202" w:rsidRPr="001D7202" w14:paraId="60B8873E" w14:textId="77777777" w:rsidTr="001D7202">
        <w:trPr>
          <w:trHeight w:val="300"/>
          <w:jc w:val="center"/>
        </w:trPr>
        <w:tc>
          <w:tcPr>
            <w:tcW w:w="600" w:type="dxa"/>
            <w:noWrap/>
            <w:hideMark/>
          </w:tcPr>
          <w:p w14:paraId="53417BA4" w14:textId="77777777" w:rsidR="001D7202" w:rsidRPr="001D7202" w:rsidRDefault="001D7202" w:rsidP="001D7202">
            <w:pPr>
              <w:jc w:val="center"/>
            </w:pPr>
            <w:r w:rsidRPr="001D7202">
              <w:t>1</w:t>
            </w:r>
          </w:p>
        </w:tc>
        <w:tc>
          <w:tcPr>
            <w:tcW w:w="600" w:type="dxa"/>
            <w:noWrap/>
            <w:hideMark/>
          </w:tcPr>
          <w:p w14:paraId="12311EF8" w14:textId="77777777" w:rsidR="001D7202" w:rsidRPr="001D7202" w:rsidRDefault="001D7202" w:rsidP="001D7202">
            <w:pPr>
              <w:jc w:val="center"/>
            </w:pPr>
            <w:r w:rsidRPr="001D7202">
              <w:t>2</w:t>
            </w:r>
          </w:p>
        </w:tc>
        <w:tc>
          <w:tcPr>
            <w:tcW w:w="600" w:type="dxa"/>
            <w:noWrap/>
            <w:hideMark/>
          </w:tcPr>
          <w:p w14:paraId="017DC226" w14:textId="77777777" w:rsidR="001D7202" w:rsidRPr="001D7202" w:rsidRDefault="001D7202" w:rsidP="001D7202">
            <w:pPr>
              <w:jc w:val="center"/>
            </w:pPr>
            <w:r w:rsidRPr="001D7202">
              <w:t>3</w:t>
            </w:r>
          </w:p>
        </w:tc>
        <w:tc>
          <w:tcPr>
            <w:tcW w:w="600" w:type="dxa"/>
            <w:noWrap/>
            <w:hideMark/>
          </w:tcPr>
          <w:p w14:paraId="508DEC2B" w14:textId="77777777" w:rsidR="001D7202" w:rsidRPr="001D7202" w:rsidRDefault="001D7202" w:rsidP="001D7202">
            <w:pPr>
              <w:jc w:val="center"/>
            </w:pPr>
            <w:r w:rsidRPr="001D7202">
              <w:t>4</w:t>
            </w:r>
          </w:p>
        </w:tc>
        <w:tc>
          <w:tcPr>
            <w:tcW w:w="600" w:type="dxa"/>
            <w:noWrap/>
            <w:hideMark/>
          </w:tcPr>
          <w:p w14:paraId="6FAA0895" w14:textId="77777777" w:rsidR="001D7202" w:rsidRPr="001D7202" w:rsidRDefault="001D7202" w:rsidP="001D7202">
            <w:pPr>
              <w:jc w:val="center"/>
            </w:pPr>
            <w:r w:rsidRPr="001D7202">
              <w:t>5</w:t>
            </w:r>
          </w:p>
        </w:tc>
        <w:tc>
          <w:tcPr>
            <w:tcW w:w="600" w:type="dxa"/>
            <w:noWrap/>
            <w:hideMark/>
          </w:tcPr>
          <w:p w14:paraId="69183510" w14:textId="77777777" w:rsidR="001D7202" w:rsidRPr="001D7202" w:rsidRDefault="001D7202" w:rsidP="001D7202">
            <w:pPr>
              <w:jc w:val="center"/>
            </w:pPr>
            <w:r w:rsidRPr="001D7202">
              <w:t>6</w:t>
            </w:r>
          </w:p>
        </w:tc>
      </w:tr>
      <w:tr w:rsidR="001D7202" w:rsidRPr="001D7202" w14:paraId="18A9B557" w14:textId="77777777" w:rsidTr="001D7202">
        <w:trPr>
          <w:trHeight w:val="285"/>
          <w:jc w:val="center"/>
        </w:trPr>
        <w:tc>
          <w:tcPr>
            <w:tcW w:w="600" w:type="dxa"/>
            <w:noWrap/>
            <w:hideMark/>
          </w:tcPr>
          <w:p w14:paraId="22294CF6" w14:textId="77777777" w:rsidR="001D7202" w:rsidRPr="001D7202" w:rsidRDefault="001D7202" w:rsidP="001D7202">
            <w:pPr>
              <w:jc w:val="center"/>
            </w:pPr>
            <w:r w:rsidRPr="001D7202">
              <w:t>41,3</w:t>
            </w:r>
          </w:p>
        </w:tc>
        <w:tc>
          <w:tcPr>
            <w:tcW w:w="600" w:type="dxa"/>
            <w:noWrap/>
            <w:hideMark/>
          </w:tcPr>
          <w:p w14:paraId="257A4160" w14:textId="77777777" w:rsidR="001D7202" w:rsidRPr="001D7202" w:rsidRDefault="001D7202" w:rsidP="001D7202">
            <w:pPr>
              <w:jc w:val="center"/>
            </w:pPr>
            <w:r w:rsidRPr="001D7202">
              <w:t>7,91</w:t>
            </w:r>
          </w:p>
        </w:tc>
        <w:tc>
          <w:tcPr>
            <w:tcW w:w="600" w:type="dxa"/>
            <w:noWrap/>
            <w:hideMark/>
          </w:tcPr>
          <w:p w14:paraId="5E2AC8B4" w14:textId="77777777" w:rsidR="001D7202" w:rsidRPr="001D7202" w:rsidRDefault="001D7202" w:rsidP="001D7202">
            <w:pPr>
              <w:jc w:val="center"/>
            </w:pPr>
            <w:r w:rsidRPr="001D7202">
              <w:t>1305</w:t>
            </w:r>
          </w:p>
        </w:tc>
        <w:tc>
          <w:tcPr>
            <w:tcW w:w="600" w:type="dxa"/>
            <w:noWrap/>
            <w:hideMark/>
          </w:tcPr>
          <w:p w14:paraId="2A629083" w14:textId="77777777" w:rsidR="001D7202" w:rsidRPr="001D7202" w:rsidRDefault="001D7202" w:rsidP="001D7202">
            <w:pPr>
              <w:jc w:val="center"/>
            </w:pPr>
            <w:r w:rsidRPr="001D7202">
              <w:t>213</w:t>
            </w:r>
          </w:p>
        </w:tc>
        <w:tc>
          <w:tcPr>
            <w:tcW w:w="600" w:type="dxa"/>
            <w:noWrap/>
            <w:hideMark/>
          </w:tcPr>
          <w:p w14:paraId="224EB361" w14:textId="77777777" w:rsidR="001D7202" w:rsidRPr="001D7202" w:rsidRDefault="001D7202" w:rsidP="001D7202">
            <w:pPr>
              <w:jc w:val="center"/>
            </w:pPr>
            <w:r w:rsidRPr="001D7202">
              <w:t>4</w:t>
            </w:r>
          </w:p>
        </w:tc>
        <w:tc>
          <w:tcPr>
            <w:tcW w:w="600" w:type="dxa"/>
            <w:noWrap/>
            <w:hideMark/>
          </w:tcPr>
          <w:p w14:paraId="40445626" w14:textId="77777777" w:rsidR="001D7202" w:rsidRPr="001D7202" w:rsidRDefault="001D7202" w:rsidP="001D7202">
            <w:pPr>
              <w:jc w:val="center"/>
            </w:pPr>
            <w:r w:rsidRPr="001D7202">
              <w:t>5</w:t>
            </w:r>
          </w:p>
        </w:tc>
      </w:tr>
    </w:tbl>
    <w:p w14:paraId="574C51A0" w14:textId="77777777" w:rsidR="001D7202" w:rsidRPr="001D7202" w:rsidRDefault="001D7202">
      <w:pPr>
        <w:jc w:val="center"/>
      </w:pPr>
    </w:p>
    <w:sectPr w:rsidR="001D7202" w:rsidRPr="001D7202" w:rsidSect="00B47145">
      <w:headerReference w:type="default" r:id="rId30"/>
      <w:footerReference w:type="default" r:id="rId31"/>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8D9CC" w14:textId="77777777" w:rsidR="00F576CF" w:rsidRDefault="00F576CF" w:rsidP="00220164">
      <w:r>
        <w:separator/>
      </w:r>
    </w:p>
  </w:endnote>
  <w:endnote w:type="continuationSeparator" w:id="0">
    <w:p w14:paraId="69761654" w14:textId="77777777" w:rsidR="00F576CF" w:rsidRDefault="00F576CF" w:rsidP="0022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C7176" w14:textId="70897E07" w:rsidR="001D7202" w:rsidRPr="001D7202" w:rsidRDefault="001D7202" w:rsidP="001D7202">
    <w:pPr>
      <w:widowControl w:val="0"/>
      <w:tabs>
        <w:tab w:val="center" w:pos="4680"/>
        <w:tab w:val="right" w:pos="9360"/>
        <w:tab w:val="right" w:pos="10348"/>
      </w:tabs>
      <w:spacing w:before="120" w:after="120"/>
      <w:jc w:val="center"/>
      <w:rPr>
        <w:rFonts w:eastAsia="SimSun"/>
        <w:kern w:val="2"/>
        <w:szCs w:val="24"/>
        <w:lang w:eastAsia="zh-CN"/>
      </w:rPr>
    </w:pPr>
    <w:r w:rsidRPr="001D7202">
      <w:rPr>
        <w:rFonts w:eastAsia="SimSun"/>
        <w:b/>
        <w:color w:val="00B0F0"/>
        <w:kern w:val="2"/>
        <w:szCs w:val="24"/>
        <w:lang w:val="nl-NL" w:eastAsia="zh-CN"/>
      </w:rPr>
      <w:t xml:space="preserve">                        </w:t>
    </w:r>
    <w:r>
      <w:rPr>
        <w:rFonts w:eastAsia="SimSun"/>
        <w:b/>
        <w:color w:val="00B0F0"/>
        <w:kern w:val="2"/>
        <w:szCs w:val="24"/>
        <w:lang w:val="nl-NL" w:eastAsia="zh-CN"/>
      </w:rPr>
      <w:t xml:space="preserve">       </w:t>
    </w:r>
    <w:r w:rsidRPr="001D7202">
      <w:rPr>
        <w:rFonts w:eastAsia="SimSun"/>
        <w:b/>
        <w:color w:val="00B0F0"/>
        <w:kern w:val="2"/>
        <w:szCs w:val="24"/>
        <w:lang w:val="nl-NL" w:eastAsia="zh-CN"/>
      </w:rPr>
      <w:t xml:space="preserve">  thuvienhoclieu</w:t>
    </w:r>
    <w:r w:rsidRPr="001D7202">
      <w:rPr>
        <w:rFonts w:eastAsia="SimSun"/>
        <w:b/>
        <w:color w:val="FF0000"/>
        <w:kern w:val="2"/>
        <w:szCs w:val="24"/>
        <w:lang w:val="nl-NL" w:eastAsia="zh-CN"/>
      </w:rPr>
      <w:t xml:space="preserve">.com </w:t>
    </w:r>
    <w:r w:rsidRPr="001D7202">
      <w:rPr>
        <w:rFonts w:eastAsia="SimSun"/>
        <w:b/>
        <w:kern w:val="2"/>
        <w:szCs w:val="24"/>
        <w:lang w:eastAsia="zh-CN"/>
      </w:rPr>
      <w:t xml:space="preserve">                   </w:t>
    </w:r>
    <w:r w:rsidRPr="001D7202">
      <w:rPr>
        <w:rFonts w:eastAsia="SimSun"/>
        <w:b/>
        <w:color w:val="FF0000"/>
        <w:kern w:val="2"/>
        <w:szCs w:val="24"/>
        <w:lang w:eastAsia="zh-CN"/>
      </w:rPr>
      <w:t>Trang</w:t>
    </w:r>
    <w:r w:rsidRPr="001D7202">
      <w:rPr>
        <w:rFonts w:eastAsia="SimSun"/>
        <w:b/>
        <w:color w:val="0070C0"/>
        <w:kern w:val="2"/>
        <w:szCs w:val="24"/>
        <w:lang w:eastAsia="zh-CN"/>
      </w:rPr>
      <w:t xml:space="preserve"> </w:t>
    </w:r>
    <w:r w:rsidRPr="001D7202">
      <w:rPr>
        <w:rFonts w:eastAsia="SimSun"/>
        <w:b/>
        <w:color w:val="0070C0"/>
        <w:kern w:val="2"/>
        <w:szCs w:val="24"/>
        <w:lang w:eastAsia="zh-CN"/>
      </w:rPr>
      <w:fldChar w:fldCharType="begin"/>
    </w:r>
    <w:r w:rsidRPr="001D7202">
      <w:rPr>
        <w:rFonts w:eastAsia="SimSun"/>
        <w:b/>
        <w:color w:val="0070C0"/>
        <w:kern w:val="2"/>
        <w:szCs w:val="24"/>
        <w:lang w:eastAsia="zh-CN"/>
      </w:rPr>
      <w:instrText xml:space="preserve"> PAGE   \* MERGEFORMAT </w:instrText>
    </w:r>
    <w:r w:rsidRPr="001D7202">
      <w:rPr>
        <w:rFonts w:eastAsia="SimSun"/>
        <w:b/>
        <w:color w:val="0070C0"/>
        <w:kern w:val="2"/>
        <w:szCs w:val="24"/>
        <w:lang w:eastAsia="zh-CN"/>
      </w:rPr>
      <w:fldChar w:fldCharType="separate"/>
    </w:r>
    <w:r>
      <w:rPr>
        <w:rFonts w:eastAsia="SimSun"/>
        <w:b/>
        <w:noProof/>
        <w:color w:val="0070C0"/>
        <w:kern w:val="2"/>
        <w:szCs w:val="24"/>
        <w:lang w:eastAsia="zh-CN"/>
      </w:rPr>
      <w:t>1</w:t>
    </w:r>
    <w:r w:rsidRPr="001D7202">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2E946" w14:textId="77777777" w:rsidR="00F576CF" w:rsidRDefault="00F576CF" w:rsidP="00220164">
      <w:r>
        <w:separator/>
      </w:r>
    </w:p>
  </w:footnote>
  <w:footnote w:type="continuationSeparator" w:id="0">
    <w:p w14:paraId="604BD7EA" w14:textId="77777777" w:rsidR="00F576CF" w:rsidRDefault="00F576CF" w:rsidP="00220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4CA77" w14:textId="77777777" w:rsidR="001D7202" w:rsidRPr="001D7202" w:rsidRDefault="001D7202" w:rsidP="001D7202">
    <w:pPr>
      <w:widowControl w:val="0"/>
      <w:tabs>
        <w:tab w:val="center" w:pos="4513"/>
        <w:tab w:val="right" w:pos="9026"/>
      </w:tabs>
      <w:autoSpaceDE w:val="0"/>
      <w:autoSpaceDN w:val="0"/>
      <w:jc w:val="center"/>
      <w:rPr>
        <w:color w:val="auto"/>
        <w:sz w:val="22"/>
        <w:szCs w:val="22"/>
        <w:lang w:val="vi"/>
      </w:rPr>
    </w:pPr>
    <w:r w:rsidRPr="001D7202">
      <w:rPr>
        <w:rFonts w:eastAsia="Calibri"/>
        <w:b/>
        <w:color w:val="00B0F0"/>
        <w:szCs w:val="24"/>
        <w:lang w:val="nl-NL"/>
      </w:rPr>
      <w:t>thuvienhoclieu</w:t>
    </w:r>
    <w:r w:rsidRPr="001D7202">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4778"/>
    <w:multiLevelType w:val="multilevel"/>
    <w:tmpl w:val="285E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89"/>
    <w:rsid w:val="00007540"/>
    <w:rsid w:val="000129C5"/>
    <w:rsid w:val="00023B7F"/>
    <w:rsid w:val="00023C5B"/>
    <w:rsid w:val="000301A9"/>
    <w:rsid w:val="0003193C"/>
    <w:rsid w:val="0006650F"/>
    <w:rsid w:val="00070B82"/>
    <w:rsid w:val="00071ED8"/>
    <w:rsid w:val="000B58E8"/>
    <w:rsid w:val="000C2BE1"/>
    <w:rsid w:val="000C709A"/>
    <w:rsid w:val="000F2A6F"/>
    <w:rsid w:val="000F3D44"/>
    <w:rsid w:val="000F5122"/>
    <w:rsid w:val="00103A5B"/>
    <w:rsid w:val="00106FAF"/>
    <w:rsid w:val="00120DBF"/>
    <w:rsid w:val="001234B2"/>
    <w:rsid w:val="00123733"/>
    <w:rsid w:val="00125285"/>
    <w:rsid w:val="001353BA"/>
    <w:rsid w:val="001456E0"/>
    <w:rsid w:val="001565C9"/>
    <w:rsid w:val="00156AA5"/>
    <w:rsid w:val="00173DC1"/>
    <w:rsid w:val="001777DA"/>
    <w:rsid w:val="001848E0"/>
    <w:rsid w:val="001871F4"/>
    <w:rsid w:val="00195653"/>
    <w:rsid w:val="00195C4C"/>
    <w:rsid w:val="001A378A"/>
    <w:rsid w:val="001A5E5C"/>
    <w:rsid w:val="001B2959"/>
    <w:rsid w:val="001B424B"/>
    <w:rsid w:val="001C0C0C"/>
    <w:rsid w:val="001D7202"/>
    <w:rsid w:val="001E5D57"/>
    <w:rsid w:val="001F10E6"/>
    <w:rsid w:val="001F1448"/>
    <w:rsid w:val="00202FD6"/>
    <w:rsid w:val="0020739E"/>
    <w:rsid w:val="002077B9"/>
    <w:rsid w:val="002106BB"/>
    <w:rsid w:val="00213A70"/>
    <w:rsid w:val="00220164"/>
    <w:rsid w:val="00230E9C"/>
    <w:rsid w:val="002409F3"/>
    <w:rsid w:val="00243901"/>
    <w:rsid w:val="00244745"/>
    <w:rsid w:val="00260232"/>
    <w:rsid w:val="00262433"/>
    <w:rsid w:val="00285867"/>
    <w:rsid w:val="00287629"/>
    <w:rsid w:val="00287E79"/>
    <w:rsid w:val="00294AC4"/>
    <w:rsid w:val="002A3423"/>
    <w:rsid w:val="002C249D"/>
    <w:rsid w:val="002C7368"/>
    <w:rsid w:val="002D072B"/>
    <w:rsid w:val="002D4199"/>
    <w:rsid w:val="002E063F"/>
    <w:rsid w:val="002F1FCB"/>
    <w:rsid w:val="002F4C88"/>
    <w:rsid w:val="0030241A"/>
    <w:rsid w:val="00306105"/>
    <w:rsid w:val="00321E65"/>
    <w:rsid w:val="00321E9E"/>
    <w:rsid w:val="00324030"/>
    <w:rsid w:val="003305C6"/>
    <w:rsid w:val="003375C0"/>
    <w:rsid w:val="00342FC7"/>
    <w:rsid w:val="0034405A"/>
    <w:rsid w:val="00352C01"/>
    <w:rsid w:val="0037012B"/>
    <w:rsid w:val="003761DC"/>
    <w:rsid w:val="00380837"/>
    <w:rsid w:val="003828A6"/>
    <w:rsid w:val="00383AEB"/>
    <w:rsid w:val="003A689E"/>
    <w:rsid w:val="003B0C5F"/>
    <w:rsid w:val="003B61B5"/>
    <w:rsid w:val="003B752D"/>
    <w:rsid w:val="003C6C84"/>
    <w:rsid w:val="003D3BC3"/>
    <w:rsid w:val="003D514D"/>
    <w:rsid w:val="003E099F"/>
    <w:rsid w:val="003E2002"/>
    <w:rsid w:val="003E7714"/>
    <w:rsid w:val="003F2ED7"/>
    <w:rsid w:val="003F3FA4"/>
    <w:rsid w:val="004009C1"/>
    <w:rsid w:val="00413FD2"/>
    <w:rsid w:val="004217E0"/>
    <w:rsid w:val="00423B5E"/>
    <w:rsid w:val="00426990"/>
    <w:rsid w:val="004437CD"/>
    <w:rsid w:val="0046391C"/>
    <w:rsid w:val="00466AEB"/>
    <w:rsid w:val="00481DD0"/>
    <w:rsid w:val="00482C68"/>
    <w:rsid w:val="00496585"/>
    <w:rsid w:val="0049667C"/>
    <w:rsid w:val="004A345F"/>
    <w:rsid w:val="004A747E"/>
    <w:rsid w:val="004B57FE"/>
    <w:rsid w:val="004C3E7F"/>
    <w:rsid w:val="004E0886"/>
    <w:rsid w:val="004F3DF3"/>
    <w:rsid w:val="004F43B2"/>
    <w:rsid w:val="005206EE"/>
    <w:rsid w:val="00521F13"/>
    <w:rsid w:val="00525B3F"/>
    <w:rsid w:val="00562C58"/>
    <w:rsid w:val="00563620"/>
    <w:rsid w:val="00563895"/>
    <w:rsid w:val="0056551F"/>
    <w:rsid w:val="005840CF"/>
    <w:rsid w:val="005A1C9E"/>
    <w:rsid w:val="005A7479"/>
    <w:rsid w:val="005B3A89"/>
    <w:rsid w:val="005B58F3"/>
    <w:rsid w:val="005C4FF6"/>
    <w:rsid w:val="005D64B0"/>
    <w:rsid w:val="005E0537"/>
    <w:rsid w:val="00601DF6"/>
    <w:rsid w:val="00606327"/>
    <w:rsid w:val="00622373"/>
    <w:rsid w:val="0063250B"/>
    <w:rsid w:val="0063799F"/>
    <w:rsid w:val="00640190"/>
    <w:rsid w:val="00657431"/>
    <w:rsid w:val="00661E99"/>
    <w:rsid w:val="00670E55"/>
    <w:rsid w:val="00681B7D"/>
    <w:rsid w:val="0068645E"/>
    <w:rsid w:val="006878D5"/>
    <w:rsid w:val="006916A8"/>
    <w:rsid w:val="006A067F"/>
    <w:rsid w:val="006A2A59"/>
    <w:rsid w:val="006A441D"/>
    <w:rsid w:val="006B0B32"/>
    <w:rsid w:val="006B0DD8"/>
    <w:rsid w:val="006B39CC"/>
    <w:rsid w:val="006C4B6C"/>
    <w:rsid w:val="006C7BF8"/>
    <w:rsid w:val="006E1638"/>
    <w:rsid w:val="006F146E"/>
    <w:rsid w:val="006F1F7D"/>
    <w:rsid w:val="006F3152"/>
    <w:rsid w:val="006F3512"/>
    <w:rsid w:val="006F3577"/>
    <w:rsid w:val="00706CD2"/>
    <w:rsid w:val="00712D8F"/>
    <w:rsid w:val="007147F6"/>
    <w:rsid w:val="0072251C"/>
    <w:rsid w:val="00736082"/>
    <w:rsid w:val="00741554"/>
    <w:rsid w:val="00742C5B"/>
    <w:rsid w:val="00743E13"/>
    <w:rsid w:val="00752A05"/>
    <w:rsid w:val="00754F25"/>
    <w:rsid w:val="00754FC8"/>
    <w:rsid w:val="00761492"/>
    <w:rsid w:val="00772017"/>
    <w:rsid w:val="00786077"/>
    <w:rsid w:val="007870AB"/>
    <w:rsid w:val="00796B30"/>
    <w:rsid w:val="007A2C54"/>
    <w:rsid w:val="007A3854"/>
    <w:rsid w:val="007B1996"/>
    <w:rsid w:val="007B50B1"/>
    <w:rsid w:val="007C661A"/>
    <w:rsid w:val="00823C26"/>
    <w:rsid w:val="00845CEA"/>
    <w:rsid w:val="008478F0"/>
    <w:rsid w:val="00853C71"/>
    <w:rsid w:val="0086006B"/>
    <w:rsid w:val="0086110D"/>
    <w:rsid w:val="00862FF5"/>
    <w:rsid w:val="008739A4"/>
    <w:rsid w:val="00873B5B"/>
    <w:rsid w:val="008872A9"/>
    <w:rsid w:val="00893E46"/>
    <w:rsid w:val="008A1E18"/>
    <w:rsid w:val="008A3B1F"/>
    <w:rsid w:val="008B120C"/>
    <w:rsid w:val="008C5FDA"/>
    <w:rsid w:val="008D6C9C"/>
    <w:rsid w:val="00906097"/>
    <w:rsid w:val="0091436E"/>
    <w:rsid w:val="009148C4"/>
    <w:rsid w:val="00926ACA"/>
    <w:rsid w:val="00940774"/>
    <w:rsid w:val="00943738"/>
    <w:rsid w:val="00943EA7"/>
    <w:rsid w:val="009471C5"/>
    <w:rsid w:val="00947A21"/>
    <w:rsid w:val="00954247"/>
    <w:rsid w:val="00960725"/>
    <w:rsid w:val="00975168"/>
    <w:rsid w:val="00975376"/>
    <w:rsid w:val="00976841"/>
    <w:rsid w:val="0098209C"/>
    <w:rsid w:val="0098684E"/>
    <w:rsid w:val="00991909"/>
    <w:rsid w:val="009923E8"/>
    <w:rsid w:val="009968CF"/>
    <w:rsid w:val="009C11BD"/>
    <w:rsid w:val="009D40EE"/>
    <w:rsid w:val="009E2965"/>
    <w:rsid w:val="009E2B07"/>
    <w:rsid w:val="009E2FBC"/>
    <w:rsid w:val="00A10218"/>
    <w:rsid w:val="00A2474E"/>
    <w:rsid w:val="00A707AA"/>
    <w:rsid w:val="00A831D4"/>
    <w:rsid w:val="00A842CA"/>
    <w:rsid w:val="00A92B7C"/>
    <w:rsid w:val="00A95C5E"/>
    <w:rsid w:val="00AA2E16"/>
    <w:rsid w:val="00AA43AD"/>
    <w:rsid w:val="00AA614E"/>
    <w:rsid w:val="00AC7157"/>
    <w:rsid w:val="00AE5B60"/>
    <w:rsid w:val="00AF2854"/>
    <w:rsid w:val="00B2045B"/>
    <w:rsid w:val="00B26027"/>
    <w:rsid w:val="00B26793"/>
    <w:rsid w:val="00B3324A"/>
    <w:rsid w:val="00B35CBA"/>
    <w:rsid w:val="00B36BF2"/>
    <w:rsid w:val="00B47145"/>
    <w:rsid w:val="00B53B79"/>
    <w:rsid w:val="00B6580C"/>
    <w:rsid w:val="00B75567"/>
    <w:rsid w:val="00B80EC5"/>
    <w:rsid w:val="00B86C9E"/>
    <w:rsid w:val="00B87657"/>
    <w:rsid w:val="00B905B1"/>
    <w:rsid w:val="00B973CA"/>
    <w:rsid w:val="00BB252B"/>
    <w:rsid w:val="00BB7C75"/>
    <w:rsid w:val="00BC0394"/>
    <w:rsid w:val="00BF1194"/>
    <w:rsid w:val="00BF23D2"/>
    <w:rsid w:val="00BF30CB"/>
    <w:rsid w:val="00C36A4B"/>
    <w:rsid w:val="00C4478E"/>
    <w:rsid w:val="00C541DD"/>
    <w:rsid w:val="00C62594"/>
    <w:rsid w:val="00C7633C"/>
    <w:rsid w:val="00C8200A"/>
    <w:rsid w:val="00CA2408"/>
    <w:rsid w:val="00CB058B"/>
    <w:rsid w:val="00CB2B37"/>
    <w:rsid w:val="00CC74B6"/>
    <w:rsid w:val="00CD3D34"/>
    <w:rsid w:val="00CE12BF"/>
    <w:rsid w:val="00D13E6C"/>
    <w:rsid w:val="00D2551C"/>
    <w:rsid w:val="00D371DD"/>
    <w:rsid w:val="00D43C8F"/>
    <w:rsid w:val="00D55524"/>
    <w:rsid w:val="00D65074"/>
    <w:rsid w:val="00D65123"/>
    <w:rsid w:val="00D8699C"/>
    <w:rsid w:val="00DA5470"/>
    <w:rsid w:val="00DD00D5"/>
    <w:rsid w:val="00DD5895"/>
    <w:rsid w:val="00DE2F3F"/>
    <w:rsid w:val="00E06F8C"/>
    <w:rsid w:val="00E1234A"/>
    <w:rsid w:val="00E373FB"/>
    <w:rsid w:val="00E37ACC"/>
    <w:rsid w:val="00E548C3"/>
    <w:rsid w:val="00E564AD"/>
    <w:rsid w:val="00E70E84"/>
    <w:rsid w:val="00E73387"/>
    <w:rsid w:val="00E91B9A"/>
    <w:rsid w:val="00EA66E6"/>
    <w:rsid w:val="00EA68C8"/>
    <w:rsid w:val="00EB0277"/>
    <w:rsid w:val="00EB46FC"/>
    <w:rsid w:val="00EC1FA3"/>
    <w:rsid w:val="00ED7F9E"/>
    <w:rsid w:val="00F04811"/>
    <w:rsid w:val="00F34C49"/>
    <w:rsid w:val="00F37D55"/>
    <w:rsid w:val="00F44F7F"/>
    <w:rsid w:val="00F56F8D"/>
    <w:rsid w:val="00F576CF"/>
    <w:rsid w:val="00F60E01"/>
    <w:rsid w:val="00F70D41"/>
    <w:rsid w:val="00F81DAE"/>
    <w:rsid w:val="00F834A7"/>
    <w:rsid w:val="00F840E1"/>
    <w:rsid w:val="00F862D4"/>
    <w:rsid w:val="00F86B80"/>
    <w:rsid w:val="00F87D4F"/>
    <w:rsid w:val="00F93EFB"/>
    <w:rsid w:val="00F96FA6"/>
    <w:rsid w:val="00FA5E65"/>
    <w:rsid w:val="00FC0853"/>
    <w:rsid w:val="00FE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E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89"/>
    <w:pPr>
      <w:spacing w:after="0" w:line="240" w:lineRule="auto"/>
    </w:pPr>
    <w:rPr>
      <w:rFonts w:ascii="Times New Roman" w:eastAsia="Times New Roman" w:hAnsi="Times New Roman" w:cs="Times New Roman"/>
      <w:color w:val="000000"/>
      <w:kern w:val="0"/>
      <w:szCs w:val="28"/>
      <w14:ligatures w14:val="none"/>
    </w:rPr>
  </w:style>
  <w:style w:type="paragraph" w:styleId="Heading1">
    <w:name w:val="heading 1"/>
    <w:basedOn w:val="Normal"/>
    <w:next w:val="Normal"/>
    <w:link w:val="Heading1Char"/>
    <w:uiPriority w:val="9"/>
    <w:qFormat/>
    <w:rsid w:val="005B3A89"/>
    <w:pPr>
      <w:keepNext/>
      <w:keepLines/>
      <w:spacing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3A89"/>
    <w:pPr>
      <w:keepNext/>
      <w:keepLines/>
      <w:spacing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3A89"/>
    <w:pPr>
      <w:keepNext/>
      <w:keepLines/>
      <w:spacing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B3A89"/>
    <w:pPr>
      <w:keepNext/>
      <w:keepLines/>
      <w:spacing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B3A89"/>
    <w:pPr>
      <w:keepNext/>
      <w:keepLines/>
      <w:spacing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B3A89"/>
    <w:pPr>
      <w:keepNext/>
      <w:keepLines/>
      <w:spacing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B3A89"/>
    <w:pPr>
      <w:keepNext/>
      <w:keepLines/>
      <w:spacing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B3A8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B3A8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89"/>
    <w:rPr>
      <w:rFonts w:eastAsiaTheme="majorEastAsia" w:cstheme="majorBidi"/>
      <w:color w:val="272727" w:themeColor="text1" w:themeTint="D8"/>
    </w:rPr>
  </w:style>
  <w:style w:type="paragraph" w:styleId="Title">
    <w:name w:val="Title"/>
    <w:basedOn w:val="Normal"/>
    <w:next w:val="Normal"/>
    <w:link w:val="TitleChar"/>
    <w:uiPriority w:val="10"/>
    <w:qFormat/>
    <w:rsid w:val="005B3A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3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8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B3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8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B3A89"/>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Sub-heading,bullet 1,Sub-headin,List Paragraph2,Td cấp 5,Đoạn của Danh sách1"/>
    <w:basedOn w:val="Normal"/>
    <w:link w:val="ListParagraphChar"/>
    <w:uiPriority w:val="34"/>
    <w:qFormat/>
    <w:rsid w:val="005B3A8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B3A89"/>
    <w:rPr>
      <w:i/>
      <w:iCs/>
      <w:color w:val="2F5496" w:themeColor="accent1" w:themeShade="BF"/>
    </w:rPr>
  </w:style>
  <w:style w:type="paragraph" w:styleId="IntenseQuote">
    <w:name w:val="Intense Quote"/>
    <w:basedOn w:val="Normal"/>
    <w:next w:val="Normal"/>
    <w:link w:val="IntenseQuoteChar"/>
    <w:uiPriority w:val="30"/>
    <w:qFormat/>
    <w:rsid w:val="005B3A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B3A89"/>
    <w:rPr>
      <w:i/>
      <w:iCs/>
      <w:color w:val="2F5496" w:themeColor="accent1" w:themeShade="BF"/>
    </w:rPr>
  </w:style>
  <w:style w:type="character" w:styleId="IntenseReference">
    <w:name w:val="Intense Reference"/>
    <w:basedOn w:val="DefaultParagraphFont"/>
    <w:uiPriority w:val="32"/>
    <w:qFormat/>
    <w:rsid w:val="005B3A89"/>
    <w:rPr>
      <w:b/>
      <w:bCs/>
      <w:smallCaps/>
      <w:color w:val="2F5496" w:themeColor="accent1" w:themeShade="BF"/>
      <w:spacing w:val="5"/>
    </w:rPr>
  </w:style>
  <w:style w:type="character" w:customStyle="1" w:styleId="YoungMixChar">
    <w:name w:val="YoungMix_Char"/>
    <w:qFormat/>
    <w:rsid w:val="005B3A89"/>
    <w:rPr>
      <w:rFonts w:ascii="Times New Roman" w:hAnsi="Times New Roman"/>
      <w:sz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5B3A89"/>
    <w:pPr>
      <w:spacing w:before="100" w:beforeAutospacing="1" w:after="100" w:afterAutospacing="1"/>
    </w:pPr>
    <w:rPr>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5B3A89"/>
    <w:rPr>
      <w:rFonts w:ascii="Times New Roman" w:eastAsia="Times New Roman" w:hAnsi="Times New Roman" w:cs="Times New Roman"/>
      <w:kern w:val="0"/>
      <w14:ligatures w14:val="none"/>
    </w:rPr>
  </w:style>
  <w:style w:type="character" w:styleId="Strong">
    <w:name w:val="Strong"/>
    <w:basedOn w:val="DefaultParagraphFont"/>
    <w:qFormat/>
    <w:rsid w:val="005B3A89"/>
    <w:rPr>
      <w:b/>
      <w:bCs/>
    </w:rPr>
  </w:style>
  <w:style w:type="character" w:customStyle="1" w:styleId="apple-converted-space">
    <w:name w:val="apple-converted-space"/>
    <w:basedOn w:val="DefaultParagraphFont"/>
    <w:rsid w:val="005B3A89"/>
  </w:style>
  <w:style w:type="paragraph" w:styleId="BodyText">
    <w:name w:val="Body Text"/>
    <w:basedOn w:val="Normal"/>
    <w:link w:val="BodyTextChar"/>
    <w:unhideWhenUsed/>
    <w:qFormat/>
    <w:rsid w:val="009D40EE"/>
    <w:pPr>
      <w:widowControl w:val="0"/>
      <w:autoSpaceDE w:val="0"/>
      <w:autoSpaceDN w:val="0"/>
      <w:ind w:left="140"/>
    </w:pPr>
    <w:rPr>
      <w:szCs w:val="24"/>
    </w:rPr>
  </w:style>
  <w:style w:type="character" w:customStyle="1" w:styleId="BodyTextChar">
    <w:name w:val="Body Text Char"/>
    <w:basedOn w:val="DefaultParagraphFont"/>
    <w:link w:val="BodyText"/>
    <w:rsid w:val="009D40EE"/>
    <w:rPr>
      <w:rFonts w:ascii="Times New Roman" w:eastAsia="Times New Roman" w:hAnsi="Times New Roman" w:cs="Times New Roman"/>
      <w:kern w:val="0"/>
      <w14:ligatures w14:val="none"/>
    </w:rPr>
  </w:style>
  <w:style w:type="paragraph" w:styleId="NoSpacing">
    <w:name w:val="No Spacing"/>
    <w:aliases w:val="HEADING  3,heading 3"/>
    <w:link w:val="NoSpacingChar"/>
    <w:uiPriority w:val="1"/>
    <w:qFormat/>
    <w:rsid w:val="009D40EE"/>
    <w:pPr>
      <w:spacing w:after="0" w:line="240" w:lineRule="auto"/>
    </w:pPr>
    <w:rPr>
      <w:rFonts w:ascii="VNI-Times" w:eastAsia="SimSun" w:hAnsi="VNI-Times" w:cs="Times New Roman"/>
      <w:kern w:val="0"/>
      <w:sz w:val="22"/>
      <w:szCs w:val="22"/>
      <w14:ligatures w14:val="none"/>
    </w:rPr>
  </w:style>
  <w:style w:type="character" w:customStyle="1" w:styleId="NoSpacingChar">
    <w:name w:val="No Spacing Char"/>
    <w:aliases w:val="HEADING  3 Char,heading 3 Char"/>
    <w:link w:val="NoSpacing"/>
    <w:uiPriority w:val="1"/>
    <w:rsid w:val="009D40EE"/>
    <w:rPr>
      <w:rFonts w:ascii="VNI-Times" w:eastAsia="SimSun" w:hAnsi="VNI-Times" w:cs="Times New Roman"/>
      <w:kern w:val="0"/>
      <w:sz w:val="22"/>
      <w:szCs w:val="22"/>
      <w14:ligatures w14:val="none"/>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Sub-heading Char,bullet 1 Char"/>
    <w:link w:val="ListParagraph"/>
    <w:uiPriority w:val="34"/>
    <w:qFormat/>
    <w:locked/>
    <w:rsid w:val="009D40EE"/>
  </w:style>
  <w:style w:type="paragraph" w:customStyle="1" w:styleId="Normal67">
    <w:name w:val="Normal_67"/>
    <w:qFormat/>
    <w:rsid w:val="009D40EE"/>
    <w:pPr>
      <w:spacing w:after="0" w:line="240" w:lineRule="auto"/>
    </w:pPr>
    <w:rPr>
      <w:rFonts w:ascii="Times New Roman" w:eastAsia="Times New Roman" w:hAnsi="Times New Roman" w:cs="Times New Roman"/>
      <w:kern w:val="0"/>
      <w14:ligatures w14:val="none"/>
    </w:rPr>
  </w:style>
  <w:style w:type="paragraph" w:customStyle="1" w:styleId="Normal68">
    <w:name w:val="Normal_68"/>
    <w:qFormat/>
    <w:rsid w:val="009D40EE"/>
    <w:pPr>
      <w:spacing w:after="0" w:line="240" w:lineRule="auto"/>
    </w:pPr>
    <w:rPr>
      <w:rFonts w:ascii="Times New Roman" w:eastAsia="Times New Roman" w:hAnsi="Times New Roman" w:cs="Times New Roman"/>
      <w:kern w:val="0"/>
      <w14:ligatures w14:val="none"/>
    </w:rPr>
  </w:style>
  <w:style w:type="paragraph" w:customStyle="1" w:styleId="Normal69">
    <w:name w:val="Normal_69"/>
    <w:qFormat/>
    <w:rsid w:val="009D40EE"/>
    <w:pPr>
      <w:spacing w:after="0" w:line="240" w:lineRule="auto"/>
    </w:pPr>
    <w:rPr>
      <w:rFonts w:ascii="Times New Roman" w:eastAsia="Times New Roman" w:hAnsi="Times New Roman" w:cs="Times New Roman"/>
      <w:kern w:val="0"/>
      <w14:ligatures w14:val="none"/>
    </w:rPr>
  </w:style>
  <w:style w:type="paragraph" w:customStyle="1" w:styleId="Normal70">
    <w:name w:val="Normal_70"/>
    <w:qFormat/>
    <w:rsid w:val="009D40EE"/>
    <w:pPr>
      <w:spacing w:after="0" w:line="240" w:lineRule="auto"/>
    </w:pPr>
    <w:rPr>
      <w:rFonts w:ascii="Times New Roman" w:eastAsia="Times New Roman" w:hAnsi="Times New Roman" w:cs="Times New Roman"/>
      <w:kern w:val="0"/>
      <w14:ligatures w14:val="none"/>
    </w:rPr>
  </w:style>
  <w:style w:type="paragraph" w:customStyle="1" w:styleId="Normal63">
    <w:name w:val="Normal_63"/>
    <w:qFormat/>
    <w:rsid w:val="009D40EE"/>
    <w:pPr>
      <w:spacing w:after="0" w:line="240" w:lineRule="auto"/>
    </w:pPr>
    <w:rPr>
      <w:rFonts w:ascii="Times New Roman" w:eastAsia="Times New Roman" w:hAnsi="Times New Roman" w:cs="Times New Roman"/>
      <w:kern w:val="0"/>
      <w14:ligatures w14:val="none"/>
    </w:rPr>
  </w:style>
  <w:style w:type="paragraph" w:customStyle="1" w:styleId="Normal64">
    <w:name w:val="Normal_64"/>
    <w:qFormat/>
    <w:rsid w:val="009D40EE"/>
    <w:pPr>
      <w:spacing w:after="0" w:line="240" w:lineRule="auto"/>
    </w:pPr>
    <w:rPr>
      <w:rFonts w:ascii="Times New Roman" w:eastAsia="Times New Roman" w:hAnsi="Times New Roman" w:cs="Times New Roman"/>
      <w:kern w:val="0"/>
      <w14:ligatures w14:val="none"/>
    </w:rPr>
  </w:style>
  <w:style w:type="paragraph" w:customStyle="1" w:styleId="Normal65">
    <w:name w:val="Normal_65"/>
    <w:qFormat/>
    <w:rsid w:val="009D40EE"/>
    <w:pPr>
      <w:spacing w:after="0" w:line="240" w:lineRule="auto"/>
    </w:pPr>
    <w:rPr>
      <w:rFonts w:ascii="Times New Roman" w:eastAsia="Times New Roman" w:hAnsi="Times New Roman" w:cs="Times New Roman"/>
      <w:kern w:val="0"/>
      <w14:ligatures w14:val="none"/>
    </w:rPr>
  </w:style>
  <w:style w:type="paragraph" w:customStyle="1" w:styleId="Normal66">
    <w:name w:val="Normal_66"/>
    <w:qFormat/>
    <w:rsid w:val="009D40EE"/>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20164"/>
    <w:pPr>
      <w:tabs>
        <w:tab w:val="center" w:pos="4680"/>
        <w:tab w:val="right" w:pos="9360"/>
      </w:tabs>
    </w:pPr>
  </w:style>
  <w:style w:type="character" w:customStyle="1" w:styleId="HeaderChar">
    <w:name w:val="Header Char"/>
    <w:basedOn w:val="DefaultParagraphFont"/>
    <w:link w:val="Header"/>
    <w:uiPriority w:val="99"/>
    <w:rsid w:val="0022016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220164"/>
    <w:pPr>
      <w:tabs>
        <w:tab w:val="center" w:pos="4680"/>
        <w:tab w:val="right" w:pos="9360"/>
      </w:tabs>
    </w:pPr>
  </w:style>
  <w:style w:type="character" w:customStyle="1" w:styleId="FooterChar">
    <w:name w:val="Footer Char"/>
    <w:basedOn w:val="DefaultParagraphFont"/>
    <w:link w:val="Footer"/>
    <w:uiPriority w:val="99"/>
    <w:rsid w:val="00220164"/>
    <w:rPr>
      <w:rFonts w:ascii="Times New Roman" w:eastAsia="Times New Roman" w:hAnsi="Times New Roman" w:cs="Times New Roman"/>
      <w:kern w:val="0"/>
      <w:sz w:val="28"/>
      <w:szCs w:val="28"/>
      <w14:ligatures w14:val="none"/>
    </w:rPr>
  </w:style>
  <w:style w:type="paragraph" w:customStyle="1" w:styleId="pn">
    <w:name w:val="Đáp án"/>
    <w:basedOn w:val="Normal"/>
    <w:link w:val="pnChar"/>
    <w:qFormat/>
    <w:rsid w:val="00426990"/>
    <w:pPr>
      <w:tabs>
        <w:tab w:val="left" w:pos="284"/>
        <w:tab w:val="left" w:pos="2552"/>
        <w:tab w:val="left" w:pos="4820"/>
        <w:tab w:val="left" w:pos="7088"/>
      </w:tabs>
      <w:spacing w:line="288" w:lineRule="auto"/>
    </w:pPr>
    <w:rPr>
      <w:rFonts w:eastAsiaTheme="minorHAnsi"/>
      <w:szCs w:val="24"/>
    </w:rPr>
  </w:style>
  <w:style w:type="character" w:customStyle="1" w:styleId="pnChar">
    <w:name w:val="Đáp án Char"/>
    <w:basedOn w:val="DefaultParagraphFont"/>
    <w:link w:val="pn"/>
    <w:rsid w:val="00426990"/>
    <w:rPr>
      <w:rFonts w:ascii="Times New Roman" w:hAnsi="Times New Roman" w:cs="Times New Roman"/>
      <w:kern w:val="0"/>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02FD6"/>
    <w:rPr>
      <w:rFonts w:ascii="Tahoma" w:hAnsi="Tahoma" w:cs="Tahoma"/>
      <w:sz w:val="16"/>
      <w:szCs w:val="16"/>
    </w:rPr>
  </w:style>
  <w:style w:type="character" w:customStyle="1" w:styleId="BalloonTextChar">
    <w:name w:val="Balloon Text Char"/>
    <w:basedOn w:val="DefaultParagraphFont"/>
    <w:link w:val="BalloonText"/>
    <w:uiPriority w:val="99"/>
    <w:semiHidden/>
    <w:rsid w:val="00202FD6"/>
    <w:rPr>
      <w:rFonts w:ascii="Tahoma" w:eastAsia="Times New Roman" w:hAnsi="Tahoma" w:cs="Tahoma"/>
      <w:color w:val="000000"/>
      <w:kern w:val="0"/>
      <w:sz w:val="16"/>
      <w:szCs w:val="16"/>
      <w14:ligatures w14:val="none"/>
    </w:rPr>
  </w:style>
  <w:style w:type="table" w:styleId="TableGrid">
    <w:name w:val="Table Grid"/>
    <w:basedOn w:val="TableNormal"/>
    <w:uiPriority w:val="39"/>
    <w:rsid w:val="001D7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89"/>
    <w:pPr>
      <w:spacing w:after="0" w:line="240" w:lineRule="auto"/>
    </w:pPr>
    <w:rPr>
      <w:rFonts w:ascii="Times New Roman" w:eastAsia="Times New Roman" w:hAnsi="Times New Roman" w:cs="Times New Roman"/>
      <w:color w:val="000000"/>
      <w:kern w:val="0"/>
      <w:szCs w:val="28"/>
      <w14:ligatures w14:val="none"/>
    </w:rPr>
  </w:style>
  <w:style w:type="paragraph" w:styleId="Heading1">
    <w:name w:val="heading 1"/>
    <w:basedOn w:val="Normal"/>
    <w:next w:val="Normal"/>
    <w:link w:val="Heading1Char"/>
    <w:uiPriority w:val="9"/>
    <w:qFormat/>
    <w:rsid w:val="005B3A89"/>
    <w:pPr>
      <w:keepNext/>
      <w:keepLines/>
      <w:spacing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3A89"/>
    <w:pPr>
      <w:keepNext/>
      <w:keepLines/>
      <w:spacing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3A89"/>
    <w:pPr>
      <w:keepNext/>
      <w:keepLines/>
      <w:spacing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B3A89"/>
    <w:pPr>
      <w:keepNext/>
      <w:keepLines/>
      <w:spacing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B3A89"/>
    <w:pPr>
      <w:keepNext/>
      <w:keepLines/>
      <w:spacing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B3A89"/>
    <w:pPr>
      <w:keepNext/>
      <w:keepLines/>
      <w:spacing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B3A89"/>
    <w:pPr>
      <w:keepNext/>
      <w:keepLines/>
      <w:spacing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B3A8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B3A8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A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A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A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A89"/>
    <w:rPr>
      <w:rFonts w:eastAsiaTheme="majorEastAsia" w:cstheme="majorBidi"/>
      <w:color w:val="272727" w:themeColor="text1" w:themeTint="D8"/>
    </w:rPr>
  </w:style>
  <w:style w:type="paragraph" w:styleId="Title">
    <w:name w:val="Title"/>
    <w:basedOn w:val="Normal"/>
    <w:next w:val="Normal"/>
    <w:link w:val="TitleChar"/>
    <w:uiPriority w:val="10"/>
    <w:qFormat/>
    <w:rsid w:val="005B3A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3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A89"/>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B3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A8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B3A89"/>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Sub-heading,bullet 1,Sub-headin,List Paragraph2,Td cấp 5,Đoạn của Danh sách1"/>
    <w:basedOn w:val="Normal"/>
    <w:link w:val="ListParagraphChar"/>
    <w:uiPriority w:val="34"/>
    <w:qFormat/>
    <w:rsid w:val="005B3A8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B3A89"/>
    <w:rPr>
      <w:i/>
      <w:iCs/>
      <w:color w:val="2F5496" w:themeColor="accent1" w:themeShade="BF"/>
    </w:rPr>
  </w:style>
  <w:style w:type="paragraph" w:styleId="IntenseQuote">
    <w:name w:val="Intense Quote"/>
    <w:basedOn w:val="Normal"/>
    <w:next w:val="Normal"/>
    <w:link w:val="IntenseQuoteChar"/>
    <w:uiPriority w:val="30"/>
    <w:qFormat/>
    <w:rsid w:val="005B3A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B3A89"/>
    <w:rPr>
      <w:i/>
      <w:iCs/>
      <w:color w:val="2F5496" w:themeColor="accent1" w:themeShade="BF"/>
    </w:rPr>
  </w:style>
  <w:style w:type="character" w:styleId="IntenseReference">
    <w:name w:val="Intense Reference"/>
    <w:basedOn w:val="DefaultParagraphFont"/>
    <w:uiPriority w:val="32"/>
    <w:qFormat/>
    <w:rsid w:val="005B3A89"/>
    <w:rPr>
      <w:b/>
      <w:bCs/>
      <w:smallCaps/>
      <w:color w:val="2F5496" w:themeColor="accent1" w:themeShade="BF"/>
      <w:spacing w:val="5"/>
    </w:rPr>
  </w:style>
  <w:style w:type="character" w:customStyle="1" w:styleId="YoungMixChar">
    <w:name w:val="YoungMix_Char"/>
    <w:qFormat/>
    <w:rsid w:val="005B3A89"/>
    <w:rPr>
      <w:rFonts w:ascii="Times New Roman" w:hAnsi="Times New Roman"/>
      <w:sz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5B3A89"/>
    <w:pPr>
      <w:spacing w:before="100" w:beforeAutospacing="1" w:after="100" w:afterAutospacing="1"/>
    </w:pPr>
    <w:rPr>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5B3A89"/>
    <w:rPr>
      <w:rFonts w:ascii="Times New Roman" w:eastAsia="Times New Roman" w:hAnsi="Times New Roman" w:cs="Times New Roman"/>
      <w:kern w:val="0"/>
      <w14:ligatures w14:val="none"/>
    </w:rPr>
  </w:style>
  <w:style w:type="character" w:styleId="Strong">
    <w:name w:val="Strong"/>
    <w:basedOn w:val="DefaultParagraphFont"/>
    <w:qFormat/>
    <w:rsid w:val="005B3A89"/>
    <w:rPr>
      <w:b/>
      <w:bCs/>
    </w:rPr>
  </w:style>
  <w:style w:type="character" w:customStyle="1" w:styleId="apple-converted-space">
    <w:name w:val="apple-converted-space"/>
    <w:basedOn w:val="DefaultParagraphFont"/>
    <w:rsid w:val="005B3A89"/>
  </w:style>
  <w:style w:type="paragraph" w:styleId="BodyText">
    <w:name w:val="Body Text"/>
    <w:basedOn w:val="Normal"/>
    <w:link w:val="BodyTextChar"/>
    <w:unhideWhenUsed/>
    <w:qFormat/>
    <w:rsid w:val="009D40EE"/>
    <w:pPr>
      <w:widowControl w:val="0"/>
      <w:autoSpaceDE w:val="0"/>
      <w:autoSpaceDN w:val="0"/>
      <w:ind w:left="140"/>
    </w:pPr>
    <w:rPr>
      <w:szCs w:val="24"/>
    </w:rPr>
  </w:style>
  <w:style w:type="character" w:customStyle="1" w:styleId="BodyTextChar">
    <w:name w:val="Body Text Char"/>
    <w:basedOn w:val="DefaultParagraphFont"/>
    <w:link w:val="BodyText"/>
    <w:rsid w:val="009D40EE"/>
    <w:rPr>
      <w:rFonts w:ascii="Times New Roman" w:eastAsia="Times New Roman" w:hAnsi="Times New Roman" w:cs="Times New Roman"/>
      <w:kern w:val="0"/>
      <w14:ligatures w14:val="none"/>
    </w:rPr>
  </w:style>
  <w:style w:type="paragraph" w:styleId="NoSpacing">
    <w:name w:val="No Spacing"/>
    <w:aliases w:val="HEADING  3,heading 3"/>
    <w:link w:val="NoSpacingChar"/>
    <w:uiPriority w:val="1"/>
    <w:qFormat/>
    <w:rsid w:val="009D40EE"/>
    <w:pPr>
      <w:spacing w:after="0" w:line="240" w:lineRule="auto"/>
    </w:pPr>
    <w:rPr>
      <w:rFonts w:ascii="VNI-Times" w:eastAsia="SimSun" w:hAnsi="VNI-Times" w:cs="Times New Roman"/>
      <w:kern w:val="0"/>
      <w:sz w:val="22"/>
      <w:szCs w:val="22"/>
      <w14:ligatures w14:val="none"/>
    </w:rPr>
  </w:style>
  <w:style w:type="character" w:customStyle="1" w:styleId="NoSpacingChar">
    <w:name w:val="No Spacing Char"/>
    <w:aliases w:val="HEADING  3 Char,heading 3 Char"/>
    <w:link w:val="NoSpacing"/>
    <w:uiPriority w:val="1"/>
    <w:rsid w:val="009D40EE"/>
    <w:rPr>
      <w:rFonts w:ascii="VNI-Times" w:eastAsia="SimSun" w:hAnsi="VNI-Times" w:cs="Times New Roman"/>
      <w:kern w:val="0"/>
      <w:sz w:val="22"/>
      <w:szCs w:val="22"/>
      <w14:ligatures w14:val="none"/>
    </w:rPr>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Sub-heading Char,bullet 1 Char"/>
    <w:link w:val="ListParagraph"/>
    <w:uiPriority w:val="34"/>
    <w:qFormat/>
    <w:locked/>
    <w:rsid w:val="009D40EE"/>
  </w:style>
  <w:style w:type="paragraph" w:customStyle="1" w:styleId="Normal67">
    <w:name w:val="Normal_67"/>
    <w:qFormat/>
    <w:rsid w:val="009D40EE"/>
    <w:pPr>
      <w:spacing w:after="0" w:line="240" w:lineRule="auto"/>
    </w:pPr>
    <w:rPr>
      <w:rFonts w:ascii="Times New Roman" w:eastAsia="Times New Roman" w:hAnsi="Times New Roman" w:cs="Times New Roman"/>
      <w:kern w:val="0"/>
      <w14:ligatures w14:val="none"/>
    </w:rPr>
  </w:style>
  <w:style w:type="paragraph" w:customStyle="1" w:styleId="Normal68">
    <w:name w:val="Normal_68"/>
    <w:qFormat/>
    <w:rsid w:val="009D40EE"/>
    <w:pPr>
      <w:spacing w:after="0" w:line="240" w:lineRule="auto"/>
    </w:pPr>
    <w:rPr>
      <w:rFonts w:ascii="Times New Roman" w:eastAsia="Times New Roman" w:hAnsi="Times New Roman" w:cs="Times New Roman"/>
      <w:kern w:val="0"/>
      <w14:ligatures w14:val="none"/>
    </w:rPr>
  </w:style>
  <w:style w:type="paragraph" w:customStyle="1" w:styleId="Normal69">
    <w:name w:val="Normal_69"/>
    <w:qFormat/>
    <w:rsid w:val="009D40EE"/>
    <w:pPr>
      <w:spacing w:after="0" w:line="240" w:lineRule="auto"/>
    </w:pPr>
    <w:rPr>
      <w:rFonts w:ascii="Times New Roman" w:eastAsia="Times New Roman" w:hAnsi="Times New Roman" w:cs="Times New Roman"/>
      <w:kern w:val="0"/>
      <w14:ligatures w14:val="none"/>
    </w:rPr>
  </w:style>
  <w:style w:type="paragraph" w:customStyle="1" w:styleId="Normal70">
    <w:name w:val="Normal_70"/>
    <w:qFormat/>
    <w:rsid w:val="009D40EE"/>
    <w:pPr>
      <w:spacing w:after="0" w:line="240" w:lineRule="auto"/>
    </w:pPr>
    <w:rPr>
      <w:rFonts w:ascii="Times New Roman" w:eastAsia="Times New Roman" w:hAnsi="Times New Roman" w:cs="Times New Roman"/>
      <w:kern w:val="0"/>
      <w14:ligatures w14:val="none"/>
    </w:rPr>
  </w:style>
  <w:style w:type="paragraph" w:customStyle="1" w:styleId="Normal63">
    <w:name w:val="Normal_63"/>
    <w:qFormat/>
    <w:rsid w:val="009D40EE"/>
    <w:pPr>
      <w:spacing w:after="0" w:line="240" w:lineRule="auto"/>
    </w:pPr>
    <w:rPr>
      <w:rFonts w:ascii="Times New Roman" w:eastAsia="Times New Roman" w:hAnsi="Times New Roman" w:cs="Times New Roman"/>
      <w:kern w:val="0"/>
      <w14:ligatures w14:val="none"/>
    </w:rPr>
  </w:style>
  <w:style w:type="paragraph" w:customStyle="1" w:styleId="Normal64">
    <w:name w:val="Normal_64"/>
    <w:qFormat/>
    <w:rsid w:val="009D40EE"/>
    <w:pPr>
      <w:spacing w:after="0" w:line="240" w:lineRule="auto"/>
    </w:pPr>
    <w:rPr>
      <w:rFonts w:ascii="Times New Roman" w:eastAsia="Times New Roman" w:hAnsi="Times New Roman" w:cs="Times New Roman"/>
      <w:kern w:val="0"/>
      <w14:ligatures w14:val="none"/>
    </w:rPr>
  </w:style>
  <w:style w:type="paragraph" w:customStyle="1" w:styleId="Normal65">
    <w:name w:val="Normal_65"/>
    <w:qFormat/>
    <w:rsid w:val="009D40EE"/>
    <w:pPr>
      <w:spacing w:after="0" w:line="240" w:lineRule="auto"/>
    </w:pPr>
    <w:rPr>
      <w:rFonts w:ascii="Times New Roman" w:eastAsia="Times New Roman" w:hAnsi="Times New Roman" w:cs="Times New Roman"/>
      <w:kern w:val="0"/>
      <w14:ligatures w14:val="none"/>
    </w:rPr>
  </w:style>
  <w:style w:type="paragraph" w:customStyle="1" w:styleId="Normal66">
    <w:name w:val="Normal_66"/>
    <w:qFormat/>
    <w:rsid w:val="009D40EE"/>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20164"/>
    <w:pPr>
      <w:tabs>
        <w:tab w:val="center" w:pos="4680"/>
        <w:tab w:val="right" w:pos="9360"/>
      </w:tabs>
    </w:pPr>
  </w:style>
  <w:style w:type="character" w:customStyle="1" w:styleId="HeaderChar">
    <w:name w:val="Header Char"/>
    <w:basedOn w:val="DefaultParagraphFont"/>
    <w:link w:val="Header"/>
    <w:uiPriority w:val="99"/>
    <w:rsid w:val="0022016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220164"/>
    <w:pPr>
      <w:tabs>
        <w:tab w:val="center" w:pos="4680"/>
        <w:tab w:val="right" w:pos="9360"/>
      </w:tabs>
    </w:pPr>
  </w:style>
  <w:style w:type="character" w:customStyle="1" w:styleId="FooterChar">
    <w:name w:val="Footer Char"/>
    <w:basedOn w:val="DefaultParagraphFont"/>
    <w:link w:val="Footer"/>
    <w:uiPriority w:val="99"/>
    <w:rsid w:val="00220164"/>
    <w:rPr>
      <w:rFonts w:ascii="Times New Roman" w:eastAsia="Times New Roman" w:hAnsi="Times New Roman" w:cs="Times New Roman"/>
      <w:kern w:val="0"/>
      <w:sz w:val="28"/>
      <w:szCs w:val="28"/>
      <w14:ligatures w14:val="none"/>
    </w:rPr>
  </w:style>
  <w:style w:type="paragraph" w:customStyle="1" w:styleId="pn">
    <w:name w:val="Đáp án"/>
    <w:basedOn w:val="Normal"/>
    <w:link w:val="pnChar"/>
    <w:qFormat/>
    <w:rsid w:val="00426990"/>
    <w:pPr>
      <w:tabs>
        <w:tab w:val="left" w:pos="284"/>
        <w:tab w:val="left" w:pos="2552"/>
        <w:tab w:val="left" w:pos="4820"/>
        <w:tab w:val="left" w:pos="7088"/>
      </w:tabs>
      <w:spacing w:line="288" w:lineRule="auto"/>
    </w:pPr>
    <w:rPr>
      <w:rFonts w:eastAsiaTheme="minorHAnsi"/>
      <w:szCs w:val="24"/>
    </w:rPr>
  </w:style>
  <w:style w:type="character" w:customStyle="1" w:styleId="pnChar">
    <w:name w:val="Đáp án Char"/>
    <w:basedOn w:val="DefaultParagraphFont"/>
    <w:link w:val="pn"/>
    <w:rsid w:val="00426990"/>
    <w:rPr>
      <w:rFonts w:ascii="Times New Roman" w:hAnsi="Times New Roman" w:cs="Times New Roman"/>
      <w:kern w:val="0"/>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02FD6"/>
    <w:rPr>
      <w:rFonts w:ascii="Tahoma" w:hAnsi="Tahoma" w:cs="Tahoma"/>
      <w:sz w:val="16"/>
      <w:szCs w:val="16"/>
    </w:rPr>
  </w:style>
  <w:style w:type="character" w:customStyle="1" w:styleId="BalloonTextChar">
    <w:name w:val="Balloon Text Char"/>
    <w:basedOn w:val="DefaultParagraphFont"/>
    <w:link w:val="BalloonText"/>
    <w:uiPriority w:val="99"/>
    <w:semiHidden/>
    <w:rsid w:val="00202FD6"/>
    <w:rPr>
      <w:rFonts w:ascii="Tahoma" w:eastAsia="Times New Roman" w:hAnsi="Tahoma" w:cs="Tahoma"/>
      <w:color w:val="000000"/>
      <w:kern w:val="0"/>
      <w:sz w:val="16"/>
      <w:szCs w:val="16"/>
      <w14:ligatures w14:val="none"/>
    </w:rPr>
  </w:style>
  <w:style w:type="table" w:styleId="TableGrid">
    <w:name w:val="Table Grid"/>
    <w:basedOn w:val="TableNormal"/>
    <w:uiPriority w:val="39"/>
    <w:rsid w:val="001D7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01518">
      <w:bodyDiv w:val="1"/>
      <w:marLeft w:val="0"/>
      <w:marRight w:val="0"/>
      <w:marTop w:val="0"/>
      <w:marBottom w:val="0"/>
      <w:divBdr>
        <w:top w:val="none" w:sz="0" w:space="0" w:color="auto"/>
        <w:left w:val="none" w:sz="0" w:space="0" w:color="auto"/>
        <w:bottom w:val="none" w:sz="0" w:space="0" w:color="auto"/>
        <w:right w:val="none" w:sz="0" w:space="0" w:color="auto"/>
      </w:divBdr>
    </w:div>
    <w:div w:id="1544249604">
      <w:bodyDiv w:val="1"/>
      <w:marLeft w:val="0"/>
      <w:marRight w:val="0"/>
      <w:marTop w:val="0"/>
      <w:marBottom w:val="0"/>
      <w:divBdr>
        <w:top w:val="none" w:sz="0" w:space="0" w:color="auto"/>
        <w:left w:val="none" w:sz="0" w:space="0" w:color="auto"/>
        <w:bottom w:val="none" w:sz="0" w:space="0" w:color="auto"/>
        <w:right w:val="none" w:sz="0" w:space="0" w:color="auto"/>
      </w:divBdr>
    </w:div>
    <w:div w:id="20455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hoctap.dvtienich.com/wp-content/uploads/2024/12/0669.png" TargetMode="External"/><Relationship Id="rId20" Type="http://schemas.openxmlformats.org/officeDocument/2006/relationships/image" Target="media/image8.wmf"/><Relationship Id="rId29"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6.bin"/><Relationship Id="rId28" Type="http://schemas.microsoft.com/office/2007/relationships/hdphoto" Target="media/hdphoto1.wdp"/><Relationship Id="rId10" Type="http://schemas.openxmlformats.org/officeDocument/2006/relationships/image" Target="media/image3.wmf"/><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3310</Words>
  <Characters>18870</Characters>
  <Application>Microsoft Office Word</Application>
  <DocSecurity>0</DocSecurity>
  <Lines>157</Lines>
  <Paragraphs>44</Paragraphs>
  <ScaleCrop>false</ScaleCrop>
  <Company>thuvienhoclieu.com</Company>
  <LinksUpToDate>false</LinksUpToDate>
  <CharactersWithSpaces>22136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2026-03-20T13:31:00Z</dcterms:created>
  <dcterms:modified xsi:type="dcterms:W3CDTF">2026-03-20T13:34:00Z</dcterms:modified>
  <cp:version/>
</cp:coreProperties>
</file>