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94754" w14:textId="17A402F6" w:rsidR="00633725" w:rsidRPr="00AD426E" w:rsidRDefault="00633725" w:rsidP="00203FFD">
      <w:pPr>
        <w:tabs>
          <w:tab w:val="center" w:pos="1827"/>
          <w:tab w:val="center" w:pos="7120"/>
        </w:tabs>
        <w:spacing w:after="0" w:line="240" w:lineRule="auto"/>
        <w:jc w:val="center"/>
        <w:rPr>
          <w:color w:val="FF0000"/>
          <w:sz w:val="24"/>
        </w:rPr>
      </w:pPr>
      <w:r w:rsidRPr="00AD426E">
        <w:rPr>
          <w:b/>
          <w:color w:val="FF0000"/>
          <w:sz w:val="24"/>
          <w:highlight w:val="yellow"/>
        </w:rPr>
        <w:t xml:space="preserve">ĐỀ CƯƠNG ÔN TẬP </w:t>
      </w:r>
      <w:r w:rsidR="00203FFD" w:rsidRPr="00AD426E">
        <w:rPr>
          <w:b/>
          <w:color w:val="FF0000"/>
          <w:sz w:val="24"/>
          <w:highlight w:val="yellow"/>
        </w:rPr>
        <w:t xml:space="preserve">GIỮA </w:t>
      </w:r>
      <w:r w:rsidRPr="00AD426E">
        <w:rPr>
          <w:b/>
          <w:color w:val="FF0000"/>
          <w:sz w:val="24"/>
          <w:highlight w:val="yellow"/>
        </w:rPr>
        <w:t>HỌC KỲ II</w:t>
      </w:r>
    </w:p>
    <w:p w14:paraId="02A22F38" w14:textId="77777777" w:rsidR="00633725" w:rsidRPr="00AD426E" w:rsidRDefault="00633725" w:rsidP="00203FFD">
      <w:pPr>
        <w:tabs>
          <w:tab w:val="center" w:pos="1829"/>
          <w:tab w:val="center" w:pos="7121"/>
        </w:tabs>
        <w:spacing w:after="0" w:line="240" w:lineRule="auto"/>
        <w:jc w:val="center"/>
        <w:rPr>
          <w:color w:val="0000FF"/>
          <w:sz w:val="24"/>
        </w:rPr>
      </w:pPr>
      <w:r w:rsidRPr="00AD426E">
        <w:rPr>
          <w:b/>
          <w:color w:val="0000FF"/>
          <w:sz w:val="24"/>
        </w:rPr>
        <w:t>NĂM HỌC 2025 - 2026</w:t>
      </w:r>
    </w:p>
    <w:p w14:paraId="22FA38AF" w14:textId="14EBD0D7" w:rsidR="00633725" w:rsidRPr="00AD426E" w:rsidRDefault="00633725" w:rsidP="00203FFD">
      <w:pPr>
        <w:spacing w:after="0" w:line="240" w:lineRule="auto"/>
        <w:jc w:val="center"/>
        <w:rPr>
          <w:color w:val="0000FF"/>
        </w:rPr>
      </w:pPr>
      <w:r w:rsidRPr="00AD426E">
        <w:rPr>
          <w:color w:val="0000FF"/>
          <w:sz w:val="24"/>
        </w:rPr>
        <w:t xml:space="preserve">MÔN: ĐỊA LÍ </w:t>
      </w:r>
      <w:r w:rsidR="00AD426E">
        <w:rPr>
          <w:color w:val="0000FF"/>
          <w:sz w:val="24"/>
        </w:rPr>
        <w:t>12</w:t>
      </w:r>
    </w:p>
    <w:p w14:paraId="745D5409" w14:textId="77777777" w:rsidR="00633725" w:rsidRPr="00633725" w:rsidRDefault="00633725" w:rsidP="00203FFD">
      <w:pPr>
        <w:spacing w:after="0" w:line="240" w:lineRule="auto"/>
      </w:pPr>
    </w:p>
    <w:p w14:paraId="3B6DD288" w14:textId="1829D79E" w:rsidR="00633725" w:rsidRPr="00633725" w:rsidRDefault="00633725" w:rsidP="00203FFD">
      <w:pPr>
        <w:keepNext/>
        <w:keepLines/>
        <w:spacing w:after="0" w:line="240" w:lineRule="auto"/>
        <w:ind w:left="13"/>
        <w:jc w:val="left"/>
        <w:outlineLvl w:val="1"/>
        <w:rPr>
          <w:b/>
          <w:color w:val="auto"/>
          <w:sz w:val="24"/>
        </w:rPr>
      </w:pPr>
      <w:r w:rsidRPr="00633725">
        <w:rPr>
          <w:b/>
          <w:sz w:val="24"/>
        </w:rPr>
        <w:t xml:space="preserve">Phần I. Trắc nghiệm khách quan. Câu trắc nghiệm nhiều phương án lựa chọn </w:t>
      </w:r>
      <w:r w:rsidRPr="00633725">
        <w:rPr>
          <w:i/>
          <w:sz w:val="24"/>
        </w:rPr>
        <w:t xml:space="preserve">(Mỗi câu chọn 1 phương án đúng) </w:t>
      </w:r>
    </w:p>
    <w:p w14:paraId="7F328F95" w14:textId="77777777" w:rsidR="00633725" w:rsidRPr="00633725" w:rsidRDefault="00633725" w:rsidP="00203FFD">
      <w:pPr>
        <w:spacing w:after="0" w:line="240" w:lineRule="auto"/>
        <w:ind w:right="499"/>
        <w:rPr>
          <w:color w:val="auto"/>
          <w:sz w:val="24"/>
        </w:rPr>
      </w:pPr>
      <w:r w:rsidRPr="00AD426E">
        <w:rPr>
          <w:b/>
          <w:color w:val="C00000"/>
          <w:sz w:val="24"/>
        </w:rPr>
        <w:t>Câu 1.</w:t>
      </w:r>
      <w:r w:rsidRPr="00633725">
        <w:t xml:space="preserve"> </w:t>
      </w:r>
      <w:r w:rsidRPr="00633725">
        <w:rPr>
          <w:sz w:val="24"/>
        </w:rPr>
        <w:t xml:space="preserve">Cơ cấu công nghiệp theo ngành ở nước ta hiện nay </w:t>
      </w:r>
      <w:r w:rsidRPr="00633725">
        <w:rPr>
          <w:b/>
          <w:sz w:val="24"/>
        </w:rPr>
        <w:t>không</w:t>
      </w:r>
      <w:r w:rsidRPr="00633725">
        <w:rPr>
          <w:sz w:val="24"/>
        </w:rPr>
        <w:t xml:space="preserve"> chuyển dịch theo hướng nào? </w:t>
      </w:r>
    </w:p>
    <w:p w14:paraId="51BB41B6"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Phụ thuộc lớn hơn vào tài nguyên.</w:t>
      </w:r>
      <w:r w:rsidRPr="00633725">
        <w:tab/>
      </w:r>
      <w:r w:rsidRPr="00AD426E">
        <w:rPr>
          <w:b/>
          <w:color w:val="0070C0"/>
          <w:sz w:val="24"/>
        </w:rPr>
        <w:t xml:space="preserve">B. </w:t>
      </w:r>
      <w:r w:rsidRPr="00633725">
        <w:rPr>
          <w:sz w:val="24"/>
        </w:rPr>
        <w:t>Tiếp cận những công nghệ tiên tiến.</w:t>
      </w:r>
    </w:p>
    <w:p w14:paraId="17D4C341"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Hội nhập với khu vực và quốc tế.</w:t>
      </w:r>
      <w:r w:rsidRPr="00633725">
        <w:tab/>
      </w:r>
      <w:r w:rsidRPr="00AD426E">
        <w:rPr>
          <w:b/>
          <w:color w:val="0070C0"/>
          <w:sz w:val="24"/>
        </w:rPr>
        <w:t xml:space="preserve">D. </w:t>
      </w:r>
      <w:r w:rsidRPr="00633725">
        <w:rPr>
          <w:sz w:val="24"/>
        </w:rPr>
        <w:t>Gia tăng tỉ lệ nội địa hoá sản phẩm.</w:t>
      </w:r>
    </w:p>
    <w:p w14:paraId="585349D0" w14:textId="77777777" w:rsidR="00633725" w:rsidRPr="00633725" w:rsidRDefault="00633725" w:rsidP="00203FFD">
      <w:pPr>
        <w:spacing w:after="0" w:line="240" w:lineRule="auto"/>
        <w:ind w:right="284"/>
        <w:rPr>
          <w:color w:val="auto"/>
          <w:sz w:val="24"/>
        </w:rPr>
      </w:pPr>
      <w:r w:rsidRPr="00AD426E">
        <w:rPr>
          <w:b/>
          <w:color w:val="C00000"/>
          <w:sz w:val="24"/>
        </w:rPr>
        <w:t>Câu 2.</w:t>
      </w:r>
      <w:r w:rsidRPr="00633725">
        <w:t xml:space="preserve"> </w:t>
      </w:r>
      <w:r w:rsidRPr="00633725">
        <w:rPr>
          <w:sz w:val="24"/>
        </w:rPr>
        <w:t xml:space="preserve">Đặc điểm nào sau đây </w:t>
      </w:r>
      <w:r w:rsidRPr="00633725">
        <w:rPr>
          <w:b/>
          <w:sz w:val="24"/>
        </w:rPr>
        <w:t>không</w:t>
      </w:r>
      <w:r w:rsidRPr="00633725">
        <w:rPr>
          <w:sz w:val="24"/>
        </w:rPr>
        <w:t xml:space="preserve"> đúng với cơ cấu công nghiệp theo thành phần kinh tế nước ta hiện nay? </w:t>
      </w:r>
    </w:p>
    <w:p w14:paraId="0E43890E"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Tỉ trọng khu vực đầu tư nước ngoài tăng.</w:t>
      </w:r>
      <w:r w:rsidRPr="00633725">
        <w:tab/>
      </w:r>
      <w:r w:rsidRPr="00AD426E">
        <w:rPr>
          <w:b/>
          <w:color w:val="0070C0"/>
          <w:sz w:val="24"/>
        </w:rPr>
        <w:t xml:space="preserve">B. </w:t>
      </w:r>
      <w:r w:rsidRPr="00633725">
        <w:rPr>
          <w:sz w:val="24"/>
        </w:rPr>
        <w:t>Chuyển dịch theo hướng kinh tế thị trường.</w:t>
      </w:r>
    </w:p>
    <w:p w14:paraId="4FEDA56B"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Chuyển dịch phù hợp với nền kinh tế mở.</w:t>
      </w:r>
      <w:r w:rsidRPr="00633725">
        <w:tab/>
      </w:r>
      <w:r w:rsidRPr="00AD426E">
        <w:rPr>
          <w:b/>
          <w:color w:val="0070C0"/>
          <w:sz w:val="24"/>
        </w:rPr>
        <w:t xml:space="preserve">D. </w:t>
      </w:r>
      <w:r w:rsidRPr="00633725">
        <w:rPr>
          <w:sz w:val="24"/>
        </w:rPr>
        <w:t>Kinh tế Nhà nước chiếm tỉ trọng lớn nhất.</w:t>
      </w:r>
    </w:p>
    <w:p w14:paraId="6AEFD0B6" w14:textId="77777777" w:rsidR="00633725" w:rsidRPr="00633725" w:rsidRDefault="00633725" w:rsidP="00203FFD">
      <w:pPr>
        <w:spacing w:after="0" w:line="240" w:lineRule="auto"/>
        <w:ind w:right="57"/>
        <w:rPr>
          <w:color w:val="auto"/>
          <w:sz w:val="24"/>
        </w:rPr>
      </w:pPr>
      <w:r w:rsidRPr="00AD426E">
        <w:rPr>
          <w:b/>
          <w:color w:val="C00000"/>
          <w:sz w:val="24"/>
        </w:rPr>
        <w:t>Câu 3.</w:t>
      </w:r>
      <w:r w:rsidRPr="00633725">
        <w:t xml:space="preserve"> </w:t>
      </w:r>
      <w:r w:rsidRPr="00633725">
        <w:rPr>
          <w:sz w:val="24"/>
        </w:rPr>
        <w:t xml:space="preserve">Công nghiệp ở vùng núi nước ta phát triển </w:t>
      </w:r>
    </w:p>
    <w:p w14:paraId="0D26C3F7" w14:textId="77777777" w:rsidR="00633725" w:rsidRPr="00633725" w:rsidRDefault="00633725" w:rsidP="00203FFD">
      <w:pPr>
        <w:tabs>
          <w:tab w:val="left" w:pos="2833"/>
          <w:tab w:val="left" w:pos="5383"/>
          <w:tab w:val="left" w:pos="7933"/>
        </w:tabs>
        <w:spacing w:after="0" w:line="240" w:lineRule="auto"/>
        <w:ind w:left="283"/>
      </w:pPr>
      <w:r w:rsidRPr="00AD426E">
        <w:rPr>
          <w:b/>
          <w:color w:val="0070C0"/>
          <w:sz w:val="24"/>
        </w:rPr>
        <w:t xml:space="preserve">A. </w:t>
      </w:r>
      <w:r w:rsidRPr="00633725">
        <w:rPr>
          <w:sz w:val="24"/>
        </w:rPr>
        <w:t>còn chậm.</w:t>
      </w:r>
      <w:r w:rsidRPr="00633725">
        <w:tab/>
      </w:r>
      <w:r w:rsidRPr="00AD426E">
        <w:rPr>
          <w:b/>
          <w:color w:val="0070C0"/>
          <w:sz w:val="24"/>
        </w:rPr>
        <w:t xml:space="preserve">B. </w:t>
      </w:r>
      <w:r w:rsidRPr="00633725">
        <w:rPr>
          <w:sz w:val="24"/>
        </w:rPr>
        <w:t>rất đa dạng.</w:t>
      </w:r>
      <w:r w:rsidRPr="00633725">
        <w:tab/>
      </w:r>
      <w:r w:rsidRPr="00AD426E">
        <w:rPr>
          <w:b/>
          <w:color w:val="0070C0"/>
          <w:sz w:val="24"/>
        </w:rPr>
        <w:t xml:space="preserve">C. </w:t>
      </w:r>
      <w:r w:rsidRPr="00633725">
        <w:rPr>
          <w:sz w:val="24"/>
        </w:rPr>
        <w:t>tập trung cao.</w:t>
      </w:r>
      <w:r w:rsidRPr="00633725">
        <w:tab/>
      </w:r>
      <w:r w:rsidRPr="00AD426E">
        <w:rPr>
          <w:b/>
          <w:color w:val="0070C0"/>
          <w:sz w:val="24"/>
        </w:rPr>
        <w:t xml:space="preserve">D. </w:t>
      </w:r>
      <w:r w:rsidRPr="00633725">
        <w:rPr>
          <w:sz w:val="24"/>
        </w:rPr>
        <w:t>rất nhanh.</w:t>
      </w:r>
    </w:p>
    <w:p w14:paraId="2338994C" w14:textId="77777777" w:rsidR="00633725" w:rsidRPr="00633725" w:rsidRDefault="00633725" w:rsidP="00203FFD">
      <w:pPr>
        <w:spacing w:after="0" w:line="240" w:lineRule="auto"/>
        <w:ind w:right="57"/>
        <w:rPr>
          <w:color w:val="auto"/>
          <w:sz w:val="24"/>
        </w:rPr>
      </w:pPr>
      <w:r w:rsidRPr="00AD426E">
        <w:rPr>
          <w:b/>
          <w:color w:val="C00000"/>
          <w:sz w:val="24"/>
        </w:rPr>
        <w:t>Câu 4.</w:t>
      </w:r>
      <w:r w:rsidRPr="00633725">
        <w:t xml:space="preserve"> </w:t>
      </w:r>
      <w:r w:rsidRPr="00633725">
        <w:rPr>
          <w:sz w:val="24"/>
        </w:rPr>
        <w:t xml:space="preserve">Khí tự nhiên ở nước ta được dùng làm nguyên liệu chủ yếu cho ngành </w:t>
      </w:r>
    </w:p>
    <w:p w14:paraId="4D5DC5C9" w14:textId="77777777" w:rsidR="00633725" w:rsidRPr="00633725" w:rsidRDefault="00633725" w:rsidP="00203FFD">
      <w:pPr>
        <w:tabs>
          <w:tab w:val="left" w:pos="2833"/>
          <w:tab w:val="left" w:pos="5383"/>
          <w:tab w:val="left" w:pos="7933"/>
        </w:tabs>
        <w:spacing w:after="0" w:line="240" w:lineRule="auto"/>
        <w:ind w:left="283"/>
      </w:pPr>
      <w:r w:rsidRPr="00AD426E">
        <w:rPr>
          <w:b/>
          <w:color w:val="0070C0"/>
          <w:sz w:val="24"/>
        </w:rPr>
        <w:t xml:space="preserve">A. </w:t>
      </w:r>
      <w:r w:rsidRPr="00633725">
        <w:rPr>
          <w:sz w:val="24"/>
        </w:rPr>
        <w:t>sản xuất giấy.</w:t>
      </w:r>
      <w:r w:rsidRPr="00633725">
        <w:tab/>
      </w:r>
      <w:r w:rsidRPr="00AD426E">
        <w:rPr>
          <w:b/>
          <w:color w:val="0070C0"/>
          <w:sz w:val="24"/>
        </w:rPr>
        <w:t xml:space="preserve">B. </w:t>
      </w:r>
      <w:r w:rsidRPr="00633725">
        <w:rPr>
          <w:sz w:val="24"/>
        </w:rPr>
        <w:t>luyện kim đen.</w:t>
      </w:r>
      <w:r w:rsidRPr="00633725">
        <w:tab/>
      </w:r>
      <w:r w:rsidRPr="00AD426E">
        <w:rPr>
          <w:b/>
          <w:color w:val="0070C0"/>
          <w:sz w:val="24"/>
        </w:rPr>
        <w:t xml:space="preserve">C. </w:t>
      </w:r>
      <w:r w:rsidRPr="00633725">
        <w:rPr>
          <w:sz w:val="24"/>
        </w:rPr>
        <w:t>luyện kim màu.</w:t>
      </w:r>
      <w:r w:rsidRPr="00633725">
        <w:tab/>
      </w:r>
      <w:r w:rsidRPr="00AD426E">
        <w:rPr>
          <w:b/>
          <w:color w:val="0070C0"/>
          <w:sz w:val="24"/>
        </w:rPr>
        <w:t xml:space="preserve">D. </w:t>
      </w:r>
      <w:r w:rsidRPr="00633725">
        <w:rPr>
          <w:sz w:val="24"/>
        </w:rPr>
        <w:t>sản xuất phân đạm.</w:t>
      </w:r>
    </w:p>
    <w:p w14:paraId="21798D4F" w14:textId="77777777" w:rsidR="00633725" w:rsidRPr="00633725" w:rsidRDefault="00633725" w:rsidP="00203FFD">
      <w:pPr>
        <w:spacing w:after="0" w:line="240" w:lineRule="auto"/>
        <w:ind w:right="57"/>
        <w:rPr>
          <w:color w:val="auto"/>
          <w:sz w:val="24"/>
        </w:rPr>
      </w:pPr>
      <w:r w:rsidRPr="00AD426E">
        <w:rPr>
          <w:b/>
          <w:color w:val="C00000"/>
          <w:sz w:val="24"/>
        </w:rPr>
        <w:t>Câu 5.</w:t>
      </w:r>
      <w:r w:rsidRPr="00633725">
        <w:t xml:space="preserve"> </w:t>
      </w:r>
      <w:r w:rsidRPr="00633725">
        <w:rPr>
          <w:sz w:val="24"/>
        </w:rPr>
        <w:t xml:space="preserve">Hiện nay, phần lớn sản lượng điện của nước ta là từ </w:t>
      </w:r>
    </w:p>
    <w:p w14:paraId="4F2EC8A5"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điện gió và điện hạt nhân.</w:t>
      </w:r>
      <w:r w:rsidRPr="00633725">
        <w:tab/>
      </w:r>
      <w:r w:rsidRPr="00AD426E">
        <w:rPr>
          <w:b/>
          <w:color w:val="0070C0"/>
          <w:sz w:val="24"/>
        </w:rPr>
        <w:t xml:space="preserve">B. </w:t>
      </w:r>
      <w:r w:rsidRPr="00633725">
        <w:rPr>
          <w:sz w:val="24"/>
        </w:rPr>
        <w:t>điện mặt trời và điện khí.</w:t>
      </w:r>
    </w:p>
    <w:p w14:paraId="50D43D94"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nhiệt điện than và điện gió.</w:t>
      </w:r>
      <w:r w:rsidRPr="00633725">
        <w:tab/>
      </w:r>
      <w:r w:rsidRPr="00AD426E">
        <w:rPr>
          <w:b/>
          <w:color w:val="0070C0"/>
          <w:sz w:val="24"/>
        </w:rPr>
        <w:t xml:space="preserve">D. </w:t>
      </w:r>
      <w:r w:rsidRPr="00633725">
        <w:rPr>
          <w:sz w:val="24"/>
        </w:rPr>
        <w:t>thuỷ điện và nhiệt điện.</w:t>
      </w:r>
    </w:p>
    <w:p w14:paraId="794B3639" w14:textId="77777777" w:rsidR="00633725" w:rsidRPr="00633725" w:rsidRDefault="00633725" w:rsidP="00203FFD">
      <w:pPr>
        <w:spacing w:after="0" w:line="240" w:lineRule="auto"/>
        <w:ind w:right="57"/>
        <w:rPr>
          <w:color w:val="auto"/>
          <w:sz w:val="24"/>
        </w:rPr>
      </w:pPr>
      <w:r w:rsidRPr="00AD426E">
        <w:rPr>
          <w:b/>
          <w:color w:val="C00000"/>
          <w:sz w:val="24"/>
        </w:rPr>
        <w:t>Câu 6.</w:t>
      </w:r>
      <w:r w:rsidRPr="00633725">
        <w:t xml:space="preserve"> </w:t>
      </w:r>
      <w:r w:rsidRPr="00633725">
        <w:rPr>
          <w:sz w:val="24"/>
        </w:rPr>
        <w:t xml:space="preserve">Biện pháp để nâng cao chất lượng sản phẩm công nghiệp nước ta hiện nay là </w:t>
      </w:r>
    </w:p>
    <w:p w14:paraId="556C1248" w14:textId="77777777" w:rsidR="00633725" w:rsidRPr="00633725" w:rsidRDefault="00633725" w:rsidP="00203FFD">
      <w:pPr>
        <w:tabs>
          <w:tab w:val="left" w:pos="2833"/>
          <w:tab w:val="left" w:pos="5383"/>
          <w:tab w:val="left" w:pos="7933"/>
        </w:tabs>
        <w:spacing w:after="0" w:line="240" w:lineRule="auto"/>
        <w:ind w:left="283"/>
      </w:pPr>
      <w:r w:rsidRPr="00AD426E">
        <w:rPr>
          <w:b/>
          <w:color w:val="0070C0"/>
          <w:sz w:val="24"/>
        </w:rPr>
        <w:t xml:space="preserve">A. </w:t>
      </w:r>
      <w:r w:rsidRPr="00633725">
        <w:rPr>
          <w:sz w:val="24"/>
        </w:rPr>
        <w:t>đẩy mạnh khai thác.</w:t>
      </w:r>
      <w:r w:rsidRPr="00633725">
        <w:tab/>
      </w:r>
      <w:r w:rsidRPr="00AD426E">
        <w:rPr>
          <w:b/>
          <w:color w:val="0070C0"/>
          <w:sz w:val="24"/>
        </w:rPr>
        <w:t xml:space="preserve">B. </w:t>
      </w:r>
      <w:r w:rsidRPr="00633725">
        <w:rPr>
          <w:sz w:val="24"/>
        </w:rPr>
        <w:t>đổi mới công nghệ.</w:t>
      </w:r>
      <w:r w:rsidRPr="00633725">
        <w:tab/>
      </w:r>
      <w:r w:rsidRPr="00AD426E">
        <w:rPr>
          <w:b/>
          <w:color w:val="0070C0"/>
          <w:sz w:val="24"/>
        </w:rPr>
        <w:t xml:space="preserve">C. </w:t>
      </w:r>
      <w:r w:rsidRPr="00633725">
        <w:rPr>
          <w:sz w:val="24"/>
        </w:rPr>
        <w:t>tìm thị trường mới.</w:t>
      </w:r>
      <w:r w:rsidRPr="00633725">
        <w:tab/>
      </w:r>
      <w:r w:rsidRPr="00AD426E">
        <w:rPr>
          <w:b/>
          <w:color w:val="0070C0"/>
          <w:sz w:val="24"/>
        </w:rPr>
        <w:t xml:space="preserve">D. </w:t>
      </w:r>
      <w:r w:rsidRPr="00633725">
        <w:rPr>
          <w:sz w:val="24"/>
        </w:rPr>
        <w:t>tăng thêm lao động.</w:t>
      </w:r>
    </w:p>
    <w:p w14:paraId="2E062B73" w14:textId="77777777" w:rsidR="00633725" w:rsidRPr="00633725" w:rsidRDefault="00633725" w:rsidP="00203FFD">
      <w:pPr>
        <w:spacing w:after="0" w:line="240" w:lineRule="auto"/>
        <w:ind w:right="57"/>
        <w:rPr>
          <w:color w:val="auto"/>
          <w:sz w:val="24"/>
        </w:rPr>
      </w:pPr>
      <w:r w:rsidRPr="00AD426E">
        <w:rPr>
          <w:b/>
          <w:color w:val="C00000"/>
          <w:sz w:val="24"/>
        </w:rPr>
        <w:t>Câu 7.</w:t>
      </w:r>
      <w:r w:rsidRPr="00633725">
        <w:t xml:space="preserve"> </w:t>
      </w:r>
      <w:r w:rsidRPr="00633725">
        <w:rPr>
          <w:sz w:val="24"/>
        </w:rPr>
        <w:t xml:space="preserve">Cơ cấu ngành công nghiệp nước ta có sự chuyển dịch rõ rệt nhằm mục tiêu chủ yếu nào sau đây? </w:t>
      </w:r>
    </w:p>
    <w:p w14:paraId="3DBDA5B5"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Thúc đẩy tăng trưởng kinh tế và bảo vệ môi trường.</w:t>
      </w:r>
    </w:p>
    <w:p w14:paraId="2F8ADCCF"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Tạo thuận lợi cho việc chuyển dịch cơ cấu lao động.</w:t>
      </w:r>
    </w:p>
    <w:p w14:paraId="7D45B2AF"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Tạo điều kiện để hội nhập vào thị trường thế giới.</w:t>
      </w:r>
    </w:p>
    <w:p w14:paraId="75E4DA55"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Khai thác hợp lí các nguồn tài nguyên thiên nhiên.</w:t>
      </w:r>
    </w:p>
    <w:p w14:paraId="6798EB55" w14:textId="77777777" w:rsidR="00633725" w:rsidRPr="00633725" w:rsidRDefault="00633725" w:rsidP="00203FFD">
      <w:pPr>
        <w:spacing w:after="0" w:line="240" w:lineRule="auto"/>
        <w:ind w:right="57"/>
        <w:rPr>
          <w:color w:val="auto"/>
          <w:sz w:val="24"/>
        </w:rPr>
      </w:pPr>
      <w:r w:rsidRPr="00AD426E">
        <w:rPr>
          <w:b/>
          <w:color w:val="C00000"/>
          <w:sz w:val="24"/>
        </w:rPr>
        <w:t>Câu 8.</w:t>
      </w:r>
      <w:r w:rsidRPr="00633725">
        <w:t xml:space="preserve"> </w:t>
      </w:r>
      <w:r w:rsidRPr="00633725">
        <w:rPr>
          <w:sz w:val="24"/>
        </w:rPr>
        <w:t xml:space="preserve">Tiềm năng thuỷ điện lớn nhất của nước ta thuộc hệ thống </w:t>
      </w:r>
    </w:p>
    <w:p w14:paraId="708910D7" w14:textId="77777777" w:rsidR="00633725" w:rsidRPr="00633725" w:rsidRDefault="00633725" w:rsidP="00203FFD">
      <w:pPr>
        <w:tabs>
          <w:tab w:val="left" w:pos="2833"/>
          <w:tab w:val="left" w:pos="5383"/>
          <w:tab w:val="left" w:pos="7933"/>
        </w:tabs>
        <w:spacing w:after="0" w:line="240" w:lineRule="auto"/>
        <w:ind w:left="283"/>
      </w:pPr>
      <w:r w:rsidRPr="00AD426E">
        <w:rPr>
          <w:b/>
          <w:color w:val="0070C0"/>
          <w:sz w:val="24"/>
        </w:rPr>
        <w:t xml:space="preserve">A. </w:t>
      </w:r>
      <w:r w:rsidRPr="00633725">
        <w:rPr>
          <w:sz w:val="24"/>
        </w:rPr>
        <w:t>sông Cửu Long.</w:t>
      </w:r>
      <w:r w:rsidRPr="00633725">
        <w:tab/>
      </w:r>
      <w:r w:rsidRPr="00AD426E">
        <w:rPr>
          <w:b/>
          <w:color w:val="0070C0"/>
          <w:sz w:val="24"/>
        </w:rPr>
        <w:t xml:space="preserve">B. </w:t>
      </w:r>
      <w:r w:rsidRPr="00633725">
        <w:rPr>
          <w:sz w:val="24"/>
        </w:rPr>
        <w:t>sông Hồng.</w:t>
      </w:r>
      <w:r w:rsidRPr="00633725">
        <w:tab/>
      </w:r>
      <w:r w:rsidRPr="00AD426E">
        <w:rPr>
          <w:b/>
          <w:color w:val="0070C0"/>
          <w:sz w:val="24"/>
        </w:rPr>
        <w:t xml:space="preserve">C. </w:t>
      </w:r>
      <w:r w:rsidRPr="00633725">
        <w:rPr>
          <w:sz w:val="24"/>
        </w:rPr>
        <w:t>sông Mã.</w:t>
      </w:r>
      <w:r w:rsidRPr="00633725">
        <w:tab/>
      </w:r>
      <w:r w:rsidRPr="00AD426E">
        <w:rPr>
          <w:b/>
          <w:color w:val="0070C0"/>
          <w:sz w:val="24"/>
        </w:rPr>
        <w:t xml:space="preserve">D. </w:t>
      </w:r>
      <w:r w:rsidRPr="00633725">
        <w:rPr>
          <w:sz w:val="24"/>
        </w:rPr>
        <w:t>sông Sê San.</w:t>
      </w:r>
    </w:p>
    <w:p w14:paraId="5557F6B3" w14:textId="77777777" w:rsidR="00633725" w:rsidRPr="00633725" w:rsidRDefault="00633725" w:rsidP="00203FFD">
      <w:pPr>
        <w:spacing w:after="0" w:line="240" w:lineRule="auto"/>
        <w:ind w:right="57"/>
        <w:rPr>
          <w:color w:val="auto"/>
          <w:sz w:val="24"/>
        </w:rPr>
      </w:pPr>
      <w:r w:rsidRPr="00AD426E">
        <w:rPr>
          <w:b/>
          <w:color w:val="C00000"/>
          <w:sz w:val="24"/>
        </w:rPr>
        <w:t>Câu 9.</w:t>
      </w:r>
      <w:r w:rsidRPr="00633725">
        <w:t xml:space="preserve"> </w:t>
      </w:r>
      <w:r w:rsidRPr="00633725">
        <w:rPr>
          <w:sz w:val="24"/>
        </w:rPr>
        <w:t xml:space="preserve">Các cơ sở công nghiệp chế biến thuỷ sản nước ta tập trung chủ yếu tại </w:t>
      </w:r>
    </w:p>
    <w:p w14:paraId="2AA00EC4"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đô thị đông dân cư.</w:t>
      </w:r>
      <w:r w:rsidRPr="00633725">
        <w:tab/>
      </w:r>
      <w:r w:rsidRPr="00AD426E">
        <w:rPr>
          <w:b/>
          <w:color w:val="0070C0"/>
          <w:sz w:val="24"/>
        </w:rPr>
        <w:t xml:space="preserve">B. </w:t>
      </w:r>
      <w:r w:rsidRPr="00633725">
        <w:rPr>
          <w:sz w:val="24"/>
        </w:rPr>
        <w:t>các vùng nguyên liệu.</w:t>
      </w:r>
    </w:p>
    <w:p w14:paraId="59633198"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nơi có lao động đông.</w:t>
      </w:r>
      <w:r w:rsidRPr="00633725">
        <w:tab/>
      </w:r>
      <w:r w:rsidRPr="00AD426E">
        <w:rPr>
          <w:b/>
          <w:color w:val="0070C0"/>
          <w:sz w:val="24"/>
        </w:rPr>
        <w:t xml:space="preserve">D. </w:t>
      </w:r>
      <w:r w:rsidRPr="00633725">
        <w:rPr>
          <w:sz w:val="24"/>
        </w:rPr>
        <w:t>đầu mối giao thông lớn.</w:t>
      </w:r>
    </w:p>
    <w:p w14:paraId="4D727D7E" w14:textId="77777777" w:rsidR="00633725" w:rsidRPr="00633725" w:rsidRDefault="00633725" w:rsidP="00203FFD">
      <w:pPr>
        <w:spacing w:after="0" w:line="240" w:lineRule="auto"/>
        <w:ind w:right="57"/>
        <w:rPr>
          <w:color w:val="auto"/>
          <w:sz w:val="24"/>
        </w:rPr>
      </w:pPr>
      <w:r w:rsidRPr="00AD426E">
        <w:rPr>
          <w:b/>
          <w:color w:val="C00000"/>
          <w:sz w:val="24"/>
        </w:rPr>
        <w:t>Câu 10.</w:t>
      </w:r>
      <w:r w:rsidRPr="00633725">
        <w:t xml:space="preserve"> </w:t>
      </w:r>
      <w:r w:rsidRPr="00633725">
        <w:rPr>
          <w:sz w:val="24"/>
        </w:rPr>
        <w:t xml:space="preserve">Đặc điểm nào sau đây </w:t>
      </w:r>
      <w:r w:rsidRPr="00633725">
        <w:rPr>
          <w:b/>
          <w:sz w:val="24"/>
        </w:rPr>
        <w:t>không</w:t>
      </w:r>
      <w:r w:rsidRPr="00633725">
        <w:rPr>
          <w:sz w:val="24"/>
        </w:rPr>
        <w:t xml:space="preserve"> đúng với công nghiệp sản xuất sản phẩm điện tử, máy vi tính của nước ta hiện nay? </w:t>
      </w:r>
    </w:p>
    <w:p w14:paraId="3C452C7B"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Phát huy được các lợi thế về trình độ lao động.</w:t>
      </w:r>
    </w:p>
    <w:p w14:paraId="44C83F21"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Thu hút được nhiều dự án đầu tư nước ngoài.</w:t>
      </w:r>
    </w:p>
    <w:p w14:paraId="512AA3AA"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Phát huy lợi thế về nguồn nguyên liệu tại chỗ.</w:t>
      </w:r>
    </w:p>
    <w:p w14:paraId="6BD57FF4"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Nhận được các chính sách ưu tiên phát triển.</w:t>
      </w:r>
    </w:p>
    <w:p w14:paraId="789AB39D" w14:textId="77777777" w:rsidR="00633725" w:rsidRPr="00633725" w:rsidRDefault="00633725" w:rsidP="00203FFD">
      <w:pPr>
        <w:spacing w:after="0" w:line="240" w:lineRule="auto"/>
        <w:ind w:right="57"/>
        <w:rPr>
          <w:color w:val="auto"/>
          <w:sz w:val="24"/>
        </w:rPr>
      </w:pPr>
      <w:r w:rsidRPr="00AD426E">
        <w:rPr>
          <w:b/>
          <w:color w:val="C00000"/>
          <w:sz w:val="24"/>
        </w:rPr>
        <w:t>Câu 11.</w:t>
      </w:r>
      <w:r w:rsidRPr="00633725">
        <w:t xml:space="preserve"> </w:t>
      </w:r>
      <w:r w:rsidRPr="00633725">
        <w:rPr>
          <w:sz w:val="24"/>
        </w:rPr>
        <w:t xml:space="preserve">Ngành công nghiệp nào sau đây đứng đầu trong cơ cấu giá trị sản xuất công nghiệp nước ta hiện nay? </w:t>
      </w:r>
    </w:p>
    <w:p w14:paraId="61E99787"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Công nghiệp sản xuất điện.</w:t>
      </w:r>
    </w:p>
    <w:p w14:paraId="5966FBDF"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Công nghiệp sản xuất, chế biến thực phẩm.</w:t>
      </w:r>
    </w:p>
    <w:p w14:paraId="5ED96E14"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Công nghiệp dệt, may và giày, dép.</w:t>
      </w:r>
    </w:p>
    <w:p w14:paraId="5660EDD3"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Công nghiệp sản xuất sản phẩm điện tử, máy vi tính.</w:t>
      </w:r>
    </w:p>
    <w:p w14:paraId="5F909B75" w14:textId="77777777" w:rsidR="00633725" w:rsidRPr="00633725" w:rsidRDefault="00633725" w:rsidP="00203FFD">
      <w:pPr>
        <w:spacing w:after="0" w:line="240" w:lineRule="auto"/>
        <w:ind w:right="57"/>
        <w:rPr>
          <w:color w:val="auto"/>
          <w:sz w:val="24"/>
        </w:rPr>
      </w:pPr>
      <w:r w:rsidRPr="00AD426E">
        <w:rPr>
          <w:b/>
          <w:color w:val="C00000"/>
          <w:sz w:val="24"/>
        </w:rPr>
        <w:t>Câu 12.</w:t>
      </w:r>
      <w:r w:rsidRPr="00633725">
        <w:t xml:space="preserve"> </w:t>
      </w:r>
      <w:r w:rsidRPr="00633725">
        <w:rPr>
          <w:sz w:val="24"/>
        </w:rPr>
        <w:t xml:space="preserve">Công nghiệp dệt, may và giày, dép nước ta hiện nay </w:t>
      </w:r>
    </w:p>
    <w:p w14:paraId="49A8AF3F"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đã tạo dựng được các thương hiệu uy tín.</w:t>
      </w:r>
      <w:r w:rsidRPr="00633725">
        <w:tab/>
      </w:r>
      <w:r w:rsidRPr="00AD426E">
        <w:rPr>
          <w:b/>
          <w:color w:val="0070C0"/>
          <w:sz w:val="24"/>
        </w:rPr>
        <w:t xml:space="preserve">B. </w:t>
      </w:r>
      <w:r w:rsidRPr="00633725">
        <w:rPr>
          <w:sz w:val="24"/>
        </w:rPr>
        <w:t>sử dụng chủ yếu nguồn nguyên liệu tại chỗ.</w:t>
      </w:r>
    </w:p>
    <w:p w14:paraId="6757D242"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chỉ phục vụ nhu cầu thị trường xuất khẩu.</w:t>
      </w:r>
      <w:r w:rsidRPr="00633725">
        <w:tab/>
      </w:r>
      <w:r w:rsidRPr="00AD426E">
        <w:rPr>
          <w:b/>
          <w:color w:val="0070C0"/>
          <w:sz w:val="24"/>
        </w:rPr>
        <w:t xml:space="preserve">D. </w:t>
      </w:r>
      <w:r w:rsidRPr="00633725">
        <w:rPr>
          <w:sz w:val="24"/>
        </w:rPr>
        <w:t>mới được hình thành trong thời kỳ đổi mới.</w:t>
      </w:r>
    </w:p>
    <w:p w14:paraId="2F2A2E08" w14:textId="77777777" w:rsidR="00633725" w:rsidRPr="00633725" w:rsidRDefault="00633725" w:rsidP="00203FFD">
      <w:pPr>
        <w:spacing w:after="0" w:line="240" w:lineRule="auto"/>
        <w:ind w:right="57"/>
        <w:rPr>
          <w:color w:val="auto"/>
          <w:sz w:val="24"/>
        </w:rPr>
      </w:pPr>
      <w:r w:rsidRPr="00AD426E">
        <w:rPr>
          <w:b/>
          <w:color w:val="C00000"/>
          <w:sz w:val="24"/>
        </w:rPr>
        <w:t>Câu 13.</w:t>
      </w:r>
      <w:r w:rsidRPr="00633725">
        <w:t xml:space="preserve"> </w:t>
      </w:r>
      <w:r w:rsidRPr="00633725">
        <w:rPr>
          <w:sz w:val="24"/>
        </w:rPr>
        <w:t xml:space="preserve">Phát biểu nào sau đây đúng với đặc điểm khu công nghiệp ở nước ta? </w:t>
      </w:r>
    </w:p>
    <w:p w14:paraId="0034ACA5"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Chuyên sản xuất hàng xuất khẩu.</w:t>
      </w:r>
      <w:r w:rsidRPr="00633725">
        <w:tab/>
      </w:r>
      <w:r w:rsidRPr="00AD426E">
        <w:rPr>
          <w:b/>
          <w:color w:val="0070C0"/>
          <w:sz w:val="24"/>
        </w:rPr>
        <w:t xml:space="preserve">B. </w:t>
      </w:r>
      <w:r w:rsidRPr="00633725">
        <w:rPr>
          <w:sz w:val="24"/>
        </w:rPr>
        <w:t>Đồng nhất với điểm dân cư.</w:t>
      </w:r>
    </w:p>
    <w:p w14:paraId="7FCFF135"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Do UBND phường thành lập.</w:t>
      </w:r>
      <w:r w:rsidRPr="00633725">
        <w:tab/>
      </w:r>
      <w:r w:rsidRPr="00AD426E">
        <w:rPr>
          <w:b/>
          <w:color w:val="0070C0"/>
          <w:sz w:val="24"/>
        </w:rPr>
        <w:t xml:space="preserve">D. </w:t>
      </w:r>
      <w:r w:rsidRPr="00633725">
        <w:rPr>
          <w:sz w:val="24"/>
        </w:rPr>
        <w:t>Có ranh giới địa lí xác định.</w:t>
      </w:r>
    </w:p>
    <w:p w14:paraId="67657218" w14:textId="77777777" w:rsidR="00633725" w:rsidRPr="00633725" w:rsidRDefault="00633725" w:rsidP="00203FFD">
      <w:pPr>
        <w:spacing w:after="0" w:line="240" w:lineRule="auto"/>
        <w:ind w:right="57"/>
        <w:rPr>
          <w:color w:val="auto"/>
          <w:sz w:val="24"/>
        </w:rPr>
      </w:pPr>
      <w:r w:rsidRPr="00AD426E">
        <w:rPr>
          <w:b/>
          <w:color w:val="C00000"/>
          <w:sz w:val="24"/>
        </w:rPr>
        <w:t>Câu 14.</w:t>
      </w:r>
      <w:r w:rsidRPr="00633725">
        <w:t xml:space="preserve"> </w:t>
      </w:r>
      <w:r w:rsidRPr="00633725">
        <w:rPr>
          <w:sz w:val="24"/>
        </w:rPr>
        <w:t xml:space="preserve">Hình thức tổ chức lãnh thổ nào sau đây không được xem tương đương với một khu công nghiệp? </w:t>
      </w:r>
    </w:p>
    <w:p w14:paraId="39D6E3E7"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Khu kinh tế mở.</w:t>
      </w:r>
      <w:r w:rsidRPr="00633725">
        <w:tab/>
      </w:r>
      <w:r w:rsidRPr="00AD426E">
        <w:rPr>
          <w:b/>
          <w:color w:val="0070C0"/>
          <w:sz w:val="24"/>
        </w:rPr>
        <w:t xml:space="preserve">B. </w:t>
      </w:r>
      <w:r w:rsidRPr="00633725">
        <w:rPr>
          <w:sz w:val="24"/>
        </w:rPr>
        <w:t>Khu công nghiệp tập trung.</w:t>
      </w:r>
    </w:p>
    <w:p w14:paraId="03F1DEF3"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Khu chế xuất.</w:t>
      </w:r>
      <w:r w:rsidRPr="00633725">
        <w:tab/>
      </w:r>
      <w:r w:rsidRPr="00AD426E">
        <w:rPr>
          <w:b/>
          <w:color w:val="0070C0"/>
          <w:sz w:val="24"/>
        </w:rPr>
        <w:t xml:space="preserve">D. </w:t>
      </w:r>
      <w:r w:rsidRPr="00633725">
        <w:rPr>
          <w:sz w:val="24"/>
        </w:rPr>
        <w:t>Khu công nghệ cao.</w:t>
      </w:r>
    </w:p>
    <w:p w14:paraId="7102D56F" w14:textId="77777777" w:rsidR="00633725" w:rsidRPr="00633725" w:rsidRDefault="00633725" w:rsidP="00203FFD">
      <w:pPr>
        <w:spacing w:after="0" w:line="240" w:lineRule="auto"/>
        <w:ind w:right="57"/>
        <w:rPr>
          <w:color w:val="auto"/>
          <w:sz w:val="24"/>
        </w:rPr>
      </w:pPr>
      <w:r w:rsidRPr="00AD426E">
        <w:rPr>
          <w:b/>
          <w:color w:val="C00000"/>
          <w:sz w:val="24"/>
        </w:rPr>
        <w:t>Câu 15.</w:t>
      </w:r>
      <w:r w:rsidRPr="00633725">
        <w:t xml:space="preserve"> </w:t>
      </w:r>
      <w:r w:rsidRPr="00633725">
        <w:rPr>
          <w:sz w:val="24"/>
        </w:rPr>
        <w:t xml:space="preserve">Khu công nghệ cao đầu tiên được thành lập ở nước ta là </w:t>
      </w:r>
    </w:p>
    <w:p w14:paraId="14C2F644" w14:textId="77777777" w:rsidR="00633725" w:rsidRPr="00633725" w:rsidRDefault="00633725" w:rsidP="00203FFD">
      <w:pPr>
        <w:spacing w:after="0" w:line="240" w:lineRule="auto"/>
        <w:ind w:left="283"/>
      </w:pPr>
      <w:r w:rsidRPr="00AD426E">
        <w:rPr>
          <w:b/>
          <w:color w:val="0070C0"/>
          <w:sz w:val="24"/>
        </w:rPr>
        <w:lastRenderedPageBreak/>
        <w:t xml:space="preserve">A. </w:t>
      </w:r>
      <w:r w:rsidRPr="00633725">
        <w:rPr>
          <w:sz w:val="24"/>
        </w:rPr>
        <w:t>Khu công nghệ cao Hoà Lạc.</w:t>
      </w:r>
    </w:p>
    <w:p w14:paraId="166E5AC2"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Khu công nghệ cao Đà Nẵng.</w:t>
      </w:r>
    </w:p>
    <w:p w14:paraId="229C85F7"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Khu công nghệ cao công nghệ sinh học Đồng Nai.</w:t>
      </w:r>
    </w:p>
    <w:p w14:paraId="69CC2520"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Khu công nghệ cao Thành phố Hồ Chí Minh.</w:t>
      </w:r>
    </w:p>
    <w:p w14:paraId="57B93901" w14:textId="77777777" w:rsidR="00633725" w:rsidRPr="00633725" w:rsidRDefault="00633725" w:rsidP="00203FFD">
      <w:pPr>
        <w:spacing w:after="0" w:line="240" w:lineRule="auto"/>
        <w:ind w:right="57"/>
        <w:rPr>
          <w:color w:val="auto"/>
          <w:sz w:val="24"/>
        </w:rPr>
      </w:pPr>
      <w:r w:rsidRPr="00AD426E">
        <w:rPr>
          <w:b/>
          <w:color w:val="C00000"/>
          <w:sz w:val="24"/>
        </w:rPr>
        <w:t>Câu 16.</w:t>
      </w:r>
      <w:r w:rsidRPr="00633725">
        <w:t xml:space="preserve"> </w:t>
      </w:r>
      <w:r w:rsidRPr="00633725">
        <w:rPr>
          <w:sz w:val="24"/>
        </w:rPr>
        <w:t xml:space="preserve">Trong lĩnh vực xã hội, khu công nghiệp có vai trò </w:t>
      </w:r>
    </w:p>
    <w:p w14:paraId="77CCC948"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Thúc đẩy chuyển giao công nghệ hiện đại.</w:t>
      </w:r>
      <w:r w:rsidRPr="00633725">
        <w:tab/>
      </w:r>
      <w:r w:rsidRPr="00AD426E">
        <w:rPr>
          <w:b/>
          <w:color w:val="0070C0"/>
          <w:sz w:val="24"/>
        </w:rPr>
        <w:t xml:space="preserve">B. </w:t>
      </w:r>
      <w:r w:rsidRPr="00633725">
        <w:rPr>
          <w:sz w:val="24"/>
        </w:rPr>
        <w:t>Thu hút vốn đầu tư trong và ngoài nước.</w:t>
      </w:r>
    </w:p>
    <w:p w14:paraId="0652BAE8"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Tạo việc làm cho người lao động.</w:t>
      </w:r>
      <w:r w:rsidRPr="00633725">
        <w:tab/>
      </w:r>
      <w:r w:rsidRPr="00AD426E">
        <w:rPr>
          <w:b/>
          <w:color w:val="0070C0"/>
          <w:sz w:val="24"/>
        </w:rPr>
        <w:t xml:space="preserve">D. </w:t>
      </w:r>
      <w:r w:rsidRPr="00633725">
        <w:rPr>
          <w:sz w:val="24"/>
        </w:rPr>
        <w:t>Chuyển dịch cơ cấu ngành kinh tế.</w:t>
      </w:r>
    </w:p>
    <w:p w14:paraId="2ED9118D" w14:textId="77777777" w:rsidR="00633725" w:rsidRPr="00633725" w:rsidRDefault="00633725" w:rsidP="00203FFD">
      <w:pPr>
        <w:spacing w:after="0" w:line="240" w:lineRule="auto"/>
        <w:ind w:right="791"/>
        <w:rPr>
          <w:color w:val="auto"/>
          <w:sz w:val="24"/>
        </w:rPr>
      </w:pPr>
      <w:r w:rsidRPr="00AD426E">
        <w:rPr>
          <w:b/>
          <w:color w:val="C00000"/>
          <w:sz w:val="24"/>
        </w:rPr>
        <w:t>Câu 17.</w:t>
      </w:r>
      <w:r w:rsidRPr="00633725">
        <w:t xml:space="preserve"> </w:t>
      </w:r>
      <w:r w:rsidRPr="00633725">
        <w:rPr>
          <w:sz w:val="24"/>
        </w:rPr>
        <w:t xml:space="preserve">Đặc điểm nào sau đây đúng với mạng lưới giao thông đường bộ ở nước ta hiện nay? </w:t>
      </w:r>
    </w:p>
    <w:p w14:paraId="58831BB3"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Chưa hình thành được các đầu mối giao thông quan trọng ở hai miền Bắc – Nam.</w:t>
      </w:r>
    </w:p>
    <w:p w14:paraId="38CA74D3"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Các tuyến đường Đông - Tây là trục giao thông chính ở nước ta.</w:t>
      </w:r>
    </w:p>
    <w:p w14:paraId="49F0917A"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Đường Hồ Chí Minh có ý nghĩa thúc đẩy kinh tế – xã hội ở phía đông nước ta.</w:t>
      </w:r>
    </w:p>
    <w:p w14:paraId="2D09D275"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Đã phủ kín cả nước và hình thành các trục đường xuyên quốc gia.</w:t>
      </w:r>
    </w:p>
    <w:p w14:paraId="6CDBA3E0" w14:textId="77777777" w:rsidR="00633725" w:rsidRPr="00633725" w:rsidRDefault="00633725" w:rsidP="00203FFD">
      <w:pPr>
        <w:spacing w:after="0" w:line="240" w:lineRule="auto"/>
        <w:ind w:right="57"/>
        <w:rPr>
          <w:color w:val="auto"/>
          <w:sz w:val="24"/>
        </w:rPr>
      </w:pPr>
      <w:r w:rsidRPr="00AD426E">
        <w:rPr>
          <w:b/>
          <w:color w:val="C00000"/>
          <w:sz w:val="24"/>
        </w:rPr>
        <w:t>Câu 18.</w:t>
      </w:r>
      <w:r w:rsidRPr="00633725">
        <w:t xml:space="preserve"> </w:t>
      </w:r>
      <w:r w:rsidRPr="00633725">
        <w:rPr>
          <w:sz w:val="24"/>
        </w:rPr>
        <w:t xml:space="preserve">Tuyến đường xương sống của hệ thống giao thông đường bộ ở nước ta là </w:t>
      </w:r>
    </w:p>
    <w:p w14:paraId="412AAC41" w14:textId="77777777" w:rsidR="00633725" w:rsidRPr="00633725" w:rsidRDefault="00633725" w:rsidP="00203FFD">
      <w:pPr>
        <w:tabs>
          <w:tab w:val="left" w:pos="2833"/>
          <w:tab w:val="left" w:pos="5383"/>
          <w:tab w:val="left" w:pos="7933"/>
        </w:tabs>
        <w:spacing w:after="0" w:line="240" w:lineRule="auto"/>
        <w:ind w:left="283"/>
      </w:pPr>
      <w:r w:rsidRPr="00AD426E">
        <w:rPr>
          <w:b/>
          <w:color w:val="0070C0"/>
          <w:sz w:val="24"/>
        </w:rPr>
        <w:t xml:space="preserve">A. </w:t>
      </w:r>
      <w:r w:rsidRPr="00633725">
        <w:rPr>
          <w:sz w:val="24"/>
        </w:rPr>
        <w:t>quốc lộ 14.</w:t>
      </w:r>
      <w:r w:rsidRPr="00633725">
        <w:tab/>
      </w:r>
      <w:r w:rsidRPr="00AD426E">
        <w:rPr>
          <w:b/>
          <w:color w:val="0070C0"/>
          <w:sz w:val="24"/>
        </w:rPr>
        <w:t xml:space="preserve">B. </w:t>
      </w:r>
      <w:r w:rsidRPr="00633725">
        <w:rPr>
          <w:sz w:val="24"/>
        </w:rPr>
        <w:t>đường Hồ Chí Minh.</w:t>
      </w:r>
      <w:r w:rsidRPr="00633725">
        <w:tab/>
      </w:r>
      <w:r w:rsidRPr="00AD426E">
        <w:rPr>
          <w:b/>
          <w:color w:val="0070C0"/>
          <w:sz w:val="24"/>
        </w:rPr>
        <w:t xml:space="preserve">C. </w:t>
      </w:r>
      <w:r w:rsidRPr="00633725">
        <w:rPr>
          <w:sz w:val="24"/>
        </w:rPr>
        <w:t>Quốc lộ 18.</w:t>
      </w:r>
      <w:r w:rsidRPr="00633725">
        <w:tab/>
      </w:r>
      <w:r w:rsidRPr="00AD426E">
        <w:rPr>
          <w:b/>
          <w:color w:val="0070C0"/>
          <w:sz w:val="24"/>
        </w:rPr>
        <w:t xml:space="preserve">D. </w:t>
      </w:r>
      <w:r w:rsidRPr="00633725">
        <w:rPr>
          <w:sz w:val="24"/>
        </w:rPr>
        <w:t>quốc lộ 1.</w:t>
      </w:r>
    </w:p>
    <w:p w14:paraId="1D1F1866" w14:textId="77777777" w:rsidR="00633725" w:rsidRPr="00633725" w:rsidRDefault="00633725" w:rsidP="00203FFD">
      <w:pPr>
        <w:spacing w:after="0" w:line="240" w:lineRule="auto"/>
        <w:ind w:right="57"/>
        <w:rPr>
          <w:color w:val="auto"/>
          <w:sz w:val="24"/>
        </w:rPr>
      </w:pPr>
      <w:r w:rsidRPr="00AD426E">
        <w:rPr>
          <w:b/>
          <w:color w:val="C00000"/>
          <w:sz w:val="24"/>
        </w:rPr>
        <w:t>Câu 19.</w:t>
      </w:r>
      <w:r w:rsidRPr="00633725">
        <w:t xml:space="preserve"> </w:t>
      </w:r>
      <w:r w:rsidRPr="00633725">
        <w:rPr>
          <w:sz w:val="24"/>
        </w:rPr>
        <w:t xml:space="preserve">Ở nước ta hiện nay, cảng biển quan trọng nhất miền Bắc là </w:t>
      </w:r>
    </w:p>
    <w:p w14:paraId="4CF7D247" w14:textId="77777777" w:rsidR="00633725" w:rsidRPr="00633725" w:rsidRDefault="00633725" w:rsidP="00203FFD">
      <w:pPr>
        <w:tabs>
          <w:tab w:val="left" w:pos="2833"/>
          <w:tab w:val="left" w:pos="5383"/>
          <w:tab w:val="left" w:pos="7933"/>
        </w:tabs>
        <w:spacing w:after="0" w:line="240" w:lineRule="auto"/>
        <w:ind w:left="283"/>
      </w:pPr>
      <w:r w:rsidRPr="00AD426E">
        <w:rPr>
          <w:b/>
          <w:color w:val="0070C0"/>
          <w:sz w:val="24"/>
        </w:rPr>
        <w:t xml:space="preserve">A. </w:t>
      </w:r>
      <w:r w:rsidRPr="00633725">
        <w:rPr>
          <w:sz w:val="24"/>
        </w:rPr>
        <w:t>cảng Thuận An.</w:t>
      </w:r>
      <w:r w:rsidRPr="00633725">
        <w:tab/>
      </w:r>
      <w:r w:rsidRPr="00AD426E">
        <w:rPr>
          <w:b/>
          <w:color w:val="0070C0"/>
          <w:sz w:val="24"/>
        </w:rPr>
        <w:t xml:space="preserve">B. </w:t>
      </w:r>
      <w:r w:rsidRPr="00633725">
        <w:rPr>
          <w:sz w:val="24"/>
        </w:rPr>
        <w:t>cảng Vân Đồn.</w:t>
      </w:r>
      <w:r w:rsidRPr="00633725">
        <w:tab/>
      </w:r>
      <w:r w:rsidRPr="00AD426E">
        <w:rPr>
          <w:b/>
          <w:color w:val="0070C0"/>
          <w:sz w:val="24"/>
        </w:rPr>
        <w:t xml:space="preserve">C. </w:t>
      </w:r>
      <w:r w:rsidRPr="00633725">
        <w:rPr>
          <w:sz w:val="24"/>
        </w:rPr>
        <w:t>cảng Cái Lân.</w:t>
      </w:r>
      <w:r w:rsidRPr="00633725">
        <w:tab/>
      </w:r>
      <w:r w:rsidRPr="00AD426E">
        <w:rPr>
          <w:b/>
          <w:color w:val="0070C0"/>
          <w:sz w:val="24"/>
        </w:rPr>
        <w:t xml:space="preserve">D. </w:t>
      </w:r>
      <w:r w:rsidRPr="00633725">
        <w:rPr>
          <w:sz w:val="24"/>
        </w:rPr>
        <w:t>cảng Hải Phòng.</w:t>
      </w:r>
    </w:p>
    <w:p w14:paraId="5A4AC3BC" w14:textId="77777777" w:rsidR="00633725" w:rsidRPr="00633725" w:rsidRDefault="00633725" w:rsidP="00203FFD">
      <w:pPr>
        <w:spacing w:after="0" w:line="240" w:lineRule="auto"/>
        <w:ind w:right="57"/>
        <w:rPr>
          <w:color w:val="auto"/>
          <w:sz w:val="24"/>
        </w:rPr>
      </w:pPr>
      <w:r w:rsidRPr="00AD426E">
        <w:rPr>
          <w:b/>
          <w:color w:val="C00000"/>
          <w:sz w:val="24"/>
        </w:rPr>
        <w:t>Câu 20.</w:t>
      </w:r>
      <w:r w:rsidRPr="00633725">
        <w:t xml:space="preserve"> </w:t>
      </w:r>
      <w:r w:rsidRPr="00633725">
        <w:rPr>
          <w:sz w:val="24"/>
        </w:rPr>
        <w:t xml:space="preserve">Ngành vận tải hàng không ở nước ta hiện nay </w:t>
      </w:r>
    </w:p>
    <w:p w14:paraId="0143EA41"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chủ yếu là vận chuyển hành khách.</w:t>
      </w:r>
      <w:r w:rsidRPr="00633725">
        <w:tab/>
      </w:r>
      <w:r w:rsidRPr="00AD426E">
        <w:rPr>
          <w:b/>
          <w:color w:val="0070C0"/>
          <w:sz w:val="24"/>
        </w:rPr>
        <w:t xml:space="preserve">B. </w:t>
      </w:r>
      <w:r w:rsidRPr="00633725">
        <w:rPr>
          <w:sz w:val="24"/>
        </w:rPr>
        <w:t>hoàn toàn là đường bay nội địa.</w:t>
      </w:r>
    </w:p>
    <w:p w14:paraId="257E62C2"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có khối lượng vận chuyển lớn nhất.</w:t>
      </w:r>
      <w:r w:rsidRPr="00633725">
        <w:tab/>
      </w:r>
      <w:r w:rsidRPr="00AD426E">
        <w:rPr>
          <w:b/>
          <w:color w:val="0070C0"/>
          <w:sz w:val="24"/>
        </w:rPr>
        <w:t xml:space="preserve">D. </w:t>
      </w:r>
      <w:r w:rsidRPr="00633725">
        <w:rPr>
          <w:sz w:val="24"/>
        </w:rPr>
        <w:t>phân bố đồng đều trên cả nước.</w:t>
      </w:r>
    </w:p>
    <w:p w14:paraId="7C9F6738" w14:textId="77777777" w:rsidR="00633725" w:rsidRPr="00633725" w:rsidRDefault="00633725" w:rsidP="00203FFD">
      <w:pPr>
        <w:spacing w:after="0" w:line="240" w:lineRule="auto"/>
        <w:ind w:right="57"/>
        <w:rPr>
          <w:color w:val="auto"/>
          <w:sz w:val="24"/>
        </w:rPr>
      </w:pPr>
      <w:r w:rsidRPr="00AD426E">
        <w:rPr>
          <w:b/>
          <w:color w:val="C00000"/>
          <w:sz w:val="24"/>
        </w:rPr>
        <w:t>Câu 21.</w:t>
      </w:r>
      <w:r w:rsidRPr="00633725">
        <w:t xml:space="preserve"> </w:t>
      </w:r>
      <w:r w:rsidRPr="00633725">
        <w:rPr>
          <w:sz w:val="24"/>
        </w:rPr>
        <w:t xml:space="preserve">Loại hình GTVT có khối lượng luân chuyển hàng hóa lớn nhất ở nước ta hiện nay là </w:t>
      </w:r>
    </w:p>
    <w:p w14:paraId="0A47C446" w14:textId="77777777" w:rsidR="00633725" w:rsidRPr="00633725" w:rsidRDefault="00633725" w:rsidP="00203FFD">
      <w:pPr>
        <w:tabs>
          <w:tab w:val="left" w:pos="2833"/>
          <w:tab w:val="left" w:pos="5383"/>
          <w:tab w:val="left" w:pos="7933"/>
        </w:tabs>
        <w:spacing w:after="0" w:line="240" w:lineRule="auto"/>
        <w:ind w:left="283"/>
      </w:pPr>
      <w:r w:rsidRPr="00AD426E">
        <w:rPr>
          <w:b/>
          <w:color w:val="0070C0"/>
          <w:sz w:val="24"/>
        </w:rPr>
        <w:t xml:space="preserve">A. </w:t>
      </w:r>
      <w:r w:rsidRPr="00633725">
        <w:rPr>
          <w:sz w:val="24"/>
        </w:rPr>
        <w:t>đường sắt.</w:t>
      </w:r>
      <w:r w:rsidRPr="00633725">
        <w:tab/>
      </w:r>
      <w:r w:rsidRPr="00AD426E">
        <w:rPr>
          <w:b/>
          <w:color w:val="0070C0"/>
          <w:sz w:val="24"/>
        </w:rPr>
        <w:t xml:space="preserve">B. </w:t>
      </w:r>
      <w:r w:rsidRPr="00633725">
        <w:rPr>
          <w:sz w:val="24"/>
        </w:rPr>
        <w:t>đường biển.</w:t>
      </w:r>
      <w:r w:rsidRPr="00633725">
        <w:tab/>
      </w:r>
      <w:r w:rsidRPr="00AD426E">
        <w:rPr>
          <w:b/>
          <w:color w:val="0070C0"/>
          <w:sz w:val="24"/>
        </w:rPr>
        <w:t xml:space="preserve">C. </w:t>
      </w:r>
      <w:r w:rsidRPr="00633725">
        <w:rPr>
          <w:sz w:val="24"/>
        </w:rPr>
        <w:t>đường bộ.</w:t>
      </w:r>
      <w:r w:rsidRPr="00633725">
        <w:tab/>
      </w:r>
      <w:r w:rsidRPr="00AD426E">
        <w:rPr>
          <w:b/>
          <w:color w:val="0070C0"/>
          <w:sz w:val="24"/>
        </w:rPr>
        <w:t xml:space="preserve">D. </w:t>
      </w:r>
      <w:r w:rsidRPr="00633725">
        <w:rPr>
          <w:sz w:val="24"/>
        </w:rPr>
        <w:t>đường hàng không.</w:t>
      </w:r>
    </w:p>
    <w:p w14:paraId="7E41631B" w14:textId="77777777" w:rsidR="00633725" w:rsidRPr="00633725" w:rsidRDefault="00633725" w:rsidP="00203FFD">
      <w:pPr>
        <w:spacing w:after="0" w:line="240" w:lineRule="auto"/>
        <w:ind w:right="57"/>
        <w:rPr>
          <w:color w:val="auto"/>
          <w:sz w:val="24"/>
        </w:rPr>
      </w:pPr>
      <w:r w:rsidRPr="00AD426E">
        <w:rPr>
          <w:b/>
          <w:color w:val="C00000"/>
          <w:sz w:val="24"/>
        </w:rPr>
        <w:t>Câu 22.</w:t>
      </w:r>
      <w:r w:rsidRPr="00633725">
        <w:t xml:space="preserve"> </w:t>
      </w:r>
      <w:r w:rsidRPr="00633725">
        <w:rPr>
          <w:sz w:val="24"/>
        </w:rPr>
        <w:t>Ở nước ta tuyến đường sắt quan trọng nhất là</w:t>
      </w:r>
      <w:r w:rsidRPr="00633725">
        <w:rPr>
          <w:b/>
          <w:sz w:val="24"/>
        </w:rPr>
        <w:t xml:space="preserve"> </w:t>
      </w:r>
    </w:p>
    <w:p w14:paraId="2D83ED0F" w14:textId="77777777" w:rsidR="00633725" w:rsidRPr="00633725" w:rsidRDefault="00633725" w:rsidP="00203FFD">
      <w:pPr>
        <w:tabs>
          <w:tab w:val="left" w:pos="2833"/>
          <w:tab w:val="left" w:pos="5383"/>
          <w:tab w:val="left" w:pos="7933"/>
        </w:tabs>
        <w:spacing w:after="0" w:line="240" w:lineRule="auto"/>
        <w:ind w:left="283"/>
      </w:pPr>
      <w:r w:rsidRPr="00AD426E">
        <w:rPr>
          <w:b/>
          <w:color w:val="0070C0"/>
          <w:sz w:val="24"/>
        </w:rPr>
        <w:t xml:space="preserve">A. </w:t>
      </w:r>
      <w:r w:rsidRPr="00633725">
        <w:rPr>
          <w:sz w:val="24"/>
        </w:rPr>
        <w:t>Hà Nội – Lạng Sơn.</w:t>
      </w:r>
      <w:r w:rsidRPr="00633725">
        <w:tab/>
      </w:r>
      <w:r w:rsidRPr="00AD426E">
        <w:rPr>
          <w:b/>
          <w:color w:val="0070C0"/>
          <w:sz w:val="24"/>
        </w:rPr>
        <w:t xml:space="preserve">B. </w:t>
      </w:r>
      <w:r w:rsidRPr="00633725">
        <w:rPr>
          <w:sz w:val="24"/>
        </w:rPr>
        <w:t>Thống Nhất.</w:t>
      </w:r>
      <w:r w:rsidRPr="00633725">
        <w:tab/>
      </w:r>
      <w:r w:rsidRPr="00AD426E">
        <w:rPr>
          <w:b/>
          <w:color w:val="0070C0"/>
          <w:sz w:val="24"/>
        </w:rPr>
        <w:t xml:space="preserve">C. </w:t>
      </w:r>
      <w:r w:rsidRPr="00633725">
        <w:rPr>
          <w:sz w:val="24"/>
        </w:rPr>
        <w:t>Hà Nội – Lào Cai.</w:t>
      </w:r>
      <w:r w:rsidRPr="00633725">
        <w:tab/>
      </w:r>
      <w:r w:rsidRPr="00AD426E">
        <w:rPr>
          <w:b/>
          <w:color w:val="0070C0"/>
          <w:sz w:val="24"/>
        </w:rPr>
        <w:t xml:space="preserve">D. </w:t>
      </w:r>
      <w:r w:rsidRPr="00633725">
        <w:rPr>
          <w:sz w:val="24"/>
        </w:rPr>
        <w:t>Hà Nội – Hải Phòng.</w:t>
      </w:r>
    </w:p>
    <w:p w14:paraId="392A21CE" w14:textId="77777777" w:rsidR="00633725" w:rsidRPr="00633725" w:rsidRDefault="00633725" w:rsidP="00203FFD">
      <w:pPr>
        <w:spacing w:after="0" w:line="240" w:lineRule="auto"/>
        <w:ind w:right="57"/>
        <w:rPr>
          <w:color w:val="auto"/>
          <w:sz w:val="24"/>
        </w:rPr>
      </w:pPr>
      <w:r w:rsidRPr="00AD426E">
        <w:rPr>
          <w:b/>
          <w:color w:val="C00000"/>
          <w:sz w:val="24"/>
        </w:rPr>
        <w:t>Câu 23.</w:t>
      </w:r>
      <w:r w:rsidRPr="00633725">
        <w:t xml:space="preserve"> </w:t>
      </w:r>
      <w:r w:rsidRPr="00633725">
        <w:rPr>
          <w:sz w:val="24"/>
        </w:rPr>
        <w:t xml:space="preserve">Hướng phát triển của ngành bưu chính nước ta hiện nay là </w:t>
      </w:r>
    </w:p>
    <w:p w14:paraId="205FAF02"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đẩy mạnh chuyển đổi số quốc gia.</w:t>
      </w:r>
      <w:r w:rsidRPr="00633725">
        <w:tab/>
      </w:r>
      <w:r w:rsidRPr="00AD426E">
        <w:rPr>
          <w:b/>
          <w:color w:val="0070C0"/>
          <w:sz w:val="24"/>
        </w:rPr>
        <w:t xml:space="preserve">B. </w:t>
      </w:r>
      <w:r w:rsidRPr="00633725">
        <w:rPr>
          <w:sz w:val="24"/>
        </w:rPr>
        <w:t>mạng lưới vận chuyển chưa phát triển.</w:t>
      </w:r>
    </w:p>
    <w:p w14:paraId="11C9AB08"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phân bố chủ yếu tại các thành phố.</w:t>
      </w:r>
      <w:r w:rsidRPr="00633725">
        <w:tab/>
      </w:r>
      <w:r w:rsidRPr="00AD426E">
        <w:rPr>
          <w:b/>
          <w:color w:val="0070C0"/>
          <w:sz w:val="24"/>
        </w:rPr>
        <w:t xml:space="preserve">D. </w:t>
      </w:r>
      <w:r w:rsidRPr="00633725">
        <w:rPr>
          <w:sz w:val="24"/>
        </w:rPr>
        <w:t>tăng dần quy trình nghiệp vụ thủ công.</w:t>
      </w:r>
    </w:p>
    <w:p w14:paraId="00B31A71" w14:textId="77777777" w:rsidR="00633725" w:rsidRPr="00633725" w:rsidRDefault="00633725" w:rsidP="00203FFD">
      <w:pPr>
        <w:spacing w:after="0" w:line="240" w:lineRule="auto"/>
        <w:ind w:right="57"/>
        <w:rPr>
          <w:color w:val="auto"/>
          <w:sz w:val="24"/>
        </w:rPr>
      </w:pPr>
      <w:r w:rsidRPr="00AD426E">
        <w:rPr>
          <w:b/>
          <w:color w:val="C00000"/>
          <w:sz w:val="24"/>
        </w:rPr>
        <w:t>Câu 24.</w:t>
      </w:r>
      <w:r w:rsidRPr="00633725">
        <w:t xml:space="preserve"> </w:t>
      </w:r>
      <w:r w:rsidRPr="00633725">
        <w:rPr>
          <w:sz w:val="24"/>
        </w:rPr>
        <w:t xml:space="preserve">Mạng lưới viễn thông ở nước ta hiện nay </w:t>
      </w:r>
      <w:r w:rsidRPr="00633725">
        <w:rPr>
          <w:b/>
          <w:sz w:val="24"/>
        </w:rPr>
        <w:t>không</w:t>
      </w:r>
      <w:r w:rsidRPr="00633725">
        <w:rPr>
          <w:sz w:val="24"/>
        </w:rPr>
        <w:t xml:space="preserve"> bao gồm </w:t>
      </w:r>
    </w:p>
    <w:p w14:paraId="720A0DEE" w14:textId="77777777" w:rsidR="00633725" w:rsidRPr="00633725" w:rsidRDefault="00633725" w:rsidP="00203FFD">
      <w:pPr>
        <w:tabs>
          <w:tab w:val="left" w:pos="2833"/>
          <w:tab w:val="left" w:pos="5383"/>
          <w:tab w:val="left" w:pos="7933"/>
        </w:tabs>
        <w:spacing w:after="0" w:line="240" w:lineRule="auto"/>
        <w:ind w:left="283"/>
      </w:pPr>
      <w:r w:rsidRPr="00AD426E">
        <w:rPr>
          <w:b/>
          <w:color w:val="0070C0"/>
          <w:sz w:val="24"/>
        </w:rPr>
        <w:t xml:space="preserve">A. </w:t>
      </w:r>
      <w:r w:rsidRPr="00633725">
        <w:rPr>
          <w:sz w:val="24"/>
        </w:rPr>
        <w:t>mạng truyền dẫn.</w:t>
      </w:r>
      <w:r w:rsidRPr="00633725">
        <w:tab/>
      </w:r>
      <w:r w:rsidRPr="00AD426E">
        <w:rPr>
          <w:b/>
          <w:color w:val="0070C0"/>
          <w:sz w:val="24"/>
        </w:rPr>
        <w:t xml:space="preserve">B. </w:t>
      </w:r>
      <w:r w:rsidRPr="00633725">
        <w:rPr>
          <w:sz w:val="24"/>
        </w:rPr>
        <w:t>mạng phi thoại.</w:t>
      </w:r>
      <w:r w:rsidRPr="00633725">
        <w:tab/>
      </w:r>
      <w:r w:rsidRPr="00AD426E">
        <w:rPr>
          <w:b/>
          <w:color w:val="0070C0"/>
          <w:sz w:val="24"/>
        </w:rPr>
        <w:t xml:space="preserve">C. </w:t>
      </w:r>
      <w:r w:rsidRPr="00633725">
        <w:rPr>
          <w:sz w:val="24"/>
        </w:rPr>
        <w:t>mạng chuyển phát.</w:t>
      </w:r>
      <w:r w:rsidRPr="00633725">
        <w:tab/>
      </w:r>
      <w:r w:rsidRPr="00AD426E">
        <w:rPr>
          <w:b/>
          <w:color w:val="0070C0"/>
          <w:sz w:val="24"/>
        </w:rPr>
        <w:t xml:space="preserve">D. </w:t>
      </w:r>
      <w:r w:rsidRPr="00633725">
        <w:rPr>
          <w:sz w:val="24"/>
        </w:rPr>
        <w:t>mạng điện thoại.</w:t>
      </w:r>
    </w:p>
    <w:p w14:paraId="06C55C1A" w14:textId="77777777" w:rsidR="00633725" w:rsidRPr="00633725" w:rsidRDefault="00633725" w:rsidP="00203FFD">
      <w:pPr>
        <w:spacing w:after="0" w:line="240" w:lineRule="auto"/>
        <w:ind w:right="57"/>
        <w:rPr>
          <w:color w:val="auto"/>
          <w:sz w:val="24"/>
        </w:rPr>
      </w:pPr>
      <w:r w:rsidRPr="00AD426E">
        <w:rPr>
          <w:b/>
          <w:color w:val="C00000"/>
          <w:sz w:val="24"/>
        </w:rPr>
        <w:t>Câu 25.</w:t>
      </w:r>
      <w:r w:rsidRPr="00633725">
        <w:t xml:space="preserve"> </w:t>
      </w:r>
      <w:r w:rsidRPr="00633725">
        <w:rPr>
          <w:sz w:val="24"/>
        </w:rPr>
        <w:t xml:space="preserve">Đặc điểm nào sau đây đúng với hoạt động nội thương của nước ta hiện nay? </w:t>
      </w:r>
    </w:p>
    <w:p w14:paraId="5C6AFB07"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Chỉ phục vụ tiêu dùng của dân cư.</w:t>
      </w:r>
      <w:r w:rsidRPr="00633725">
        <w:tab/>
      </w:r>
      <w:r w:rsidRPr="00AD426E">
        <w:rPr>
          <w:b/>
          <w:color w:val="0070C0"/>
          <w:sz w:val="24"/>
        </w:rPr>
        <w:t xml:space="preserve">B. </w:t>
      </w:r>
      <w:r w:rsidRPr="00633725">
        <w:rPr>
          <w:sz w:val="24"/>
        </w:rPr>
        <w:t>Chủ yếu các trung tâm thương mại.</w:t>
      </w:r>
    </w:p>
    <w:p w14:paraId="0F2D347B"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Phát triển mạnh ở vùng miền núi.</w:t>
      </w:r>
      <w:r w:rsidRPr="00633725">
        <w:tab/>
      </w:r>
      <w:r w:rsidRPr="00AD426E">
        <w:rPr>
          <w:b/>
          <w:color w:val="0070C0"/>
          <w:sz w:val="24"/>
        </w:rPr>
        <w:t xml:space="preserve">D. </w:t>
      </w:r>
      <w:r w:rsidRPr="00633725">
        <w:rPr>
          <w:sz w:val="24"/>
        </w:rPr>
        <w:t>Có hàng hóa phong phú, đa dạng.</w:t>
      </w:r>
    </w:p>
    <w:p w14:paraId="54430C9A" w14:textId="77777777" w:rsidR="00633725" w:rsidRPr="00633725" w:rsidRDefault="00633725" w:rsidP="00203FFD">
      <w:pPr>
        <w:spacing w:after="0" w:line="240" w:lineRule="auto"/>
        <w:ind w:right="57"/>
        <w:rPr>
          <w:color w:val="auto"/>
          <w:sz w:val="24"/>
        </w:rPr>
      </w:pPr>
      <w:r w:rsidRPr="00AD426E">
        <w:rPr>
          <w:b/>
          <w:color w:val="C00000"/>
          <w:sz w:val="24"/>
        </w:rPr>
        <w:t>Câu 26.</w:t>
      </w:r>
      <w:r w:rsidRPr="00633725">
        <w:t xml:space="preserve"> </w:t>
      </w:r>
      <w:r w:rsidRPr="00633725">
        <w:rPr>
          <w:sz w:val="24"/>
        </w:rPr>
        <w:t xml:space="preserve">Hiện nay, hoạt động nhập khẩu của nước ta có đặc điểm nào sau đây? </w:t>
      </w:r>
    </w:p>
    <w:p w14:paraId="2B475972"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Thị trường chủ yếu là Bắc Mỹ.</w:t>
      </w:r>
      <w:r w:rsidRPr="00633725">
        <w:tab/>
      </w:r>
      <w:r w:rsidRPr="00AD426E">
        <w:rPr>
          <w:b/>
          <w:color w:val="0070C0"/>
          <w:sz w:val="24"/>
        </w:rPr>
        <w:t xml:space="preserve">B. </w:t>
      </w:r>
      <w:r w:rsidRPr="00633725">
        <w:rPr>
          <w:sz w:val="24"/>
        </w:rPr>
        <w:t>Cơ cấu hàng hoá ít có thay đổi.</w:t>
      </w:r>
    </w:p>
    <w:p w14:paraId="6B3F3AA9"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Phụ thuộc vào kinh tế tư nhân.</w:t>
      </w:r>
      <w:r w:rsidRPr="00633725">
        <w:tab/>
      </w:r>
      <w:r w:rsidRPr="00AD426E">
        <w:rPr>
          <w:b/>
          <w:color w:val="0070C0"/>
          <w:sz w:val="24"/>
        </w:rPr>
        <w:t xml:space="preserve">D. </w:t>
      </w:r>
      <w:r w:rsidRPr="00633725">
        <w:rPr>
          <w:sz w:val="24"/>
        </w:rPr>
        <w:t>Giá trị nhập khẩu tăng liên tục.</w:t>
      </w:r>
    </w:p>
    <w:p w14:paraId="73BA53D6" w14:textId="77777777" w:rsidR="00633725" w:rsidRPr="00633725" w:rsidRDefault="00633725" w:rsidP="00203FFD">
      <w:pPr>
        <w:spacing w:after="0" w:line="240" w:lineRule="auto"/>
        <w:ind w:right="998"/>
        <w:rPr>
          <w:color w:val="auto"/>
          <w:sz w:val="24"/>
        </w:rPr>
      </w:pPr>
      <w:r w:rsidRPr="00AD426E">
        <w:rPr>
          <w:b/>
          <w:color w:val="C00000"/>
          <w:sz w:val="24"/>
        </w:rPr>
        <w:t>Câu 27.</w:t>
      </w:r>
      <w:r w:rsidRPr="00633725">
        <w:t xml:space="preserve"> </w:t>
      </w:r>
      <w:r w:rsidRPr="00633725">
        <w:rPr>
          <w:sz w:val="24"/>
        </w:rPr>
        <w:t xml:space="preserve">Đặc điểm nào sau đây </w:t>
      </w:r>
      <w:r w:rsidRPr="00633725">
        <w:rPr>
          <w:b/>
          <w:sz w:val="24"/>
        </w:rPr>
        <w:t>không</w:t>
      </w:r>
      <w:r w:rsidRPr="00633725">
        <w:rPr>
          <w:sz w:val="24"/>
        </w:rPr>
        <w:t xml:space="preserve"> đúng với hoạt động xuất khẩu nước ta? </w:t>
      </w:r>
    </w:p>
    <w:p w14:paraId="4E2F2F0E"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Trị giá xuất khẩu có ngày càng tăng nhanh.</w:t>
      </w:r>
      <w:r w:rsidRPr="00633725">
        <w:tab/>
      </w:r>
      <w:r w:rsidRPr="00AD426E">
        <w:rPr>
          <w:b/>
          <w:color w:val="0070C0"/>
          <w:sz w:val="24"/>
        </w:rPr>
        <w:t xml:space="preserve">B. </w:t>
      </w:r>
      <w:r w:rsidRPr="00633725">
        <w:rPr>
          <w:sz w:val="24"/>
        </w:rPr>
        <w:t>Nhóm hàng công nghiệp chế biến sâu tăng.</w:t>
      </w:r>
    </w:p>
    <w:p w14:paraId="032CFEBC"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Thị trường xuất khẩu ngày càng đa dạng hơn.</w:t>
      </w:r>
      <w:r w:rsidRPr="00633725">
        <w:tab/>
      </w:r>
      <w:r w:rsidRPr="00AD426E">
        <w:rPr>
          <w:b/>
          <w:color w:val="0070C0"/>
          <w:sz w:val="24"/>
        </w:rPr>
        <w:t xml:space="preserve">D. </w:t>
      </w:r>
      <w:r w:rsidRPr="00633725">
        <w:rPr>
          <w:sz w:val="24"/>
        </w:rPr>
        <w:t>Thành phần kinh tế nhà nước tham gia chính.</w:t>
      </w:r>
    </w:p>
    <w:p w14:paraId="7035332F" w14:textId="77777777" w:rsidR="00633725" w:rsidRPr="00633725" w:rsidRDefault="00633725" w:rsidP="00203FFD">
      <w:pPr>
        <w:spacing w:after="0" w:line="240" w:lineRule="auto"/>
        <w:ind w:right="57"/>
        <w:rPr>
          <w:color w:val="auto"/>
          <w:sz w:val="24"/>
        </w:rPr>
      </w:pPr>
      <w:r w:rsidRPr="00AD426E">
        <w:rPr>
          <w:b/>
          <w:color w:val="C00000"/>
          <w:sz w:val="24"/>
        </w:rPr>
        <w:t>Câu 28.</w:t>
      </w:r>
      <w:r w:rsidRPr="00633725">
        <w:t xml:space="preserve"> </w:t>
      </w:r>
      <w:r w:rsidRPr="00633725">
        <w:rPr>
          <w:sz w:val="24"/>
        </w:rPr>
        <w:t xml:space="preserve">Các thị trường xuất khẩu lớn nhất của nước ta hiện nay là </w:t>
      </w:r>
    </w:p>
    <w:p w14:paraId="43F97774"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Nhật Bản, Thái Lan, CHLB Đức.</w:t>
      </w:r>
      <w:r w:rsidRPr="00633725">
        <w:tab/>
      </w:r>
      <w:r w:rsidRPr="00AD426E">
        <w:rPr>
          <w:b/>
          <w:color w:val="0070C0"/>
          <w:sz w:val="24"/>
        </w:rPr>
        <w:t xml:space="preserve">B. </w:t>
      </w:r>
      <w:r w:rsidRPr="00633725">
        <w:rPr>
          <w:sz w:val="24"/>
        </w:rPr>
        <w:t>Pháp, Trung Quốc, Liên bang Nga.</w:t>
      </w:r>
    </w:p>
    <w:p w14:paraId="546884C4"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Hoa Kì, Nhật Bản, Trung Quốc.</w:t>
      </w:r>
      <w:r w:rsidRPr="00633725">
        <w:tab/>
      </w:r>
      <w:r w:rsidRPr="00AD426E">
        <w:rPr>
          <w:b/>
          <w:color w:val="0070C0"/>
          <w:sz w:val="24"/>
        </w:rPr>
        <w:t xml:space="preserve">D. </w:t>
      </w:r>
      <w:r w:rsidRPr="00633725">
        <w:rPr>
          <w:sz w:val="24"/>
        </w:rPr>
        <w:t>Trung Quốc, Ôxtrâylia, Nhật Bản.</w:t>
      </w:r>
    </w:p>
    <w:p w14:paraId="48BA350F" w14:textId="77777777" w:rsidR="00633725" w:rsidRPr="00633725" w:rsidRDefault="00633725" w:rsidP="00203FFD">
      <w:pPr>
        <w:spacing w:after="0" w:line="240" w:lineRule="auto"/>
        <w:ind w:right="2793"/>
        <w:rPr>
          <w:color w:val="auto"/>
          <w:sz w:val="24"/>
        </w:rPr>
      </w:pPr>
      <w:r w:rsidRPr="00AD426E">
        <w:rPr>
          <w:b/>
          <w:color w:val="C00000"/>
          <w:sz w:val="24"/>
        </w:rPr>
        <w:t>Câu 29.</w:t>
      </w:r>
      <w:r w:rsidRPr="00633725">
        <w:t xml:space="preserve"> </w:t>
      </w:r>
      <w:r w:rsidRPr="00633725">
        <w:rPr>
          <w:sz w:val="24"/>
        </w:rPr>
        <w:t xml:space="preserve">Kim ngạch xuất, nhập khẩu của nước ta liên tục tăng chủ yếu do </w:t>
      </w:r>
    </w:p>
    <w:p w14:paraId="2A9262D5"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sự phát triển kinh tế và những đổi mới trong cơ chế quản lí.</w:t>
      </w:r>
    </w:p>
    <w:p w14:paraId="4CE64BD0"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thị trường thế giới ngày càng mở rộng và hàng hoá đa dạng.</w:t>
      </w:r>
    </w:p>
    <w:p w14:paraId="39F73A83"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có nhiều thành phần kinh tế tham gia và sản xuất phát triển.</w:t>
      </w:r>
    </w:p>
    <w:p w14:paraId="5C8C8629"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tăng cường nhập khẩu tư liệu sản xuất và hàng tiêu dùng.</w:t>
      </w:r>
    </w:p>
    <w:p w14:paraId="1603B32E" w14:textId="77777777" w:rsidR="00633725" w:rsidRPr="00633725" w:rsidRDefault="00633725" w:rsidP="00203FFD">
      <w:pPr>
        <w:spacing w:after="0" w:line="240" w:lineRule="auto"/>
        <w:ind w:right="1545"/>
        <w:rPr>
          <w:color w:val="auto"/>
          <w:sz w:val="24"/>
        </w:rPr>
      </w:pPr>
      <w:r w:rsidRPr="00AD426E">
        <w:rPr>
          <w:b/>
          <w:color w:val="C00000"/>
          <w:sz w:val="24"/>
        </w:rPr>
        <w:t>Câu 30.</w:t>
      </w:r>
      <w:r w:rsidRPr="00633725">
        <w:t xml:space="preserve"> </w:t>
      </w:r>
      <w:r w:rsidRPr="00633725">
        <w:rPr>
          <w:sz w:val="24"/>
        </w:rPr>
        <w:t xml:space="preserve">Hoạt động nội thương của nước ta có nhiều chuyển biến tích cực chủ yếu do </w:t>
      </w:r>
    </w:p>
    <w:p w14:paraId="26FDAED9"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chính sách thay đổi, dân số tăng nhanh, thị trường rộng.</w:t>
      </w:r>
    </w:p>
    <w:p w14:paraId="6D298B14"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mức sống tăng, công nghệ phát triển, lao động đông đảo.</w:t>
      </w:r>
    </w:p>
    <w:p w14:paraId="6DC96CB5"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sản xuất phát triển, mức sống tăng, chính sách đổi mới.</w:t>
      </w:r>
    </w:p>
    <w:p w14:paraId="635C5210"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hàng hóa đa dạng, dân số tăng, nhu cầu ngày càng lớn.</w:t>
      </w:r>
    </w:p>
    <w:p w14:paraId="67C528D2" w14:textId="77777777" w:rsidR="00633725" w:rsidRPr="00633725" w:rsidRDefault="00633725" w:rsidP="00203FFD">
      <w:pPr>
        <w:spacing w:after="0" w:line="240" w:lineRule="auto"/>
        <w:ind w:right="57"/>
        <w:rPr>
          <w:color w:val="auto"/>
          <w:sz w:val="24"/>
        </w:rPr>
      </w:pPr>
      <w:r w:rsidRPr="00AD426E">
        <w:rPr>
          <w:b/>
          <w:color w:val="C00000"/>
          <w:sz w:val="24"/>
        </w:rPr>
        <w:t>Câu 31.</w:t>
      </w:r>
      <w:r w:rsidRPr="00633725">
        <w:t xml:space="preserve"> </w:t>
      </w:r>
      <w:r w:rsidRPr="00633725">
        <w:rPr>
          <w:sz w:val="24"/>
        </w:rPr>
        <w:t xml:space="preserve">Tài nguyên du lịch nhân văn </w:t>
      </w:r>
      <w:r w:rsidRPr="00633725">
        <w:rPr>
          <w:b/>
          <w:sz w:val="24"/>
        </w:rPr>
        <w:t xml:space="preserve">không </w:t>
      </w:r>
      <w:r w:rsidRPr="00633725">
        <w:rPr>
          <w:sz w:val="24"/>
        </w:rPr>
        <w:t xml:space="preserve">bao gồm </w:t>
      </w:r>
    </w:p>
    <w:p w14:paraId="11BBE78B" w14:textId="77777777" w:rsidR="00633725" w:rsidRPr="00633725" w:rsidRDefault="00633725" w:rsidP="00203FFD">
      <w:pPr>
        <w:tabs>
          <w:tab w:val="left" w:pos="2833"/>
          <w:tab w:val="left" w:pos="5383"/>
          <w:tab w:val="left" w:pos="7933"/>
        </w:tabs>
        <w:spacing w:after="0" w:line="240" w:lineRule="auto"/>
        <w:ind w:left="283"/>
      </w:pPr>
      <w:r w:rsidRPr="00AD426E">
        <w:rPr>
          <w:b/>
          <w:color w:val="0070C0"/>
          <w:sz w:val="24"/>
        </w:rPr>
        <w:t xml:space="preserve">A. </w:t>
      </w:r>
      <w:r w:rsidRPr="00633725">
        <w:rPr>
          <w:sz w:val="24"/>
        </w:rPr>
        <w:t>làng nghề.</w:t>
      </w:r>
      <w:r w:rsidRPr="00633725">
        <w:tab/>
      </w:r>
      <w:r w:rsidRPr="00AD426E">
        <w:rPr>
          <w:b/>
          <w:color w:val="0070C0"/>
          <w:sz w:val="24"/>
        </w:rPr>
        <w:t xml:space="preserve">B. </w:t>
      </w:r>
      <w:r w:rsidRPr="00633725">
        <w:rPr>
          <w:sz w:val="24"/>
        </w:rPr>
        <w:t>di tích lịch sử.</w:t>
      </w:r>
      <w:r w:rsidRPr="00633725">
        <w:tab/>
      </w:r>
      <w:r w:rsidRPr="00AD426E">
        <w:rPr>
          <w:b/>
          <w:color w:val="0070C0"/>
          <w:sz w:val="24"/>
        </w:rPr>
        <w:t xml:space="preserve">C. </w:t>
      </w:r>
      <w:r w:rsidRPr="00633725">
        <w:rPr>
          <w:sz w:val="24"/>
        </w:rPr>
        <w:t>bãi biển.</w:t>
      </w:r>
      <w:r w:rsidRPr="00633725">
        <w:tab/>
      </w:r>
      <w:r w:rsidRPr="00AD426E">
        <w:rPr>
          <w:b/>
          <w:color w:val="0070C0"/>
          <w:sz w:val="24"/>
        </w:rPr>
        <w:t xml:space="preserve">D. </w:t>
      </w:r>
      <w:r w:rsidRPr="00633725">
        <w:rPr>
          <w:sz w:val="24"/>
        </w:rPr>
        <w:t>lễ hội.</w:t>
      </w:r>
    </w:p>
    <w:p w14:paraId="70AE7E82" w14:textId="77777777" w:rsidR="00633725" w:rsidRPr="00633725" w:rsidRDefault="00633725" w:rsidP="00203FFD">
      <w:pPr>
        <w:spacing w:after="0" w:line="240" w:lineRule="auto"/>
        <w:ind w:right="578"/>
        <w:rPr>
          <w:color w:val="auto"/>
          <w:sz w:val="24"/>
        </w:rPr>
      </w:pPr>
      <w:r w:rsidRPr="00AD426E">
        <w:rPr>
          <w:b/>
          <w:color w:val="C00000"/>
          <w:sz w:val="24"/>
        </w:rPr>
        <w:t>Câu 32.</w:t>
      </w:r>
      <w:r w:rsidRPr="00633725">
        <w:t xml:space="preserve"> </w:t>
      </w:r>
      <w:r w:rsidRPr="00633725">
        <w:rPr>
          <w:sz w:val="24"/>
        </w:rPr>
        <w:t xml:space="preserve">Sự phân hóa lãnh thổ du lịch nước ta phụ thuộc chủ yếu vào các nhân tố nào sau đây ? </w:t>
      </w:r>
    </w:p>
    <w:p w14:paraId="71383836"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Vị trí địa lí và tài nguyên du lịch.</w:t>
      </w:r>
      <w:r w:rsidRPr="00633725">
        <w:tab/>
      </w:r>
      <w:r w:rsidRPr="00AD426E">
        <w:rPr>
          <w:b/>
          <w:color w:val="0070C0"/>
          <w:sz w:val="24"/>
        </w:rPr>
        <w:t xml:space="preserve">B. </w:t>
      </w:r>
      <w:r w:rsidRPr="00633725">
        <w:rPr>
          <w:sz w:val="24"/>
        </w:rPr>
        <w:t>Chất lượng đội ngũ trong ngành.</w:t>
      </w:r>
    </w:p>
    <w:p w14:paraId="14D15A8B" w14:textId="77777777" w:rsidR="00633725" w:rsidRPr="00633725" w:rsidRDefault="00633725" w:rsidP="00203FFD">
      <w:pPr>
        <w:tabs>
          <w:tab w:val="left" w:pos="5383"/>
        </w:tabs>
        <w:spacing w:after="0" w:line="240" w:lineRule="auto"/>
        <w:ind w:left="283"/>
      </w:pPr>
      <w:r w:rsidRPr="00AD426E">
        <w:rPr>
          <w:b/>
          <w:color w:val="0070C0"/>
          <w:sz w:val="24"/>
        </w:rPr>
        <w:lastRenderedPageBreak/>
        <w:t xml:space="preserve">C. </w:t>
      </w:r>
      <w:r w:rsidRPr="00633725">
        <w:rPr>
          <w:sz w:val="24"/>
        </w:rPr>
        <w:t>Số lượng du khách đến tham quan.</w:t>
      </w:r>
      <w:r w:rsidRPr="00633725">
        <w:tab/>
      </w:r>
      <w:r w:rsidRPr="00AD426E">
        <w:rPr>
          <w:b/>
          <w:color w:val="0070C0"/>
          <w:sz w:val="24"/>
        </w:rPr>
        <w:t xml:space="preserve">D. </w:t>
      </w:r>
      <w:r w:rsidRPr="00633725">
        <w:rPr>
          <w:sz w:val="24"/>
        </w:rPr>
        <w:t>Tiềm năng du lịch ở các vùng xa.</w:t>
      </w:r>
    </w:p>
    <w:p w14:paraId="3E8B41C4" w14:textId="77777777" w:rsidR="00633725" w:rsidRPr="00633725" w:rsidRDefault="00633725" w:rsidP="00203FFD">
      <w:pPr>
        <w:spacing w:after="0" w:line="240" w:lineRule="auto"/>
        <w:ind w:right="57"/>
        <w:rPr>
          <w:color w:val="auto"/>
          <w:sz w:val="24"/>
        </w:rPr>
      </w:pPr>
      <w:r w:rsidRPr="00AD426E">
        <w:rPr>
          <w:b/>
          <w:color w:val="C00000"/>
          <w:sz w:val="24"/>
        </w:rPr>
        <w:t>Câu 33.</w:t>
      </w:r>
      <w:r w:rsidRPr="00633725">
        <w:t xml:space="preserve"> </w:t>
      </w:r>
      <w:r w:rsidRPr="00633725">
        <w:rPr>
          <w:sz w:val="24"/>
        </w:rPr>
        <w:t xml:space="preserve">Số lượt khách du lịch nội địa trong các năm qua tăng nhanh do nguyên nhân chủ yếu nào sau đây? </w:t>
      </w:r>
    </w:p>
    <w:p w14:paraId="7F66C9AD"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Sản phẩm du lịch ngày càng đa dạng.</w:t>
      </w:r>
      <w:r w:rsidRPr="00633725">
        <w:tab/>
      </w:r>
      <w:r w:rsidRPr="00AD426E">
        <w:rPr>
          <w:b/>
          <w:color w:val="0070C0"/>
          <w:sz w:val="24"/>
        </w:rPr>
        <w:t xml:space="preserve">B. </w:t>
      </w:r>
      <w:r w:rsidRPr="00633725">
        <w:rPr>
          <w:sz w:val="24"/>
        </w:rPr>
        <w:t>Mức sống nhân dân được nâng cao.</w:t>
      </w:r>
    </w:p>
    <w:p w14:paraId="2553EB02"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Cơ sở vật chất được tăng cường.</w:t>
      </w:r>
      <w:r w:rsidRPr="00633725">
        <w:tab/>
      </w:r>
      <w:r w:rsidRPr="00AD426E">
        <w:rPr>
          <w:b/>
          <w:color w:val="0070C0"/>
          <w:sz w:val="24"/>
        </w:rPr>
        <w:t xml:space="preserve">D. </w:t>
      </w:r>
      <w:r w:rsidRPr="00633725">
        <w:rPr>
          <w:sz w:val="24"/>
        </w:rPr>
        <w:t>Chất lượng phục vụ tốt hơn.</w:t>
      </w:r>
    </w:p>
    <w:p w14:paraId="1F6B7AA1" w14:textId="77777777" w:rsidR="00633725" w:rsidRPr="00633725" w:rsidRDefault="00633725" w:rsidP="00203FFD">
      <w:pPr>
        <w:spacing w:after="0" w:line="240" w:lineRule="auto"/>
        <w:ind w:right="57"/>
        <w:rPr>
          <w:color w:val="auto"/>
          <w:sz w:val="24"/>
        </w:rPr>
      </w:pPr>
      <w:r w:rsidRPr="00AD426E">
        <w:rPr>
          <w:b/>
          <w:color w:val="C00000"/>
          <w:sz w:val="24"/>
        </w:rPr>
        <w:t>Câu 34.</w:t>
      </w:r>
      <w:r w:rsidRPr="00633725">
        <w:t xml:space="preserve"> </w:t>
      </w:r>
      <w:r w:rsidRPr="00633725">
        <w:rPr>
          <w:sz w:val="24"/>
        </w:rPr>
        <w:t>Di sản thiên nhiên thế giới Phong Nha - Kẻ Bàng là điểm du lịch nổi tiếng của tỉnh/thành nào sau đây?</w:t>
      </w:r>
      <w:r w:rsidRPr="00633725">
        <w:rPr>
          <w:b/>
          <w:sz w:val="24"/>
        </w:rPr>
        <w:t xml:space="preserve"> </w:t>
      </w:r>
    </w:p>
    <w:p w14:paraId="794C303A" w14:textId="77777777" w:rsidR="00633725" w:rsidRPr="00633725" w:rsidRDefault="00633725" w:rsidP="00203FFD">
      <w:pPr>
        <w:tabs>
          <w:tab w:val="left" w:pos="2833"/>
          <w:tab w:val="left" w:pos="5383"/>
          <w:tab w:val="left" w:pos="7933"/>
        </w:tabs>
        <w:spacing w:after="0" w:line="240" w:lineRule="auto"/>
        <w:ind w:left="283"/>
      </w:pPr>
      <w:r w:rsidRPr="00AD426E">
        <w:rPr>
          <w:b/>
          <w:color w:val="0070C0"/>
          <w:sz w:val="24"/>
        </w:rPr>
        <w:t xml:space="preserve">A. </w:t>
      </w:r>
      <w:r w:rsidRPr="00633725">
        <w:rPr>
          <w:sz w:val="24"/>
        </w:rPr>
        <w:t>Quảng Trị.</w:t>
      </w:r>
      <w:r w:rsidRPr="00633725">
        <w:tab/>
      </w:r>
      <w:r w:rsidRPr="00AD426E">
        <w:rPr>
          <w:b/>
          <w:color w:val="0070C0"/>
          <w:sz w:val="24"/>
        </w:rPr>
        <w:t xml:space="preserve">B. </w:t>
      </w:r>
      <w:r w:rsidRPr="00633725">
        <w:rPr>
          <w:sz w:val="24"/>
        </w:rPr>
        <w:t>Quảng Ninh.</w:t>
      </w:r>
      <w:r w:rsidRPr="00633725">
        <w:tab/>
      </w:r>
      <w:r w:rsidRPr="00AD426E">
        <w:rPr>
          <w:b/>
          <w:color w:val="0070C0"/>
          <w:sz w:val="24"/>
        </w:rPr>
        <w:t xml:space="preserve">C. </w:t>
      </w:r>
      <w:r w:rsidRPr="00633725">
        <w:rPr>
          <w:sz w:val="24"/>
        </w:rPr>
        <w:t>Huế.</w:t>
      </w:r>
      <w:r w:rsidRPr="00633725">
        <w:tab/>
      </w:r>
      <w:r w:rsidRPr="00AD426E">
        <w:rPr>
          <w:b/>
          <w:color w:val="0070C0"/>
          <w:sz w:val="24"/>
        </w:rPr>
        <w:t xml:space="preserve">D. </w:t>
      </w:r>
      <w:r w:rsidRPr="00633725">
        <w:rPr>
          <w:sz w:val="24"/>
        </w:rPr>
        <w:t>Thái Nguyên.</w:t>
      </w:r>
    </w:p>
    <w:p w14:paraId="7AE314AE" w14:textId="77777777" w:rsidR="00633725" w:rsidRPr="00633725" w:rsidRDefault="00633725" w:rsidP="00203FFD">
      <w:pPr>
        <w:spacing w:after="0" w:line="240" w:lineRule="auto"/>
        <w:ind w:right="57"/>
        <w:rPr>
          <w:color w:val="auto"/>
          <w:sz w:val="24"/>
        </w:rPr>
      </w:pPr>
      <w:r w:rsidRPr="00AD426E">
        <w:rPr>
          <w:b/>
          <w:color w:val="C00000"/>
          <w:sz w:val="24"/>
        </w:rPr>
        <w:t>Câu 35.</w:t>
      </w:r>
      <w:r w:rsidRPr="00633725">
        <w:t xml:space="preserve"> </w:t>
      </w:r>
      <w:r w:rsidRPr="00633725">
        <w:rPr>
          <w:sz w:val="24"/>
        </w:rPr>
        <w:t xml:space="preserve">Ngành du lịch nước ta phát triển nhanh trong thời gian gần đây chủ yếu do </w:t>
      </w:r>
    </w:p>
    <w:p w14:paraId="749D61E6"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chính sách phát triển, nhu cầu về du lịch tăng.</w:t>
      </w:r>
    </w:p>
    <w:p w14:paraId="54C1BD26"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có cơ sở lưu trú tốt, tài nguyên du lịch đa dạng.</w:t>
      </w:r>
    </w:p>
    <w:p w14:paraId="278239BE"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thu hút vốn đầu tư, đã nâng cấp cơ sở hạ tầng.</w:t>
      </w:r>
    </w:p>
    <w:p w14:paraId="49EDE6D2"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nhu cầu du lịch tăng, có nhiều di sản thế giới.</w:t>
      </w:r>
    </w:p>
    <w:p w14:paraId="46BCD3FD" w14:textId="77777777" w:rsidR="00633725" w:rsidRPr="00633725" w:rsidRDefault="00633725" w:rsidP="00203FFD">
      <w:pPr>
        <w:spacing w:after="0" w:line="240" w:lineRule="auto"/>
        <w:ind w:right="57"/>
        <w:rPr>
          <w:color w:val="auto"/>
          <w:sz w:val="24"/>
        </w:rPr>
      </w:pPr>
      <w:r w:rsidRPr="00AD426E">
        <w:rPr>
          <w:b/>
          <w:color w:val="C00000"/>
          <w:sz w:val="24"/>
        </w:rPr>
        <w:t>Câu 36.</w:t>
      </w:r>
      <w:r w:rsidRPr="00633725">
        <w:t xml:space="preserve"> </w:t>
      </w:r>
      <w:r w:rsidRPr="00633725">
        <w:rPr>
          <w:sz w:val="24"/>
        </w:rPr>
        <w:t xml:space="preserve">Cho biểu đồ sau: </w:t>
      </w:r>
    </w:p>
    <w:p w14:paraId="551D789C" w14:textId="77777777" w:rsidR="00633725" w:rsidRPr="00633725" w:rsidRDefault="00633725" w:rsidP="00203FFD">
      <w:pPr>
        <w:spacing w:after="0" w:line="240" w:lineRule="auto"/>
        <w:ind w:left="1787"/>
        <w:jc w:val="left"/>
        <w:rPr>
          <w:color w:val="auto"/>
          <w:sz w:val="24"/>
        </w:rPr>
      </w:pPr>
      <w:r w:rsidRPr="00633725">
        <w:rPr>
          <w:noProof/>
          <w:sz w:val="24"/>
        </w:rPr>
        <w:drawing>
          <wp:inline distT="0" distB="0" distL="0" distR="0" wp14:anchorId="3EF90B38" wp14:editId="73303996">
            <wp:extent cx="4423410" cy="28346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453" name="Picture 1453"/>
                    <pic:cNvPicPr/>
                  </pic:nvPicPr>
                  <pic:blipFill>
                    <a:blip r:embed="rId9"/>
                    <a:stretch>
                      <a:fillRect/>
                    </a:stretch>
                  </pic:blipFill>
                  <pic:spPr>
                    <a:xfrm>
                      <a:off x="0" y="0"/>
                      <a:ext cx="4423410" cy="2834640"/>
                    </a:xfrm>
                    <a:prstGeom prst="rect">
                      <a:avLst/>
                    </a:prstGeom>
                  </pic:spPr>
                </pic:pic>
              </a:graphicData>
            </a:graphic>
          </wp:inline>
        </w:drawing>
      </w:r>
      <w:r w:rsidRPr="00633725">
        <w:rPr>
          <w:b/>
          <w:sz w:val="24"/>
        </w:rPr>
        <w:t xml:space="preserve"> </w:t>
      </w:r>
    </w:p>
    <w:p w14:paraId="66A8E17F" w14:textId="77777777" w:rsidR="00633725" w:rsidRPr="00633725" w:rsidRDefault="00633725" w:rsidP="00203FFD">
      <w:pPr>
        <w:spacing w:after="0" w:line="240" w:lineRule="auto"/>
        <w:ind w:left="3" w:right="194"/>
        <w:jc w:val="left"/>
        <w:rPr>
          <w:color w:val="auto"/>
          <w:sz w:val="24"/>
        </w:rPr>
      </w:pPr>
      <w:r w:rsidRPr="00633725">
        <w:rPr>
          <w:b/>
          <w:sz w:val="24"/>
        </w:rPr>
        <w:t xml:space="preserve"> </w:t>
      </w:r>
      <w:r w:rsidRPr="00633725">
        <w:rPr>
          <w:i/>
          <w:sz w:val="24"/>
        </w:rPr>
        <w:t>(Nguồn: Niên giám thống kê Việt Nam năm 2016, 2023, Nxb Thống kê)</w:t>
      </w:r>
      <w:r w:rsidRPr="00633725">
        <w:rPr>
          <w:b/>
          <w:sz w:val="24"/>
        </w:rPr>
        <w:t xml:space="preserve"> </w:t>
      </w:r>
      <w:r w:rsidRPr="00633725">
        <w:rPr>
          <w:sz w:val="24"/>
        </w:rPr>
        <w:t xml:space="preserve">Nhận xét nào sau đây đúng với biểu đồ trên? </w:t>
      </w:r>
    </w:p>
    <w:p w14:paraId="77DFA365"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Trong giai đoạn 2010 - 2023, khách trong nước tăng nhanh hơn khách quốc tế.</w:t>
      </w:r>
    </w:p>
    <w:p w14:paraId="598C46DC"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Trong giai đoạn 2010 - 2023, doanh thu của các cơ sở lữ hành giảm.</w:t>
      </w:r>
    </w:p>
    <w:p w14:paraId="758758C9"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Trong giai đoạn 2010 - 2023, khách trong nước tăng 2,0 triệu lượt người.</w:t>
      </w:r>
    </w:p>
    <w:p w14:paraId="64660251"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Khách trong nước, khách quốc tế đều tăng ổn định qua các năm.</w:t>
      </w:r>
    </w:p>
    <w:p w14:paraId="3873BB76" w14:textId="77777777" w:rsidR="00633725" w:rsidRPr="00633725" w:rsidRDefault="00633725" w:rsidP="00203FFD">
      <w:pPr>
        <w:spacing w:after="0" w:line="240" w:lineRule="auto"/>
        <w:ind w:right="57"/>
        <w:rPr>
          <w:color w:val="auto"/>
          <w:sz w:val="24"/>
        </w:rPr>
      </w:pPr>
      <w:r w:rsidRPr="00AD426E">
        <w:rPr>
          <w:b/>
          <w:color w:val="C00000"/>
          <w:sz w:val="24"/>
        </w:rPr>
        <w:t>Câu 37.</w:t>
      </w:r>
      <w:r w:rsidRPr="00633725">
        <w:t xml:space="preserve"> </w:t>
      </w:r>
      <w:r w:rsidRPr="00633725">
        <w:rPr>
          <w:sz w:val="24"/>
        </w:rPr>
        <w:t xml:space="preserve">Trung du và miền núi Bắc Bộ chuyên môn hóa sản xuất cây chè chủ yếu dựa vào điều kiện nào sau đây? </w:t>
      </w:r>
    </w:p>
    <w:p w14:paraId="4AEB7622"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Nhiều đồi núi thấp, giống cây tốt.</w:t>
      </w:r>
      <w:r w:rsidRPr="00633725">
        <w:tab/>
      </w:r>
      <w:r w:rsidRPr="00AD426E">
        <w:rPr>
          <w:b/>
          <w:color w:val="0070C0"/>
          <w:sz w:val="24"/>
        </w:rPr>
        <w:t xml:space="preserve">B. </w:t>
      </w:r>
      <w:r w:rsidRPr="00633725">
        <w:rPr>
          <w:sz w:val="24"/>
        </w:rPr>
        <w:t>Địa hình phân bậc, nhiều loại đất.</w:t>
      </w:r>
    </w:p>
    <w:p w14:paraId="461FCF24"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Khí hậu nhiệt đới, đủ nước tưới.</w:t>
      </w:r>
      <w:r w:rsidRPr="00633725">
        <w:tab/>
      </w:r>
      <w:r w:rsidRPr="00AD426E">
        <w:rPr>
          <w:b/>
          <w:color w:val="0070C0"/>
          <w:sz w:val="24"/>
        </w:rPr>
        <w:t xml:space="preserve">D. </w:t>
      </w:r>
      <w:r w:rsidRPr="00633725">
        <w:rPr>
          <w:sz w:val="24"/>
        </w:rPr>
        <w:t>Khí hậu cận nhiệt trên núi, đất.</w:t>
      </w:r>
    </w:p>
    <w:p w14:paraId="4D5A7B48" w14:textId="77777777" w:rsidR="00633725" w:rsidRPr="00633725" w:rsidRDefault="00633725" w:rsidP="00203FFD">
      <w:pPr>
        <w:spacing w:after="0" w:line="240" w:lineRule="auto"/>
        <w:ind w:right="2719"/>
        <w:rPr>
          <w:b/>
          <w:color w:val="auto"/>
          <w:sz w:val="24"/>
        </w:rPr>
      </w:pPr>
      <w:r w:rsidRPr="00AD426E">
        <w:rPr>
          <w:b/>
          <w:color w:val="C00000"/>
          <w:sz w:val="24"/>
        </w:rPr>
        <w:t>Câu 38.</w:t>
      </w:r>
      <w:r w:rsidRPr="00633725">
        <w:t xml:space="preserve"> </w:t>
      </w:r>
      <w:r w:rsidRPr="00633725">
        <w:rPr>
          <w:sz w:val="24"/>
        </w:rPr>
        <w:t>Thế mạnh nông nghiệp của vùng Trung du và miền núi nước ta là</w:t>
      </w:r>
      <w:r w:rsidRPr="00633725">
        <w:rPr>
          <w:b/>
          <w:sz w:val="24"/>
        </w:rPr>
        <w:t xml:space="preserve"> </w:t>
      </w:r>
    </w:p>
    <w:p w14:paraId="233865E1"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cây công nghiệp lâu năm, chăn nuôi gia cầm.</w:t>
      </w:r>
    </w:p>
    <w:p w14:paraId="45A931B8"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cây lương thực, chăn nuôi gia súc nhỏ.</w:t>
      </w:r>
    </w:p>
    <w:p w14:paraId="06E5368A"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chăn nuôi gia súc lớn, cây lượng thực.</w:t>
      </w:r>
    </w:p>
    <w:p w14:paraId="226A05AE"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cây công nghiệp lâu năm, chăn nuôi gia súc lớn.</w:t>
      </w:r>
    </w:p>
    <w:p w14:paraId="5868AADE" w14:textId="77777777" w:rsidR="00633725" w:rsidRPr="00633725" w:rsidRDefault="00633725" w:rsidP="00203FFD">
      <w:pPr>
        <w:spacing w:after="0" w:line="240" w:lineRule="auto"/>
        <w:ind w:right="825"/>
        <w:rPr>
          <w:color w:val="auto"/>
          <w:sz w:val="24"/>
        </w:rPr>
      </w:pPr>
      <w:r w:rsidRPr="00AD426E">
        <w:rPr>
          <w:b/>
          <w:color w:val="C00000"/>
          <w:sz w:val="24"/>
        </w:rPr>
        <w:t>Câu 39.</w:t>
      </w:r>
      <w:r w:rsidRPr="00633725">
        <w:t xml:space="preserve"> </w:t>
      </w:r>
      <w:r w:rsidRPr="00633725">
        <w:rPr>
          <w:sz w:val="24"/>
        </w:rPr>
        <w:t xml:space="preserve">Đặc điểm nào sau đây đúng với vị trí địa lí của vùng Trung du và miền núi phía Bắc? </w:t>
      </w:r>
    </w:p>
    <w:p w14:paraId="426FEB81"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Phía đông nam tiếp giáp với vùng Bắc Trung Bộ và Duyên hải miền Trung.</w:t>
      </w:r>
    </w:p>
    <w:p w14:paraId="5AAA7A12"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Có vị trí giáp biển, tiếp giáp với lãnh thổ Trung Quốc và Lào.</w:t>
      </w:r>
    </w:p>
    <w:p w14:paraId="5919E5F2"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Có đường biên giới Việt - Trung và Việt – Lào và nhiều cửa khẩu.</w:t>
      </w:r>
    </w:p>
    <w:p w14:paraId="519753D9"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Tiếp giáp với 3 vùng kinh tế của nước ta và 3 quốc gia trong khu vực.</w:t>
      </w:r>
    </w:p>
    <w:p w14:paraId="35788AFE" w14:textId="77777777" w:rsidR="00633725" w:rsidRPr="00633725" w:rsidRDefault="00633725" w:rsidP="00203FFD">
      <w:pPr>
        <w:spacing w:after="0" w:line="240" w:lineRule="auto"/>
        <w:ind w:right="57"/>
        <w:rPr>
          <w:color w:val="auto"/>
          <w:sz w:val="24"/>
        </w:rPr>
      </w:pPr>
      <w:r w:rsidRPr="00AD426E">
        <w:rPr>
          <w:b/>
          <w:color w:val="C00000"/>
          <w:sz w:val="24"/>
        </w:rPr>
        <w:t>Câu 40.</w:t>
      </w:r>
      <w:r w:rsidRPr="00633725">
        <w:t xml:space="preserve"> </w:t>
      </w:r>
      <w:r w:rsidRPr="00633725">
        <w:rPr>
          <w:sz w:val="24"/>
        </w:rPr>
        <w:t>phía Bắc?</w:t>
      </w:r>
    </w:p>
    <w:p w14:paraId="6C78FFF9"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Nhiều con sông có độ dốc lớn.</w:t>
      </w:r>
      <w:r w:rsidRPr="00633725">
        <w:tab/>
      </w:r>
      <w:r w:rsidRPr="00AD426E">
        <w:rPr>
          <w:b/>
          <w:color w:val="0070C0"/>
          <w:sz w:val="24"/>
        </w:rPr>
        <w:t xml:space="preserve">B. </w:t>
      </w:r>
      <w:r w:rsidRPr="00633725">
        <w:rPr>
          <w:sz w:val="24"/>
        </w:rPr>
        <w:t>Nhiều sơn nguyên và cao nguyên.</w:t>
      </w:r>
    </w:p>
    <w:p w14:paraId="7900DB28"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Diện tích rộng lớn, nhiều núi cao.</w:t>
      </w:r>
      <w:r w:rsidRPr="00633725">
        <w:tab/>
      </w:r>
      <w:r w:rsidRPr="00AD426E">
        <w:rPr>
          <w:b/>
          <w:color w:val="0070C0"/>
          <w:sz w:val="24"/>
        </w:rPr>
        <w:t xml:space="preserve">D. </w:t>
      </w:r>
      <w:r w:rsidRPr="00633725">
        <w:rPr>
          <w:sz w:val="24"/>
        </w:rPr>
        <w:t>Địa hình núi cao, phân hoá đa dạng.</w:t>
      </w:r>
    </w:p>
    <w:p w14:paraId="30E4765B" w14:textId="77777777" w:rsidR="00633725" w:rsidRPr="00633725" w:rsidRDefault="00633725" w:rsidP="00203FFD">
      <w:pPr>
        <w:spacing w:after="0" w:line="240" w:lineRule="auto"/>
        <w:ind w:right="57"/>
        <w:rPr>
          <w:color w:val="auto"/>
          <w:sz w:val="24"/>
        </w:rPr>
      </w:pPr>
      <w:r w:rsidRPr="00AD426E">
        <w:rPr>
          <w:b/>
          <w:color w:val="C00000"/>
          <w:sz w:val="24"/>
        </w:rPr>
        <w:t>Câu 41.</w:t>
      </w:r>
      <w:r w:rsidRPr="00633725">
        <w:t xml:space="preserve"> </w:t>
      </w:r>
      <w:r w:rsidRPr="00633725">
        <w:rPr>
          <w:sz w:val="24"/>
        </w:rPr>
        <w:t xml:space="preserve">phía Bắc mang lại ý nghĩa xã hội chủ yếu nào sau đây? </w:t>
      </w:r>
    </w:p>
    <w:p w14:paraId="479D5F65"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Khai thác hiệu quả các thế mạnh và tăng trưởng kinh tế nhanh.</w:t>
      </w:r>
    </w:p>
    <w:p w14:paraId="7B617377" w14:textId="77777777" w:rsidR="00633725" w:rsidRPr="00633725" w:rsidRDefault="00633725" w:rsidP="00203FFD">
      <w:pPr>
        <w:spacing w:after="0" w:line="240" w:lineRule="auto"/>
        <w:ind w:left="283"/>
      </w:pPr>
      <w:r w:rsidRPr="00AD426E">
        <w:rPr>
          <w:b/>
          <w:color w:val="0070C0"/>
          <w:sz w:val="24"/>
        </w:rPr>
        <w:lastRenderedPageBreak/>
        <w:t xml:space="preserve">B. </w:t>
      </w:r>
      <w:r w:rsidRPr="00633725">
        <w:rPr>
          <w:sz w:val="24"/>
        </w:rPr>
        <w:t>Khai thác có hiệu quả nguồn lao động và chuyển dịch cơ cấu kinh tế.</w:t>
      </w:r>
    </w:p>
    <w:p w14:paraId="64978AE6"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Đẩy mạnh tốc độ tăng trưởng và chuyển dịch cơ cấu kinh tế.</w:t>
      </w:r>
    </w:p>
    <w:p w14:paraId="24B87E56"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Tạo việc làm, tăng thu nhập và nâng cao chất lượng cuộc sống.</w:t>
      </w:r>
    </w:p>
    <w:p w14:paraId="54D3687B" w14:textId="77777777" w:rsidR="00633725" w:rsidRPr="00633725" w:rsidRDefault="00633725" w:rsidP="00203FFD">
      <w:pPr>
        <w:spacing w:after="0" w:line="240" w:lineRule="auto"/>
        <w:ind w:right="171"/>
        <w:rPr>
          <w:color w:val="auto"/>
          <w:sz w:val="24"/>
        </w:rPr>
      </w:pPr>
      <w:r w:rsidRPr="00AD426E">
        <w:rPr>
          <w:b/>
          <w:color w:val="C00000"/>
          <w:sz w:val="24"/>
        </w:rPr>
        <w:t>Câu 42.</w:t>
      </w:r>
      <w:r w:rsidRPr="00633725">
        <w:t xml:space="preserve"> </w:t>
      </w:r>
      <w:r w:rsidRPr="00633725">
        <w:rPr>
          <w:sz w:val="24"/>
        </w:rPr>
        <w:t xml:space="preserve">phía Bắc? </w:t>
      </w:r>
    </w:p>
    <w:p w14:paraId="4D5C1C36"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Dầu khí, a-pa-tit, chì – kẽm.</w:t>
      </w:r>
      <w:r w:rsidRPr="00633725">
        <w:tab/>
      </w:r>
      <w:r w:rsidRPr="00AD426E">
        <w:rPr>
          <w:b/>
          <w:color w:val="0070C0"/>
          <w:sz w:val="24"/>
        </w:rPr>
        <w:t xml:space="preserve">B. </w:t>
      </w:r>
      <w:r w:rsidRPr="00633725">
        <w:rPr>
          <w:sz w:val="24"/>
        </w:rPr>
        <w:t>Than nâu, a-pa-tit, chì-kẽm.</w:t>
      </w:r>
    </w:p>
    <w:p w14:paraId="61B3222D"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A-pa-tit, thiếc, chì – kẽm.</w:t>
      </w:r>
      <w:r w:rsidRPr="00633725">
        <w:tab/>
      </w:r>
      <w:r w:rsidRPr="00AD426E">
        <w:rPr>
          <w:b/>
          <w:color w:val="0070C0"/>
          <w:sz w:val="24"/>
        </w:rPr>
        <w:t xml:space="preserve">D. </w:t>
      </w:r>
      <w:r w:rsidRPr="00633725">
        <w:rPr>
          <w:sz w:val="24"/>
        </w:rPr>
        <w:t>Nhôm, a-pa-tit, chì — kẽm.</w:t>
      </w:r>
    </w:p>
    <w:p w14:paraId="3032FB08" w14:textId="77777777" w:rsidR="00633725" w:rsidRPr="00633725" w:rsidRDefault="00633725" w:rsidP="00203FFD">
      <w:pPr>
        <w:spacing w:after="0" w:line="240" w:lineRule="auto"/>
        <w:ind w:right="57"/>
        <w:rPr>
          <w:color w:val="auto"/>
          <w:sz w:val="24"/>
        </w:rPr>
      </w:pPr>
      <w:r w:rsidRPr="00AD426E">
        <w:rPr>
          <w:b/>
          <w:color w:val="C00000"/>
          <w:sz w:val="24"/>
        </w:rPr>
        <w:t>Câu 43.</w:t>
      </w:r>
      <w:r w:rsidRPr="00633725">
        <w:t xml:space="preserve"> </w:t>
      </w:r>
      <w:r w:rsidRPr="00633725">
        <w:rPr>
          <w:sz w:val="24"/>
        </w:rPr>
        <w:t xml:space="preserve">Yếu tố chủ yếu nào sau đây thúc đẩy ngành sản xuất sản phẩm điện tử, máy vi tính của vùng TD – MN phía Bắc phát triển mạnh? </w:t>
      </w:r>
    </w:p>
    <w:p w14:paraId="2ED51DDA"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Thị trường tiêu thụ rộng lớn.</w:t>
      </w:r>
      <w:r w:rsidRPr="00633725">
        <w:tab/>
      </w:r>
      <w:r w:rsidRPr="00AD426E">
        <w:rPr>
          <w:b/>
          <w:color w:val="0070C0"/>
          <w:sz w:val="24"/>
        </w:rPr>
        <w:t xml:space="preserve">B. </w:t>
      </w:r>
      <w:r w:rsidRPr="00633725">
        <w:rPr>
          <w:sz w:val="24"/>
        </w:rPr>
        <w:t>Nguồn lao động đông.</w:t>
      </w:r>
    </w:p>
    <w:p w14:paraId="40E6F3A9"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Cơ sở vật chất hạ tầng tốt.</w:t>
      </w:r>
      <w:r w:rsidRPr="00633725">
        <w:tab/>
      </w:r>
      <w:r w:rsidRPr="00AD426E">
        <w:rPr>
          <w:b/>
          <w:color w:val="0070C0"/>
          <w:sz w:val="24"/>
        </w:rPr>
        <w:t xml:space="preserve">D. </w:t>
      </w:r>
      <w:r w:rsidRPr="00633725">
        <w:rPr>
          <w:sz w:val="24"/>
        </w:rPr>
        <w:t>Thu hút vốn đầu tư FDI.</w:t>
      </w:r>
    </w:p>
    <w:p w14:paraId="771E6E76" w14:textId="77777777" w:rsidR="00633725" w:rsidRPr="00633725" w:rsidRDefault="00633725" w:rsidP="00203FFD">
      <w:pPr>
        <w:spacing w:after="0" w:line="240" w:lineRule="auto"/>
        <w:ind w:right="57"/>
        <w:rPr>
          <w:color w:val="auto"/>
          <w:sz w:val="24"/>
        </w:rPr>
      </w:pPr>
      <w:r w:rsidRPr="00AD426E">
        <w:rPr>
          <w:b/>
          <w:color w:val="C00000"/>
          <w:sz w:val="24"/>
        </w:rPr>
        <w:t>Câu 44.</w:t>
      </w:r>
      <w:r w:rsidRPr="00633725">
        <w:t xml:space="preserve"> </w:t>
      </w:r>
      <w:r w:rsidRPr="00633725">
        <w:rPr>
          <w:sz w:val="24"/>
        </w:rPr>
        <w:t xml:space="preserve">phía Bắc mang lại ý nghĩa kinh tế chủ yếu nào sau đây? </w:t>
      </w:r>
    </w:p>
    <w:p w14:paraId="65809D6D"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Bảo vệ môi trường bền vững và tăng trưởng kinh tế nhanh.</w:t>
      </w:r>
    </w:p>
    <w:p w14:paraId="1224427B"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Khai thác có hiệu quả nguồn lao động và chuyển dịch cơ cấu kinh tế.</w:t>
      </w:r>
    </w:p>
    <w:p w14:paraId="14172108"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Đẩy mạnh tốc độ tăng trưởng và chuyển dịch cơ cấu kinh tế.</w:t>
      </w:r>
    </w:p>
    <w:p w14:paraId="565AFA29"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Tạo việc làm, tăng thu nhập và nâng cao chất lượng cuộc sống.</w:t>
      </w:r>
    </w:p>
    <w:p w14:paraId="7B3BD0F4" w14:textId="77777777" w:rsidR="00633725" w:rsidRPr="00633725" w:rsidRDefault="00633725" w:rsidP="00203FFD">
      <w:pPr>
        <w:spacing w:after="0" w:line="240" w:lineRule="auto"/>
        <w:ind w:right="57"/>
        <w:rPr>
          <w:color w:val="auto"/>
          <w:sz w:val="24"/>
        </w:rPr>
      </w:pPr>
      <w:r w:rsidRPr="00AD426E">
        <w:rPr>
          <w:b/>
          <w:color w:val="C00000"/>
          <w:sz w:val="24"/>
        </w:rPr>
        <w:t>Câu 45.</w:t>
      </w:r>
      <w:r w:rsidRPr="00633725">
        <w:t xml:space="preserve"> </w:t>
      </w:r>
      <w:r w:rsidRPr="00633725">
        <w:rPr>
          <w:sz w:val="24"/>
        </w:rPr>
        <w:t xml:space="preserve">Dệt, may và giày, dép trở thành ngành công nghiệp trọng điểm của Đồng bằng sông Hồng chủ yếu dựa trên thế mạnh </w:t>
      </w:r>
    </w:p>
    <w:p w14:paraId="40CC2D95"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tài nguyên và lao động.</w:t>
      </w:r>
      <w:r w:rsidRPr="00633725">
        <w:tab/>
      </w:r>
      <w:r w:rsidRPr="00AD426E">
        <w:rPr>
          <w:b/>
          <w:color w:val="0070C0"/>
          <w:sz w:val="24"/>
        </w:rPr>
        <w:t xml:space="preserve">B. </w:t>
      </w:r>
      <w:r w:rsidRPr="00633725">
        <w:rPr>
          <w:sz w:val="24"/>
        </w:rPr>
        <w:t>truyền thống sản xuất và lao động.</w:t>
      </w:r>
    </w:p>
    <w:p w14:paraId="73FD7A3A"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đầu tư nước ngoài và thị trường.</w:t>
      </w:r>
      <w:r w:rsidRPr="00633725">
        <w:tab/>
      </w:r>
      <w:r w:rsidRPr="00AD426E">
        <w:rPr>
          <w:b/>
          <w:color w:val="0070C0"/>
          <w:sz w:val="24"/>
        </w:rPr>
        <w:t xml:space="preserve">D. </w:t>
      </w:r>
      <w:r w:rsidRPr="00633725">
        <w:rPr>
          <w:sz w:val="24"/>
        </w:rPr>
        <w:t>tài nguyên và thị trường.</w:t>
      </w:r>
    </w:p>
    <w:p w14:paraId="5E46FFC0" w14:textId="77777777" w:rsidR="00633725" w:rsidRPr="00633725" w:rsidRDefault="00633725" w:rsidP="00203FFD">
      <w:pPr>
        <w:spacing w:after="0" w:line="240" w:lineRule="auto"/>
        <w:ind w:right="1677"/>
        <w:rPr>
          <w:color w:val="auto"/>
          <w:sz w:val="24"/>
        </w:rPr>
      </w:pPr>
      <w:r w:rsidRPr="00AD426E">
        <w:rPr>
          <w:b/>
          <w:color w:val="C00000"/>
          <w:sz w:val="24"/>
        </w:rPr>
        <w:t>Câu 46.</w:t>
      </w:r>
      <w:r w:rsidRPr="00633725">
        <w:t xml:space="preserve"> </w:t>
      </w:r>
      <w:r w:rsidRPr="00633725">
        <w:rPr>
          <w:sz w:val="24"/>
        </w:rPr>
        <w:t xml:space="preserve">Vùng Đồng bằng sông Hồng hiện nay có tỉnh/thành nào sau đây giáp biển? </w:t>
      </w:r>
    </w:p>
    <w:p w14:paraId="64CE4C2E"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Hải Phòng, Thanh Hóa, Ninh Bình, Thái Bình.</w:t>
      </w:r>
      <w:r w:rsidRPr="00633725">
        <w:tab/>
      </w:r>
      <w:r w:rsidRPr="00AD426E">
        <w:rPr>
          <w:b/>
          <w:color w:val="0070C0"/>
          <w:sz w:val="24"/>
        </w:rPr>
        <w:t xml:space="preserve">B. </w:t>
      </w:r>
      <w:r w:rsidRPr="00633725">
        <w:rPr>
          <w:sz w:val="24"/>
        </w:rPr>
        <w:t>Hải Phòng, Ninh Bình, Hưng Yên, Quảng Trị.</w:t>
      </w:r>
    </w:p>
    <w:p w14:paraId="594D5BF9"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Quảng Ninh, Hải Phòng, Ninh Bình, Hưng Yên.</w:t>
      </w:r>
      <w:r w:rsidRPr="00633725">
        <w:tab/>
      </w:r>
      <w:r w:rsidRPr="00AD426E">
        <w:rPr>
          <w:b/>
          <w:color w:val="0070C0"/>
          <w:sz w:val="24"/>
        </w:rPr>
        <w:t xml:space="preserve">D. </w:t>
      </w:r>
      <w:r w:rsidRPr="00633725">
        <w:rPr>
          <w:sz w:val="24"/>
        </w:rPr>
        <w:t>Quảng Ninh, Hải Phòng, Nam Định, Ninh Bình.</w:t>
      </w:r>
    </w:p>
    <w:p w14:paraId="07CE4271" w14:textId="77777777" w:rsidR="00633725" w:rsidRPr="00633725" w:rsidRDefault="00633725" w:rsidP="00203FFD">
      <w:pPr>
        <w:spacing w:after="0" w:line="240" w:lineRule="auto"/>
        <w:ind w:right="57"/>
        <w:rPr>
          <w:color w:val="auto"/>
          <w:sz w:val="24"/>
        </w:rPr>
      </w:pPr>
      <w:r w:rsidRPr="00AD426E">
        <w:rPr>
          <w:b/>
          <w:color w:val="C00000"/>
          <w:sz w:val="24"/>
        </w:rPr>
        <w:t>Câu 47.</w:t>
      </w:r>
      <w:r w:rsidRPr="00633725">
        <w:t xml:space="preserve"> </w:t>
      </w:r>
      <w:r w:rsidRPr="00633725">
        <w:rPr>
          <w:sz w:val="24"/>
        </w:rPr>
        <w:t xml:space="preserve">Dân số vùng đồng bằng sông Hồng có đặc điểm nào sau đây? </w:t>
      </w:r>
    </w:p>
    <w:p w14:paraId="0ED79A82"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Dân số ít, biến động mạnh.</w:t>
      </w:r>
      <w:r w:rsidRPr="00633725">
        <w:tab/>
      </w:r>
      <w:r w:rsidRPr="00AD426E">
        <w:rPr>
          <w:b/>
          <w:color w:val="0070C0"/>
          <w:sz w:val="24"/>
        </w:rPr>
        <w:t xml:space="preserve">B. </w:t>
      </w:r>
      <w:r w:rsidRPr="00633725">
        <w:rPr>
          <w:sz w:val="24"/>
        </w:rPr>
        <w:t>Dân số đông, giảm mạnh.</w:t>
      </w:r>
    </w:p>
    <w:p w14:paraId="004F1C36"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Dân số ít, tăng liên tục.</w:t>
      </w:r>
      <w:r w:rsidRPr="00633725">
        <w:tab/>
      </w:r>
      <w:r w:rsidRPr="00AD426E">
        <w:rPr>
          <w:b/>
          <w:color w:val="0070C0"/>
          <w:sz w:val="24"/>
        </w:rPr>
        <w:t xml:space="preserve">D. </w:t>
      </w:r>
      <w:r w:rsidRPr="00633725">
        <w:rPr>
          <w:sz w:val="24"/>
        </w:rPr>
        <w:t>Dân số đông, tăng liên tục.</w:t>
      </w:r>
    </w:p>
    <w:p w14:paraId="75F9F2D2" w14:textId="77777777" w:rsidR="00633725" w:rsidRPr="00633725" w:rsidRDefault="00633725" w:rsidP="00203FFD">
      <w:pPr>
        <w:spacing w:after="0" w:line="240" w:lineRule="auto"/>
        <w:ind w:right="57"/>
        <w:rPr>
          <w:color w:val="auto"/>
          <w:sz w:val="24"/>
        </w:rPr>
      </w:pPr>
      <w:r w:rsidRPr="00AD426E">
        <w:rPr>
          <w:b/>
          <w:color w:val="C00000"/>
          <w:sz w:val="24"/>
        </w:rPr>
        <w:t>Câu 48.</w:t>
      </w:r>
      <w:r w:rsidRPr="00633725">
        <w:t xml:space="preserve"> </w:t>
      </w:r>
      <w:r w:rsidRPr="00633725">
        <w:rPr>
          <w:sz w:val="24"/>
        </w:rPr>
        <w:t xml:space="preserve">Khí hậu nhiệt đới ẩm gió mùa có mùa đông lạnh là điều kiện thuận lợi để vùng Đồng bằng sông Hồng phát triển </w:t>
      </w:r>
    </w:p>
    <w:p w14:paraId="10E54CC4"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vùng chuyên canh cây lúa nước.</w:t>
      </w:r>
      <w:r w:rsidRPr="00633725">
        <w:tab/>
      </w:r>
      <w:r w:rsidRPr="00AD426E">
        <w:rPr>
          <w:b/>
          <w:color w:val="0070C0"/>
          <w:sz w:val="24"/>
        </w:rPr>
        <w:t xml:space="preserve">B. </w:t>
      </w:r>
      <w:r w:rsidRPr="00633725">
        <w:rPr>
          <w:sz w:val="24"/>
        </w:rPr>
        <w:t>cây ăn quả có nguồn gốc ôn đới.</w:t>
      </w:r>
    </w:p>
    <w:p w14:paraId="47BEC169"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đa dạng sản phẩm nông nghiệp.</w:t>
      </w:r>
      <w:r w:rsidRPr="00633725">
        <w:tab/>
      </w:r>
      <w:r w:rsidRPr="00AD426E">
        <w:rPr>
          <w:b/>
          <w:color w:val="0070C0"/>
          <w:sz w:val="24"/>
        </w:rPr>
        <w:t xml:space="preserve">D. </w:t>
      </w:r>
      <w:r w:rsidRPr="00633725">
        <w:rPr>
          <w:sz w:val="24"/>
        </w:rPr>
        <w:t>chăn nuôi gia súc lớn và gia cầm.</w:t>
      </w:r>
    </w:p>
    <w:p w14:paraId="7C0EBA8C" w14:textId="77777777" w:rsidR="00633725" w:rsidRPr="00633725" w:rsidRDefault="00633725" w:rsidP="00203FFD">
      <w:pPr>
        <w:spacing w:after="0" w:line="240" w:lineRule="auto"/>
        <w:ind w:right="2055"/>
        <w:jc w:val="left"/>
        <w:rPr>
          <w:color w:val="auto"/>
          <w:sz w:val="24"/>
        </w:rPr>
      </w:pPr>
      <w:r w:rsidRPr="00AD426E">
        <w:rPr>
          <w:b/>
          <w:color w:val="C00000"/>
          <w:sz w:val="24"/>
        </w:rPr>
        <w:t>Câu 49.</w:t>
      </w:r>
      <w:r w:rsidRPr="00633725">
        <w:t xml:space="preserve"> </w:t>
      </w:r>
      <w:r w:rsidRPr="00633725">
        <w:rPr>
          <w:sz w:val="24"/>
        </w:rPr>
        <w:t xml:space="preserve">Thuận lợi chủ yếu để phát triển công nghiệp ở Đồng bằng sông Hồng là </w:t>
      </w:r>
    </w:p>
    <w:p w14:paraId="5C179228"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có nhiều lao động kĩ thuật, cơ sở hạ tầng khá tốt.</w:t>
      </w:r>
    </w:p>
    <w:p w14:paraId="0F4EE7C5"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thị trường tiêu thụ lớn, nhiều hoạt động dịch vụ.</w:t>
      </w:r>
    </w:p>
    <w:p w14:paraId="611E1EDF"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đô thị hóa mở rộng, kinh tế hàng hóa phát triển.</w:t>
      </w:r>
    </w:p>
    <w:p w14:paraId="5B933497"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nguyên liệu đồi dào, dân cư tập trung đông đúc.</w:t>
      </w:r>
    </w:p>
    <w:p w14:paraId="39556E0E" w14:textId="77777777" w:rsidR="00633725" w:rsidRPr="00633725" w:rsidRDefault="00633725" w:rsidP="00203FFD">
      <w:pPr>
        <w:spacing w:after="0" w:line="240" w:lineRule="auto"/>
        <w:ind w:right="3180"/>
        <w:rPr>
          <w:color w:val="auto"/>
          <w:sz w:val="24"/>
        </w:rPr>
      </w:pPr>
      <w:r w:rsidRPr="00AD426E">
        <w:rPr>
          <w:b/>
          <w:color w:val="C00000"/>
          <w:sz w:val="24"/>
        </w:rPr>
        <w:t>Câu 50.</w:t>
      </w:r>
      <w:r w:rsidRPr="00633725">
        <w:t xml:space="preserve"> </w:t>
      </w:r>
      <w:r w:rsidRPr="00633725">
        <w:rPr>
          <w:sz w:val="24"/>
        </w:rPr>
        <w:t xml:space="preserve">Thế mạnh để Đồng bằng sông Hồng phát triển kinh tế biển là </w:t>
      </w:r>
    </w:p>
    <w:p w14:paraId="1D6BE9D4"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đồi núi ở phía bắc, rìa phía tây, tây nam có đất feralit chủ yếu.</w:t>
      </w:r>
    </w:p>
    <w:p w14:paraId="4FF61C38"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đồng bằng chiếm phần lớn diện tích với đất phù sa màu mỡ.</w:t>
      </w:r>
    </w:p>
    <w:p w14:paraId="2FA55EA5"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nhiều vũng, vịnh ven biển; vùng biển có nhiều đảo, quần đảo.</w:t>
      </w:r>
    </w:p>
    <w:p w14:paraId="762CB2A9"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các vườn quốc gia, khu dự trữ sinh quyển, sinh vật nhiệt đới.</w:t>
      </w:r>
    </w:p>
    <w:p w14:paraId="2BCEEB9E" w14:textId="77777777" w:rsidR="00633725" w:rsidRPr="00633725" w:rsidRDefault="00633725" w:rsidP="00203FFD">
      <w:pPr>
        <w:spacing w:after="0" w:line="240" w:lineRule="auto"/>
        <w:ind w:right="2364"/>
        <w:rPr>
          <w:color w:val="auto"/>
          <w:sz w:val="24"/>
        </w:rPr>
      </w:pPr>
      <w:r w:rsidRPr="00AD426E">
        <w:rPr>
          <w:b/>
          <w:color w:val="C00000"/>
          <w:sz w:val="24"/>
        </w:rPr>
        <w:t>Câu 51.</w:t>
      </w:r>
      <w:r w:rsidRPr="00633725">
        <w:t xml:space="preserve"> </w:t>
      </w:r>
      <w:r w:rsidRPr="00633725">
        <w:rPr>
          <w:sz w:val="24"/>
        </w:rPr>
        <w:t xml:space="preserve">Đặc điểm nào sau đây </w:t>
      </w:r>
      <w:r w:rsidRPr="00633725">
        <w:rPr>
          <w:b/>
          <w:sz w:val="24"/>
        </w:rPr>
        <w:t xml:space="preserve">không </w:t>
      </w:r>
      <w:r w:rsidRPr="00633725">
        <w:rPr>
          <w:sz w:val="24"/>
        </w:rPr>
        <w:t xml:space="preserve">đúng về vị trí địa lí của Bắc Trung Bộ? </w:t>
      </w:r>
    </w:p>
    <w:p w14:paraId="3C31C75E"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Vị trí cầu nối giữa miền Bắc và miền Nam.</w:t>
      </w:r>
    </w:p>
    <w:p w14:paraId="5CBA391D"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Tiếp giáp với Biển Đông rộng lớn ở phía tây.</w:t>
      </w:r>
    </w:p>
    <w:p w14:paraId="6F2DF0D0"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Tiếp giáp với Đồng bằng sông Hồng ở phía bắc.</w:t>
      </w:r>
    </w:p>
    <w:p w14:paraId="507C4F40"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Tiếp giáp với Trung du và miền núi Bắc Bộ.</w:t>
      </w:r>
    </w:p>
    <w:p w14:paraId="4BF93579" w14:textId="77777777" w:rsidR="00633725" w:rsidRPr="00633725" w:rsidRDefault="00633725" w:rsidP="00203FFD">
      <w:pPr>
        <w:spacing w:after="0" w:line="240" w:lineRule="auto"/>
        <w:ind w:right="3209"/>
        <w:rPr>
          <w:color w:val="auto"/>
          <w:sz w:val="24"/>
        </w:rPr>
      </w:pPr>
      <w:r w:rsidRPr="00AD426E">
        <w:rPr>
          <w:b/>
          <w:color w:val="C00000"/>
          <w:sz w:val="24"/>
        </w:rPr>
        <w:t>Câu 52.</w:t>
      </w:r>
      <w:r w:rsidRPr="00633725">
        <w:t xml:space="preserve"> </w:t>
      </w:r>
      <w:r w:rsidRPr="00633725">
        <w:rPr>
          <w:sz w:val="24"/>
        </w:rPr>
        <w:t xml:space="preserve">Đặc điểm nào sau đây </w:t>
      </w:r>
      <w:r w:rsidRPr="00633725">
        <w:rPr>
          <w:b/>
          <w:sz w:val="24"/>
        </w:rPr>
        <w:t>không</w:t>
      </w:r>
      <w:r w:rsidRPr="00633725">
        <w:rPr>
          <w:sz w:val="24"/>
        </w:rPr>
        <w:t xml:space="preserve"> đúng về dân số Bắc Trung Bộ? </w:t>
      </w:r>
    </w:p>
    <w:p w14:paraId="32853A06"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Tỉ lệ gia tăng dân số tự nhiên ở mức trung bình cả nước.</w:t>
      </w:r>
    </w:p>
    <w:p w14:paraId="3C0FD491"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Dân cư tập trung chủ yếu ở phía Tây của vùng.</w:t>
      </w:r>
    </w:p>
    <w:p w14:paraId="465A9717"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Trong vùng có nhiều dân tộc khác nhau sinh sống.</w:t>
      </w:r>
    </w:p>
    <w:p w14:paraId="1C633416"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Tỉ lệ dân thành thị thấp hơn trung bình cả nước.</w:t>
      </w:r>
    </w:p>
    <w:p w14:paraId="24D1E498" w14:textId="77777777" w:rsidR="00633725" w:rsidRPr="00633725" w:rsidRDefault="00633725" w:rsidP="00203FFD">
      <w:pPr>
        <w:spacing w:after="0" w:line="240" w:lineRule="auto"/>
        <w:ind w:right="57"/>
        <w:rPr>
          <w:color w:val="auto"/>
          <w:sz w:val="24"/>
        </w:rPr>
      </w:pPr>
      <w:r w:rsidRPr="00AD426E">
        <w:rPr>
          <w:b/>
          <w:color w:val="C00000"/>
          <w:sz w:val="24"/>
        </w:rPr>
        <w:t>Câu 53.</w:t>
      </w:r>
      <w:r w:rsidRPr="00633725">
        <w:t xml:space="preserve"> </w:t>
      </w:r>
      <w:r w:rsidRPr="00633725">
        <w:rPr>
          <w:sz w:val="24"/>
        </w:rPr>
        <w:t xml:space="preserve">Đặc điểm tự nhiên nào sau đây là cơ sở chính cho việc hình thành cơ cấu nông nghiệp, lâm nghiệp và thuỷ sản ở Bắc Trung Bộ? </w:t>
      </w:r>
    </w:p>
    <w:p w14:paraId="233B6254"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Giáp vùng biển rộng, giàu tiềm năng.</w:t>
      </w:r>
      <w:r w:rsidRPr="00633725">
        <w:tab/>
      </w:r>
      <w:r w:rsidRPr="00AD426E">
        <w:rPr>
          <w:b/>
          <w:color w:val="0070C0"/>
          <w:sz w:val="24"/>
        </w:rPr>
        <w:t xml:space="preserve">B. </w:t>
      </w:r>
      <w:r w:rsidRPr="00633725">
        <w:rPr>
          <w:sz w:val="24"/>
        </w:rPr>
        <w:t>Khí hậu nhiệt đới ẩm có mùa đông lạnh.</w:t>
      </w:r>
    </w:p>
    <w:p w14:paraId="3837F274"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Địa hình phân hoá từ Tây sang Đông.</w:t>
      </w:r>
      <w:r w:rsidRPr="00633725">
        <w:tab/>
      </w:r>
      <w:r w:rsidRPr="00AD426E">
        <w:rPr>
          <w:b/>
          <w:color w:val="0070C0"/>
          <w:sz w:val="24"/>
        </w:rPr>
        <w:t xml:space="preserve">D. </w:t>
      </w:r>
      <w:r w:rsidRPr="00633725">
        <w:rPr>
          <w:sz w:val="24"/>
        </w:rPr>
        <w:t>Có nhiều nhóm đất và loại đất khác nhau.</w:t>
      </w:r>
    </w:p>
    <w:p w14:paraId="555D1FFC" w14:textId="77777777" w:rsidR="00633725" w:rsidRPr="00633725" w:rsidRDefault="00633725" w:rsidP="00203FFD">
      <w:pPr>
        <w:spacing w:after="0" w:line="240" w:lineRule="auto"/>
        <w:ind w:right="282"/>
        <w:jc w:val="left"/>
        <w:rPr>
          <w:color w:val="auto"/>
          <w:sz w:val="24"/>
        </w:rPr>
      </w:pPr>
      <w:r w:rsidRPr="00AD426E">
        <w:rPr>
          <w:b/>
          <w:color w:val="C00000"/>
          <w:sz w:val="24"/>
        </w:rPr>
        <w:t>Câu 54.</w:t>
      </w:r>
      <w:r w:rsidRPr="00633725">
        <w:t xml:space="preserve"> </w:t>
      </w:r>
      <w:r w:rsidRPr="00633725">
        <w:rPr>
          <w:sz w:val="24"/>
        </w:rPr>
        <w:t xml:space="preserve">Ngành thủy sản ở vùng Bắc Trung Bộ phát triển được chủ yếu do </w:t>
      </w:r>
    </w:p>
    <w:p w14:paraId="70A0EA33" w14:textId="77777777" w:rsidR="00633725" w:rsidRPr="00633725" w:rsidRDefault="00633725" w:rsidP="00203FFD">
      <w:pPr>
        <w:spacing w:after="0" w:line="240" w:lineRule="auto"/>
        <w:ind w:left="283"/>
      </w:pPr>
      <w:r w:rsidRPr="00AD426E">
        <w:rPr>
          <w:b/>
          <w:color w:val="0070C0"/>
          <w:sz w:val="24"/>
        </w:rPr>
        <w:lastRenderedPageBreak/>
        <w:t xml:space="preserve">A. </w:t>
      </w:r>
      <w:r w:rsidRPr="00633725">
        <w:rPr>
          <w:sz w:val="24"/>
        </w:rPr>
        <w:t>các tỉnhgiáp biển, gần các ngư trường lớn, dân cư có kinh nghiệm.</w:t>
      </w:r>
    </w:p>
    <w:p w14:paraId="684596B1"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ít thiên tai, sông ngòi dày đặc, nguồn lợi sinh vật biển phong phú.</w:t>
      </w:r>
    </w:p>
    <w:p w14:paraId="50B3015B"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khí hậu thuận lợi, có nhiều cảng biển, dân cư nhiều kinh nghiệm.</w:t>
      </w:r>
    </w:p>
    <w:p w14:paraId="7E47DFF7"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có</w:t>
      </w:r>
      <w:r w:rsidRPr="00633725">
        <w:rPr>
          <w:b/>
          <w:sz w:val="24"/>
        </w:rPr>
        <w:t xml:space="preserve"> </w:t>
      </w:r>
      <w:r w:rsidRPr="00633725">
        <w:rPr>
          <w:sz w:val="24"/>
        </w:rPr>
        <w:t>nhiều ngư trường, trình độ lao động cao, nguồn vốn đầu tư lớn.</w:t>
      </w:r>
    </w:p>
    <w:p w14:paraId="2667F3C1" w14:textId="77777777" w:rsidR="00633725" w:rsidRPr="00633725" w:rsidRDefault="00633725" w:rsidP="00203FFD">
      <w:pPr>
        <w:spacing w:after="0" w:line="240" w:lineRule="auto"/>
        <w:ind w:right="57"/>
        <w:rPr>
          <w:color w:val="auto"/>
          <w:sz w:val="24"/>
        </w:rPr>
      </w:pPr>
      <w:r w:rsidRPr="00AD426E">
        <w:rPr>
          <w:b/>
          <w:color w:val="C00000"/>
          <w:sz w:val="24"/>
        </w:rPr>
        <w:t>Câu 55.</w:t>
      </w:r>
      <w:r w:rsidRPr="00633725">
        <w:t xml:space="preserve"> </w:t>
      </w:r>
      <w:r w:rsidRPr="00633725">
        <w:rPr>
          <w:sz w:val="24"/>
        </w:rPr>
        <w:t xml:space="preserve">Thuận lợi chủ yếu về điều kiện tự nhiên và tài nguyên thiên nhiên đối với phát triển nông nghiệp của Bắc Trung Bộ là </w:t>
      </w:r>
    </w:p>
    <w:p w14:paraId="7CFEF1AD"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vùng đồi trước núi có đất phù sa khá màu mỡ.</w:t>
      </w:r>
    </w:p>
    <w:p w14:paraId="5B8A6D63"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nhiều hệ thống sông lớn với mạng lưới dày đặc.</w:t>
      </w:r>
    </w:p>
    <w:p w14:paraId="68934C66"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đất ba-dan có diện tích lớn, phân bố tập trung.</w:t>
      </w:r>
    </w:p>
    <w:p w14:paraId="75E6D24C"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khí hậu nhiệt đới ẩm gió mùa, có sự phân hoá.</w:t>
      </w:r>
    </w:p>
    <w:p w14:paraId="331EA75E" w14:textId="77777777" w:rsidR="00633725" w:rsidRPr="00633725" w:rsidRDefault="00633725" w:rsidP="00203FFD">
      <w:pPr>
        <w:spacing w:after="0" w:line="240" w:lineRule="auto"/>
        <w:ind w:right="274"/>
        <w:rPr>
          <w:color w:val="auto"/>
          <w:sz w:val="24"/>
        </w:rPr>
      </w:pPr>
      <w:r w:rsidRPr="00AD426E">
        <w:rPr>
          <w:b/>
          <w:color w:val="C00000"/>
          <w:sz w:val="24"/>
        </w:rPr>
        <w:t>Câu 56.</w:t>
      </w:r>
      <w:r w:rsidRPr="00633725">
        <w:t xml:space="preserve"> </w:t>
      </w:r>
      <w:r w:rsidRPr="00633725">
        <w:rPr>
          <w:sz w:val="24"/>
        </w:rPr>
        <w:t xml:space="preserve">Thuận lợi chủ yếu về kinh tế - xã hội đối với phát triển nông nghiệp, lâm nghiệp và thuỷ sản của Bắc Trung Bộ là </w:t>
      </w:r>
    </w:p>
    <w:p w14:paraId="3A07A16F"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cơ sở hạ tầng đồng bộ và được hiện đại hoá.</w:t>
      </w:r>
    </w:p>
    <w:p w14:paraId="51C8E276"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nhiều cơ sở chế biến sản phẩm quy mô lớn.</w:t>
      </w:r>
    </w:p>
    <w:p w14:paraId="22A4991E"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có trình độ khoa học – công nghệ rất hiện đại.</w:t>
      </w:r>
    </w:p>
    <w:p w14:paraId="1F92DBFB"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lao động đông, có nhiều kinh nghiệm sản xuất.</w:t>
      </w:r>
    </w:p>
    <w:p w14:paraId="600DFBFB" w14:textId="77777777" w:rsidR="00633725" w:rsidRPr="00633725" w:rsidRDefault="00633725" w:rsidP="00203FFD">
      <w:pPr>
        <w:spacing w:after="0" w:line="240" w:lineRule="auto"/>
        <w:ind w:right="57"/>
        <w:rPr>
          <w:color w:val="auto"/>
          <w:sz w:val="24"/>
        </w:rPr>
      </w:pPr>
      <w:r w:rsidRPr="00AD426E">
        <w:rPr>
          <w:b/>
          <w:color w:val="C00000"/>
          <w:sz w:val="24"/>
        </w:rPr>
        <w:t>Câu 57.</w:t>
      </w:r>
      <w:r w:rsidRPr="00633725">
        <w:t xml:space="preserve"> </w:t>
      </w:r>
      <w:r w:rsidRPr="00633725">
        <w:rPr>
          <w:sz w:val="24"/>
        </w:rPr>
        <w:t xml:space="preserve">Đặc điểm nào sau đây </w:t>
      </w:r>
      <w:r w:rsidRPr="00633725">
        <w:rPr>
          <w:b/>
          <w:sz w:val="24"/>
        </w:rPr>
        <w:t>không</w:t>
      </w:r>
      <w:r w:rsidRPr="00633725">
        <w:rPr>
          <w:sz w:val="24"/>
        </w:rPr>
        <w:t xml:space="preserve"> đúng về hạn chế trong phát triển nông nghiệp của Bắc Trung Bộ? </w:t>
      </w:r>
    </w:p>
    <w:p w14:paraId="1388B72F"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Ảnh hưởng của nhiều thiên tai.</w:t>
      </w:r>
      <w:r w:rsidRPr="00633725">
        <w:tab/>
      </w:r>
      <w:r w:rsidRPr="00AD426E">
        <w:rPr>
          <w:b/>
          <w:color w:val="0070C0"/>
          <w:sz w:val="24"/>
        </w:rPr>
        <w:t xml:space="preserve">B. </w:t>
      </w:r>
      <w:r w:rsidRPr="00633725">
        <w:rPr>
          <w:sz w:val="24"/>
        </w:rPr>
        <w:t>Dân cư chưa chinh phục được tự nhiên.</w:t>
      </w:r>
    </w:p>
    <w:p w14:paraId="7EE8483B"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Cơ sở hạ tầng còn nhiều hạn chế.</w:t>
      </w:r>
      <w:r w:rsidRPr="00633725">
        <w:tab/>
      </w:r>
      <w:r w:rsidRPr="00AD426E">
        <w:rPr>
          <w:b/>
          <w:color w:val="0070C0"/>
          <w:sz w:val="24"/>
        </w:rPr>
        <w:t xml:space="preserve">D. </w:t>
      </w:r>
      <w:r w:rsidRPr="00633725">
        <w:rPr>
          <w:sz w:val="24"/>
        </w:rPr>
        <w:t>Công nghiệp chế biển chưa phát triển.</w:t>
      </w:r>
    </w:p>
    <w:p w14:paraId="30280E8C" w14:textId="77777777" w:rsidR="00633725" w:rsidRPr="00633725" w:rsidRDefault="00633725" w:rsidP="00203FFD">
      <w:pPr>
        <w:spacing w:after="0" w:line="240" w:lineRule="auto"/>
        <w:ind w:right="218"/>
        <w:rPr>
          <w:color w:val="auto"/>
          <w:sz w:val="24"/>
        </w:rPr>
      </w:pPr>
      <w:r w:rsidRPr="00AD426E">
        <w:rPr>
          <w:b/>
          <w:color w:val="C00000"/>
          <w:sz w:val="24"/>
        </w:rPr>
        <w:t>Câu 58.</w:t>
      </w:r>
      <w:r w:rsidRPr="00633725">
        <w:t xml:space="preserve"> </w:t>
      </w:r>
      <w:r w:rsidRPr="00633725">
        <w:rPr>
          <w:sz w:val="24"/>
        </w:rPr>
        <w:t xml:space="preserve">Ngành trồng trọt của Bắc Trung Bộ có đặc điểm nào sau đây? </w:t>
      </w:r>
    </w:p>
    <w:p w14:paraId="0BC2E84E"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Lúa trồng nhiều ở Quảng Bình, Quảng Trị.</w:t>
      </w:r>
      <w:r w:rsidRPr="00633725">
        <w:tab/>
      </w:r>
      <w:r w:rsidRPr="00AD426E">
        <w:rPr>
          <w:b/>
          <w:color w:val="0070C0"/>
          <w:sz w:val="24"/>
        </w:rPr>
        <w:t xml:space="preserve">B. </w:t>
      </w:r>
      <w:r w:rsidRPr="00633725">
        <w:rPr>
          <w:sz w:val="24"/>
        </w:rPr>
        <w:t>Mía được trồng chủ yếu ở đất cát ven biển.</w:t>
      </w:r>
    </w:p>
    <w:p w14:paraId="4F56AAD6"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Cao su được trồng phổ biến ở núi phía Tây.</w:t>
      </w:r>
      <w:r w:rsidRPr="00633725">
        <w:tab/>
      </w:r>
      <w:r w:rsidRPr="00AD426E">
        <w:rPr>
          <w:b/>
          <w:color w:val="0070C0"/>
          <w:sz w:val="24"/>
        </w:rPr>
        <w:t xml:space="preserve">D. </w:t>
      </w:r>
      <w:r w:rsidRPr="00633725">
        <w:rPr>
          <w:sz w:val="24"/>
        </w:rPr>
        <w:t>Lúa là cây lương thực chủ yếu của vùng.</w:t>
      </w:r>
    </w:p>
    <w:p w14:paraId="4AE4BDEA" w14:textId="77777777" w:rsidR="00633725" w:rsidRPr="00633725" w:rsidRDefault="00633725" w:rsidP="00203FFD">
      <w:pPr>
        <w:spacing w:after="0" w:line="240" w:lineRule="auto"/>
        <w:ind w:right="57"/>
        <w:rPr>
          <w:color w:val="auto"/>
          <w:sz w:val="24"/>
        </w:rPr>
      </w:pPr>
      <w:r w:rsidRPr="00AD426E">
        <w:rPr>
          <w:b/>
          <w:color w:val="C00000"/>
          <w:sz w:val="24"/>
        </w:rPr>
        <w:t>Câu 59.</w:t>
      </w:r>
      <w:r w:rsidRPr="00633725">
        <w:t xml:space="preserve"> </w:t>
      </w:r>
      <w:r w:rsidRPr="00633725">
        <w:rPr>
          <w:sz w:val="24"/>
        </w:rPr>
        <w:t xml:space="preserve">Ngành chăn nuôi của Bắc Trung Bộ có đặc điểm nào sau đây? </w:t>
      </w:r>
    </w:p>
    <w:p w14:paraId="4456A29C" w14:textId="77777777" w:rsidR="00633725" w:rsidRPr="00633725" w:rsidRDefault="00633725" w:rsidP="00203FFD">
      <w:pPr>
        <w:tabs>
          <w:tab w:val="left" w:pos="5383"/>
        </w:tabs>
        <w:spacing w:after="0" w:line="240" w:lineRule="auto"/>
        <w:ind w:left="283"/>
      </w:pPr>
      <w:r w:rsidRPr="00AD426E">
        <w:rPr>
          <w:b/>
          <w:color w:val="0070C0"/>
          <w:sz w:val="24"/>
        </w:rPr>
        <w:t xml:space="preserve">A. </w:t>
      </w:r>
      <w:r w:rsidRPr="00633725">
        <w:rPr>
          <w:sz w:val="24"/>
        </w:rPr>
        <w:t>Đang phát triển theo hướng hàng hóa.</w:t>
      </w:r>
      <w:r w:rsidRPr="00633725">
        <w:tab/>
      </w:r>
      <w:r w:rsidRPr="00AD426E">
        <w:rPr>
          <w:b/>
          <w:color w:val="0070C0"/>
          <w:sz w:val="24"/>
        </w:rPr>
        <w:t xml:space="preserve">B. </w:t>
      </w:r>
      <w:r w:rsidRPr="00633725">
        <w:rPr>
          <w:sz w:val="24"/>
        </w:rPr>
        <w:t>Bò sữa được nuôi phổ biến ở các tỉnh.</w:t>
      </w:r>
    </w:p>
    <w:p w14:paraId="4AA90407" w14:textId="77777777" w:rsidR="00633725" w:rsidRPr="00633725" w:rsidRDefault="00633725" w:rsidP="00203FFD">
      <w:pPr>
        <w:tabs>
          <w:tab w:val="left" w:pos="5383"/>
        </w:tabs>
        <w:spacing w:after="0" w:line="240" w:lineRule="auto"/>
        <w:ind w:left="283"/>
      </w:pPr>
      <w:r w:rsidRPr="00AD426E">
        <w:rPr>
          <w:b/>
          <w:color w:val="0070C0"/>
          <w:sz w:val="24"/>
        </w:rPr>
        <w:t xml:space="preserve">C. </w:t>
      </w:r>
      <w:r w:rsidRPr="00633725">
        <w:rPr>
          <w:sz w:val="24"/>
        </w:rPr>
        <w:t>Số lượng đàn gia súc đứng đầu cả nước.</w:t>
      </w:r>
      <w:r w:rsidRPr="00633725">
        <w:tab/>
      </w:r>
      <w:r w:rsidRPr="00AD426E">
        <w:rPr>
          <w:b/>
          <w:color w:val="0070C0"/>
          <w:sz w:val="24"/>
        </w:rPr>
        <w:t xml:space="preserve">D. </w:t>
      </w:r>
      <w:r w:rsidRPr="00633725">
        <w:rPr>
          <w:sz w:val="24"/>
        </w:rPr>
        <w:t>Gia cầm nuôi theo trang trại còn hạn chế.</w:t>
      </w:r>
    </w:p>
    <w:p w14:paraId="510C53B6" w14:textId="77777777" w:rsidR="00633725" w:rsidRPr="00633725" w:rsidRDefault="00633725" w:rsidP="00203FFD">
      <w:pPr>
        <w:spacing w:after="0" w:line="240" w:lineRule="auto"/>
        <w:ind w:right="414"/>
        <w:jc w:val="left"/>
        <w:rPr>
          <w:color w:val="auto"/>
          <w:sz w:val="24"/>
        </w:rPr>
      </w:pPr>
      <w:r w:rsidRPr="00AD426E">
        <w:rPr>
          <w:b/>
          <w:color w:val="C00000"/>
          <w:sz w:val="24"/>
        </w:rPr>
        <w:t>Câu 60.</w:t>
      </w:r>
      <w:r w:rsidRPr="00633725">
        <w:t xml:space="preserve"> </w:t>
      </w:r>
      <w:r w:rsidRPr="00633725">
        <w:rPr>
          <w:sz w:val="24"/>
        </w:rPr>
        <w:t xml:space="preserve">Ý nghĩa chủ yếu của việc phát triển nông nghiệp ở Bắc Trung Bộ là </w:t>
      </w:r>
    </w:p>
    <w:p w14:paraId="60F45EC8"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khai thác nguồn lực, tăng trưởng kinh tế, nâng cao đời sống.</w:t>
      </w:r>
    </w:p>
    <w:p w14:paraId="19E50D8E"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thay đổi cơ cấu kinh tế, đa dạng sản phẩm, tạo hàng xuất khẩu.</w:t>
      </w:r>
    </w:p>
    <w:p w14:paraId="0345AD79"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thu hút đầu tư, phát huy các thế mạnh, nâng cao vị thế của vùng.</w:t>
      </w:r>
    </w:p>
    <w:p w14:paraId="231CA6DE"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tạo ra việc làm, tăng sự phân hóa lãnh thổ, phân bố lại dân cư.</w:t>
      </w:r>
    </w:p>
    <w:p w14:paraId="1D3A5710" w14:textId="77777777" w:rsidR="00633725" w:rsidRPr="00633725" w:rsidRDefault="00633725" w:rsidP="00203FFD">
      <w:pPr>
        <w:spacing w:after="0" w:line="240" w:lineRule="auto"/>
      </w:pPr>
    </w:p>
    <w:p w14:paraId="622AC512" w14:textId="77777777" w:rsidR="00633725" w:rsidRPr="00633725" w:rsidRDefault="00633725" w:rsidP="00203FFD">
      <w:pPr>
        <w:spacing w:after="0" w:line="240" w:lineRule="auto"/>
        <w:ind w:left="13" w:right="194"/>
        <w:jc w:val="left"/>
        <w:rPr>
          <w:b/>
          <w:i/>
          <w:color w:val="auto"/>
          <w:sz w:val="24"/>
        </w:rPr>
      </w:pPr>
      <w:r w:rsidRPr="00633725">
        <w:rPr>
          <w:b/>
          <w:sz w:val="24"/>
        </w:rPr>
        <w:t>II. Câu trắc nghiệm đúng sai.</w:t>
      </w:r>
      <w:r w:rsidRPr="00633725">
        <w:rPr>
          <w:sz w:val="24"/>
        </w:rPr>
        <w:t xml:space="preserve"> </w:t>
      </w:r>
      <w:r w:rsidRPr="00633725">
        <w:rPr>
          <w:i/>
          <w:sz w:val="24"/>
        </w:rPr>
        <w:t>Trong mỗi ý a), b), c</w:t>
      </w:r>
      <w:r w:rsidRPr="00AD426E">
        <w:rPr>
          <w:i/>
          <w:color w:val="000000" w:themeColor="text1"/>
          <w:sz w:val="24"/>
        </w:rPr>
        <w:t>), d)</w:t>
      </w:r>
      <w:r w:rsidRPr="00AD426E">
        <w:rPr>
          <w:b/>
          <w:i/>
          <w:color w:val="000000" w:themeColor="text1"/>
          <w:sz w:val="24"/>
        </w:rPr>
        <w:t xml:space="preserve"> </w:t>
      </w:r>
      <w:r w:rsidRPr="00633725">
        <w:rPr>
          <w:i/>
          <w:sz w:val="24"/>
        </w:rPr>
        <w:t>ở mỗi câu, thí sinh chọn đúng hoặc sai.</w:t>
      </w:r>
      <w:r w:rsidRPr="00633725">
        <w:rPr>
          <w:b/>
          <w:i/>
          <w:sz w:val="24"/>
        </w:rPr>
        <w:t xml:space="preserve"> </w:t>
      </w:r>
    </w:p>
    <w:p w14:paraId="1DD72F97" w14:textId="77777777" w:rsidR="00633725" w:rsidRPr="00633725" w:rsidRDefault="00633725" w:rsidP="00203FFD">
      <w:pPr>
        <w:spacing w:after="0" w:line="240" w:lineRule="auto"/>
        <w:ind w:right="194"/>
        <w:jc w:val="left"/>
        <w:rPr>
          <w:color w:val="auto"/>
          <w:sz w:val="24"/>
        </w:rPr>
      </w:pPr>
      <w:r w:rsidRPr="00AD426E">
        <w:rPr>
          <w:b/>
          <w:color w:val="C00000"/>
          <w:sz w:val="24"/>
        </w:rPr>
        <w:t>Câu 1.</w:t>
      </w:r>
      <w:r w:rsidRPr="00633725">
        <w:t xml:space="preserve"> </w:t>
      </w:r>
      <w:r w:rsidRPr="00633725">
        <w:rPr>
          <w:sz w:val="24"/>
        </w:rPr>
        <w:t xml:space="preserve">Cho bảng số liệu: </w:t>
      </w:r>
    </w:p>
    <w:p w14:paraId="6349647B" w14:textId="77777777" w:rsidR="00633725" w:rsidRPr="00633725" w:rsidRDefault="00633725" w:rsidP="00203FFD">
      <w:pPr>
        <w:keepNext/>
        <w:keepLines/>
        <w:spacing w:after="0" w:line="240" w:lineRule="auto"/>
        <w:ind w:left="2301"/>
        <w:jc w:val="left"/>
        <w:outlineLvl w:val="1"/>
        <w:rPr>
          <w:b/>
          <w:color w:val="auto"/>
          <w:sz w:val="24"/>
        </w:rPr>
      </w:pPr>
      <w:r w:rsidRPr="00633725">
        <w:rPr>
          <w:b/>
          <w:sz w:val="24"/>
        </w:rPr>
        <w:t xml:space="preserve">Sản lượng dầu thô và điện của nước ta giai đoạn 2010 - 2021 </w:t>
      </w:r>
    </w:p>
    <w:tbl>
      <w:tblPr>
        <w:tblStyle w:val="TableGrid"/>
        <w:tblW w:w="8452" w:type="dxa"/>
        <w:tblInd w:w="1034" w:type="dxa"/>
        <w:tblCellMar>
          <w:top w:w="67" w:type="dxa"/>
          <w:left w:w="108" w:type="dxa"/>
          <w:right w:w="115" w:type="dxa"/>
        </w:tblCellMar>
        <w:tblLook w:val="04A0" w:firstRow="1" w:lastRow="0" w:firstColumn="1" w:lastColumn="0" w:noHBand="0" w:noVBand="1"/>
      </w:tblPr>
      <w:tblGrid>
        <w:gridCol w:w="2643"/>
        <w:gridCol w:w="1452"/>
        <w:gridCol w:w="1452"/>
        <w:gridCol w:w="1453"/>
        <w:gridCol w:w="1452"/>
      </w:tblGrid>
      <w:tr w:rsidR="00633725" w:rsidRPr="00633725" w14:paraId="2807A9AE" w14:textId="77777777" w:rsidTr="00AD372B">
        <w:trPr>
          <w:trHeight w:val="355"/>
        </w:trPr>
        <w:tc>
          <w:tcPr>
            <w:tcW w:w="2643" w:type="dxa"/>
            <w:tcBorders>
              <w:top w:val="single" w:sz="4" w:space="0" w:color="000000"/>
              <w:left w:val="single" w:sz="4" w:space="0" w:color="000000"/>
              <w:bottom w:val="single" w:sz="4" w:space="0" w:color="000000"/>
              <w:right w:val="single" w:sz="4" w:space="0" w:color="000000"/>
            </w:tcBorders>
          </w:tcPr>
          <w:p w14:paraId="11A0BE78" w14:textId="77777777" w:rsidR="00633725" w:rsidRPr="00633725" w:rsidRDefault="00633725" w:rsidP="00203FFD">
            <w:pPr>
              <w:spacing w:after="0" w:line="240" w:lineRule="auto"/>
              <w:jc w:val="left"/>
              <w:rPr>
                <w:color w:val="auto"/>
                <w:sz w:val="24"/>
              </w:rPr>
            </w:pPr>
            <w:r w:rsidRPr="00633725">
              <w:rPr>
                <w:b/>
                <w:sz w:val="24"/>
              </w:rPr>
              <w:t xml:space="preserve">Năm </w:t>
            </w:r>
          </w:p>
        </w:tc>
        <w:tc>
          <w:tcPr>
            <w:tcW w:w="1452" w:type="dxa"/>
            <w:tcBorders>
              <w:top w:val="single" w:sz="4" w:space="0" w:color="000000"/>
              <w:left w:val="single" w:sz="4" w:space="0" w:color="000000"/>
              <w:bottom w:val="single" w:sz="4" w:space="0" w:color="000000"/>
              <w:right w:val="single" w:sz="4" w:space="0" w:color="000000"/>
            </w:tcBorders>
          </w:tcPr>
          <w:p w14:paraId="5EB7B7C4" w14:textId="77777777" w:rsidR="00633725" w:rsidRPr="00633725" w:rsidRDefault="00633725" w:rsidP="00203FFD">
            <w:pPr>
              <w:spacing w:after="0" w:line="240" w:lineRule="auto"/>
              <w:jc w:val="left"/>
              <w:rPr>
                <w:color w:val="auto"/>
                <w:sz w:val="24"/>
              </w:rPr>
            </w:pPr>
            <w:r w:rsidRPr="00633725">
              <w:rPr>
                <w:b/>
                <w:sz w:val="24"/>
              </w:rPr>
              <w:t xml:space="preserve">2010 </w:t>
            </w:r>
          </w:p>
        </w:tc>
        <w:tc>
          <w:tcPr>
            <w:tcW w:w="1452" w:type="dxa"/>
            <w:tcBorders>
              <w:top w:val="single" w:sz="4" w:space="0" w:color="000000"/>
              <w:left w:val="single" w:sz="4" w:space="0" w:color="000000"/>
              <w:bottom w:val="single" w:sz="4" w:space="0" w:color="000000"/>
              <w:right w:val="single" w:sz="4" w:space="0" w:color="000000"/>
            </w:tcBorders>
          </w:tcPr>
          <w:p w14:paraId="4911C08E" w14:textId="77777777" w:rsidR="00633725" w:rsidRPr="00633725" w:rsidRDefault="00633725" w:rsidP="00203FFD">
            <w:pPr>
              <w:spacing w:after="0" w:line="240" w:lineRule="auto"/>
              <w:jc w:val="left"/>
              <w:rPr>
                <w:color w:val="auto"/>
                <w:sz w:val="24"/>
              </w:rPr>
            </w:pPr>
            <w:r w:rsidRPr="00633725">
              <w:rPr>
                <w:b/>
                <w:sz w:val="24"/>
              </w:rPr>
              <w:t xml:space="preserve">2015 </w:t>
            </w:r>
          </w:p>
        </w:tc>
        <w:tc>
          <w:tcPr>
            <w:tcW w:w="1453" w:type="dxa"/>
            <w:tcBorders>
              <w:top w:val="single" w:sz="4" w:space="0" w:color="000000"/>
              <w:left w:val="single" w:sz="4" w:space="0" w:color="000000"/>
              <w:bottom w:val="single" w:sz="4" w:space="0" w:color="000000"/>
              <w:right w:val="single" w:sz="4" w:space="0" w:color="000000"/>
            </w:tcBorders>
          </w:tcPr>
          <w:p w14:paraId="4914E612" w14:textId="77777777" w:rsidR="00633725" w:rsidRPr="00633725" w:rsidRDefault="00633725" w:rsidP="00203FFD">
            <w:pPr>
              <w:spacing w:after="0" w:line="240" w:lineRule="auto"/>
              <w:jc w:val="left"/>
              <w:rPr>
                <w:color w:val="auto"/>
                <w:sz w:val="24"/>
              </w:rPr>
            </w:pPr>
            <w:r w:rsidRPr="00633725">
              <w:rPr>
                <w:b/>
                <w:sz w:val="24"/>
              </w:rPr>
              <w:t xml:space="preserve">2020 </w:t>
            </w:r>
          </w:p>
        </w:tc>
        <w:tc>
          <w:tcPr>
            <w:tcW w:w="1452" w:type="dxa"/>
            <w:tcBorders>
              <w:top w:val="single" w:sz="4" w:space="0" w:color="000000"/>
              <w:left w:val="single" w:sz="4" w:space="0" w:color="000000"/>
              <w:bottom w:val="single" w:sz="4" w:space="0" w:color="000000"/>
              <w:right w:val="single" w:sz="4" w:space="0" w:color="000000"/>
            </w:tcBorders>
          </w:tcPr>
          <w:p w14:paraId="41CB1C40" w14:textId="77777777" w:rsidR="00633725" w:rsidRPr="00633725" w:rsidRDefault="00633725" w:rsidP="00203FFD">
            <w:pPr>
              <w:spacing w:after="0" w:line="240" w:lineRule="auto"/>
              <w:jc w:val="left"/>
              <w:rPr>
                <w:color w:val="auto"/>
                <w:sz w:val="24"/>
              </w:rPr>
            </w:pPr>
            <w:r w:rsidRPr="00633725">
              <w:rPr>
                <w:b/>
                <w:sz w:val="24"/>
              </w:rPr>
              <w:t xml:space="preserve">2021 </w:t>
            </w:r>
          </w:p>
        </w:tc>
      </w:tr>
      <w:tr w:rsidR="00633725" w:rsidRPr="00633725" w14:paraId="7AC52970" w14:textId="77777777" w:rsidTr="00AD372B">
        <w:trPr>
          <w:trHeight w:val="353"/>
        </w:trPr>
        <w:tc>
          <w:tcPr>
            <w:tcW w:w="2643" w:type="dxa"/>
            <w:tcBorders>
              <w:top w:val="single" w:sz="4" w:space="0" w:color="000000"/>
              <w:left w:val="single" w:sz="4" w:space="0" w:color="000000"/>
              <w:bottom w:val="single" w:sz="4" w:space="0" w:color="000000"/>
              <w:right w:val="single" w:sz="4" w:space="0" w:color="000000"/>
            </w:tcBorders>
          </w:tcPr>
          <w:p w14:paraId="4905374D" w14:textId="77777777" w:rsidR="00633725" w:rsidRPr="00633725" w:rsidRDefault="00633725" w:rsidP="00203FFD">
            <w:pPr>
              <w:spacing w:after="0" w:line="240" w:lineRule="auto"/>
              <w:jc w:val="left"/>
              <w:rPr>
                <w:color w:val="auto"/>
                <w:sz w:val="24"/>
              </w:rPr>
            </w:pPr>
            <w:r w:rsidRPr="00633725">
              <w:rPr>
                <w:sz w:val="24"/>
              </w:rPr>
              <w:t xml:space="preserve">Dầu thô (triệu tấn) </w:t>
            </w:r>
          </w:p>
        </w:tc>
        <w:tc>
          <w:tcPr>
            <w:tcW w:w="1452" w:type="dxa"/>
            <w:tcBorders>
              <w:top w:val="single" w:sz="4" w:space="0" w:color="000000"/>
              <w:left w:val="single" w:sz="4" w:space="0" w:color="000000"/>
              <w:bottom w:val="single" w:sz="4" w:space="0" w:color="000000"/>
              <w:right w:val="single" w:sz="4" w:space="0" w:color="000000"/>
            </w:tcBorders>
          </w:tcPr>
          <w:p w14:paraId="68275C90" w14:textId="77777777" w:rsidR="00633725" w:rsidRPr="00633725" w:rsidRDefault="00633725" w:rsidP="00203FFD">
            <w:pPr>
              <w:spacing w:after="0" w:line="240" w:lineRule="auto"/>
              <w:jc w:val="left"/>
              <w:rPr>
                <w:color w:val="auto"/>
                <w:sz w:val="24"/>
              </w:rPr>
            </w:pPr>
            <w:r w:rsidRPr="00633725">
              <w:rPr>
                <w:sz w:val="24"/>
              </w:rPr>
              <w:t xml:space="preserve">15,0 </w:t>
            </w:r>
          </w:p>
        </w:tc>
        <w:tc>
          <w:tcPr>
            <w:tcW w:w="1452" w:type="dxa"/>
            <w:tcBorders>
              <w:top w:val="single" w:sz="4" w:space="0" w:color="000000"/>
              <w:left w:val="single" w:sz="4" w:space="0" w:color="000000"/>
              <w:bottom w:val="single" w:sz="4" w:space="0" w:color="000000"/>
              <w:right w:val="single" w:sz="4" w:space="0" w:color="000000"/>
            </w:tcBorders>
          </w:tcPr>
          <w:p w14:paraId="4916E71D" w14:textId="77777777" w:rsidR="00633725" w:rsidRPr="00633725" w:rsidRDefault="00633725" w:rsidP="00203FFD">
            <w:pPr>
              <w:spacing w:after="0" w:line="240" w:lineRule="auto"/>
              <w:jc w:val="left"/>
              <w:rPr>
                <w:color w:val="auto"/>
                <w:sz w:val="24"/>
              </w:rPr>
            </w:pPr>
            <w:r w:rsidRPr="00633725">
              <w:rPr>
                <w:sz w:val="24"/>
              </w:rPr>
              <w:t xml:space="preserve">18,7 </w:t>
            </w:r>
          </w:p>
        </w:tc>
        <w:tc>
          <w:tcPr>
            <w:tcW w:w="1453" w:type="dxa"/>
            <w:tcBorders>
              <w:top w:val="single" w:sz="4" w:space="0" w:color="000000"/>
              <w:left w:val="single" w:sz="4" w:space="0" w:color="000000"/>
              <w:bottom w:val="single" w:sz="4" w:space="0" w:color="000000"/>
              <w:right w:val="single" w:sz="4" w:space="0" w:color="000000"/>
            </w:tcBorders>
          </w:tcPr>
          <w:p w14:paraId="0EAD2578" w14:textId="77777777" w:rsidR="00633725" w:rsidRPr="00633725" w:rsidRDefault="00633725" w:rsidP="00203FFD">
            <w:pPr>
              <w:spacing w:after="0" w:line="240" w:lineRule="auto"/>
              <w:jc w:val="left"/>
              <w:rPr>
                <w:color w:val="auto"/>
                <w:sz w:val="24"/>
              </w:rPr>
            </w:pPr>
            <w:r w:rsidRPr="00633725">
              <w:rPr>
                <w:sz w:val="24"/>
              </w:rPr>
              <w:t xml:space="preserve">11,4 </w:t>
            </w:r>
          </w:p>
        </w:tc>
        <w:tc>
          <w:tcPr>
            <w:tcW w:w="1452" w:type="dxa"/>
            <w:tcBorders>
              <w:top w:val="single" w:sz="4" w:space="0" w:color="000000"/>
              <w:left w:val="single" w:sz="4" w:space="0" w:color="000000"/>
              <w:bottom w:val="single" w:sz="4" w:space="0" w:color="000000"/>
              <w:right w:val="single" w:sz="4" w:space="0" w:color="000000"/>
            </w:tcBorders>
          </w:tcPr>
          <w:p w14:paraId="23832F95" w14:textId="77777777" w:rsidR="00633725" w:rsidRPr="00633725" w:rsidRDefault="00633725" w:rsidP="00203FFD">
            <w:pPr>
              <w:spacing w:after="0" w:line="240" w:lineRule="auto"/>
              <w:jc w:val="left"/>
              <w:rPr>
                <w:color w:val="auto"/>
                <w:sz w:val="24"/>
              </w:rPr>
            </w:pPr>
            <w:r w:rsidRPr="00633725">
              <w:rPr>
                <w:sz w:val="24"/>
              </w:rPr>
              <w:t xml:space="preserve">10,9 </w:t>
            </w:r>
          </w:p>
        </w:tc>
      </w:tr>
      <w:tr w:rsidR="00633725" w:rsidRPr="00633725" w14:paraId="5A963FFC" w14:textId="77777777" w:rsidTr="00AD372B">
        <w:trPr>
          <w:trHeight w:val="355"/>
        </w:trPr>
        <w:tc>
          <w:tcPr>
            <w:tcW w:w="2643" w:type="dxa"/>
            <w:tcBorders>
              <w:top w:val="single" w:sz="4" w:space="0" w:color="000000"/>
              <w:left w:val="single" w:sz="4" w:space="0" w:color="000000"/>
              <w:bottom w:val="single" w:sz="4" w:space="0" w:color="000000"/>
              <w:right w:val="single" w:sz="4" w:space="0" w:color="000000"/>
            </w:tcBorders>
          </w:tcPr>
          <w:p w14:paraId="78D3A45F" w14:textId="77777777" w:rsidR="00633725" w:rsidRPr="00633725" w:rsidRDefault="00633725" w:rsidP="00203FFD">
            <w:pPr>
              <w:spacing w:after="0" w:line="240" w:lineRule="auto"/>
              <w:jc w:val="left"/>
              <w:rPr>
                <w:color w:val="auto"/>
                <w:sz w:val="24"/>
              </w:rPr>
            </w:pPr>
            <w:r w:rsidRPr="00633725">
              <w:rPr>
                <w:sz w:val="24"/>
              </w:rPr>
              <w:t xml:space="preserve">Điện (tỉ kWh) </w:t>
            </w:r>
          </w:p>
        </w:tc>
        <w:tc>
          <w:tcPr>
            <w:tcW w:w="1452" w:type="dxa"/>
            <w:tcBorders>
              <w:top w:val="single" w:sz="4" w:space="0" w:color="000000"/>
              <w:left w:val="single" w:sz="4" w:space="0" w:color="000000"/>
              <w:bottom w:val="single" w:sz="4" w:space="0" w:color="000000"/>
              <w:right w:val="single" w:sz="4" w:space="0" w:color="000000"/>
            </w:tcBorders>
          </w:tcPr>
          <w:p w14:paraId="6A55C5EC" w14:textId="77777777" w:rsidR="00633725" w:rsidRPr="00633725" w:rsidRDefault="00633725" w:rsidP="00203FFD">
            <w:pPr>
              <w:spacing w:after="0" w:line="240" w:lineRule="auto"/>
              <w:jc w:val="left"/>
              <w:rPr>
                <w:color w:val="auto"/>
                <w:sz w:val="24"/>
              </w:rPr>
            </w:pPr>
            <w:r w:rsidRPr="00633725">
              <w:rPr>
                <w:sz w:val="24"/>
              </w:rPr>
              <w:t xml:space="preserve">91,7 </w:t>
            </w:r>
          </w:p>
        </w:tc>
        <w:tc>
          <w:tcPr>
            <w:tcW w:w="1452" w:type="dxa"/>
            <w:tcBorders>
              <w:top w:val="single" w:sz="4" w:space="0" w:color="000000"/>
              <w:left w:val="single" w:sz="4" w:space="0" w:color="000000"/>
              <w:bottom w:val="single" w:sz="4" w:space="0" w:color="000000"/>
              <w:right w:val="single" w:sz="4" w:space="0" w:color="000000"/>
            </w:tcBorders>
          </w:tcPr>
          <w:p w14:paraId="7796E0D9" w14:textId="77777777" w:rsidR="00633725" w:rsidRPr="00633725" w:rsidRDefault="00633725" w:rsidP="00203FFD">
            <w:pPr>
              <w:spacing w:after="0" w:line="240" w:lineRule="auto"/>
              <w:jc w:val="left"/>
              <w:rPr>
                <w:color w:val="auto"/>
                <w:sz w:val="24"/>
              </w:rPr>
            </w:pPr>
            <w:r w:rsidRPr="00633725">
              <w:rPr>
                <w:sz w:val="24"/>
              </w:rPr>
              <w:t xml:space="preserve">157,9 </w:t>
            </w:r>
          </w:p>
        </w:tc>
        <w:tc>
          <w:tcPr>
            <w:tcW w:w="1453" w:type="dxa"/>
            <w:tcBorders>
              <w:top w:val="single" w:sz="4" w:space="0" w:color="000000"/>
              <w:left w:val="single" w:sz="4" w:space="0" w:color="000000"/>
              <w:bottom w:val="single" w:sz="4" w:space="0" w:color="000000"/>
              <w:right w:val="single" w:sz="4" w:space="0" w:color="000000"/>
            </w:tcBorders>
          </w:tcPr>
          <w:p w14:paraId="723CD72B" w14:textId="77777777" w:rsidR="00633725" w:rsidRPr="00633725" w:rsidRDefault="00633725" w:rsidP="00203FFD">
            <w:pPr>
              <w:spacing w:after="0" w:line="240" w:lineRule="auto"/>
              <w:jc w:val="left"/>
              <w:rPr>
                <w:color w:val="auto"/>
                <w:sz w:val="24"/>
              </w:rPr>
            </w:pPr>
            <w:r w:rsidRPr="00633725">
              <w:rPr>
                <w:sz w:val="24"/>
              </w:rPr>
              <w:t xml:space="preserve">231,5 </w:t>
            </w:r>
          </w:p>
        </w:tc>
        <w:tc>
          <w:tcPr>
            <w:tcW w:w="1452" w:type="dxa"/>
            <w:tcBorders>
              <w:top w:val="single" w:sz="4" w:space="0" w:color="000000"/>
              <w:left w:val="single" w:sz="4" w:space="0" w:color="000000"/>
              <w:bottom w:val="single" w:sz="4" w:space="0" w:color="000000"/>
              <w:right w:val="single" w:sz="4" w:space="0" w:color="000000"/>
            </w:tcBorders>
          </w:tcPr>
          <w:p w14:paraId="23179405" w14:textId="77777777" w:rsidR="00633725" w:rsidRPr="00633725" w:rsidRDefault="00633725" w:rsidP="00203FFD">
            <w:pPr>
              <w:spacing w:after="0" w:line="240" w:lineRule="auto"/>
              <w:jc w:val="left"/>
              <w:rPr>
                <w:color w:val="auto"/>
                <w:sz w:val="24"/>
              </w:rPr>
            </w:pPr>
            <w:r w:rsidRPr="00633725">
              <w:rPr>
                <w:sz w:val="24"/>
              </w:rPr>
              <w:t xml:space="preserve">244,9 </w:t>
            </w:r>
          </w:p>
        </w:tc>
      </w:tr>
    </w:tbl>
    <w:p w14:paraId="51217AEA" w14:textId="77777777" w:rsidR="00633725" w:rsidRPr="00633725" w:rsidRDefault="00633725" w:rsidP="00203FFD">
      <w:pPr>
        <w:spacing w:after="0" w:line="240" w:lineRule="auto"/>
        <w:ind w:left="3" w:right="796"/>
        <w:jc w:val="left"/>
        <w:rPr>
          <w:i/>
          <w:color w:val="auto"/>
          <w:sz w:val="24"/>
        </w:rPr>
      </w:pPr>
      <w:r w:rsidRPr="00633725">
        <w:rPr>
          <w:i/>
          <w:sz w:val="24"/>
        </w:rPr>
        <w:t xml:space="preserve"> (Nguồn: Niên giám thống kê Việt Nam năm 2021, NXB Thống kê, 2022) </w:t>
      </w:r>
    </w:p>
    <w:p w14:paraId="0C755115"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Sản lượng dầu thô giảm liên tục.</w:t>
      </w:r>
    </w:p>
    <w:p w14:paraId="0BB43F97"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Sản lượng dầu thô và điện đều cao nhất vào năm 2021.</w:t>
      </w:r>
    </w:p>
    <w:p w14:paraId="1CF836BC"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Năm 2015 sản lượng điện gấp 1,5 lần năm 2010.</w:t>
      </w:r>
    </w:p>
    <w:p w14:paraId="79588A95"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Biểu đồ kết hợp là dạng biểu đồ thích hợp nhất thể hiện sản lượng dầu thô và điện của nước ta giai đoạn 2010 - 2021.</w:t>
      </w:r>
    </w:p>
    <w:p w14:paraId="54C9707C" w14:textId="77777777" w:rsidR="00633725" w:rsidRPr="00633725" w:rsidRDefault="00633725" w:rsidP="00203FFD">
      <w:pPr>
        <w:spacing w:after="0" w:line="240" w:lineRule="auto"/>
        <w:ind w:right="57"/>
        <w:rPr>
          <w:color w:val="auto"/>
          <w:sz w:val="24"/>
        </w:rPr>
      </w:pPr>
      <w:r w:rsidRPr="00AD426E">
        <w:rPr>
          <w:b/>
          <w:color w:val="C00000"/>
          <w:sz w:val="24"/>
        </w:rPr>
        <w:t>Câu 2.</w:t>
      </w:r>
      <w:r w:rsidRPr="00633725">
        <w:t xml:space="preserve"> </w:t>
      </w:r>
      <w:r w:rsidRPr="00633725">
        <w:rPr>
          <w:sz w:val="24"/>
        </w:rPr>
        <w:t>Cho thông tin sau:</w:t>
      </w:r>
      <w:r w:rsidRPr="00633725">
        <w:rPr>
          <w:b/>
          <w:sz w:val="24"/>
        </w:rPr>
        <w:t xml:space="preserve"> </w:t>
      </w:r>
    </w:p>
    <w:p w14:paraId="4EED36B6" w14:textId="77777777" w:rsidR="00633725" w:rsidRPr="00633725" w:rsidRDefault="00633725" w:rsidP="00203FFD">
      <w:pPr>
        <w:spacing w:after="0" w:line="240" w:lineRule="auto"/>
        <w:ind w:left="3" w:right="281"/>
        <w:rPr>
          <w:color w:val="auto"/>
          <w:sz w:val="24"/>
        </w:rPr>
      </w:pPr>
      <w:r w:rsidRPr="00633725">
        <w:rPr>
          <w:sz w:val="24"/>
        </w:rPr>
        <w:t xml:space="preserve">Dịch vụ là những hoạt động mang tính xã hội tạo ra các sản phẩm nhằm thỏa mãn các nhu cầu sản xuất và đời sống của con người nên có cơ cấu ngành đa dạng và phức tạp. Việc phân chia các ngành dịch vụ hiện nay dựa vào các hoạt động dịch vụ diễn ra trong thực tế với ba nhóm: dịch vụ kinh doanh, dịch vụ tiêu dùng và dịch vụ công. Ở nước ta, dịch vụ chiếm tỉ trọng cao trong cơ cấu kinh tế và phát triển ngày càng đa dạng. </w:t>
      </w:r>
    </w:p>
    <w:p w14:paraId="7D58D302"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Dịch vụ góp phần quan trọng trong thực hiện sự nghiệp công nghiệp hóa - hiện đại hóa đất nước.</w:t>
      </w:r>
    </w:p>
    <w:p w14:paraId="53A3ED56"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Kinh tế càng phát triển, xã hội càng tiến bộ văn minh thì càng xuất hiện nhiều ngành dịch vụ mới.</w:t>
      </w:r>
    </w:p>
    <w:p w14:paraId="52D4CE96"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Quy mô dân số đông, lực lượng lao động tăng cả về số lượng và chất lượng tạo nên thách thức lớn cho sự phát triển dịch vụ của nước ta.</w:t>
      </w:r>
    </w:p>
    <w:p w14:paraId="4906423C" w14:textId="77777777" w:rsidR="00633725" w:rsidRPr="00633725" w:rsidRDefault="00633725" w:rsidP="00203FFD">
      <w:pPr>
        <w:spacing w:after="0" w:line="240" w:lineRule="auto"/>
        <w:ind w:left="283"/>
      </w:pPr>
      <w:r w:rsidRPr="00AD426E">
        <w:rPr>
          <w:b/>
          <w:color w:val="0070C0"/>
          <w:sz w:val="24"/>
        </w:rPr>
        <w:lastRenderedPageBreak/>
        <w:t xml:space="preserve">d) </w:t>
      </w:r>
      <w:r w:rsidRPr="00633725">
        <w:rPr>
          <w:sz w:val="24"/>
        </w:rPr>
        <w:t>Hệ thống chính sách cùng sự phát triển mạnh mẽ khoa học - công nghệ tạo nên sự đa dạng về cơ cấu ngành dịch vụ nước ta.</w:t>
      </w:r>
    </w:p>
    <w:p w14:paraId="1027C74D" w14:textId="77777777" w:rsidR="00633725" w:rsidRPr="00633725" w:rsidRDefault="00633725" w:rsidP="00203FFD">
      <w:pPr>
        <w:spacing w:after="0" w:line="240" w:lineRule="auto"/>
        <w:jc w:val="left"/>
        <w:rPr>
          <w:color w:val="auto"/>
          <w:sz w:val="24"/>
        </w:rPr>
      </w:pPr>
      <w:r w:rsidRPr="00AD426E">
        <w:rPr>
          <w:b/>
          <w:color w:val="C00000"/>
          <w:sz w:val="24"/>
        </w:rPr>
        <w:t>Câu 3.</w:t>
      </w:r>
      <w:r w:rsidRPr="00633725">
        <w:t xml:space="preserve"> </w:t>
      </w:r>
      <w:r w:rsidRPr="00633725">
        <w:rPr>
          <w:sz w:val="24"/>
        </w:rPr>
        <w:t xml:space="preserve">Cho thông tin sau: </w:t>
      </w:r>
    </w:p>
    <w:p w14:paraId="61157DBB" w14:textId="77777777" w:rsidR="00633725" w:rsidRPr="00633725" w:rsidRDefault="00633725" w:rsidP="00203FFD">
      <w:pPr>
        <w:spacing w:after="0" w:line="240" w:lineRule="auto"/>
        <w:ind w:left="13" w:right="283"/>
        <w:rPr>
          <w:color w:val="auto"/>
          <w:sz w:val="24"/>
        </w:rPr>
      </w:pPr>
      <w:r w:rsidRPr="00633725">
        <w:rPr>
          <w:sz w:val="24"/>
        </w:rPr>
        <w:t xml:space="preserve"> Vùng Trung du và miền núi Bắc Bộ đang đẩy mạnh phát triển trồng cây công nghiệp, cây ăn quả, cây dược liệu và rau các loại. Chè là cây công nghiệp quan trọng nhất của vùng, chiếm khoảng 80% diện tích trồng chè cả nước (2023). Các loại cây dược liệu như hồi, quế, sa nhân, tam thất, … có diện tích ngày càng tăng. Cây ăn quả như cam, bưởi, nhãn, vải, mận, đào, lê, … ngày càng phát triển. </w:t>
      </w:r>
    </w:p>
    <w:p w14:paraId="108567F2" w14:textId="77777777" w:rsidR="00633725" w:rsidRPr="00633725" w:rsidRDefault="00633725" w:rsidP="00203FFD">
      <w:pPr>
        <w:spacing w:after="0" w:line="240" w:lineRule="auto"/>
        <w:ind w:left="13" w:right="1171"/>
        <w:rPr>
          <w:color w:val="auto"/>
          <w:sz w:val="24"/>
        </w:rPr>
      </w:pPr>
      <w:r w:rsidRPr="00633725">
        <w:rPr>
          <w:sz w:val="24"/>
        </w:rPr>
        <w:t xml:space="preserve">Diện tích trồng rau các loại như su hào, cải bắp, súp lơ, cải thảo … có xu hướng mở rộng. </w:t>
      </w:r>
    </w:p>
    <w:p w14:paraId="68F16FCD"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Trung du và miền núi Bắc Bộ là vùng có diện tích trồng cây chè lớn nhất cả nước.</w:t>
      </w:r>
    </w:p>
    <w:p w14:paraId="115AF0DB"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Các loại cây ăn quả của vùng như mận, đào, lê, … là các loại cây trồng có nguồn gốc nhiệt đới.</w:t>
      </w:r>
    </w:p>
    <w:p w14:paraId="68D6ABD1"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Vùng có ngành trồng trọt ngày càng phát triển với cơ cấu sản phẩm đa dạng chủ yếu do diện tích đất rộng, nguồn lao động dồi dào và có kinh nghiệm sản xuất phong phú.</w:t>
      </w:r>
    </w:p>
    <w:p w14:paraId="0E8A5BDA"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Diện tích trồng rau các loại của vùng ngày càng phát triển do đẩy mạnh sản xuất nông nghiệp hàng hóa hiệu quả cao, giao thông vận tải được đầu tư nâng cấp.</w:t>
      </w:r>
    </w:p>
    <w:p w14:paraId="6CF27563" w14:textId="77777777" w:rsidR="00633725" w:rsidRPr="00633725" w:rsidRDefault="00633725" w:rsidP="00203FFD">
      <w:pPr>
        <w:spacing w:after="0" w:line="240" w:lineRule="auto"/>
        <w:ind w:right="57"/>
        <w:rPr>
          <w:color w:val="auto"/>
          <w:sz w:val="24"/>
        </w:rPr>
      </w:pPr>
      <w:r w:rsidRPr="00AD426E">
        <w:rPr>
          <w:b/>
          <w:color w:val="C00000"/>
          <w:sz w:val="24"/>
        </w:rPr>
        <w:t>Câu 4.</w:t>
      </w:r>
      <w:r w:rsidRPr="00633725">
        <w:t xml:space="preserve"> </w:t>
      </w:r>
      <w:r w:rsidRPr="00633725">
        <w:rPr>
          <w:sz w:val="24"/>
        </w:rPr>
        <w:t xml:space="preserve">Cho bảng số liệu: </w:t>
      </w:r>
    </w:p>
    <w:p w14:paraId="2C8E43D6" w14:textId="77777777" w:rsidR="00633725" w:rsidRPr="00633725" w:rsidRDefault="00633725" w:rsidP="00203FFD">
      <w:pPr>
        <w:spacing w:after="0" w:line="240" w:lineRule="auto"/>
        <w:ind w:left="10" w:right="267"/>
        <w:jc w:val="center"/>
        <w:rPr>
          <w:color w:val="auto"/>
          <w:sz w:val="24"/>
        </w:rPr>
      </w:pPr>
      <w:r w:rsidRPr="00633725">
        <w:rPr>
          <w:b/>
          <w:sz w:val="24"/>
        </w:rPr>
        <w:t xml:space="preserve">Số lượng trâu của vùng Trung du miền núi Bắc Bộ và cả nước giai đoạn 2018 - 2021 </w:t>
      </w:r>
    </w:p>
    <w:p w14:paraId="68CD3FBB" w14:textId="77777777" w:rsidR="00633725" w:rsidRPr="00633725" w:rsidRDefault="00633725" w:rsidP="00203FFD">
      <w:pPr>
        <w:spacing w:after="0" w:line="240" w:lineRule="auto"/>
        <w:ind w:left="10" w:right="284"/>
        <w:jc w:val="center"/>
        <w:rPr>
          <w:color w:val="auto"/>
          <w:sz w:val="24"/>
        </w:rPr>
      </w:pPr>
      <w:r w:rsidRPr="00633725">
        <w:rPr>
          <w:i/>
          <w:sz w:val="24"/>
        </w:rPr>
        <w:t xml:space="preserve"> (Đơn vị: Nghìn con) </w:t>
      </w:r>
    </w:p>
    <w:tbl>
      <w:tblPr>
        <w:tblStyle w:val="TableGrid"/>
        <w:tblW w:w="7238" w:type="dxa"/>
        <w:tblInd w:w="1641" w:type="dxa"/>
        <w:tblCellMar>
          <w:top w:w="67" w:type="dxa"/>
          <w:left w:w="108" w:type="dxa"/>
          <w:right w:w="43" w:type="dxa"/>
        </w:tblCellMar>
        <w:tblLook w:val="04A0" w:firstRow="1" w:lastRow="0" w:firstColumn="1" w:lastColumn="0" w:noHBand="0" w:noVBand="1"/>
      </w:tblPr>
      <w:tblGrid>
        <w:gridCol w:w="3513"/>
        <w:gridCol w:w="931"/>
        <w:gridCol w:w="932"/>
        <w:gridCol w:w="931"/>
        <w:gridCol w:w="931"/>
      </w:tblGrid>
      <w:tr w:rsidR="00633725" w:rsidRPr="00633725" w14:paraId="3C4C12ED" w14:textId="77777777" w:rsidTr="00AD372B">
        <w:trPr>
          <w:trHeight w:val="355"/>
        </w:trPr>
        <w:tc>
          <w:tcPr>
            <w:tcW w:w="3512" w:type="dxa"/>
            <w:tcBorders>
              <w:top w:val="single" w:sz="4" w:space="0" w:color="000000"/>
              <w:left w:val="single" w:sz="4" w:space="0" w:color="000000"/>
              <w:bottom w:val="single" w:sz="4" w:space="0" w:color="000000"/>
              <w:right w:val="single" w:sz="4" w:space="0" w:color="000000"/>
            </w:tcBorders>
          </w:tcPr>
          <w:p w14:paraId="2512E4B8" w14:textId="77777777" w:rsidR="00633725" w:rsidRPr="00633725" w:rsidRDefault="00633725" w:rsidP="00203FFD">
            <w:pPr>
              <w:spacing w:after="0" w:line="240" w:lineRule="auto"/>
              <w:jc w:val="left"/>
              <w:rPr>
                <w:color w:val="auto"/>
                <w:sz w:val="24"/>
              </w:rPr>
            </w:pPr>
            <w:r w:rsidRPr="00633725">
              <w:rPr>
                <w:b/>
                <w:sz w:val="24"/>
              </w:rPr>
              <w:t xml:space="preserve">Năm </w:t>
            </w:r>
          </w:p>
        </w:tc>
        <w:tc>
          <w:tcPr>
            <w:tcW w:w="931" w:type="dxa"/>
            <w:tcBorders>
              <w:top w:val="single" w:sz="4" w:space="0" w:color="000000"/>
              <w:left w:val="single" w:sz="4" w:space="0" w:color="000000"/>
              <w:bottom w:val="single" w:sz="4" w:space="0" w:color="000000"/>
              <w:right w:val="single" w:sz="4" w:space="0" w:color="000000"/>
            </w:tcBorders>
          </w:tcPr>
          <w:p w14:paraId="60DD1D04" w14:textId="77777777" w:rsidR="00633725" w:rsidRPr="00633725" w:rsidRDefault="00633725" w:rsidP="00203FFD">
            <w:pPr>
              <w:spacing w:after="0" w:line="240" w:lineRule="auto"/>
              <w:jc w:val="left"/>
              <w:rPr>
                <w:color w:val="auto"/>
                <w:sz w:val="24"/>
              </w:rPr>
            </w:pPr>
            <w:r w:rsidRPr="00633725">
              <w:rPr>
                <w:b/>
                <w:sz w:val="24"/>
              </w:rPr>
              <w:t xml:space="preserve">2018 </w:t>
            </w:r>
          </w:p>
        </w:tc>
        <w:tc>
          <w:tcPr>
            <w:tcW w:w="932" w:type="dxa"/>
            <w:tcBorders>
              <w:top w:val="single" w:sz="4" w:space="0" w:color="000000"/>
              <w:left w:val="single" w:sz="4" w:space="0" w:color="000000"/>
              <w:bottom w:val="single" w:sz="4" w:space="0" w:color="000000"/>
              <w:right w:val="single" w:sz="4" w:space="0" w:color="000000"/>
            </w:tcBorders>
          </w:tcPr>
          <w:p w14:paraId="1DAF08CF" w14:textId="77777777" w:rsidR="00633725" w:rsidRPr="00633725" w:rsidRDefault="00633725" w:rsidP="00203FFD">
            <w:pPr>
              <w:spacing w:after="0" w:line="240" w:lineRule="auto"/>
              <w:jc w:val="left"/>
              <w:rPr>
                <w:color w:val="auto"/>
                <w:sz w:val="24"/>
              </w:rPr>
            </w:pPr>
            <w:r w:rsidRPr="00633725">
              <w:rPr>
                <w:b/>
                <w:sz w:val="24"/>
              </w:rPr>
              <w:t xml:space="preserve">2019 </w:t>
            </w:r>
          </w:p>
        </w:tc>
        <w:tc>
          <w:tcPr>
            <w:tcW w:w="931" w:type="dxa"/>
            <w:tcBorders>
              <w:top w:val="single" w:sz="4" w:space="0" w:color="000000"/>
              <w:left w:val="single" w:sz="4" w:space="0" w:color="000000"/>
              <w:bottom w:val="single" w:sz="4" w:space="0" w:color="000000"/>
              <w:right w:val="single" w:sz="4" w:space="0" w:color="000000"/>
            </w:tcBorders>
          </w:tcPr>
          <w:p w14:paraId="5EF1A552" w14:textId="77777777" w:rsidR="00633725" w:rsidRPr="00633725" w:rsidRDefault="00633725" w:rsidP="00203FFD">
            <w:pPr>
              <w:spacing w:after="0" w:line="240" w:lineRule="auto"/>
              <w:jc w:val="left"/>
              <w:rPr>
                <w:color w:val="auto"/>
                <w:sz w:val="24"/>
              </w:rPr>
            </w:pPr>
            <w:r w:rsidRPr="00633725">
              <w:rPr>
                <w:b/>
                <w:sz w:val="24"/>
              </w:rPr>
              <w:t xml:space="preserve">2020 </w:t>
            </w:r>
          </w:p>
        </w:tc>
        <w:tc>
          <w:tcPr>
            <w:tcW w:w="931" w:type="dxa"/>
            <w:tcBorders>
              <w:top w:val="single" w:sz="4" w:space="0" w:color="000000"/>
              <w:left w:val="single" w:sz="4" w:space="0" w:color="000000"/>
              <w:bottom w:val="single" w:sz="4" w:space="0" w:color="000000"/>
              <w:right w:val="single" w:sz="4" w:space="0" w:color="000000"/>
            </w:tcBorders>
          </w:tcPr>
          <w:p w14:paraId="77601680" w14:textId="77777777" w:rsidR="00633725" w:rsidRPr="00633725" w:rsidRDefault="00633725" w:rsidP="00203FFD">
            <w:pPr>
              <w:spacing w:after="0" w:line="240" w:lineRule="auto"/>
              <w:jc w:val="left"/>
              <w:rPr>
                <w:color w:val="auto"/>
                <w:sz w:val="24"/>
              </w:rPr>
            </w:pPr>
            <w:r w:rsidRPr="00633725">
              <w:rPr>
                <w:b/>
                <w:sz w:val="24"/>
              </w:rPr>
              <w:t xml:space="preserve">2021 </w:t>
            </w:r>
          </w:p>
        </w:tc>
      </w:tr>
      <w:tr w:rsidR="00633725" w:rsidRPr="00633725" w14:paraId="019DB3AD" w14:textId="77777777" w:rsidTr="00AD372B">
        <w:trPr>
          <w:trHeight w:val="353"/>
        </w:trPr>
        <w:tc>
          <w:tcPr>
            <w:tcW w:w="3512" w:type="dxa"/>
            <w:tcBorders>
              <w:top w:val="single" w:sz="4" w:space="0" w:color="000000"/>
              <w:left w:val="single" w:sz="4" w:space="0" w:color="000000"/>
              <w:bottom w:val="single" w:sz="4" w:space="0" w:color="000000"/>
              <w:right w:val="single" w:sz="4" w:space="0" w:color="000000"/>
            </w:tcBorders>
          </w:tcPr>
          <w:p w14:paraId="4D7EF3A0" w14:textId="77777777" w:rsidR="00633725" w:rsidRPr="00633725" w:rsidRDefault="00633725" w:rsidP="00203FFD">
            <w:pPr>
              <w:spacing w:after="0" w:line="240" w:lineRule="auto"/>
              <w:rPr>
                <w:color w:val="auto"/>
                <w:sz w:val="24"/>
              </w:rPr>
            </w:pPr>
            <w:r w:rsidRPr="00633725">
              <w:rPr>
                <w:sz w:val="24"/>
              </w:rPr>
              <w:t xml:space="preserve">Trung du và miền núi phía Bắc </w:t>
            </w:r>
          </w:p>
        </w:tc>
        <w:tc>
          <w:tcPr>
            <w:tcW w:w="931" w:type="dxa"/>
            <w:tcBorders>
              <w:top w:val="single" w:sz="4" w:space="0" w:color="000000"/>
              <w:left w:val="single" w:sz="4" w:space="0" w:color="000000"/>
              <w:bottom w:val="single" w:sz="4" w:space="0" w:color="000000"/>
              <w:right w:val="single" w:sz="4" w:space="0" w:color="000000"/>
            </w:tcBorders>
          </w:tcPr>
          <w:p w14:paraId="1A551FB0" w14:textId="77777777" w:rsidR="00633725" w:rsidRPr="00633725" w:rsidRDefault="00633725" w:rsidP="00203FFD">
            <w:pPr>
              <w:spacing w:after="0" w:line="240" w:lineRule="auto"/>
              <w:rPr>
                <w:color w:val="auto"/>
                <w:sz w:val="24"/>
              </w:rPr>
            </w:pPr>
            <w:r w:rsidRPr="00633725">
              <w:rPr>
                <w:sz w:val="24"/>
              </w:rPr>
              <w:t xml:space="preserve">1391,2 </w:t>
            </w:r>
          </w:p>
        </w:tc>
        <w:tc>
          <w:tcPr>
            <w:tcW w:w="932" w:type="dxa"/>
            <w:tcBorders>
              <w:top w:val="single" w:sz="4" w:space="0" w:color="000000"/>
              <w:left w:val="single" w:sz="4" w:space="0" w:color="000000"/>
              <w:bottom w:val="single" w:sz="4" w:space="0" w:color="000000"/>
              <w:right w:val="single" w:sz="4" w:space="0" w:color="000000"/>
            </w:tcBorders>
          </w:tcPr>
          <w:p w14:paraId="4EAD5F41" w14:textId="77777777" w:rsidR="00633725" w:rsidRPr="00633725" w:rsidRDefault="00633725" w:rsidP="00203FFD">
            <w:pPr>
              <w:spacing w:after="0" w:line="240" w:lineRule="auto"/>
              <w:rPr>
                <w:color w:val="auto"/>
                <w:sz w:val="24"/>
              </w:rPr>
            </w:pPr>
            <w:r w:rsidRPr="00633725">
              <w:rPr>
                <w:sz w:val="24"/>
              </w:rPr>
              <w:t xml:space="preserve">1332,4 </w:t>
            </w:r>
          </w:p>
        </w:tc>
        <w:tc>
          <w:tcPr>
            <w:tcW w:w="931" w:type="dxa"/>
            <w:tcBorders>
              <w:top w:val="single" w:sz="4" w:space="0" w:color="000000"/>
              <w:left w:val="single" w:sz="4" w:space="0" w:color="000000"/>
              <w:bottom w:val="single" w:sz="4" w:space="0" w:color="000000"/>
              <w:right w:val="single" w:sz="4" w:space="0" w:color="000000"/>
            </w:tcBorders>
          </w:tcPr>
          <w:p w14:paraId="6C2C22EB" w14:textId="77777777" w:rsidR="00633725" w:rsidRPr="00633725" w:rsidRDefault="00633725" w:rsidP="00203FFD">
            <w:pPr>
              <w:spacing w:after="0" w:line="240" w:lineRule="auto"/>
              <w:rPr>
                <w:color w:val="auto"/>
                <w:sz w:val="24"/>
              </w:rPr>
            </w:pPr>
            <w:r w:rsidRPr="00633725">
              <w:rPr>
                <w:sz w:val="24"/>
              </w:rPr>
              <w:t xml:space="preserve">1293,9 </w:t>
            </w:r>
          </w:p>
        </w:tc>
        <w:tc>
          <w:tcPr>
            <w:tcW w:w="931" w:type="dxa"/>
            <w:tcBorders>
              <w:top w:val="single" w:sz="4" w:space="0" w:color="000000"/>
              <w:left w:val="single" w:sz="4" w:space="0" w:color="000000"/>
              <w:bottom w:val="single" w:sz="4" w:space="0" w:color="000000"/>
              <w:right w:val="single" w:sz="4" w:space="0" w:color="000000"/>
            </w:tcBorders>
          </w:tcPr>
          <w:p w14:paraId="74447732" w14:textId="77777777" w:rsidR="00633725" w:rsidRPr="00633725" w:rsidRDefault="00633725" w:rsidP="00203FFD">
            <w:pPr>
              <w:spacing w:after="0" w:line="240" w:lineRule="auto"/>
              <w:rPr>
                <w:color w:val="auto"/>
                <w:sz w:val="24"/>
              </w:rPr>
            </w:pPr>
            <w:r w:rsidRPr="00633725">
              <w:rPr>
                <w:sz w:val="24"/>
              </w:rPr>
              <w:t xml:space="preserve">1245,3 </w:t>
            </w:r>
          </w:p>
        </w:tc>
      </w:tr>
      <w:tr w:rsidR="00633725" w:rsidRPr="00633725" w14:paraId="4E956F8E" w14:textId="77777777" w:rsidTr="00AD372B">
        <w:trPr>
          <w:trHeight w:val="355"/>
        </w:trPr>
        <w:tc>
          <w:tcPr>
            <w:tcW w:w="3512" w:type="dxa"/>
            <w:tcBorders>
              <w:top w:val="single" w:sz="4" w:space="0" w:color="000000"/>
              <w:left w:val="single" w:sz="4" w:space="0" w:color="000000"/>
              <w:bottom w:val="single" w:sz="4" w:space="0" w:color="000000"/>
              <w:right w:val="single" w:sz="4" w:space="0" w:color="000000"/>
            </w:tcBorders>
          </w:tcPr>
          <w:p w14:paraId="1A02A6BA" w14:textId="77777777" w:rsidR="00633725" w:rsidRPr="00633725" w:rsidRDefault="00633725" w:rsidP="00203FFD">
            <w:pPr>
              <w:spacing w:after="0" w:line="240" w:lineRule="auto"/>
              <w:jc w:val="left"/>
              <w:rPr>
                <w:color w:val="auto"/>
                <w:sz w:val="24"/>
              </w:rPr>
            </w:pPr>
            <w:r w:rsidRPr="00633725">
              <w:rPr>
                <w:sz w:val="24"/>
              </w:rPr>
              <w:t xml:space="preserve">Cả nước </w:t>
            </w:r>
          </w:p>
        </w:tc>
        <w:tc>
          <w:tcPr>
            <w:tcW w:w="931" w:type="dxa"/>
            <w:tcBorders>
              <w:top w:val="single" w:sz="4" w:space="0" w:color="000000"/>
              <w:left w:val="single" w:sz="4" w:space="0" w:color="000000"/>
              <w:bottom w:val="single" w:sz="4" w:space="0" w:color="000000"/>
              <w:right w:val="single" w:sz="4" w:space="0" w:color="000000"/>
            </w:tcBorders>
          </w:tcPr>
          <w:p w14:paraId="72C2EDDB" w14:textId="77777777" w:rsidR="00633725" w:rsidRPr="00633725" w:rsidRDefault="00633725" w:rsidP="00203FFD">
            <w:pPr>
              <w:spacing w:after="0" w:line="240" w:lineRule="auto"/>
              <w:rPr>
                <w:color w:val="auto"/>
                <w:sz w:val="24"/>
              </w:rPr>
            </w:pPr>
            <w:r w:rsidRPr="00633725">
              <w:rPr>
                <w:sz w:val="24"/>
              </w:rPr>
              <w:t xml:space="preserve">2486,9 </w:t>
            </w:r>
          </w:p>
        </w:tc>
        <w:tc>
          <w:tcPr>
            <w:tcW w:w="932" w:type="dxa"/>
            <w:tcBorders>
              <w:top w:val="single" w:sz="4" w:space="0" w:color="000000"/>
              <w:left w:val="single" w:sz="4" w:space="0" w:color="000000"/>
              <w:bottom w:val="single" w:sz="4" w:space="0" w:color="000000"/>
              <w:right w:val="single" w:sz="4" w:space="0" w:color="000000"/>
            </w:tcBorders>
          </w:tcPr>
          <w:p w14:paraId="3B2BF06B" w14:textId="77777777" w:rsidR="00633725" w:rsidRPr="00633725" w:rsidRDefault="00633725" w:rsidP="00203FFD">
            <w:pPr>
              <w:spacing w:after="0" w:line="240" w:lineRule="auto"/>
              <w:rPr>
                <w:color w:val="auto"/>
                <w:sz w:val="24"/>
              </w:rPr>
            </w:pPr>
            <w:r w:rsidRPr="00633725">
              <w:rPr>
                <w:sz w:val="24"/>
              </w:rPr>
              <w:t xml:space="preserve">2388,8 </w:t>
            </w:r>
          </w:p>
        </w:tc>
        <w:tc>
          <w:tcPr>
            <w:tcW w:w="931" w:type="dxa"/>
            <w:tcBorders>
              <w:top w:val="single" w:sz="4" w:space="0" w:color="000000"/>
              <w:left w:val="single" w:sz="4" w:space="0" w:color="000000"/>
              <w:bottom w:val="single" w:sz="4" w:space="0" w:color="000000"/>
              <w:right w:val="single" w:sz="4" w:space="0" w:color="000000"/>
            </w:tcBorders>
          </w:tcPr>
          <w:p w14:paraId="1FB312DD" w14:textId="77777777" w:rsidR="00633725" w:rsidRPr="00633725" w:rsidRDefault="00633725" w:rsidP="00203FFD">
            <w:pPr>
              <w:spacing w:after="0" w:line="240" w:lineRule="auto"/>
              <w:rPr>
                <w:color w:val="auto"/>
                <w:sz w:val="24"/>
              </w:rPr>
            </w:pPr>
            <w:r w:rsidRPr="00633725">
              <w:rPr>
                <w:sz w:val="24"/>
              </w:rPr>
              <w:t xml:space="preserve">2332,8 </w:t>
            </w:r>
          </w:p>
        </w:tc>
        <w:tc>
          <w:tcPr>
            <w:tcW w:w="931" w:type="dxa"/>
            <w:tcBorders>
              <w:top w:val="single" w:sz="4" w:space="0" w:color="000000"/>
              <w:left w:val="single" w:sz="4" w:space="0" w:color="000000"/>
              <w:bottom w:val="single" w:sz="4" w:space="0" w:color="000000"/>
              <w:right w:val="single" w:sz="4" w:space="0" w:color="000000"/>
            </w:tcBorders>
          </w:tcPr>
          <w:p w14:paraId="33E76188" w14:textId="77777777" w:rsidR="00633725" w:rsidRPr="00633725" w:rsidRDefault="00633725" w:rsidP="00203FFD">
            <w:pPr>
              <w:spacing w:after="0" w:line="240" w:lineRule="auto"/>
              <w:rPr>
                <w:color w:val="auto"/>
                <w:sz w:val="24"/>
              </w:rPr>
            </w:pPr>
            <w:r w:rsidRPr="00633725">
              <w:rPr>
                <w:sz w:val="24"/>
              </w:rPr>
              <w:t xml:space="preserve">2262,9 </w:t>
            </w:r>
          </w:p>
        </w:tc>
      </w:tr>
    </w:tbl>
    <w:p w14:paraId="55E5698F"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Đàn trâu của cả nước có xu hướng tăng liên tục.</w:t>
      </w:r>
    </w:p>
    <w:p w14:paraId="5D0F7E05"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Đàn trâu của Trung du và miền núi phía Bắc chiếm tỉ lệ cao trong cả nước.</w:t>
      </w:r>
    </w:p>
    <w:p w14:paraId="36627550"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Trung du và miền núi phía Bắc nuôi nhiều trâu vì phù hợp với điều kiện khí hậu.</w:t>
      </w:r>
    </w:p>
    <w:p w14:paraId="7A3B3C53"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Giải pháp chủ yếu phát triển nuôi trâu theo hướng sản xuất hàng hóa là phát triển vùng chăn nuôi tập trung, tăng cường ứng dụng khoa học công nghệ trong chăn nuôi.</w:t>
      </w:r>
    </w:p>
    <w:p w14:paraId="4D863A2E" w14:textId="77777777" w:rsidR="00633725" w:rsidRPr="00633725" w:rsidRDefault="00633725" w:rsidP="00203FFD">
      <w:pPr>
        <w:spacing w:after="0" w:line="240" w:lineRule="auto"/>
        <w:jc w:val="left"/>
        <w:rPr>
          <w:color w:val="auto"/>
          <w:sz w:val="24"/>
        </w:rPr>
      </w:pPr>
      <w:r w:rsidRPr="00AD426E">
        <w:rPr>
          <w:b/>
          <w:color w:val="C00000"/>
          <w:sz w:val="24"/>
        </w:rPr>
        <w:t>Câu 5.</w:t>
      </w:r>
      <w:r w:rsidRPr="00633725">
        <w:t xml:space="preserve"> </w:t>
      </w:r>
      <w:r w:rsidRPr="00633725">
        <w:rPr>
          <w:sz w:val="24"/>
        </w:rPr>
        <w:t>Cho thông tin sau:</w:t>
      </w:r>
      <w:r w:rsidRPr="00633725">
        <w:rPr>
          <w:b/>
          <w:sz w:val="24"/>
        </w:rPr>
        <w:t xml:space="preserve"> </w:t>
      </w:r>
    </w:p>
    <w:p w14:paraId="3172E4A2" w14:textId="77777777" w:rsidR="00633725" w:rsidRPr="00633725" w:rsidRDefault="00633725" w:rsidP="00203FFD">
      <w:pPr>
        <w:spacing w:after="0" w:line="240" w:lineRule="auto"/>
        <w:ind w:left="3" w:right="282"/>
        <w:rPr>
          <w:color w:val="auto"/>
          <w:sz w:val="24"/>
        </w:rPr>
      </w:pPr>
      <w:r w:rsidRPr="00633725">
        <w:rPr>
          <w:sz w:val="24"/>
        </w:rPr>
        <w:t xml:space="preserve">Đồng bằng sông Hồng có vùng biển rộng lớn giàu tiềm năng phát triển kinh tế, lại có cửa khẩu thông thương với Trung Quốc. Đây là vùng có diện tích nhỏ nhưng mật độ dân số cao nhất cả nước. Điều kiện tự nhiên và tài nguyên thiên nhiên của vùng rất đa dạng như: Địa hình bằng phẳng, đất phù sa màu mỡ, nền nhiệt ẩm dồi dào. Đặc biệt trong năm có một mùa đông lạnh. Sông ngòi của Đồng bằng sông Hồng có giá trị nhiều mặt, tài nguyên khoáng sản quan trọng nhất là than. </w:t>
      </w:r>
    </w:p>
    <w:p w14:paraId="1FB9E03D"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Đồng bằng sông Hồng là vùng có quy mô dân số khá nhỏ.</w:t>
      </w:r>
    </w:p>
    <w:p w14:paraId="38DC3F48"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Vị trí địa lí của vùng ít thuận lợi cho phát triển giao thông vận tải.</w:t>
      </w:r>
    </w:p>
    <w:p w14:paraId="74746CB1"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Đồng bằng sông Hồng có thế mạnh để phát triển du lịch biển, nuôi trồng và khai thác thủy sản và cả giao thông vận tải biển.</w:t>
      </w:r>
    </w:p>
    <w:p w14:paraId="317AC3B4"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Đồng bằng sông Hồng thuận lợi để phát triển nông nghiệp nhiệt đới và trồng cây ưa lạnh trong vụ đông.</w:t>
      </w:r>
    </w:p>
    <w:p w14:paraId="4DB29E8A" w14:textId="77777777" w:rsidR="00633725" w:rsidRPr="00633725" w:rsidRDefault="00633725" w:rsidP="00203FFD">
      <w:pPr>
        <w:spacing w:after="0" w:line="240" w:lineRule="auto"/>
        <w:jc w:val="left"/>
        <w:rPr>
          <w:color w:val="auto"/>
          <w:sz w:val="24"/>
        </w:rPr>
      </w:pPr>
      <w:r w:rsidRPr="00AD426E">
        <w:rPr>
          <w:b/>
          <w:color w:val="C00000"/>
          <w:sz w:val="24"/>
        </w:rPr>
        <w:t>Câu 6.</w:t>
      </w:r>
      <w:r w:rsidRPr="00633725">
        <w:t xml:space="preserve"> </w:t>
      </w:r>
      <w:r w:rsidRPr="00633725">
        <w:rPr>
          <w:sz w:val="24"/>
        </w:rPr>
        <w:t xml:space="preserve">Cho thông tin sau: </w:t>
      </w:r>
    </w:p>
    <w:p w14:paraId="5878FF47" w14:textId="77777777" w:rsidR="00633725" w:rsidRPr="00633725" w:rsidRDefault="00633725" w:rsidP="00203FFD">
      <w:pPr>
        <w:spacing w:after="0" w:line="240" w:lineRule="auto"/>
        <w:ind w:left="13" w:right="283"/>
        <w:rPr>
          <w:color w:val="auto"/>
          <w:sz w:val="24"/>
        </w:rPr>
      </w:pPr>
      <w:r w:rsidRPr="00633725">
        <w:rPr>
          <w:sz w:val="24"/>
        </w:rPr>
        <w:t>Bắc Trung Bộ có bờ biển dài khoảng 670km với 23 cửa sông, rừng ngập mặn, các bãi tắm, các vịnh biển…nổi tiếng với hệ sinh thái biển đa dạng, độc đáo và hấp dẫn, là những điểm lý tưởng để phát triển du lịch sinh thái biển. Theo số liệu thống kê, lượng khách du lịch đến vùng Bắc Trung Bộ năm 2023 đạt 33,46 triệu lượt, (chiếm 27,6% tổng lượt khách cả nước), trong đó cao nhất là Thanh Hoá với 12,1 triệu lượt. Tuy nhiên, Bắc Trung Bộ hoạt động phát triển du lịch còn chưa tương xứng với tiềm năng và đang đối diện với nhiều khó khăn, thách thức</w:t>
      </w:r>
      <w:r w:rsidRPr="00633725">
        <w:rPr>
          <w:b/>
          <w:sz w:val="24"/>
        </w:rPr>
        <w:t>.</w:t>
      </w:r>
    </w:p>
    <w:p w14:paraId="34E63D41" w14:textId="77777777" w:rsidR="00633725" w:rsidRPr="00633725" w:rsidRDefault="00633725" w:rsidP="00203FFD">
      <w:pPr>
        <w:spacing w:after="0" w:line="240" w:lineRule="auto"/>
        <w:ind w:left="283"/>
      </w:pPr>
      <w:r w:rsidRPr="00AD426E">
        <w:rPr>
          <w:b/>
          <w:color w:val="0070C0"/>
          <w:sz w:val="24"/>
        </w:rPr>
        <w:t xml:space="preserve">a) </w:t>
      </w:r>
      <w:r w:rsidRPr="00633725">
        <w:rPr>
          <w:sz w:val="24"/>
        </w:rPr>
        <w:t>Địa hình bờ biển là điều kiện thuận lợi để vùng phát triển du lịch biển và nghiên cứu hệ sinh thái.</w:t>
      </w:r>
    </w:p>
    <w:p w14:paraId="7FC8C71E" w14:textId="77777777" w:rsidR="00633725" w:rsidRPr="00633725" w:rsidRDefault="00633725" w:rsidP="00203FFD">
      <w:pPr>
        <w:spacing w:after="0" w:line="240" w:lineRule="auto"/>
        <w:ind w:left="283"/>
      </w:pPr>
      <w:r w:rsidRPr="00AD426E">
        <w:rPr>
          <w:b/>
          <w:color w:val="0070C0"/>
          <w:sz w:val="24"/>
        </w:rPr>
        <w:t xml:space="preserve">b) </w:t>
      </w:r>
      <w:r w:rsidRPr="00633725">
        <w:rPr>
          <w:sz w:val="24"/>
        </w:rPr>
        <w:t>Tổng lượng khách du lịch đến vùng Bắc Trung Bộ năm 2023 chiếm hơn 1/3 tổng lượt khách của cả nước.</w:t>
      </w:r>
    </w:p>
    <w:p w14:paraId="548BC84D" w14:textId="77777777" w:rsidR="00633725" w:rsidRPr="00633725" w:rsidRDefault="00633725" w:rsidP="00203FFD">
      <w:pPr>
        <w:spacing w:after="0" w:line="240" w:lineRule="auto"/>
        <w:ind w:left="283"/>
      </w:pPr>
      <w:r w:rsidRPr="00AD426E">
        <w:rPr>
          <w:b/>
          <w:color w:val="0070C0"/>
          <w:sz w:val="24"/>
        </w:rPr>
        <w:t xml:space="preserve">c) </w:t>
      </w:r>
      <w:r w:rsidRPr="00633725">
        <w:rPr>
          <w:sz w:val="24"/>
        </w:rPr>
        <w:t>Thời tiết thất thường và thiên tai (như bão, gió phơn Tây Nam) là một trong những khó khăn tự nhiên lớn nhất làm giảm tính thời vụ trong hoạt động du lịch của vùng.</w:t>
      </w:r>
    </w:p>
    <w:p w14:paraId="11901C4D" w14:textId="77777777" w:rsidR="00633725" w:rsidRPr="00633725" w:rsidRDefault="00633725" w:rsidP="00203FFD">
      <w:pPr>
        <w:spacing w:after="0" w:line="240" w:lineRule="auto"/>
        <w:ind w:left="283"/>
      </w:pPr>
      <w:r w:rsidRPr="00AD426E">
        <w:rPr>
          <w:b/>
          <w:color w:val="0070C0"/>
          <w:sz w:val="24"/>
        </w:rPr>
        <w:t xml:space="preserve">d) </w:t>
      </w:r>
      <w:r w:rsidRPr="00633725">
        <w:rPr>
          <w:sz w:val="24"/>
        </w:rPr>
        <w:t>Sự hình thành các tour du lịch liên kết như Con đường di sản miền Trung…là chiến lược quan trọng để khắc phục hạn chế về sự đơn điệu của sản phẩm du lịch tại Bắc Trung Bộ.</w:t>
      </w:r>
    </w:p>
    <w:p w14:paraId="609A5FC8" w14:textId="77777777" w:rsidR="00633725" w:rsidRPr="00633725" w:rsidRDefault="00633725" w:rsidP="00203FFD">
      <w:pPr>
        <w:spacing w:after="0" w:line="240" w:lineRule="auto"/>
      </w:pPr>
    </w:p>
    <w:p w14:paraId="1D596322" w14:textId="77777777" w:rsidR="00633725" w:rsidRPr="00633725" w:rsidRDefault="00633725" w:rsidP="00203FFD">
      <w:pPr>
        <w:keepNext/>
        <w:keepLines/>
        <w:spacing w:after="0" w:line="240" w:lineRule="auto"/>
        <w:ind w:left="13"/>
        <w:jc w:val="left"/>
        <w:outlineLvl w:val="1"/>
        <w:rPr>
          <w:b/>
          <w:color w:val="auto"/>
          <w:sz w:val="24"/>
        </w:rPr>
      </w:pPr>
      <w:r w:rsidRPr="00633725">
        <w:rPr>
          <w:b/>
          <w:sz w:val="24"/>
        </w:rPr>
        <w:lastRenderedPageBreak/>
        <w:t xml:space="preserve">III. Trắc nghiệm trả lời ngắn </w:t>
      </w:r>
    </w:p>
    <w:p w14:paraId="68829260" w14:textId="77777777" w:rsidR="00633725" w:rsidRDefault="00633725" w:rsidP="00203FFD">
      <w:pPr>
        <w:spacing w:after="0" w:line="240" w:lineRule="auto"/>
        <w:ind w:right="57"/>
        <w:rPr>
          <w:sz w:val="24"/>
        </w:rPr>
      </w:pPr>
      <w:r w:rsidRPr="00AD426E">
        <w:rPr>
          <w:b/>
          <w:color w:val="C00000"/>
          <w:sz w:val="24"/>
        </w:rPr>
        <w:t>Câu 1.</w:t>
      </w:r>
      <w:r w:rsidRPr="00633725">
        <w:rPr>
          <w:b/>
          <w:sz w:val="24"/>
        </w:rPr>
        <w:t xml:space="preserve"> </w:t>
      </w:r>
      <w:r w:rsidRPr="00633725">
        <w:rPr>
          <w:sz w:val="24"/>
        </w:rPr>
        <w:t>Năm 2021, nước ta có trị giá xuất khẩu là 336,1 tỉ USD và trị giá nhập khẩu là 332,9 tỉ US</w:t>
      </w:r>
      <w:r w:rsidRPr="00AD426E">
        <w:rPr>
          <w:b/>
          <w:color w:val="0070C0"/>
          <w:sz w:val="24"/>
        </w:rPr>
        <w:t xml:space="preserve">D. </w:t>
      </w:r>
      <w:r w:rsidRPr="00633725">
        <w:rPr>
          <w:sz w:val="24"/>
        </w:rPr>
        <w:t xml:space="preserve">Tính cán cân xuất nhập khẩu của nước ta (làm tròn kết quả đến một chữ số thập phân của tỉ USD).  </w:t>
      </w:r>
    </w:p>
    <w:p w14:paraId="7FE7B8B0" w14:textId="77777777" w:rsidR="00633725" w:rsidRPr="00633725" w:rsidRDefault="00633725" w:rsidP="00203FFD">
      <w:pPr>
        <w:spacing w:after="0" w:line="240" w:lineRule="auto"/>
        <w:ind w:right="57"/>
      </w:pPr>
      <w:r w:rsidRPr="00AD426E">
        <w:rPr>
          <w:b/>
          <w:color w:val="C00000"/>
          <w:sz w:val="24"/>
        </w:rPr>
        <w:t>Câu 2.</w:t>
      </w:r>
      <w:r w:rsidRPr="00633725">
        <w:rPr>
          <w:b/>
          <w:sz w:val="24"/>
        </w:rPr>
        <w:t xml:space="preserve"> </w:t>
      </w:r>
      <w:r w:rsidRPr="00633725">
        <w:rPr>
          <w:sz w:val="24"/>
        </w:rPr>
        <w:t xml:space="preserve">Năm 2021, Đồng bằng sông Hồng có diện tích lúa là 970,3 nghìn ha, sản lượng lúa là 6020,4 nghìn tấn. Năng suất lúa của đồng bằng sông Hồng năm 2021 là bao nhiêu tạ/ha? (làm tròn kết quả đến hàng đơn vị).  </w:t>
      </w:r>
    </w:p>
    <w:p w14:paraId="156251B1" w14:textId="77777777" w:rsidR="00633725" w:rsidRPr="00633725" w:rsidRDefault="00633725" w:rsidP="00203FFD">
      <w:pPr>
        <w:spacing w:after="0" w:line="240" w:lineRule="auto"/>
        <w:ind w:right="286"/>
      </w:pPr>
      <w:r w:rsidRPr="00AD426E">
        <w:rPr>
          <w:b/>
          <w:color w:val="C00000"/>
          <w:sz w:val="24"/>
        </w:rPr>
        <w:t>Câu 3.</w:t>
      </w:r>
      <w:r w:rsidRPr="00633725">
        <w:rPr>
          <w:b/>
          <w:sz w:val="24"/>
        </w:rPr>
        <w:t xml:space="preserve"> </w:t>
      </w:r>
      <w:r w:rsidRPr="00633725">
        <w:rPr>
          <w:sz w:val="24"/>
        </w:rPr>
        <w:t>Năm 2022,</w:t>
      </w:r>
      <w:r w:rsidRPr="00633725">
        <w:rPr>
          <w:b/>
          <w:sz w:val="24"/>
        </w:rPr>
        <w:t xml:space="preserve"> </w:t>
      </w:r>
      <w:r w:rsidRPr="00633725">
        <w:rPr>
          <w:sz w:val="24"/>
        </w:rPr>
        <w:t xml:space="preserve">khối lượng vận tải hàng hoá của loại hình giao thông đường biển nước ta là 89307,46 nghìn tấn, khối lượng luân chuyển hàng hoá của loại hình giao thông đường biển nước ta là l91249,27 triệu tấn.km. Cho biết cự li vận chuyển trung bình của loại hình vận tải này là bao nhiêu km? (làm tròn kết quả đến hàng đơn vị).   </w:t>
      </w:r>
    </w:p>
    <w:p w14:paraId="1B4EE16A" w14:textId="77777777" w:rsidR="00633725" w:rsidRPr="00633725" w:rsidRDefault="00633725" w:rsidP="00203FFD">
      <w:pPr>
        <w:spacing w:after="0" w:line="240" w:lineRule="auto"/>
        <w:ind w:right="291"/>
        <w:jc w:val="left"/>
      </w:pPr>
      <w:r w:rsidRPr="00AD426E">
        <w:rPr>
          <w:b/>
          <w:color w:val="C00000"/>
          <w:sz w:val="24"/>
        </w:rPr>
        <w:t>Câu 4.</w:t>
      </w:r>
      <w:r w:rsidRPr="00633725">
        <w:rPr>
          <w:b/>
          <w:sz w:val="24"/>
        </w:rPr>
        <w:t xml:space="preserve"> </w:t>
      </w:r>
      <w:r w:rsidRPr="00633725">
        <w:rPr>
          <w:sz w:val="24"/>
        </w:rPr>
        <w:t xml:space="preserve">Cho bảng số liệu:    </w:t>
      </w:r>
    </w:p>
    <w:p w14:paraId="4022CF2F" w14:textId="77777777" w:rsidR="00633725" w:rsidRPr="00633725" w:rsidRDefault="00633725" w:rsidP="00203FFD">
      <w:pPr>
        <w:spacing w:after="0" w:line="240" w:lineRule="auto"/>
        <w:ind w:left="24" w:right="247"/>
        <w:jc w:val="center"/>
        <w:rPr>
          <w:color w:val="auto"/>
          <w:sz w:val="24"/>
        </w:rPr>
      </w:pPr>
      <w:r w:rsidRPr="00633725">
        <w:rPr>
          <w:b/>
          <w:sz w:val="24"/>
        </w:rPr>
        <w:t xml:space="preserve">Khối lượng vận chuyển hàng hóa và cự li vận chuyển trung bình của một số ngành vận tải nước ta năm 2023 </w:t>
      </w:r>
    </w:p>
    <w:tbl>
      <w:tblPr>
        <w:tblStyle w:val="TableGrid"/>
        <w:tblW w:w="9759" w:type="dxa"/>
        <w:tblInd w:w="136" w:type="dxa"/>
        <w:tblCellMar>
          <w:top w:w="62" w:type="dxa"/>
          <w:left w:w="142" w:type="dxa"/>
          <w:right w:w="115" w:type="dxa"/>
        </w:tblCellMar>
        <w:tblLook w:val="04A0" w:firstRow="1" w:lastRow="0" w:firstColumn="1" w:lastColumn="0" w:noHBand="0" w:noVBand="1"/>
      </w:tblPr>
      <w:tblGrid>
        <w:gridCol w:w="3793"/>
        <w:gridCol w:w="2506"/>
        <w:gridCol w:w="3460"/>
      </w:tblGrid>
      <w:tr w:rsidR="00633725" w:rsidRPr="00633725" w14:paraId="1A4C40B4" w14:textId="77777777" w:rsidTr="00AD372B">
        <w:trPr>
          <w:trHeight w:val="359"/>
        </w:trPr>
        <w:tc>
          <w:tcPr>
            <w:tcW w:w="3793" w:type="dxa"/>
            <w:tcBorders>
              <w:top w:val="single" w:sz="4" w:space="0" w:color="000000"/>
              <w:left w:val="single" w:sz="4" w:space="0" w:color="000000"/>
              <w:bottom w:val="single" w:sz="4" w:space="0" w:color="000000"/>
              <w:right w:val="single" w:sz="4" w:space="0" w:color="000000"/>
            </w:tcBorders>
          </w:tcPr>
          <w:p w14:paraId="12730B2E" w14:textId="77777777" w:rsidR="00633725" w:rsidRPr="00633725" w:rsidRDefault="00633725" w:rsidP="00203FFD">
            <w:pPr>
              <w:spacing w:after="0" w:line="240" w:lineRule="auto"/>
              <w:ind w:left="6"/>
              <w:jc w:val="center"/>
              <w:rPr>
                <w:color w:val="auto"/>
                <w:sz w:val="24"/>
              </w:rPr>
            </w:pPr>
            <w:r w:rsidRPr="00633725">
              <w:rPr>
                <w:b/>
                <w:sz w:val="24"/>
              </w:rPr>
              <w:t>Tiêu chí</w:t>
            </w:r>
            <w:r w:rsidRPr="00633725">
              <w:rPr>
                <w:sz w:val="24"/>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628093AA" w14:textId="77777777" w:rsidR="00633725" w:rsidRPr="00633725" w:rsidRDefault="00633725" w:rsidP="00203FFD">
            <w:pPr>
              <w:spacing w:after="0" w:line="240" w:lineRule="auto"/>
              <w:ind w:left="8"/>
              <w:jc w:val="center"/>
              <w:rPr>
                <w:color w:val="auto"/>
                <w:sz w:val="24"/>
              </w:rPr>
            </w:pPr>
            <w:r w:rsidRPr="00633725">
              <w:rPr>
                <w:b/>
                <w:sz w:val="24"/>
              </w:rPr>
              <w:t>Đường sắt</w:t>
            </w:r>
            <w:r w:rsidRPr="00633725">
              <w:rPr>
                <w:sz w:val="24"/>
              </w:rPr>
              <w:t xml:space="preserve"> </w:t>
            </w:r>
          </w:p>
        </w:tc>
        <w:tc>
          <w:tcPr>
            <w:tcW w:w="3460" w:type="dxa"/>
            <w:tcBorders>
              <w:top w:val="single" w:sz="4" w:space="0" w:color="000000"/>
              <w:left w:val="single" w:sz="4" w:space="0" w:color="000000"/>
              <w:bottom w:val="single" w:sz="4" w:space="0" w:color="000000"/>
              <w:right w:val="single" w:sz="4" w:space="0" w:color="000000"/>
            </w:tcBorders>
          </w:tcPr>
          <w:p w14:paraId="79ADC42F" w14:textId="77777777" w:rsidR="00633725" w:rsidRPr="00633725" w:rsidRDefault="00633725" w:rsidP="00203FFD">
            <w:pPr>
              <w:spacing w:after="0" w:line="240" w:lineRule="auto"/>
              <w:ind w:left="4"/>
              <w:jc w:val="center"/>
              <w:rPr>
                <w:color w:val="auto"/>
                <w:sz w:val="24"/>
              </w:rPr>
            </w:pPr>
            <w:r w:rsidRPr="00633725">
              <w:rPr>
                <w:b/>
                <w:sz w:val="24"/>
              </w:rPr>
              <w:t>Đường hàng không</w:t>
            </w:r>
            <w:r w:rsidRPr="00633725">
              <w:rPr>
                <w:sz w:val="24"/>
              </w:rPr>
              <w:t xml:space="preserve"> </w:t>
            </w:r>
          </w:p>
        </w:tc>
      </w:tr>
      <w:tr w:rsidR="00633725" w:rsidRPr="00633725" w14:paraId="7EF7E4D1" w14:textId="77777777" w:rsidTr="00AD372B">
        <w:trPr>
          <w:trHeight w:val="359"/>
        </w:trPr>
        <w:tc>
          <w:tcPr>
            <w:tcW w:w="3793" w:type="dxa"/>
            <w:tcBorders>
              <w:top w:val="single" w:sz="4" w:space="0" w:color="000000"/>
              <w:left w:val="single" w:sz="4" w:space="0" w:color="000000"/>
              <w:bottom w:val="single" w:sz="4" w:space="0" w:color="000000"/>
              <w:right w:val="single" w:sz="4" w:space="0" w:color="000000"/>
            </w:tcBorders>
          </w:tcPr>
          <w:p w14:paraId="7A5AF627" w14:textId="77777777" w:rsidR="00633725" w:rsidRPr="00633725" w:rsidRDefault="00633725" w:rsidP="00203FFD">
            <w:pPr>
              <w:spacing w:after="0" w:line="240" w:lineRule="auto"/>
              <w:jc w:val="left"/>
              <w:rPr>
                <w:color w:val="auto"/>
                <w:sz w:val="24"/>
              </w:rPr>
            </w:pPr>
            <w:r w:rsidRPr="00633725">
              <w:rPr>
                <w:sz w:val="24"/>
              </w:rPr>
              <w:t xml:space="preserve">Khối lượng vận chuyển </w:t>
            </w:r>
            <w:r w:rsidRPr="00633725">
              <w:rPr>
                <w:i/>
                <w:sz w:val="24"/>
              </w:rPr>
              <w:t>(nghìn tấn)</w:t>
            </w:r>
            <w:r w:rsidRPr="00633725">
              <w:rPr>
                <w:sz w:val="24"/>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0EA2424A" w14:textId="77777777" w:rsidR="00633725" w:rsidRPr="00633725" w:rsidRDefault="00633725" w:rsidP="00203FFD">
            <w:pPr>
              <w:spacing w:after="0" w:line="240" w:lineRule="auto"/>
              <w:ind w:left="8"/>
              <w:jc w:val="center"/>
              <w:rPr>
                <w:color w:val="auto"/>
                <w:sz w:val="24"/>
              </w:rPr>
            </w:pPr>
            <w:r w:rsidRPr="00633725">
              <w:rPr>
                <w:sz w:val="24"/>
              </w:rPr>
              <w:t xml:space="preserve">4639 </w:t>
            </w:r>
          </w:p>
        </w:tc>
        <w:tc>
          <w:tcPr>
            <w:tcW w:w="3460" w:type="dxa"/>
            <w:tcBorders>
              <w:top w:val="single" w:sz="4" w:space="0" w:color="000000"/>
              <w:left w:val="single" w:sz="4" w:space="0" w:color="000000"/>
              <w:bottom w:val="single" w:sz="4" w:space="0" w:color="000000"/>
              <w:right w:val="single" w:sz="4" w:space="0" w:color="000000"/>
            </w:tcBorders>
          </w:tcPr>
          <w:p w14:paraId="01D5B7C6" w14:textId="77777777" w:rsidR="00633725" w:rsidRPr="00633725" w:rsidRDefault="00633725" w:rsidP="00203FFD">
            <w:pPr>
              <w:spacing w:after="0" w:line="240" w:lineRule="auto"/>
              <w:ind w:left="5"/>
              <w:jc w:val="center"/>
              <w:rPr>
                <w:color w:val="auto"/>
                <w:sz w:val="24"/>
              </w:rPr>
            </w:pPr>
            <w:r w:rsidRPr="00633725">
              <w:rPr>
                <w:sz w:val="24"/>
              </w:rPr>
              <w:t xml:space="preserve">329 </w:t>
            </w:r>
          </w:p>
        </w:tc>
      </w:tr>
      <w:tr w:rsidR="00633725" w:rsidRPr="00633725" w14:paraId="1A536255" w14:textId="77777777" w:rsidTr="00AD372B">
        <w:trPr>
          <w:trHeight w:val="362"/>
        </w:trPr>
        <w:tc>
          <w:tcPr>
            <w:tcW w:w="3793" w:type="dxa"/>
            <w:tcBorders>
              <w:top w:val="single" w:sz="4" w:space="0" w:color="000000"/>
              <w:left w:val="single" w:sz="4" w:space="0" w:color="000000"/>
              <w:bottom w:val="single" w:sz="4" w:space="0" w:color="000000"/>
              <w:right w:val="single" w:sz="4" w:space="0" w:color="000000"/>
            </w:tcBorders>
          </w:tcPr>
          <w:p w14:paraId="0712277C" w14:textId="77777777" w:rsidR="00633725" w:rsidRPr="00633725" w:rsidRDefault="00633725" w:rsidP="00203FFD">
            <w:pPr>
              <w:spacing w:after="0" w:line="240" w:lineRule="auto"/>
              <w:jc w:val="left"/>
              <w:rPr>
                <w:color w:val="auto"/>
                <w:sz w:val="24"/>
              </w:rPr>
            </w:pPr>
            <w:r w:rsidRPr="00633725">
              <w:rPr>
                <w:sz w:val="24"/>
              </w:rPr>
              <w:t xml:space="preserve">Cự li vận chuyển trung bình </w:t>
            </w:r>
            <w:r w:rsidRPr="00633725">
              <w:rPr>
                <w:i/>
                <w:sz w:val="24"/>
              </w:rPr>
              <w:t>(km)</w:t>
            </w:r>
            <w:r w:rsidRPr="00633725">
              <w:rPr>
                <w:sz w:val="24"/>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5E816655" w14:textId="77777777" w:rsidR="00633725" w:rsidRPr="00633725" w:rsidRDefault="00633725" w:rsidP="00203FFD">
            <w:pPr>
              <w:spacing w:after="0" w:line="240" w:lineRule="auto"/>
              <w:ind w:left="8"/>
              <w:jc w:val="center"/>
              <w:rPr>
                <w:color w:val="auto"/>
                <w:sz w:val="24"/>
              </w:rPr>
            </w:pPr>
            <w:r w:rsidRPr="00633725">
              <w:rPr>
                <w:sz w:val="24"/>
              </w:rPr>
              <w:t xml:space="preserve">801  </w:t>
            </w:r>
          </w:p>
        </w:tc>
        <w:tc>
          <w:tcPr>
            <w:tcW w:w="3460" w:type="dxa"/>
            <w:tcBorders>
              <w:top w:val="single" w:sz="4" w:space="0" w:color="000000"/>
              <w:left w:val="single" w:sz="4" w:space="0" w:color="000000"/>
              <w:bottom w:val="single" w:sz="4" w:space="0" w:color="000000"/>
              <w:right w:val="single" w:sz="4" w:space="0" w:color="000000"/>
            </w:tcBorders>
          </w:tcPr>
          <w:p w14:paraId="253FC41D" w14:textId="77777777" w:rsidR="00633725" w:rsidRPr="00633725" w:rsidRDefault="00633725" w:rsidP="00203FFD">
            <w:pPr>
              <w:spacing w:after="0" w:line="240" w:lineRule="auto"/>
              <w:ind w:left="5"/>
              <w:jc w:val="center"/>
              <w:rPr>
                <w:color w:val="auto"/>
                <w:sz w:val="24"/>
              </w:rPr>
            </w:pPr>
            <w:r w:rsidRPr="00633725">
              <w:rPr>
                <w:sz w:val="24"/>
              </w:rPr>
              <w:t xml:space="preserve">25347 </w:t>
            </w:r>
          </w:p>
        </w:tc>
      </w:tr>
    </w:tbl>
    <w:p w14:paraId="0BF00989" w14:textId="77777777" w:rsidR="00633725" w:rsidRPr="00633725" w:rsidRDefault="00633725" w:rsidP="00203FFD">
      <w:pPr>
        <w:spacing w:after="0" w:line="240" w:lineRule="auto"/>
        <w:ind w:left="3" w:right="291"/>
        <w:jc w:val="right"/>
        <w:rPr>
          <w:i/>
          <w:color w:val="auto"/>
          <w:sz w:val="24"/>
        </w:rPr>
      </w:pPr>
      <w:r w:rsidRPr="00633725">
        <w:rPr>
          <w:sz w:val="24"/>
        </w:rPr>
        <w:t xml:space="preserve"> </w:t>
      </w:r>
      <w:r w:rsidRPr="00633725">
        <w:rPr>
          <w:i/>
          <w:sz w:val="24"/>
        </w:rPr>
        <w:t xml:space="preserve">(Nguồn: </w:t>
      </w:r>
      <w:hyperlink>
        <w:r w:rsidRPr="00633725">
          <w:rPr>
            <w:i/>
            <w:sz w:val="24"/>
          </w:rPr>
          <w:t>https://www.gso.gov.vn</w:t>
        </w:r>
      </w:hyperlink>
      <w:hyperlink>
        <w:r w:rsidRPr="00633725">
          <w:rPr>
            <w:i/>
            <w:sz w:val="24"/>
          </w:rPr>
          <w:t>)</w:t>
        </w:r>
      </w:hyperlink>
      <w:r w:rsidRPr="00633725">
        <w:rPr>
          <w:i/>
          <w:sz w:val="24"/>
        </w:rPr>
        <w:t xml:space="preserve"> </w:t>
      </w:r>
    </w:p>
    <w:p w14:paraId="12AA7828" w14:textId="77777777" w:rsidR="00633725" w:rsidRPr="00633725" w:rsidRDefault="00633725" w:rsidP="00203FFD">
      <w:pPr>
        <w:spacing w:after="0" w:line="240" w:lineRule="auto"/>
        <w:ind w:left="3" w:right="291"/>
        <w:jc w:val="left"/>
        <w:rPr>
          <w:color w:val="auto"/>
          <w:sz w:val="24"/>
        </w:rPr>
      </w:pPr>
      <w:r w:rsidRPr="00633725">
        <w:rPr>
          <w:sz w:val="24"/>
        </w:rPr>
        <w:t xml:space="preserve">Căn cứ vào bảng số liệu trên, hãy cho biết khối lượng luân chuyển hàng hoá của đường hàng không và đường sắt nước ta năm 2023 chênh lệch bao nhiêu triệu tấn.km (làm tròn kết quả đến hàng đơn vị). </w:t>
      </w:r>
    </w:p>
    <w:p w14:paraId="42AE1526" w14:textId="77777777" w:rsidR="00633725" w:rsidRPr="00633725" w:rsidRDefault="00633725" w:rsidP="00203FFD">
      <w:pPr>
        <w:spacing w:after="0" w:line="240" w:lineRule="auto"/>
        <w:ind w:right="291"/>
        <w:jc w:val="left"/>
        <w:rPr>
          <w:color w:val="auto"/>
          <w:sz w:val="24"/>
        </w:rPr>
      </w:pPr>
      <w:r w:rsidRPr="00AD426E">
        <w:rPr>
          <w:b/>
          <w:color w:val="C00000"/>
          <w:sz w:val="24"/>
        </w:rPr>
        <w:t>Câu 5.</w:t>
      </w:r>
      <w:r w:rsidRPr="00633725">
        <w:rPr>
          <w:b/>
          <w:sz w:val="24"/>
        </w:rPr>
        <w:t xml:space="preserve"> </w:t>
      </w:r>
      <w:r w:rsidRPr="00633725">
        <w:rPr>
          <w:sz w:val="24"/>
        </w:rPr>
        <w:t xml:space="preserve">Cho bảng số liệu:    </w:t>
      </w:r>
    </w:p>
    <w:p w14:paraId="2B6E1EEF" w14:textId="77777777" w:rsidR="00633725" w:rsidRPr="00633725" w:rsidRDefault="00633725" w:rsidP="00203FFD">
      <w:pPr>
        <w:spacing w:after="0" w:line="240" w:lineRule="auto"/>
        <w:ind w:left="24" w:right="314"/>
        <w:jc w:val="center"/>
        <w:rPr>
          <w:color w:val="auto"/>
          <w:sz w:val="24"/>
        </w:rPr>
      </w:pPr>
      <w:r w:rsidRPr="00633725">
        <w:rPr>
          <w:b/>
          <w:sz w:val="24"/>
        </w:rPr>
        <w:t xml:space="preserve">Sản lượng thủy sản Bắc Trung Bộ năm 2010 và 2021 </w:t>
      </w:r>
    </w:p>
    <w:p w14:paraId="3AA57F48" w14:textId="77777777" w:rsidR="00633725" w:rsidRDefault="00633725" w:rsidP="00203FFD">
      <w:pPr>
        <w:spacing w:after="0" w:line="240" w:lineRule="auto"/>
        <w:ind w:right="1716"/>
        <w:jc w:val="right"/>
        <w:rPr>
          <w:i/>
          <w:sz w:val="24"/>
        </w:rPr>
      </w:pPr>
      <w:r w:rsidRPr="00633725">
        <w:rPr>
          <w:i/>
          <w:sz w:val="24"/>
        </w:rPr>
        <w:t xml:space="preserve">  Đơn vị: Nghìn tấn </w:t>
      </w:r>
    </w:p>
    <w:tbl>
      <w:tblPr>
        <w:tblStyle w:val="TableGrid"/>
        <w:tblW w:w="7845" w:type="dxa"/>
        <w:tblInd w:w="1336" w:type="dxa"/>
        <w:tblCellMar>
          <w:top w:w="15" w:type="dxa"/>
          <w:left w:w="78" w:type="dxa"/>
          <w:right w:w="24" w:type="dxa"/>
        </w:tblCellMar>
        <w:tblLook w:val="04A0" w:firstRow="1" w:lastRow="0" w:firstColumn="1" w:lastColumn="0" w:noHBand="0" w:noVBand="1"/>
      </w:tblPr>
      <w:tblGrid>
        <w:gridCol w:w="2614"/>
        <w:gridCol w:w="2614"/>
        <w:gridCol w:w="2617"/>
      </w:tblGrid>
      <w:tr w:rsidR="008B5349" w:rsidRPr="00633725" w14:paraId="2C54CF5D" w14:textId="77777777" w:rsidTr="008B5349">
        <w:trPr>
          <w:trHeight w:val="643"/>
        </w:trPr>
        <w:tc>
          <w:tcPr>
            <w:tcW w:w="2614" w:type="dxa"/>
            <w:tcBorders>
              <w:top w:val="single" w:sz="4" w:space="0" w:color="000000"/>
              <w:left w:val="single" w:sz="4" w:space="0" w:color="000000"/>
              <w:bottom w:val="single" w:sz="4" w:space="0" w:color="000000"/>
              <w:right w:val="single" w:sz="4" w:space="0" w:color="000000"/>
              <w:tl2br w:val="single" w:sz="4" w:space="0" w:color="auto"/>
            </w:tcBorders>
          </w:tcPr>
          <w:p w14:paraId="46E2902D" w14:textId="7CC1F8AB" w:rsidR="008B5349" w:rsidRDefault="008B5349" w:rsidP="00203FFD">
            <w:pPr>
              <w:spacing w:after="0" w:line="240" w:lineRule="auto"/>
              <w:ind w:left="30"/>
              <w:jc w:val="left"/>
              <w:rPr>
                <w:b/>
                <w:sz w:val="24"/>
              </w:rPr>
            </w:pPr>
            <w:r w:rsidRPr="00633725">
              <w:rPr>
                <w:b/>
                <w:sz w:val="24"/>
              </w:rPr>
              <w:t xml:space="preserve"> </w:t>
            </w:r>
            <w:r w:rsidR="00CA28F2">
              <w:rPr>
                <w:b/>
                <w:sz w:val="24"/>
              </w:rPr>
              <w:t xml:space="preserve">                         Năm             </w:t>
            </w:r>
          </w:p>
          <w:p w14:paraId="1BF9E1B8" w14:textId="62D24AA8" w:rsidR="00CA28F2" w:rsidRPr="00633725" w:rsidRDefault="00CA28F2" w:rsidP="00203FFD">
            <w:pPr>
              <w:spacing w:after="0" w:line="240" w:lineRule="auto"/>
              <w:ind w:left="30"/>
              <w:jc w:val="left"/>
              <w:rPr>
                <w:color w:val="auto"/>
                <w:sz w:val="24"/>
              </w:rPr>
            </w:pPr>
            <w:r>
              <w:rPr>
                <w:b/>
                <w:sz w:val="24"/>
              </w:rPr>
              <w:t>Sản lượng</w:t>
            </w:r>
          </w:p>
        </w:tc>
        <w:tc>
          <w:tcPr>
            <w:tcW w:w="2614" w:type="dxa"/>
            <w:tcBorders>
              <w:top w:val="single" w:sz="4" w:space="0" w:color="000000"/>
              <w:left w:val="single" w:sz="4" w:space="0" w:color="000000"/>
              <w:bottom w:val="single" w:sz="4" w:space="0" w:color="000000"/>
              <w:right w:val="single" w:sz="4" w:space="0" w:color="000000"/>
            </w:tcBorders>
            <w:vAlign w:val="center"/>
          </w:tcPr>
          <w:p w14:paraId="5C54FE73" w14:textId="77777777" w:rsidR="008B5349" w:rsidRPr="00633725" w:rsidRDefault="008B5349" w:rsidP="00203FFD">
            <w:pPr>
              <w:spacing w:after="0" w:line="240" w:lineRule="auto"/>
              <w:ind w:right="56"/>
              <w:jc w:val="center"/>
              <w:rPr>
                <w:color w:val="auto"/>
                <w:sz w:val="24"/>
              </w:rPr>
            </w:pPr>
            <w:r w:rsidRPr="00633725">
              <w:rPr>
                <w:b/>
                <w:sz w:val="24"/>
              </w:rPr>
              <w:t xml:space="preserve">2010 </w:t>
            </w:r>
          </w:p>
        </w:tc>
        <w:tc>
          <w:tcPr>
            <w:tcW w:w="2617" w:type="dxa"/>
            <w:tcBorders>
              <w:top w:val="single" w:sz="4" w:space="0" w:color="000000"/>
              <w:left w:val="single" w:sz="4" w:space="0" w:color="000000"/>
              <w:bottom w:val="single" w:sz="4" w:space="0" w:color="000000"/>
              <w:right w:val="single" w:sz="4" w:space="0" w:color="000000"/>
            </w:tcBorders>
            <w:vAlign w:val="center"/>
          </w:tcPr>
          <w:p w14:paraId="43B25ADE" w14:textId="77777777" w:rsidR="008B5349" w:rsidRPr="00633725" w:rsidRDefault="008B5349" w:rsidP="00203FFD">
            <w:pPr>
              <w:spacing w:after="0" w:line="240" w:lineRule="auto"/>
              <w:ind w:right="54"/>
              <w:jc w:val="center"/>
              <w:rPr>
                <w:color w:val="auto"/>
                <w:sz w:val="24"/>
              </w:rPr>
            </w:pPr>
            <w:r w:rsidRPr="00633725">
              <w:rPr>
                <w:b/>
                <w:sz w:val="24"/>
              </w:rPr>
              <w:t xml:space="preserve">2021 </w:t>
            </w:r>
          </w:p>
        </w:tc>
      </w:tr>
      <w:tr w:rsidR="008B5349" w:rsidRPr="00633725" w14:paraId="14283137" w14:textId="77777777" w:rsidTr="00903A0C">
        <w:trPr>
          <w:trHeight w:val="329"/>
        </w:trPr>
        <w:tc>
          <w:tcPr>
            <w:tcW w:w="2614" w:type="dxa"/>
            <w:tcBorders>
              <w:top w:val="single" w:sz="4" w:space="0" w:color="000000"/>
              <w:left w:val="single" w:sz="4" w:space="0" w:color="000000"/>
              <w:bottom w:val="single" w:sz="4" w:space="0" w:color="000000"/>
              <w:right w:val="single" w:sz="4" w:space="0" w:color="000000"/>
            </w:tcBorders>
          </w:tcPr>
          <w:p w14:paraId="4CA3FF05" w14:textId="77777777" w:rsidR="008B5349" w:rsidRPr="00633725" w:rsidRDefault="008B5349" w:rsidP="00203FFD">
            <w:pPr>
              <w:spacing w:after="0" w:line="240" w:lineRule="auto"/>
              <w:ind w:left="30"/>
              <w:jc w:val="left"/>
              <w:rPr>
                <w:color w:val="auto"/>
                <w:sz w:val="24"/>
              </w:rPr>
            </w:pPr>
            <w:r w:rsidRPr="00633725">
              <w:rPr>
                <w:sz w:val="24"/>
              </w:rPr>
              <w:t xml:space="preserve">Thủy sản khai thác </w:t>
            </w:r>
          </w:p>
        </w:tc>
        <w:tc>
          <w:tcPr>
            <w:tcW w:w="2614" w:type="dxa"/>
            <w:tcBorders>
              <w:top w:val="single" w:sz="4" w:space="0" w:color="000000"/>
              <w:left w:val="single" w:sz="4" w:space="0" w:color="000000"/>
              <w:bottom w:val="single" w:sz="4" w:space="0" w:color="000000"/>
              <w:right w:val="single" w:sz="4" w:space="0" w:color="000000"/>
            </w:tcBorders>
          </w:tcPr>
          <w:p w14:paraId="4A7B53A8" w14:textId="77777777" w:rsidR="008B5349" w:rsidRPr="00633725" w:rsidRDefault="008B5349" w:rsidP="00203FFD">
            <w:pPr>
              <w:spacing w:after="0" w:line="240" w:lineRule="auto"/>
              <w:ind w:right="53"/>
              <w:jc w:val="center"/>
              <w:rPr>
                <w:color w:val="auto"/>
                <w:sz w:val="24"/>
              </w:rPr>
            </w:pPr>
            <w:r w:rsidRPr="00633725">
              <w:rPr>
                <w:sz w:val="24"/>
              </w:rPr>
              <w:t xml:space="preserve">240,9 </w:t>
            </w:r>
          </w:p>
        </w:tc>
        <w:tc>
          <w:tcPr>
            <w:tcW w:w="2617" w:type="dxa"/>
            <w:tcBorders>
              <w:top w:val="single" w:sz="4" w:space="0" w:color="000000"/>
              <w:left w:val="single" w:sz="4" w:space="0" w:color="000000"/>
              <w:bottom w:val="single" w:sz="4" w:space="0" w:color="000000"/>
              <w:right w:val="single" w:sz="4" w:space="0" w:color="000000"/>
            </w:tcBorders>
          </w:tcPr>
          <w:p w14:paraId="784542FF" w14:textId="77777777" w:rsidR="008B5349" w:rsidRPr="00633725" w:rsidRDefault="008B5349" w:rsidP="00203FFD">
            <w:pPr>
              <w:spacing w:after="0" w:line="240" w:lineRule="auto"/>
              <w:ind w:right="56"/>
              <w:jc w:val="center"/>
              <w:rPr>
                <w:color w:val="auto"/>
                <w:sz w:val="24"/>
              </w:rPr>
            </w:pPr>
            <w:r w:rsidRPr="00633725">
              <w:rPr>
                <w:sz w:val="24"/>
              </w:rPr>
              <w:t xml:space="preserve">512,2 </w:t>
            </w:r>
          </w:p>
        </w:tc>
      </w:tr>
      <w:tr w:rsidR="008B5349" w:rsidRPr="00633725" w14:paraId="104EE413" w14:textId="77777777" w:rsidTr="00903A0C">
        <w:trPr>
          <w:trHeight w:val="326"/>
        </w:trPr>
        <w:tc>
          <w:tcPr>
            <w:tcW w:w="2614" w:type="dxa"/>
            <w:tcBorders>
              <w:top w:val="single" w:sz="4" w:space="0" w:color="000000"/>
              <w:left w:val="single" w:sz="4" w:space="0" w:color="000000"/>
              <w:bottom w:val="single" w:sz="4" w:space="0" w:color="000000"/>
              <w:right w:val="single" w:sz="4" w:space="0" w:color="000000"/>
            </w:tcBorders>
          </w:tcPr>
          <w:p w14:paraId="64F4D921" w14:textId="77777777" w:rsidR="008B5349" w:rsidRPr="00633725" w:rsidRDefault="008B5349" w:rsidP="00203FFD">
            <w:pPr>
              <w:spacing w:after="0" w:line="240" w:lineRule="auto"/>
              <w:ind w:left="30"/>
              <w:jc w:val="left"/>
              <w:rPr>
                <w:color w:val="auto"/>
                <w:sz w:val="24"/>
              </w:rPr>
            </w:pPr>
            <w:r w:rsidRPr="00633725">
              <w:rPr>
                <w:sz w:val="24"/>
              </w:rPr>
              <w:t xml:space="preserve">Thủy sản nuôi trồng </w:t>
            </w:r>
          </w:p>
        </w:tc>
        <w:tc>
          <w:tcPr>
            <w:tcW w:w="2614" w:type="dxa"/>
            <w:tcBorders>
              <w:top w:val="single" w:sz="4" w:space="0" w:color="000000"/>
              <w:left w:val="single" w:sz="4" w:space="0" w:color="000000"/>
              <w:bottom w:val="single" w:sz="4" w:space="0" w:color="000000"/>
              <w:right w:val="single" w:sz="4" w:space="0" w:color="000000"/>
            </w:tcBorders>
          </w:tcPr>
          <w:p w14:paraId="203AB223" w14:textId="77777777" w:rsidR="008B5349" w:rsidRPr="00633725" w:rsidRDefault="008B5349" w:rsidP="00203FFD">
            <w:pPr>
              <w:spacing w:after="0" w:line="240" w:lineRule="auto"/>
              <w:ind w:right="56"/>
              <w:jc w:val="center"/>
              <w:rPr>
                <w:color w:val="auto"/>
                <w:sz w:val="24"/>
              </w:rPr>
            </w:pPr>
            <w:r w:rsidRPr="00633725">
              <w:rPr>
                <w:sz w:val="24"/>
              </w:rPr>
              <w:t xml:space="preserve">97,1  </w:t>
            </w:r>
          </w:p>
        </w:tc>
        <w:tc>
          <w:tcPr>
            <w:tcW w:w="2617" w:type="dxa"/>
            <w:tcBorders>
              <w:top w:val="single" w:sz="4" w:space="0" w:color="000000"/>
              <w:left w:val="single" w:sz="4" w:space="0" w:color="000000"/>
              <w:bottom w:val="single" w:sz="4" w:space="0" w:color="000000"/>
              <w:right w:val="single" w:sz="4" w:space="0" w:color="000000"/>
            </w:tcBorders>
          </w:tcPr>
          <w:p w14:paraId="06D0B8D1" w14:textId="77777777" w:rsidR="008B5349" w:rsidRPr="00633725" w:rsidRDefault="008B5349" w:rsidP="00203FFD">
            <w:pPr>
              <w:spacing w:after="0" w:line="240" w:lineRule="auto"/>
              <w:ind w:right="56"/>
              <w:jc w:val="center"/>
              <w:rPr>
                <w:color w:val="auto"/>
                <w:sz w:val="24"/>
              </w:rPr>
            </w:pPr>
            <w:r w:rsidRPr="00633725">
              <w:rPr>
                <w:sz w:val="24"/>
              </w:rPr>
              <w:t xml:space="preserve">183,9 </w:t>
            </w:r>
          </w:p>
        </w:tc>
      </w:tr>
    </w:tbl>
    <w:p w14:paraId="63B10930" w14:textId="77777777" w:rsidR="008B5349" w:rsidRDefault="008B5349" w:rsidP="00203FFD">
      <w:pPr>
        <w:spacing w:after="0" w:line="240" w:lineRule="auto"/>
        <w:ind w:right="1716"/>
        <w:jc w:val="right"/>
        <w:rPr>
          <w:i/>
          <w:sz w:val="24"/>
        </w:rPr>
      </w:pPr>
    </w:p>
    <w:p w14:paraId="69FD7E3A" w14:textId="77777777" w:rsidR="00633725" w:rsidRPr="00633725" w:rsidRDefault="00633725" w:rsidP="00203FFD">
      <w:pPr>
        <w:tabs>
          <w:tab w:val="center" w:pos="739"/>
          <w:tab w:val="center" w:pos="1459"/>
          <w:tab w:val="center" w:pos="2179"/>
          <w:tab w:val="center" w:pos="2899"/>
          <w:tab w:val="center" w:pos="3619"/>
          <w:tab w:val="center" w:pos="4339"/>
          <w:tab w:val="center" w:pos="7108"/>
        </w:tabs>
        <w:spacing w:after="0" w:line="240" w:lineRule="auto"/>
        <w:jc w:val="left"/>
        <w:rPr>
          <w:color w:val="auto"/>
          <w:sz w:val="24"/>
        </w:rPr>
      </w:pPr>
      <w:r w:rsidRPr="00633725">
        <w:rPr>
          <w:sz w:val="24"/>
        </w:rPr>
        <w:t xml:space="preserve"> </w:t>
      </w:r>
      <w:r w:rsidRPr="00633725">
        <w:rPr>
          <w:sz w:val="24"/>
        </w:rPr>
        <w:tab/>
        <w:t xml:space="preserve"> </w:t>
      </w:r>
      <w:r w:rsidRPr="00633725">
        <w:rPr>
          <w:sz w:val="24"/>
        </w:rPr>
        <w:tab/>
        <w:t xml:space="preserve"> </w:t>
      </w:r>
      <w:r w:rsidRPr="00633725">
        <w:rPr>
          <w:sz w:val="24"/>
        </w:rPr>
        <w:tab/>
        <w:t xml:space="preserve"> </w:t>
      </w:r>
      <w:r w:rsidRPr="00633725">
        <w:rPr>
          <w:sz w:val="24"/>
        </w:rPr>
        <w:tab/>
        <w:t xml:space="preserve"> </w:t>
      </w:r>
      <w:r w:rsidRPr="00633725">
        <w:rPr>
          <w:sz w:val="24"/>
        </w:rPr>
        <w:tab/>
        <w:t xml:space="preserve"> </w:t>
      </w:r>
      <w:r w:rsidRPr="00633725">
        <w:rPr>
          <w:sz w:val="24"/>
        </w:rPr>
        <w:tab/>
        <w:t xml:space="preserve"> </w:t>
      </w:r>
      <w:r w:rsidRPr="00633725">
        <w:rPr>
          <w:sz w:val="24"/>
        </w:rPr>
        <w:tab/>
      </w:r>
      <w:r w:rsidRPr="00633725">
        <w:rPr>
          <w:i/>
          <w:sz w:val="24"/>
        </w:rPr>
        <w:t xml:space="preserve">Nguồn: niên giám thống kê các năm 2022) </w:t>
      </w:r>
    </w:p>
    <w:p w14:paraId="3CE064B1" w14:textId="77777777" w:rsidR="00633725" w:rsidRPr="00633725" w:rsidRDefault="00633725" w:rsidP="00203FFD">
      <w:pPr>
        <w:spacing w:after="0" w:line="240" w:lineRule="auto"/>
        <w:ind w:left="13" w:right="291"/>
        <w:jc w:val="left"/>
        <w:rPr>
          <w:color w:val="auto"/>
          <w:sz w:val="24"/>
        </w:rPr>
      </w:pPr>
      <w:r w:rsidRPr="00633725">
        <w:rPr>
          <w:sz w:val="24"/>
        </w:rPr>
        <w:t xml:space="preserve">Hãy cho biết năm 2021 so với năm 2010, tỉ trọng sản lượng nuôi trồng của thủy sản Bắc Trung Bộ giảm xuống bao nhiêu %? (làm tròn kết quả đến một chữ số thập phân). </w:t>
      </w:r>
    </w:p>
    <w:p w14:paraId="0783AA2E" w14:textId="77777777" w:rsidR="00633725" w:rsidRPr="00633725" w:rsidRDefault="00633725" w:rsidP="00203FFD">
      <w:pPr>
        <w:spacing w:after="0" w:line="240" w:lineRule="auto"/>
        <w:ind w:right="304"/>
      </w:pPr>
      <w:r w:rsidRPr="00AD426E">
        <w:rPr>
          <w:b/>
          <w:color w:val="C00000"/>
          <w:sz w:val="24"/>
        </w:rPr>
        <w:t>Câu 6.</w:t>
      </w:r>
      <w:r w:rsidRPr="00633725">
        <w:rPr>
          <w:b/>
          <w:sz w:val="24"/>
        </w:rPr>
        <w:t xml:space="preserve"> </w:t>
      </w:r>
      <w:r w:rsidRPr="00633725">
        <w:rPr>
          <w:sz w:val="24"/>
        </w:rPr>
        <w:t xml:space="preserve">Năm 2022, số thuê bao điện thoại của nước ta là 128 926,4 nghìn thuê bao, số dân là 99,5 triệu người. Hãy cho biết số thuê bao điện thoại bình quân đầu người của nước ta là bao nhiêu thuê bao/người (làm tròn kết </w:t>
      </w:r>
      <w:bookmarkStart w:id="0" w:name="_GoBack"/>
      <w:bookmarkEnd w:id="0"/>
      <w:r w:rsidRPr="00633725">
        <w:rPr>
          <w:sz w:val="24"/>
        </w:rPr>
        <w:t xml:space="preserve">quả đến một chữ số thập phân).  </w:t>
      </w:r>
    </w:p>
    <w:p w14:paraId="48828DAE" w14:textId="77777777" w:rsidR="00633725" w:rsidRPr="00633725" w:rsidRDefault="00633725" w:rsidP="00203FFD">
      <w:pPr>
        <w:spacing w:after="0" w:line="240" w:lineRule="auto"/>
        <w:ind w:left="13" w:right="61"/>
        <w:jc w:val="center"/>
        <w:rPr>
          <w:b/>
          <w:bCs/>
          <w:color w:val="auto"/>
          <w:sz w:val="24"/>
        </w:rPr>
      </w:pPr>
      <w:r w:rsidRPr="00633725">
        <w:rPr>
          <w:b/>
          <w:bCs/>
          <w:sz w:val="24"/>
        </w:rPr>
        <w:t>.</w:t>
      </w:r>
    </w:p>
    <w:p w14:paraId="01EB67C8" w14:textId="77777777" w:rsidR="00633725" w:rsidRDefault="00633725" w:rsidP="00203FFD">
      <w:pPr>
        <w:spacing w:after="0" w:line="240" w:lineRule="auto"/>
        <w:jc w:val="center"/>
        <w:rPr>
          <w:b/>
          <w:sz w:val="24"/>
        </w:rPr>
      </w:pPr>
      <w:r w:rsidRPr="00633725">
        <w:rPr>
          <w:b/>
          <w:sz w:val="24"/>
        </w:rPr>
        <w:t>------------------ HẾT ------------------</w:t>
      </w:r>
    </w:p>
    <w:p w14:paraId="5837320D" w14:textId="020D0F4B" w:rsidR="00633725" w:rsidRPr="003247C2" w:rsidRDefault="003247C2" w:rsidP="00203FFD">
      <w:pPr>
        <w:spacing w:after="0" w:line="240" w:lineRule="auto"/>
        <w:jc w:val="center"/>
        <w:rPr>
          <w:b/>
          <w:color w:val="FF0000"/>
          <w:sz w:val="24"/>
        </w:rPr>
      </w:pPr>
      <w:r w:rsidRPr="003247C2">
        <w:rPr>
          <w:b/>
          <w:color w:val="FF0000"/>
          <w:sz w:val="24"/>
        </w:rPr>
        <w:t>ĐÁP ÁN THAM KHẢO</w:t>
      </w:r>
    </w:p>
    <w:p w14:paraId="5887FA3B" w14:textId="77777777" w:rsidR="00633725" w:rsidRDefault="00633725" w:rsidP="00203FFD">
      <w:pPr>
        <w:spacing w:after="0" w:line="240" w:lineRule="auto"/>
        <w:jc w:val="left"/>
        <w:rPr>
          <w:sz w:val="24"/>
        </w:rPr>
      </w:pPr>
    </w:p>
    <w:p w14:paraId="73979DA5" w14:textId="77777777" w:rsidR="00633725" w:rsidRDefault="00633725" w:rsidP="00203FFD">
      <w:pPr>
        <w:spacing w:after="0" w:line="240" w:lineRule="auto"/>
        <w:jc w:val="left"/>
        <w:rPr>
          <w:b/>
          <w:sz w:val="24"/>
        </w:rPr>
      </w:pPr>
      <w:r>
        <w:rPr>
          <w:b/>
          <w:sz w:val="24"/>
        </w:rPr>
        <w:t>PHẦN I: Trắc nghiệm nhiều lựa chọn</w:t>
      </w:r>
    </w:p>
    <w:p w14:paraId="1A87B895" w14:textId="77777777" w:rsidR="00633725" w:rsidRDefault="00633725" w:rsidP="00203FFD">
      <w:pPr>
        <w:spacing w:after="0" w:line="240" w:lineRule="auto"/>
        <w:jc w:val="left"/>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633725" w14:paraId="0A4C9A85" w14:textId="77777777" w:rsidTr="00633725">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7A578314" w14:textId="77777777" w:rsidR="00633725" w:rsidRDefault="00633725" w:rsidP="00203FFD">
            <w:pPr>
              <w:spacing w:after="0" w:line="240" w:lineRule="auto"/>
              <w:jc w:val="center"/>
              <w:rPr>
                <w:b/>
                <w:sz w:val="24"/>
              </w:rPr>
            </w:pPr>
            <w:r>
              <w:rPr>
                <w:b/>
                <w:sz w:val="24"/>
              </w:rPr>
              <w:t>Đáp án</w:t>
            </w:r>
          </w:p>
        </w:tc>
      </w:tr>
      <w:tr w:rsidR="00633725" w14:paraId="1BEDB704" w14:textId="77777777" w:rsidTr="00633725">
        <w:tc>
          <w:tcPr>
            <w:tcW w:w="749" w:type="dxa"/>
            <w:tcBorders>
              <w:top w:val="single" w:sz="4" w:space="0" w:color="000000"/>
              <w:left w:val="single" w:sz="4" w:space="0" w:color="000000"/>
              <w:bottom w:val="single" w:sz="4" w:space="0" w:color="000000"/>
              <w:right w:val="single" w:sz="4" w:space="0" w:color="000000"/>
            </w:tcBorders>
            <w:hideMark/>
          </w:tcPr>
          <w:p w14:paraId="27F213BF" w14:textId="77777777" w:rsidR="00633725" w:rsidRDefault="00633725" w:rsidP="00203FFD">
            <w:pPr>
              <w:spacing w:after="0" w:line="240" w:lineRule="auto"/>
              <w:jc w:val="center"/>
              <w:rPr>
                <w:b/>
                <w:sz w:val="24"/>
              </w:rPr>
            </w:pPr>
            <w:r>
              <w:rPr>
                <w:b/>
                <w:sz w:val="24"/>
              </w:rPr>
              <w:t>1</w:t>
            </w:r>
          </w:p>
        </w:tc>
        <w:tc>
          <w:tcPr>
            <w:tcW w:w="749" w:type="dxa"/>
            <w:tcBorders>
              <w:top w:val="single" w:sz="4" w:space="0" w:color="000000"/>
              <w:left w:val="single" w:sz="4" w:space="0" w:color="000000"/>
              <w:bottom w:val="single" w:sz="4" w:space="0" w:color="000000"/>
              <w:right w:val="single" w:sz="4" w:space="0" w:color="000000"/>
            </w:tcBorders>
            <w:hideMark/>
          </w:tcPr>
          <w:p w14:paraId="0CEC4122" w14:textId="77777777" w:rsidR="00633725" w:rsidRDefault="00633725" w:rsidP="00203FFD">
            <w:pPr>
              <w:spacing w:after="0" w:line="240" w:lineRule="auto"/>
              <w:jc w:val="center"/>
              <w:rPr>
                <w:b/>
                <w:sz w:val="24"/>
              </w:rPr>
            </w:pPr>
            <w:r>
              <w:rPr>
                <w:b/>
                <w:sz w:val="24"/>
              </w:rPr>
              <w:t>2</w:t>
            </w:r>
          </w:p>
        </w:tc>
        <w:tc>
          <w:tcPr>
            <w:tcW w:w="749" w:type="dxa"/>
            <w:tcBorders>
              <w:top w:val="single" w:sz="4" w:space="0" w:color="000000"/>
              <w:left w:val="single" w:sz="4" w:space="0" w:color="000000"/>
              <w:bottom w:val="single" w:sz="4" w:space="0" w:color="000000"/>
              <w:right w:val="single" w:sz="4" w:space="0" w:color="000000"/>
            </w:tcBorders>
            <w:hideMark/>
          </w:tcPr>
          <w:p w14:paraId="5E8B7869" w14:textId="77777777" w:rsidR="00633725" w:rsidRDefault="00633725" w:rsidP="00203FFD">
            <w:pPr>
              <w:spacing w:after="0" w:line="240" w:lineRule="auto"/>
              <w:jc w:val="center"/>
              <w:rPr>
                <w:b/>
                <w:sz w:val="24"/>
              </w:rPr>
            </w:pPr>
            <w:r>
              <w:rPr>
                <w:b/>
                <w:sz w:val="24"/>
              </w:rPr>
              <w:t>3</w:t>
            </w:r>
          </w:p>
        </w:tc>
        <w:tc>
          <w:tcPr>
            <w:tcW w:w="749" w:type="dxa"/>
            <w:tcBorders>
              <w:top w:val="single" w:sz="4" w:space="0" w:color="000000"/>
              <w:left w:val="single" w:sz="4" w:space="0" w:color="000000"/>
              <w:bottom w:val="single" w:sz="4" w:space="0" w:color="000000"/>
              <w:right w:val="single" w:sz="4" w:space="0" w:color="000000"/>
            </w:tcBorders>
            <w:hideMark/>
          </w:tcPr>
          <w:p w14:paraId="279743CA" w14:textId="77777777" w:rsidR="00633725" w:rsidRDefault="00633725" w:rsidP="00203FFD">
            <w:pPr>
              <w:spacing w:after="0" w:line="240" w:lineRule="auto"/>
              <w:jc w:val="center"/>
              <w:rPr>
                <w:b/>
                <w:sz w:val="24"/>
              </w:rPr>
            </w:pPr>
            <w:r>
              <w:rPr>
                <w:b/>
                <w:sz w:val="24"/>
              </w:rPr>
              <w:t>4</w:t>
            </w:r>
          </w:p>
        </w:tc>
        <w:tc>
          <w:tcPr>
            <w:tcW w:w="749" w:type="dxa"/>
            <w:tcBorders>
              <w:top w:val="single" w:sz="4" w:space="0" w:color="000000"/>
              <w:left w:val="single" w:sz="4" w:space="0" w:color="000000"/>
              <w:bottom w:val="single" w:sz="4" w:space="0" w:color="000000"/>
              <w:right w:val="single" w:sz="4" w:space="0" w:color="000000"/>
            </w:tcBorders>
            <w:hideMark/>
          </w:tcPr>
          <w:p w14:paraId="71106895" w14:textId="77777777" w:rsidR="00633725" w:rsidRDefault="00633725" w:rsidP="00203FFD">
            <w:pPr>
              <w:spacing w:after="0" w:line="240" w:lineRule="auto"/>
              <w:jc w:val="center"/>
              <w:rPr>
                <w:b/>
                <w:sz w:val="24"/>
              </w:rPr>
            </w:pPr>
            <w:r>
              <w:rPr>
                <w:b/>
                <w:sz w:val="24"/>
              </w:rPr>
              <w:t>5</w:t>
            </w:r>
          </w:p>
        </w:tc>
        <w:tc>
          <w:tcPr>
            <w:tcW w:w="749" w:type="dxa"/>
            <w:tcBorders>
              <w:top w:val="single" w:sz="4" w:space="0" w:color="000000"/>
              <w:left w:val="single" w:sz="4" w:space="0" w:color="000000"/>
              <w:bottom w:val="single" w:sz="4" w:space="0" w:color="000000"/>
              <w:right w:val="single" w:sz="4" w:space="0" w:color="000000"/>
            </w:tcBorders>
            <w:hideMark/>
          </w:tcPr>
          <w:p w14:paraId="1D8911EB" w14:textId="77777777" w:rsidR="00633725" w:rsidRDefault="00633725" w:rsidP="00203FFD">
            <w:pPr>
              <w:spacing w:after="0" w:line="240" w:lineRule="auto"/>
              <w:jc w:val="center"/>
              <w:rPr>
                <w:b/>
                <w:sz w:val="24"/>
              </w:rPr>
            </w:pPr>
            <w:r>
              <w:rPr>
                <w:b/>
                <w:sz w:val="24"/>
              </w:rPr>
              <w:t>6</w:t>
            </w:r>
          </w:p>
        </w:tc>
        <w:tc>
          <w:tcPr>
            <w:tcW w:w="749" w:type="dxa"/>
            <w:tcBorders>
              <w:top w:val="single" w:sz="4" w:space="0" w:color="000000"/>
              <w:left w:val="single" w:sz="4" w:space="0" w:color="000000"/>
              <w:bottom w:val="single" w:sz="4" w:space="0" w:color="000000"/>
              <w:right w:val="single" w:sz="4" w:space="0" w:color="000000"/>
            </w:tcBorders>
            <w:hideMark/>
          </w:tcPr>
          <w:p w14:paraId="2E812C87" w14:textId="77777777" w:rsidR="00633725" w:rsidRDefault="00633725" w:rsidP="00203FFD">
            <w:pPr>
              <w:spacing w:after="0" w:line="240" w:lineRule="auto"/>
              <w:jc w:val="center"/>
              <w:rPr>
                <w:b/>
                <w:sz w:val="24"/>
              </w:rPr>
            </w:pPr>
            <w:r>
              <w:rPr>
                <w:b/>
                <w:sz w:val="24"/>
              </w:rPr>
              <w:t>7</w:t>
            </w:r>
          </w:p>
        </w:tc>
        <w:tc>
          <w:tcPr>
            <w:tcW w:w="749" w:type="dxa"/>
            <w:tcBorders>
              <w:top w:val="single" w:sz="4" w:space="0" w:color="000000"/>
              <w:left w:val="single" w:sz="4" w:space="0" w:color="000000"/>
              <w:bottom w:val="single" w:sz="4" w:space="0" w:color="000000"/>
              <w:right w:val="single" w:sz="4" w:space="0" w:color="000000"/>
            </w:tcBorders>
            <w:hideMark/>
          </w:tcPr>
          <w:p w14:paraId="2C960DD0" w14:textId="77777777" w:rsidR="00633725" w:rsidRDefault="00633725" w:rsidP="00203FFD">
            <w:pPr>
              <w:spacing w:after="0" w:line="240" w:lineRule="auto"/>
              <w:jc w:val="center"/>
              <w:rPr>
                <w:b/>
                <w:sz w:val="24"/>
              </w:rPr>
            </w:pPr>
            <w:r>
              <w:rPr>
                <w:b/>
                <w:sz w:val="24"/>
              </w:rPr>
              <w:t>8</w:t>
            </w:r>
          </w:p>
        </w:tc>
        <w:tc>
          <w:tcPr>
            <w:tcW w:w="749" w:type="dxa"/>
            <w:tcBorders>
              <w:top w:val="single" w:sz="4" w:space="0" w:color="000000"/>
              <w:left w:val="single" w:sz="4" w:space="0" w:color="000000"/>
              <w:bottom w:val="single" w:sz="4" w:space="0" w:color="000000"/>
              <w:right w:val="single" w:sz="4" w:space="0" w:color="000000"/>
            </w:tcBorders>
            <w:hideMark/>
          </w:tcPr>
          <w:p w14:paraId="139CA514" w14:textId="77777777" w:rsidR="00633725" w:rsidRDefault="00633725" w:rsidP="00203FFD">
            <w:pPr>
              <w:spacing w:after="0" w:line="240" w:lineRule="auto"/>
              <w:jc w:val="center"/>
              <w:rPr>
                <w:b/>
                <w:sz w:val="24"/>
              </w:rPr>
            </w:pPr>
            <w:r>
              <w:rPr>
                <w:b/>
                <w:sz w:val="24"/>
              </w:rPr>
              <w:t>9</w:t>
            </w:r>
          </w:p>
        </w:tc>
        <w:tc>
          <w:tcPr>
            <w:tcW w:w="749" w:type="dxa"/>
            <w:tcBorders>
              <w:top w:val="single" w:sz="4" w:space="0" w:color="000000"/>
              <w:left w:val="single" w:sz="4" w:space="0" w:color="000000"/>
              <w:bottom w:val="single" w:sz="4" w:space="0" w:color="000000"/>
              <w:right w:val="single" w:sz="4" w:space="0" w:color="000000"/>
            </w:tcBorders>
            <w:hideMark/>
          </w:tcPr>
          <w:p w14:paraId="7B75B2CC" w14:textId="77777777" w:rsidR="00633725" w:rsidRDefault="00633725" w:rsidP="00203FFD">
            <w:pPr>
              <w:spacing w:after="0" w:line="240" w:lineRule="auto"/>
              <w:jc w:val="center"/>
              <w:rPr>
                <w:b/>
                <w:sz w:val="24"/>
              </w:rPr>
            </w:pPr>
            <w:r>
              <w:rPr>
                <w:b/>
                <w:sz w:val="24"/>
              </w:rPr>
              <w:t>10</w:t>
            </w:r>
          </w:p>
        </w:tc>
        <w:tc>
          <w:tcPr>
            <w:tcW w:w="749" w:type="dxa"/>
            <w:tcBorders>
              <w:top w:val="single" w:sz="4" w:space="0" w:color="000000"/>
              <w:left w:val="single" w:sz="4" w:space="0" w:color="000000"/>
              <w:bottom w:val="single" w:sz="4" w:space="0" w:color="000000"/>
              <w:right w:val="single" w:sz="4" w:space="0" w:color="000000"/>
            </w:tcBorders>
            <w:hideMark/>
          </w:tcPr>
          <w:p w14:paraId="6D5947B3" w14:textId="77777777" w:rsidR="00633725" w:rsidRDefault="00633725" w:rsidP="00203FFD">
            <w:pPr>
              <w:spacing w:after="0" w:line="240" w:lineRule="auto"/>
              <w:jc w:val="center"/>
              <w:rPr>
                <w:b/>
                <w:sz w:val="24"/>
              </w:rPr>
            </w:pPr>
            <w:r>
              <w:rPr>
                <w:b/>
                <w:sz w:val="24"/>
              </w:rPr>
              <w:t>11</w:t>
            </w:r>
          </w:p>
        </w:tc>
        <w:tc>
          <w:tcPr>
            <w:tcW w:w="749" w:type="dxa"/>
            <w:tcBorders>
              <w:top w:val="single" w:sz="4" w:space="0" w:color="000000"/>
              <w:left w:val="single" w:sz="4" w:space="0" w:color="000000"/>
              <w:bottom w:val="single" w:sz="4" w:space="0" w:color="000000"/>
              <w:right w:val="single" w:sz="4" w:space="0" w:color="000000"/>
            </w:tcBorders>
            <w:hideMark/>
          </w:tcPr>
          <w:p w14:paraId="15208728" w14:textId="77777777" w:rsidR="00633725" w:rsidRDefault="00633725" w:rsidP="00203FFD">
            <w:pPr>
              <w:spacing w:after="0" w:line="240" w:lineRule="auto"/>
              <w:jc w:val="center"/>
              <w:rPr>
                <w:b/>
                <w:sz w:val="24"/>
              </w:rPr>
            </w:pPr>
            <w:r>
              <w:rPr>
                <w:b/>
                <w:sz w:val="24"/>
              </w:rPr>
              <w:t>12</w:t>
            </w:r>
          </w:p>
        </w:tc>
      </w:tr>
      <w:tr w:rsidR="00633725" w14:paraId="7A91FD20" w14:textId="77777777" w:rsidTr="00633725">
        <w:tc>
          <w:tcPr>
            <w:tcW w:w="749" w:type="dxa"/>
            <w:tcBorders>
              <w:top w:val="single" w:sz="4" w:space="0" w:color="000000"/>
              <w:left w:val="single" w:sz="4" w:space="0" w:color="000000"/>
              <w:bottom w:val="single" w:sz="4" w:space="0" w:color="000000"/>
              <w:right w:val="single" w:sz="4" w:space="0" w:color="000000"/>
            </w:tcBorders>
            <w:hideMark/>
          </w:tcPr>
          <w:p w14:paraId="60855630"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76486C6A"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3741DCF"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28A87F6B"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632CF0F4"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4E24AC9D" w14:textId="77777777" w:rsidR="00633725" w:rsidRDefault="00633725" w:rsidP="00203FFD">
            <w:pPr>
              <w:spacing w:after="0" w:line="240" w:lineRule="auto"/>
              <w:jc w:val="center"/>
              <w:rPr>
                <w:b/>
                <w:sz w:val="24"/>
              </w:rPr>
            </w:pPr>
            <w:r>
              <w:rPr>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6FFED30E" w14:textId="77777777" w:rsidR="00633725" w:rsidRDefault="00633725" w:rsidP="00203FFD">
            <w:pPr>
              <w:spacing w:after="0" w:line="240" w:lineRule="auto"/>
              <w:jc w:val="center"/>
              <w:rPr>
                <w:b/>
                <w:sz w:val="24"/>
              </w:rPr>
            </w:pPr>
            <w:r>
              <w:rPr>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1DF3BFFE" w14:textId="77777777" w:rsidR="00633725" w:rsidRDefault="00633725" w:rsidP="00203FFD">
            <w:pPr>
              <w:spacing w:after="0" w:line="240" w:lineRule="auto"/>
              <w:jc w:val="center"/>
              <w:rPr>
                <w:b/>
                <w:sz w:val="24"/>
              </w:rPr>
            </w:pPr>
            <w:r>
              <w:rPr>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2B192926" w14:textId="77777777" w:rsidR="00633725" w:rsidRDefault="00633725" w:rsidP="00203FFD">
            <w:pPr>
              <w:spacing w:after="0" w:line="240" w:lineRule="auto"/>
              <w:jc w:val="center"/>
              <w:rPr>
                <w:b/>
                <w:sz w:val="24"/>
              </w:rPr>
            </w:pPr>
            <w:r>
              <w:rPr>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7F4C6148" w14:textId="77777777" w:rsidR="00633725" w:rsidRDefault="00633725" w:rsidP="00203FFD">
            <w:pPr>
              <w:spacing w:after="0" w:line="240" w:lineRule="auto"/>
              <w:jc w:val="center"/>
              <w:rPr>
                <w:b/>
                <w:sz w:val="24"/>
              </w:rPr>
            </w:pPr>
            <w:r>
              <w:rPr>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303CF620" w14:textId="77777777" w:rsidR="00633725" w:rsidRDefault="00633725" w:rsidP="00203FFD">
            <w:pPr>
              <w:spacing w:after="0" w:line="240" w:lineRule="auto"/>
              <w:jc w:val="center"/>
              <w:rPr>
                <w:b/>
                <w:sz w:val="24"/>
              </w:rPr>
            </w:pPr>
            <w:r>
              <w:rPr>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2DBB03EA" w14:textId="77777777" w:rsidR="00633725" w:rsidRDefault="00633725" w:rsidP="00203FFD">
            <w:pPr>
              <w:spacing w:after="0" w:line="240" w:lineRule="auto"/>
              <w:jc w:val="center"/>
              <w:rPr>
                <w:b/>
                <w:sz w:val="24"/>
              </w:rPr>
            </w:pPr>
            <w:r>
              <w:rPr>
                <w:b/>
                <w:sz w:val="24"/>
              </w:rPr>
              <w:t>A</w:t>
            </w:r>
          </w:p>
        </w:tc>
      </w:tr>
      <w:tr w:rsidR="00633725" w14:paraId="20156571" w14:textId="77777777" w:rsidTr="00633725">
        <w:tc>
          <w:tcPr>
            <w:tcW w:w="749" w:type="dxa"/>
            <w:tcBorders>
              <w:top w:val="single" w:sz="4" w:space="0" w:color="000000"/>
              <w:left w:val="single" w:sz="4" w:space="0" w:color="000000"/>
              <w:bottom w:val="single" w:sz="4" w:space="0" w:color="000000"/>
              <w:right w:val="single" w:sz="4" w:space="0" w:color="000000"/>
            </w:tcBorders>
            <w:hideMark/>
          </w:tcPr>
          <w:p w14:paraId="58682637" w14:textId="77777777" w:rsidR="00633725" w:rsidRDefault="00633725" w:rsidP="00203FFD">
            <w:pPr>
              <w:spacing w:after="0" w:line="240" w:lineRule="auto"/>
              <w:jc w:val="center"/>
              <w:rPr>
                <w:b/>
                <w:sz w:val="24"/>
              </w:rPr>
            </w:pPr>
            <w:r>
              <w:rPr>
                <w:b/>
                <w:sz w:val="24"/>
              </w:rPr>
              <w:t>13</w:t>
            </w:r>
          </w:p>
        </w:tc>
        <w:tc>
          <w:tcPr>
            <w:tcW w:w="749" w:type="dxa"/>
            <w:tcBorders>
              <w:top w:val="single" w:sz="4" w:space="0" w:color="000000"/>
              <w:left w:val="single" w:sz="4" w:space="0" w:color="000000"/>
              <w:bottom w:val="single" w:sz="4" w:space="0" w:color="000000"/>
              <w:right w:val="single" w:sz="4" w:space="0" w:color="000000"/>
            </w:tcBorders>
            <w:hideMark/>
          </w:tcPr>
          <w:p w14:paraId="2E8EEFF0" w14:textId="77777777" w:rsidR="00633725" w:rsidRDefault="00633725" w:rsidP="00203FFD">
            <w:pPr>
              <w:spacing w:after="0" w:line="240" w:lineRule="auto"/>
              <w:jc w:val="center"/>
              <w:rPr>
                <w:b/>
                <w:sz w:val="24"/>
              </w:rPr>
            </w:pPr>
            <w:r>
              <w:rPr>
                <w:b/>
                <w:sz w:val="24"/>
              </w:rPr>
              <w:t>14</w:t>
            </w:r>
          </w:p>
        </w:tc>
        <w:tc>
          <w:tcPr>
            <w:tcW w:w="749" w:type="dxa"/>
            <w:tcBorders>
              <w:top w:val="single" w:sz="4" w:space="0" w:color="000000"/>
              <w:left w:val="single" w:sz="4" w:space="0" w:color="000000"/>
              <w:bottom w:val="single" w:sz="4" w:space="0" w:color="000000"/>
              <w:right w:val="single" w:sz="4" w:space="0" w:color="000000"/>
            </w:tcBorders>
            <w:hideMark/>
          </w:tcPr>
          <w:p w14:paraId="3C978981" w14:textId="77777777" w:rsidR="00633725" w:rsidRDefault="00633725" w:rsidP="00203FFD">
            <w:pPr>
              <w:spacing w:after="0" w:line="240" w:lineRule="auto"/>
              <w:jc w:val="center"/>
              <w:rPr>
                <w:b/>
                <w:sz w:val="24"/>
              </w:rPr>
            </w:pPr>
            <w:r>
              <w:rPr>
                <w:b/>
                <w:sz w:val="24"/>
              </w:rPr>
              <w:t>15</w:t>
            </w:r>
          </w:p>
        </w:tc>
        <w:tc>
          <w:tcPr>
            <w:tcW w:w="749" w:type="dxa"/>
            <w:tcBorders>
              <w:top w:val="single" w:sz="4" w:space="0" w:color="000000"/>
              <w:left w:val="single" w:sz="4" w:space="0" w:color="000000"/>
              <w:bottom w:val="single" w:sz="4" w:space="0" w:color="000000"/>
              <w:right w:val="single" w:sz="4" w:space="0" w:color="000000"/>
            </w:tcBorders>
            <w:hideMark/>
          </w:tcPr>
          <w:p w14:paraId="1C82E000" w14:textId="77777777" w:rsidR="00633725" w:rsidRDefault="00633725" w:rsidP="00203FFD">
            <w:pPr>
              <w:spacing w:after="0" w:line="240" w:lineRule="auto"/>
              <w:jc w:val="center"/>
              <w:rPr>
                <w:b/>
                <w:sz w:val="24"/>
              </w:rPr>
            </w:pPr>
            <w:r>
              <w:rPr>
                <w:b/>
                <w:sz w:val="24"/>
              </w:rPr>
              <w:t>16</w:t>
            </w:r>
          </w:p>
        </w:tc>
        <w:tc>
          <w:tcPr>
            <w:tcW w:w="749" w:type="dxa"/>
            <w:tcBorders>
              <w:top w:val="single" w:sz="4" w:space="0" w:color="000000"/>
              <w:left w:val="single" w:sz="4" w:space="0" w:color="000000"/>
              <w:bottom w:val="single" w:sz="4" w:space="0" w:color="000000"/>
              <w:right w:val="single" w:sz="4" w:space="0" w:color="000000"/>
            </w:tcBorders>
            <w:hideMark/>
          </w:tcPr>
          <w:p w14:paraId="63D81413" w14:textId="77777777" w:rsidR="00633725" w:rsidRDefault="00633725" w:rsidP="00203FFD">
            <w:pPr>
              <w:spacing w:after="0" w:line="240" w:lineRule="auto"/>
              <w:jc w:val="center"/>
              <w:rPr>
                <w:b/>
                <w:sz w:val="24"/>
              </w:rPr>
            </w:pPr>
            <w:r>
              <w:rPr>
                <w:b/>
                <w:sz w:val="24"/>
              </w:rPr>
              <w:t>17</w:t>
            </w:r>
          </w:p>
        </w:tc>
        <w:tc>
          <w:tcPr>
            <w:tcW w:w="749" w:type="dxa"/>
            <w:tcBorders>
              <w:top w:val="single" w:sz="4" w:space="0" w:color="000000"/>
              <w:left w:val="single" w:sz="4" w:space="0" w:color="000000"/>
              <w:bottom w:val="single" w:sz="4" w:space="0" w:color="000000"/>
              <w:right w:val="single" w:sz="4" w:space="0" w:color="000000"/>
            </w:tcBorders>
            <w:hideMark/>
          </w:tcPr>
          <w:p w14:paraId="7386FFF4" w14:textId="77777777" w:rsidR="00633725" w:rsidRDefault="00633725" w:rsidP="00203FFD">
            <w:pPr>
              <w:spacing w:after="0" w:line="240" w:lineRule="auto"/>
              <w:jc w:val="center"/>
              <w:rPr>
                <w:b/>
                <w:sz w:val="24"/>
              </w:rPr>
            </w:pPr>
            <w:r>
              <w:rPr>
                <w:b/>
                <w:sz w:val="24"/>
              </w:rPr>
              <w:t>18</w:t>
            </w:r>
          </w:p>
        </w:tc>
        <w:tc>
          <w:tcPr>
            <w:tcW w:w="749" w:type="dxa"/>
            <w:tcBorders>
              <w:top w:val="single" w:sz="4" w:space="0" w:color="000000"/>
              <w:left w:val="single" w:sz="4" w:space="0" w:color="000000"/>
              <w:bottom w:val="single" w:sz="4" w:space="0" w:color="000000"/>
              <w:right w:val="single" w:sz="4" w:space="0" w:color="000000"/>
            </w:tcBorders>
            <w:hideMark/>
          </w:tcPr>
          <w:p w14:paraId="1D1638CA" w14:textId="77777777" w:rsidR="00633725" w:rsidRDefault="00633725" w:rsidP="00203FFD">
            <w:pPr>
              <w:spacing w:after="0" w:line="240" w:lineRule="auto"/>
              <w:jc w:val="center"/>
              <w:rPr>
                <w:b/>
                <w:sz w:val="24"/>
              </w:rPr>
            </w:pPr>
            <w:r>
              <w:rPr>
                <w:b/>
                <w:sz w:val="24"/>
              </w:rPr>
              <w:t>19</w:t>
            </w:r>
          </w:p>
        </w:tc>
        <w:tc>
          <w:tcPr>
            <w:tcW w:w="749" w:type="dxa"/>
            <w:tcBorders>
              <w:top w:val="single" w:sz="4" w:space="0" w:color="000000"/>
              <w:left w:val="single" w:sz="4" w:space="0" w:color="000000"/>
              <w:bottom w:val="single" w:sz="4" w:space="0" w:color="000000"/>
              <w:right w:val="single" w:sz="4" w:space="0" w:color="000000"/>
            </w:tcBorders>
            <w:hideMark/>
          </w:tcPr>
          <w:p w14:paraId="788D6EAD" w14:textId="77777777" w:rsidR="00633725" w:rsidRDefault="00633725" w:rsidP="00203FFD">
            <w:pPr>
              <w:spacing w:after="0" w:line="240" w:lineRule="auto"/>
              <w:jc w:val="center"/>
              <w:rPr>
                <w:b/>
                <w:sz w:val="24"/>
              </w:rPr>
            </w:pPr>
            <w:r>
              <w:rPr>
                <w:b/>
                <w:sz w:val="24"/>
              </w:rPr>
              <w:t>20</w:t>
            </w:r>
          </w:p>
        </w:tc>
        <w:tc>
          <w:tcPr>
            <w:tcW w:w="749" w:type="dxa"/>
            <w:tcBorders>
              <w:top w:val="single" w:sz="4" w:space="0" w:color="000000"/>
              <w:left w:val="single" w:sz="4" w:space="0" w:color="000000"/>
              <w:bottom w:val="single" w:sz="4" w:space="0" w:color="000000"/>
              <w:right w:val="single" w:sz="4" w:space="0" w:color="000000"/>
            </w:tcBorders>
            <w:hideMark/>
          </w:tcPr>
          <w:p w14:paraId="64DBE61F" w14:textId="77777777" w:rsidR="00633725" w:rsidRDefault="00633725" w:rsidP="00203FFD">
            <w:pPr>
              <w:spacing w:after="0" w:line="240" w:lineRule="auto"/>
              <w:jc w:val="center"/>
              <w:rPr>
                <w:b/>
                <w:sz w:val="24"/>
              </w:rPr>
            </w:pPr>
            <w:r>
              <w:rPr>
                <w:b/>
                <w:sz w:val="24"/>
              </w:rPr>
              <w:t>21</w:t>
            </w:r>
          </w:p>
        </w:tc>
        <w:tc>
          <w:tcPr>
            <w:tcW w:w="749" w:type="dxa"/>
            <w:tcBorders>
              <w:top w:val="single" w:sz="4" w:space="0" w:color="000000"/>
              <w:left w:val="single" w:sz="4" w:space="0" w:color="000000"/>
              <w:bottom w:val="single" w:sz="4" w:space="0" w:color="000000"/>
              <w:right w:val="single" w:sz="4" w:space="0" w:color="000000"/>
            </w:tcBorders>
            <w:hideMark/>
          </w:tcPr>
          <w:p w14:paraId="63181617" w14:textId="77777777" w:rsidR="00633725" w:rsidRDefault="00633725" w:rsidP="00203FFD">
            <w:pPr>
              <w:spacing w:after="0" w:line="240" w:lineRule="auto"/>
              <w:jc w:val="center"/>
              <w:rPr>
                <w:b/>
                <w:sz w:val="24"/>
              </w:rPr>
            </w:pPr>
            <w:r>
              <w:rPr>
                <w:b/>
                <w:sz w:val="24"/>
              </w:rPr>
              <w:t>22</w:t>
            </w:r>
          </w:p>
        </w:tc>
        <w:tc>
          <w:tcPr>
            <w:tcW w:w="749" w:type="dxa"/>
            <w:tcBorders>
              <w:top w:val="single" w:sz="4" w:space="0" w:color="000000"/>
              <w:left w:val="single" w:sz="4" w:space="0" w:color="000000"/>
              <w:bottom w:val="single" w:sz="4" w:space="0" w:color="000000"/>
              <w:right w:val="single" w:sz="4" w:space="0" w:color="000000"/>
            </w:tcBorders>
            <w:hideMark/>
          </w:tcPr>
          <w:p w14:paraId="2E146099" w14:textId="77777777" w:rsidR="00633725" w:rsidRDefault="00633725" w:rsidP="00203FFD">
            <w:pPr>
              <w:spacing w:after="0" w:line="240" w:lineRule="auto"/>
              <w:jc w:val="center"/>
              <w:rPr>
                <w:b/>
                <w:sz w:val="24"/>
              </w:rPr>
            </w:pPr>
            <w:r>
              <w:rPr>
                <w:b/>
                <w:sz w:val="24"/>
              </w:rPr>
              <w:t>23</w:t>
            </w:r>
          </w:p>
        </w:tc>
        <w:tc>
          <w:tcPr>
            <w:tcW w:w="749" w:type="dxa"/>
            <w:tcBorders>
              <w:top w:val="single" w:sz="4" w:space="0" w:color="000000"/>
              <w:left w:val="single" w:sz="4" w:space="0" w:color="000000"/>
              <w:bottom w:val="single" w:sz="4" w:space="0" w:color="000000"/>
              <w:right w:val="single" w:sz="4" w:space="0" w:color="000000"/>
            </w:tcBorders>
            <w:hideMark/>
          </w:tcPr>
          <w:p w14:paraId="5ECAAB2A" w14:textId="77777777" w:rsidR="00633725" w:rsidRDefault="00633725" w:rsidP="00203FFD">
            <w:pPr>
              <w:spacing w:after="0" w:line="240" w:lineRule="auto"/>
              <w:jc w:val="center"/>
              <w:rPr>
                <w:b/>
                <w:sz w:val="24"/>
              </w:rPr>
            </w:pPr>
            <w:r>
              <w:rPr>
                <w:b/>
                <w:sz w:val="24"/>
              </w:rPr>
              <w:t>24</w:t>
            </w:r>
          </w:p>
        </w:tc>
      </w:tr>
      <w:tr w:rsidR="00633725" w14:paraId="6A4E0FD2" w14:textId="77777777" w:rsidTr="00633725">
        <w:tc>
          <w:tcPr>
            <w:tcW w:w="749" w:type="dxa"/>
            <w:tcBorders>
              <w:top w:val="single" w:sz="4" w:space="0" w:color="000000"/>
              <w:left w:val="single" w:sz="4" w:space="0" w:color="000000"/>
              <w:bottom w:val="single" w:sz="4" w:space="0" w:color="000000"/>
              <w:right w:val="single" w:sz="4" w:space="0" w:color="000000"/>
            </w:tcBorders>
            <w:hideMark/>
          </w:tcPr>
          <w:p w14:paraId="35DA8AD9"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1C0D8279"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4D53150D"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075B7D4D" w14:textId="77777777" w:rsidR="00633725" w:rsidRDefault="00633725" w:rsidP="00203FFD">
            <w:pPr>
              <w:spacing w:after="0" w:line="240" w:lineRule="auto"/>
              <w:jc w:val="center"/>
              <w:rPr>
                <w:b/>
                <w:sz w:val="24"/>
              </w:rPr>
            </w:pPr>
            <w:r>
              <w:rPr>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5BE2A3D3"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20B3BFFA"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2AD8A9FF"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4FE5CC0"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3D3905AC" w14:textId="77777777" w:rsidR="00633725" w:rsidRDefault="00633725" w:rsidP="00203FFD">
            <w:pPr>
              <w:spacing w:after="0" w:line="240" w:lineRule="auto"/>
              <w:jc w:val="center"/>
              <w:rPr>
                <w:b/>
                <w:sz w:val="24"/>
              </w:rPr>
            </w:pPr>
            <w:r>
              <w:rPr>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4F9B5BBE" w14:textId="77777777" w:rsidR="00633725" w:rsidRDefault="00633725" w:rsidP="00203FFD">
            <w:pPr>
              <w:spacing w:after="0" w:line="240" w:lineRule="auto"/>
              <w:jc w:val="center"/>
              <w:rPr>
                <w:b/>
                <w:sz w:val="24"/>
              </w:rPr>
            </w:pPr>
            <w:r>
              <w:rPr>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161B7413"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3640AD88" w14:textId="77777777" w:rsidR="00633725" w:rsidRDefault="00633725" w:rsidP="00203FFD">
            <w:pPr>
              <w:spacing w:after="0" w:line="240" w:lineRule="auto"/>
              <w:jc w:val="center"/>
              <w:rPr>
                <w:b/>
                <w:sz w:val="24"/>
              </w:rPr>
            </w:pPr>
            <w:r>
              <w:rPr>
                <w:b/>
                <w:sz w:val="24"/>
              </w:rPr>
              <w:t>C</w:t>
            </w:r>
          </w:p>
        </w:tc>
      </w:tr>
      <w:tr w:rsidR="00633725" w14:paraId="6E827042" w14:textId="77777777" w:rsidTr="00633725">
        <w:tc>
          <w:tcPr>
            <w:tcW w:w="749" w:type="dxa"/>
            <w:tcBorders>
              <w:top w:val="single" w:sz="4" w:space="0" w:color="000000"/>
              <w:left w:val="single" w:sz="4" w:space="0" w:color="000000"/>
              <w:bottom w:val="single" w:sz="4" w:space="0" w:color="000000"/>
              <w:right w:val="single" w:sz="4" w:space="0" w:color="000000"/>
            </w:tcBorders>
            <w:hideMark/>
          </w:tcPr>
          <w:p w14:paraId="5DDB8DCA" w14:textId="77777777" w:rsidR="00633725" w:rsidRDefault="00633725" w:rsidP="00203FFD">
            <w:pPr>
              <w:spacing w:after="0" w:line="240" w:lineRule="auto"/>
              <w:jc w:val="center"/>
              <w:rPr>
                <w:b/>
                <w:sz w:val="24"/>
              </w:rPr>
            </w:pPr>
            <w:r>
              <w:rPr>
                <w:b/>
                <w:sz w:val="24"/>
              </w:rPr>
              <w:t>25</w:t>
            </w:r>
          </w:p>
        </w:tc>
        <w:tc>
          <w:tcPr>
            <w:tcW w:w="749" w:type="dxa"/>
            <w:tcBorders>
              <w:top w:val="single" w:sz="4" w:space="0" w:color="000000"/>
              <w:left w:val="single" w:sz="4" w:space="0" w:color="000000"/>
              <w:bottom w:val="single" w:sz="4" w:space="0" w:color="000000"/>
              <w:right w:val="single" w:sz="4" w:space="0" w:color="000000"/>
            </w:tcBorders>
            <w:hideMark/>
          </w:tcPr>
          <w:p w14:paraId="4ADB5CDE" w14:textId="77777777" w:rsidR="00633725" w:rsidRDefault="00633725" w:rsidP="00203FFD">
            <w:pPr>
              <w:spacing w:after="0" w:line="240" w:lineRule="auto"/>
              <w:jc w:val="center"/>
              <w:rPr>
                <w:b/>
                <w:sz w:val="24"/>
              </w:rPr>
            </w:pPr>
            <w:r>
              <w:rPr>
                <w:b/>
                <w:sz w:val="24"/>
              </w:rPr>
              <w:t>26</w:t>
            </w:r>
          </w:p>
        </w:tc>
        <w:tc>
          <w:tcPr>
            <w:tcW w:w="749" w:type="dxa"/>
            <w:tcBorders>
              <w:top w:val="single" w:sz="4" w:space="0" w:color="000000"/>
              <w:left w:val="single" w:sz="4" w:space="0" w:color="000000"/>
              <w:bottom w:val="single" w:sz="4" w:space="0" w:color="000000"/>
              <w:right w:val="single" w:sz="4" w:space="0" w:color="000000"/>
            </w:tcBorders>
            <w:hideMark/>
          </w:tcPr>
          <w:p w14:paraId="5C868C5C" w14:textId="77777777" w:rsidR="00633725" w:rsidRDefault="00633725" w:rsidP="00203FFD">
            <w:pPr>
              <w:spacing w:after="0" w:line="240" w:lineRule="auto"/>
              <w:jc w:val="center"/>
              <w:rPr>
                <w:b/>
                <w:sz w:val="24"/>
              </w:rPr>
            </w:pPr>
            <w:r>
              <w:rPr>
                <w:b/>
                <w:sz w:val="24"/>
              </w:rPr>
              <w:t>27</w:t>
            </w:r>
          </w:p>
        </w:tc>
        <w:tc>
          <w:tcPr>
            <w:tcW w:w="749" w:type="dxa"/>
            <w:tcBorders>
              <w:top w:val="single" w:sz="4" w:space="0" w:color="000000"/>
              <w:left w:val="single" w:sz="4" w:space="0" w:color="000000"/>
              <w:bottom w:val="single" w:sz="4" w:space="0" w:color="000000"/>
              <w:right w:val="single" w:sz="4" w:space="0" w:color="000000"/>
            </w:tcBorders>
            <w:hideMark/>
          </w:tcPr>
          <w:p w14:paraId="30C38BDA" w14:textId="77777777" w:rsidR="00633725" w:rsidRDefault="00633725" w:rsidP="00203FFD">
            <w:pPr>
              <w:spacing w:after="0" w:line="240" w:lineRule="auto"/>
              <w:jc w:val="center"/>
              <w:rPr>
                <w:b/>
                <w:sz w:val="24"/>
              </w:rPr>
            </w:pPr>
            <w:r>
              <w:rPr>
                <w:b/>
                <w:sz w:val="24"/>
              </w:rPr>
              <w:t>28</w:t>
            </w:r>
          </w:p>
        </w:tc>
        <w:tc>
          <w:tcPr>
            <w:tcW w:w="749" w:type="dxa"/>
            <w:tcBorders>
              <w:top w:val="single" w:sz="4" w:space="0" w:color="000000"/>
              <w:left w:val="single" w:sz="4" w:space="0" w:color="000000"/>
              <w:bottom w:val="single" w:sz="4" w:space="0" w:color="000000"/>
              <w:right w:val="single" w:sz="4" w:space="0" w:color="000000"/>
            </w:tcBorders>
            <w:hideMark/>
          </w:tcPr>
          <w:p w14:paraId="58D8E949" w14:textId="77777777" w:rsidR="00633725" w:rsidRDefault="00633725" w:rsidP="00203FFD">
            <w:pPr>
              <w:spacing w:after="0" w:line="240" w:lineRule="auto"/>
              <w:jc w:val="center"/>
              <w:rPr>
                <w:b/>
                <w:sz w:val="24"/>
              </w:rPr>
            </w:pPr>
            <w:r>
              <w:rPr>
                <w:b/>
                <w:sz w:val="24"/>
              </w:rPr>
              <w:t>29</w:t>
            </w:r>
          </w:p>
        </w:tc>
        <w:tc>
          <w:tcPr>
            <w:tcW w:w="749" w:type="dxa"/>
            <w:tcBorders>
              <w:top w:val="single" w:sz="4" w:space="0" w:color="000000"/>
              <w:left w:val="single" w:sz="4" w:space="0" w:color="000000"/>
              <w:bottom w:val="single" w:sz="4" w:space="0" w:color="000000"/>
              <w:right w:val="single" w:sz="4" w:space="0" w:color="000000"/>
            </w:tcBorders>
            <w:hideMark/>
          </w:tcPr>
          <w:p w14:paraId="147A6D1D" w14:textId="77777777" w:rsidR="00633725" w:rsidRDefault="00633725" w:rsidP="00203FFD">
            <w:pPr>
              <w:spacing w:after="0" w:line="240" w:lineRule="auto"/>
              <w:jc w:val="center"/>
              <w:rPr>
                <w:b/>
                <w:sz w:val="24"/>
              </w:rPr>
            </w:pPr>
            <w:r>
              <w:rPr>
                <w:b/>
                <w:sz w:val="24"/>
              </w:rPr>
              <w:t>30</w:t>
            </w:r>
          </w:p>
        </w:tc>
        <w:tc>
          <w:tcPr>
            <w:tcW w:w="749" w:type="dxa"/>
            <w:tcBorders>
              <w:top w:val="single" w:sz="4" w:space="0" w:color="000000"/>
              <w:left w:val="single" w:sz="4" w:space="0" w:color="000000"/>
              <w:bottom w:val="single" w:sz="4" w:space="0" w:color="000000"/>
              <w:right w:val="single" w:sz="4" w:space="0" w:color="000000"/>
            </w:tcBorders>
            <w:hideMark/>
          </w:tcPr>
          <w:p w14:paraId="37B8B1F9" w14:textId="77777777" w:rsidR="00633725" w:rsidRDefault="00633725" w:rsidP="00203FFD">
            <w:pPr>
              <w:spacing w:after="0" w:line="240" w:lineRule="auto"/>
              <w:jc w:val="center"/>
              <w:rPr>
                <w:b/>
                <w:sz w:val="24"/>
              </w:rPr>
            </w:pPr>
            <w:r>
              <w:rPr>
                <w:b/>
                <w:sz w:val="24"/>
              </w:rPr>
              <w:t>31</w:t>
            </w:r>
          </w:p>
        </w:tc>
        <w:tc>
          <w:tcPr>
            <w:tcW w:w="749" w:type="dxa"/>
            <w:tcBorders>
              <w:top w:val="single" w:sz="4" w:space="0" w:color="000000"/>
              <w:left w:val="single" w:sz="4" w:space="0" w:color="000000"/>
              <w:bottom w:val="single" w:sz="4" w:space="0" w:color="000000"/>
              <w:right w:val="single" w:sz="4" w:space="0" w:color="000000"/>
            </w:tcBorders>
            <w:hideMark/>
          </w:tcPr>
          <w:p w14:paraId="43907F63" w14:textId="77777777" w:rsidR="00633725" w:rsidRDefault="00633725" w:rsidP="00203FFD">
            <w:pPr>
              <w:spacing w:after="0" w:line="240" w:lineRule="auto"/>
              <w:jc w:val="center"/>
              <w:rPr>
                <w:b/>
                <w:sz w:val="24"/>
              </w:rPr>
            </w:pPr>
            <w:r>
              <w:rPr>
                <w:b/>
                <w:sz w:val="24"/>
              </w:rPr>
              <w:t>32</w:t>
            </w:r>
          </w:p>
        </w:tc>
        <w:tc>
          <w:tcPr>
            <w:tcW w:w="749" w:type="dxa"/>
            <w:tcBorders>
              <w:top w:val="single" w:sz="4" w:space="0" w:color="000000"/>
              <w:left w:val="single" w:sz="4" w:space="0" w:color="000000"/>
              <w:bottom w:val="single" w:sz="4" w:space="0" w:color="000000"/>
              <w:right w:val="single" w:sz="4" w:space="0" w:color="000000"/>
            </w:tcBorders>
            <w:hideMark/>
          </w:tcPr>
          <w:p w14:paraId="1973E251" w14:textId="77777777" w:rsidR="00633725" w:rsidRDefault="00633725" w:rsidP="00203FFD">
            <w:pPr>
              <w:spacing w:after="0" w:line="240" w:lineRule="auto"/>
              <w:jc w:val="center"/>
              <w:rPr>
                <w:b/>
                <w:sz w:val="24"/>
              </w:rPr>
            </w:pPr>
            <w:r>
              <w:rPr>
                <w:b/>
                <w:sz w:val="24"/>
              </w:rPr>
              <w:t>33</w:t>
            </w:r>
          </w:p>
        </w:tc>
        <w:tc>
          <w:tcPr>
            <w:tcW w:w="749" w:type="dxa"/>
            <w:tcBorders>
              <w:top w:val="single" w:sz="4" w:space="0" w:color="000000"/>
              <w:left w:val="single" w:sz="4" w:space="0" w:color="000000"/>
              <w:bottom w:val="single" w:sz="4" w:space="0" w:color="000000"/>
              <w:right w:val="single" w:sz="4" w:space="0" w:color="000000"/>
            </w:tcBorders>
            <w:hideMark/>
          </w:tcPr>
          <w:p w14:paraId="0DBDFFBE" w14:textId="77777777" w:rsidR="00633725" w:rsidRDefault="00633725" w:rsidP="00203FFD">
            <w:pPr>
              <w:spacing w:after="0" w:line="240" w:lineRule="auto"/>
              <w:jc w:val="center"/>
              <w:rPr>
                <w:b/>
                <w:sz w:val="24"/>
              </w:rPr>
            </w:pPr>
            <w:r>
              <w:rPr>
                <w:b/>
                <w:sz w:val="24"/>
              </w:rPr>
              <w:t>34</w:t>
            </w:r>
          </w:p>
        </w:tc>
        <w:tc>
          <w:tcPr>
            <w:tcW w:w="749" w:type="dxa"/>
            <w:tcBorders>
              <w:top w:val="single" w:sz="4" w:space="0" w:color="000000"/>
              <w:left w:val="single" w:sz="4" w:space="0" w:color="000000"/>
              <w:bottom w:val="single" w:sz="4" w:space="0" w:color="000000"/>
              <w:right w:val="single" w:sz="4" w:space="0" w:color="000000"/>
            </w:tcBorders>
            <w:hideMark/>
          </w:tcPr>
          <w:p w14:paraId="4D08C5FC" w14:textId="77777777" w:rsidR="00633725" w:rsidRDefault="00633725" w:rsidP="00203FFD">
            <w:pPr>
              <w:spacing w:after="0" w:line="240" w:lineRule="auto"/>
              <w:jc w:val="center"/>
              <w:rPr>
                <w:b/>
                <w:sz w:val="24"/>
              </w:rPr>
            </w:pPr>
            <w:r>
              <w:rPr>
                <w:b/>
                <w:sz w:val="24"/>
              </w:rPr>
              <w:t>35</w:t>
            </w:r>
          </w:p>
        </w:tc>
        <w:tc>
          <w:tcPr>
            <w:tcW w:w="749" w:type="dxa"/>
            <w:tcBorders>
              <w:top w:val="single" w:sz="4" w:space="0" w:color="000000"/>
              <w:left w:val="single" w:sz="4" w:space="0" w:color="000000"/>
              <w:bottom w:val="single" w:sz="4" w:space="0" w:color="000000"/>
              <w:right w:val="single" w:sz="4" w:space="0" w:color="000000"/>
            </w:tcBorders>
            <w:hideMark/>
          </w:tcPr>
          <w:p w14:paraId="64A02398" w14:textId="77777777" w:rsidR="00633725" w:rsidRDefault="00633725" w:rsidP="00203FFD">
            <w:pPr>
              <w:spacing w:after="0" w:line="240" w:lineRule="auto"/>
              <w:jc w:val="center"/>
              <w:rPr>
                <w:b/>
                <w:sz w:val="24"/>
              </w:rPr>
            </w:pPr>
            <w:r>
              <w:rPr>
                <w:b/>
                <w:sz w:val="24"/>
              </w:rPr>
              <w:t>36</w:t>
            </w:r>
          </w:p>
        </w:tc>
      </w:tr>
      <w:tr w:rsidR="00633725" w14:paraId="5039B02B" w14:textId="77777777" w:rsidTr="00633725">
        <w:tc>
          <w:tcPr>
            <w:tcW w:w="749" w:type="dxa"/>
            <w:tcBorders>
              <w:top w:val="single" w:sz="4" w:space="0" w:color="000000"/>
              <w:left w:val="single" w:sz="4" w:space="0" w:color="000000"/>
              <w:bottom w:val="single" w:sz="4" w:space="0" w:color="000000"/>
              <w:right w:val="single" w:sz="4" w:space="0" w:color="000000"/>
            </w:tcBorders>
            <w:hideMark/>
          </w:tcPr>
          <w:p w14:paraId="76375E68"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452DBD42"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06C26206"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6A3739DF" w14:textId="77777777" w:rsidR="00633725" w:rsidRDefault="00633725" w:rsidP="00203FFD">
            <w:pPr>
              <w:spacing w:after="0" w:line="240" w:lineRule="auto"/>
              <w:jc w:val="center"/>
              <w:rPr>
                <w:b/>
                <w:sz w:val="24"/>
              </w:rPr>
            </w:pPr>
            <w:r>
              <w:rPr>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63B41AF8"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0F7B78B5" w14:textId="77777777" w:rsidR="00633725" w:rsidRDefault="00633725" w:rsidP="00203FFD">
            <w:pPr>
              <w:spacing w:after="0" w:line="240" w:lineRule="auto"/>
              <w:jc w:val="center"/>
              <w:rPr>
                <w:b/>
                <w:sz w:val="24"/>
              </w:rPr>
            </w:pPr>
            <w:r>
              <w:rPr>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0ED27EB7" w14:textId="77777777" w:rsidR="00633725" w:rsidRDefault="00633725" w:rsidP="00203FFD">
            <w:pPr>
              <w:spacing w:after="0" w:line="240" w:lineRule="auto"/>
              <w:jc w:val="center"/>
              <w:rPr>
                <w:b/>
                <w:sz w:val="24"/>
              </w:rPr>
            </w:pPr>
            <w:r>
              <w:rPr>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3C53E67B"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79BDD8C4" w14:textId="77777777" w:rsidR="00633725" w:rsidRDefault="00633725" w:rsidP="00203FFD">
            <w:pPr>
              <w:spacing w:after="0" w:line="240" w:lineRule="auto"/>
              <w:jc w:val="center"/>
              <w:rPr>
                <w:b/>
                <w:sz w:val="24"/>
              </w:rPr>
            </w:pPr>
            <w:r>
              <w:rPr>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0331E07A"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2B7D52CE"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01DE824F" w14:textId="77777777" w:rsidR="00633725" w:rsidRDefault="00633725" w:rsidP="00203FFD">
            <w:pPr>
              <w:spacing w:after="0" w:line="240" w:lineRule="auto"/>
              <w:jc w:val="center"/>
              <w:rPr>
                <w:b/>
                <w:sz w:val="24"/>
              </w:rPr>
            </w:pPr>
            <w:r>
              <w:rPr>
                <w:b/>
                <w:sz w:val="24"/>
              </w:rPr>
              <w:t>A</w:t>
            </w:r>
          </w:p>
        </w:tc>
      </w:tr>
      <w:tr w:rsidR="00633725" w14:paraId="15D90ED6" w14:textId="77777777" w:rsidTr="00633725">
        <w:tc>
          <w:tcPr>
            <w:tcW w:w="749" w:type="dxa"/>
            <w:tcBorders>
              <w:top w:val="single" w:sz="4" w:space="0" w:color="000000"/>
              <w:left w:val="single" w:sz="4" w:space="0" w:color="000000"/>
              <w:bottom w:val="single" w:sz="4" w:space="0" w:color="000000"/>
              <w:right w:val="single" w:sz="4" w:space="0" w:color="000000"/>
            </w:tcBorders>
            <w:hideMark/>
          </w:tcPr>
          <w:p w14:paraId="34277367" w14:textId="77777777" w:rsidR="00633725" w:rsidRDefault="00633725" w:rsidP="00203FFD">
            <w:pPr>
              <w:spacing w:after="0" w:line="240" w:lineRule="auto"/>
              <w:jc w:val="center"/>
              <w:rPr>
                <w:b/>
                <w:sz w:val="24"/>
              </w:rPr>
            </w:pPr>
            <w:r>
              <w:rPr>
                <w:b/>
                <w:sz w:val="24"/>
              </w:rPr>
              <w:t>37</w:t>
            </w:r>
          </w:p>
        </w:tc>
        <w:tc>
          <w:tcPr>
            <w:tcW w:w="749" w:type="dxa"/>
            <w:tcBorders>
              <w:top w:val="single" w:sz="4" w:space="0" w:color="000000"/>
              <w:left w:val="single" w:sz="4" w:space="0" w:color="000000"/>
              <w:bottom w:val="single" w:sz="4" w:space="0" w:color="000000"/>
              <w:right w:val="single" w:sz="4" w:space="0" w:color="000000"/>
            </w:tcBorders>
            <w:hideMark/>
          </w:tcPr>
          <w:p w14:paraId="68830AA3" w14:textId="77777777" w:rsidR="00633725" w:rsidRDefault="00633725" w:rsidP="00203FFD">
            <w:pPr>
              <w:spacing w:after="0" w:line="240" w:lineRule="auto"/>
              <w:jc w:val="center"/>
              <w:rPr>
                <w:b/>
                <w:sz w:val="24"/>
              </w:rPr>
            </w:pPr>
            <w:r>
              <w:rPr>
                <w:b/>
                <w:sz w:val="24"/>
              </w:rPr>
              <w:t>38</w:t>
            </w:r>
          </w:p>
        </w:tc>
        <w:tc>
          <w:tcPr>
            <w:tcW w:w="749" w:type="dxa"/>
            <w:tcBorders>
              <w:top w:val="single" w:sz="4" w:space="0" w:color="000000"/>
              <w:left w:val="single" w:sz="4" w:space="0" w:color="000000"/>
              <w:bottom w:val="single" w:sz="4" w:space="0" w:color="000000"/>
              <w:right w:val="single" w:sz="4" w:space="0" w:color="000000"/>
            </w:tcBorders>
            <w:hideMark/>
          </w:tcPr>
          <w:p w14:paraId="063BEF5A" w14:textId="77777777" w:rsidR="00633725" w:rsidRDefault="00633725" w:rsidP="00203FFD">
            <w:pPr>
              <w:spacing w:after="0" w:line="240" w:lineRule="auto"/>
              <w:jc w:val="center"/>
              <w:rPr>
                <w:b/>
                <w:sz w:val="24"/>
              </w:rPr>
            </w:pPr>
            <w:r>
              <w:rPr>
                <w:b/>
                <w:sz w:val="24"/>
              </w:rPr>
              <w:t>39</w:t>
            </w:r>
          </w:p>
        </w:tc>
        <w:tc>
          <w:tcPr>
            <w:tcW w:w="749" w:type="dxa"/>
            <w:tcBorders>
              <w:top w:val="single" w:sz="4" w:space="0" w:color="000000"/>
              <w:left w:val="single" w:sz="4" w:space="0" w:color="000000"/>
              <w:bottom w:val="single" w:sz="4" w:space="0" w:color="000000"/>
              <w:right w:val="single" w:sz="4" w:space="0" w:color="000000"/>
            </w:tcBorders>
            <w:hideMark/>
          </w:tcPr>
          <w:p w14:paraId="445A04E5" w14:textId="77777777" w:rsidR="00633725" w:rsidRDefault="00633725" w:rsidP="00203FFD">
            <w:pPr>
              <w:spacing w:after="0" w:line="240" w:lineRule="auto"/>
              <w:jc w:val="center"/>
              <w:rPr>
                <w:b/>
                <w:sz w:val="24"/>
              </w:rPr>
            </w:pPr>
            <w:r>
              <w:rPr>
                <w:b/>
                <w:sz w:val="24"/>
              </w:rPr>
              <w:t>40</w:t>
            </w:r>
          </w:p>
        </w:tc>
        <w:tc>
          <w:tcPr>
            <w:tcW w:w="749" w:type="dxa"/>
            <w:tcBorders>
              <w:top w:val="single" w:sz="4" w:space="0" w:color="000000"/>
              <w:left w:val="single" w:sz="4" w:space="0" w:color="000000"/>
              <w:bottom w:val="single" w:sz="4" w:space="0" w:color="000000"/>
              <w:right w:val="single" w:sz="4" w:space="0" w:color="000000"/>
            </w:tcBorders>
            <w:hideMark/>
          </w:tcPr>
          <w:p w14:paraId="4C7A9DAE" w14:textId="77777777" w:rsidR="00633725" w:rsidRDefault="00633725" w:rsidP="00203FFD">
            <w:pPr>
              <w:spacing w:after="0" w:line="240" w:lineRule="auto"/>
              <w:jc w:val="center"/>
              <w:rPr>
                <w:b/>
                <w:sz w:val="24"/>
              </w:rPr>
            </w:pPr>
            <w:r>
              <w:rPr>
                <w:b/>
                <w:sz w:val="24"/>
              </w:rPr>
              <w:t>41</w:t>
            </w:r>
          </w:p>
        </w:tc>
        <w:tc>
          <w:tcPr>
            <w:tcW w:w="749" w:type="dxa"/>
            <w:tcBorders>
              <w:top w:val="single" w:sz="4" w:space="0" w:color="000000"/>
              <w:left w:val="single" w:sz="4" w:space="0" w:color="000000"/>
              <w:bottom w:val="single" w:sz="4" w:space="0" w:color="000000"/>
              <w:right w:val="single" w:sz="4" w:space="0" w:color="000000"/>
            </w:tcBorders>
            <w:hideMark/>
          </w:tcPr>
          <w:p w14:paraId="170009E9" w14:textId="77777777" w:rsidR="00633725" w:rsidRDefault="00633725" w:rsidP="00203FFD">
            <w:pPr>
              <w:spacing w:after="0" w:line="240" w:lineRule="auto"/>
              <w:jc w:val="center"/>
              <w:rPr>
                <w:b/>
                <w:sz w:val="24"/>
              </w:rPr>
            </w:pPr>
            <w:r>
              <w:rPr>
                <w:b/>
                <w:sz w:val="24"/>
              </w:rPr>
              <w:t>42</w:t>
            </w:r>
          </w:p>
        </w:tc>
        <w:tc>
          <w:tcPr>
            <w:tcW w:w="749" w:type="dxa"/>
            <w:tcBorders>
              <w:top w:val="single" w:sz="4" w:space="0" w:color="000000"/>
              <w:left w:val="single" w:sz="4" w:space="0" w:color="000000"/>
              <w:bottom w:val="single" w:sz="4" w:space="0" w:color="000000"/>
              <w:right w:val="single" w:sz="4" w:space="0" w:color="000000"/>
            </w:tcBorders>
            <w:hideMark/>
          </w:tcPr>
          <w:p w14:paraId="7788E01F" w14:textId="77777777" w:rsidR="00633725" w:rsidRDefault="00633725" w:rsidP="00203FFD">
            <w:pPr>
              <w:spacing w:after="0" w:line="240" w:lineRule="auto"/>
              <w:jc w:val="center"/>
              <w:rPr>
                <w:b/>
                <w:sz w:val="24"/>
              </w:rPr>
            </w:pPr>
            <w:r>
              <w:rPr>
                <w:b/>
                <w:sz w:val="24"/>
              </w:rPr>
              <w:t>43</w:t>
            </w:r>
          </w:p>
        </w:tc>
        <w:tc>
          <w:tcPr>
            <w:tcW w:w="749" w:type="dxa"/>
            <w:tcBorders>
              <w:top w:val="single" w:sz="4" w:space="0" w:color="000000"/>
              <w:left w:val="single" w:sz="4" w:space="0" w:color="000000"/>
              <w:bottom w:val="single" w:sz="4" w:space="0" w:color="000000"/>
              <w:right w:val="single" w:sz="4" w:space="0" w:color="000000"/>
            </w:tcBorders>
            <w:hideMark/>
          </w:tcPr>
          <w:p w14:paraId="590AF31B" w14:textId="77777777" w:rsidR="00633725" w:rsidRDefault="00633725" w:rsidP="00203FFD">
            <w:pPr>
              <w:spacing w:after="0" w:line="240" w:lineRule="auto"/>
              <w:jc w:val="center"/>
              <w:rPr>
                <w:b/>
                <w:sz w:val="24"/>
              </w:rPr>
            </w:pPr>
            <w:r>
              <w:rPr>
                <w:b/>
                <w:sz w:val="24"/>
              </w:rPr>
              <w:t>44</w:t>
            </w:r>
          </w:p>
        </w:tc>
        <w:tc>
          <w:tcPr>
            <w:tcW w:w="749" w:type="dxa"/>
            <w:tcBorders>
              <w:top w:val="single" w:sz="4" w:space="0" w:color="000000"/>
              <w:left w:val="single" w:sz="4" w:space="0" w:color="000000"/>
              <w:bottom w:val="single" w:sz="4" w:space="0" w:color="000000"/>
              <w:right w:val="single" w:sz="4" w:space="0" w:color="000000"/>
            </w:tcBorders>
            <w:hideMark/>
          </w:tcPr>
          <w:p w14:paraId="141D37BD" w14:textId="77777777" w:rsidR="00633725" w:rsidRDefault="00633725" w:rsidP="00203FFD">
            <w:pPr>
              <w:spacing w:after="0" w:line="240" w:lineRule="auto"/>
              <w:jc w:val="center"/>
              <w:rPr>
                <w:b/>
                <w:sz w:val="24"/>
              </w:rPr>
            </w:pPr>
            <w:r>
              <w:rPr>
                <w:b/>
                <w:sz w:val="24"/>
              </w:rPr>
              <w:t>45</w:t>
            </w:r>
          </w:p>
        </w:tc>
        <w:tc>
          <w:tcPr>
            <w:tcW w:w="749" w:type="dxa"/>
            <w:tcBorders>
              <w:top w:val="single" w:sz="4" w:space="0" w:color="000000"/>
              <w:left w:val="single" w:sz="4" w:space="0" w:color="000000"/>
              <w:bottom w:val="single" w:sz="4" w:space="0" w:color="000000"/>
              <w:right w:val="single" w:sz="4" w:space="0" w:color="000000"/>
            </w:tcBorders>
            <w:hideMark/>
          </w:tcPr>
          <w:p w14:paraId="3FF01AD6" w14:textId="77777777" w:rsidR="00633725" w:rsidRDefault="00633725" w:rsidP="00203FFD">
            <w:pPr>
              <w:spacing w:after="0" w:line="240" w:lineRule="auto"/>
              <w:jc w:val="center"/>
              <w:rPr>
                <w:b/>
                <w:sz w:val="24"/>
              </w:rPr>
            </w:pPr>
            <w:r>
              <w:rPr>
                <w:b/>
                <w:sz w:val="24"/>
              </w:rPr>
              <w:t>46</w:t>
            </w:r>
          </w:p>
        </w:tc>
        <w:tc>
          <w:tcPr>
            <w:tcW w:w="749" w:type="dxa"/>
            <w:tcBorders>
              <w:top w:val="single" w:sz="4" w:space="0" w:color="000000"/>
              <w:left w:val="single" w:sz="4" w:space="0" w:color="000000"/>
              <w:bottom w:val="single" w:sz="4" w:space="0" w:color="000000"/>
              <w:right w:val="single" w:sz="4" w:space="0" w:color="000000"/>
            </w:tcBorders>
            <w:hideMark/>
          </w:tcPr>
          <w:p w14:paraId="79426106" w14:textId="77777777" w:rsidR="00633725" w:rsidRDefault="00633725" w:rsidP="00203FFD">
            <w:pPr>
              <w:spacing w:after="0" w:line="240" w:lineRule="auto"/>
              <w:jc w:val="center"/>
              <w:rPr>
                <w:b/>
                <w:sz w:val="24"/>
              </w:rPr>
            </w:pPr>
            <w:r>
              <w:rPr>
                <w:b/>
                <w:sz w:val="24"/>
              </w:rPr>
              <w:t>47</w:t>
            </w:r>
          </w:p>
        </w:tc>
        <w:tc>
          <w:tcPr>
            <w:tcW w:w="749" w:type="dxa"/>
            <w:tcBorders>
              <w:top w:val="single" w:sz="4" w:space="0" w:color="000000"/>
              <w:left w:val="single" w:sz="4" w:space="0" w:color="000000"/>
              <w:bottom w:val="single" w:sz="4" w:space="0" w:color="000000"/>
              <w:right w:val="single" w:sz="4" w:space="0" w:color="000000"/>
            </w:tcBorders>
            <w:hideMark/>
          </w:tcPr>
          <w:p w14:paraId="029128DB" w14:textId="77777777" w:rsidR="00633725" w:rsidRDefault="00633725" w:rsidP="00203FFD">
            <w:pPr>
              <w:spacing w:after="0" w:line="240" w:lineRule="auto"/>
              <w:jc w:val="center"/>
              <w:rPr>
                <w:b/>
                <w:sz w:val="24"/>
              </w:rPr>
            </w:pPr>
            <w:r>
              <w:rPr>
                <w:b/>
                <w:sz w:val="24"/>
              </w:rPr>
              <w:t>48</w:t>
            </w:r>
          </w:p>
        </w:tc>
      </w:tr>
      <w:tr w:rsidR="00633725" w14:paraId="44953D0A" w14:textId="77777777" w:rsidTr="00633725">
        <w:tc>
          <w:tcPr>
            <w:tcW w:w="749" w:type="dxa"/>
            <w:tcBorders>
              <w:top w:val="single" w:sz="4" w:space="0" w:color="000000"/>
              <w:left w:val="single" w:sz="4" w:space="0" w:color="000000"/>
              <w:bottom w:val="single" w:sz="4" w:space="0" w:color="000000"/>
              <w:right w:val="single" w:sz="4" w:space="0" w:color="000000"/>
            </w:tcBorders>
            <w:hideMark/>
          </w:tcPr>
          <w:p w14:paraId="79307251"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29E81F0"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25EBBF69" w14:textId="77777777" w:rsidR="00633725" w:rsidRDefault="00633725" w:rsidP="00203FFD">
            <w:pPr>
              <w:spacing w:after="0" w:line="240" w:lineRule="auto"/>
              <w:jc w:val="center"/>
              <w:rPr>
                <w:b/>
                <w:sz w:val="24"/>
              </w:rPr>
            </w:pPr>
            <w:r>
              <w:rPr>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601AF636"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05645202"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74AAC8C7" w14:textId="77777777" w:rsidR="00633725" w:rsidRDefault="00633725" w:rsidP="00203FFD">
            <w:pPr>
              <w:spacing w:after="0" w:line="240" w:lineRule="auto"/>
              <w:jc w:val="center"/>
              <w:rPr>
                <w:b/>
                <w:sz w:val="24"/>
              </w:rPr>
            </w:pPr>
            <w:r>
              <w:rPr>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56E56105"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38C7D7DB" w14:textId="77777777" w:rsidR="00633725" w:rsidRDefault="00633725" w:rsidP="00203FFD">
            <w:pPr>
              <w:spacing w:after="0" w:line="240" w:lineRule="auto"/>
              <w:jc w:val="center"/>
              <w:rPr>
                <w:b/>
                <w:sz w:val="24"/>
              </w:rPr>
            </w:pPr>
            <w:r>
              <w:rPr>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65B0BAA2" w14:textId="77777777" w:rsidR="00633725" w:rsidRDefault="00633725" w:rsidP="00203FFD">
            <w:pPr>
              <w:spacing w:after="0" w:line="240" w:lineRule="auto"/>
              <w:jc w:val="center"/>
              <w:rPr>
                <w:b/>
                <w:sz w:val="24"/>
              </w:rPr>
            </w:pPr>
            <w:r>
              <w:rPr>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47F4BD08"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1304B021"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35E59BC2" w14:textId="77777777" w:rsidR="00633725" w:rsidRDefault="00633725" w:rsidP="00203FFD">
            <w:pPr>
              <w:spacing w:after="0" w:line="240" w:lineRule="auto"/>
              <w:jc w:val="center"/>
              <w:rPr>
                <w:b/>
                <w:sz w:val="24"/>
              </w:rPr>
            </w:pPr>
            <w:r>
              <w:rPr>
                <w:b/>
                <w:sz w:val="24"/>
              </w:rPr>
              <w:t>B</w:t>
            </w:r>
          </w:p>
        </w:tc>
      </w:tr>
      <w:tr w:rsidR="00633725" w14:paraId="54F17AAD" w14:textId="77777777" w:rsidTr="00633725">
        <w:tc>
          <w:tcPr>
            <w:tcW w:w="749" w:type="dxa"/>
            <w:tcBorders>
              <w:top w:val="single" w:sz="4" w:space="0" w:color="000000"/>
              <w:left w:val="single" w:sz="4" w:space="0" w:color="000000"/>
              <w:bottom w:val="single" w:sz="4" w:space="0" w:color="000000"/>
              <w:right w:val="single" w:sz="4" w:space="0" w:color="000000"/>
            </w:tcBorders>
            <w:hideMark/>
          </w:tcPr>
          <w:p w14:paraId="1A8D6FF6" w14:textId="77777777" w:rsidR="00633725" w:rsidRDefault="00633725" w:rsidP="00203FFD">
            <w:pPr>
              <w:spacing w:after="0" w:line="240" w:lineRule="auto"/>
              <w:jc w:val="center"/>
              <w:rPr>
                <w:b/>
                <w:sz w:val="24"/>
              </w:rPr>
            </w:pPr>
            <w:r>
              <w:rPr>
                <w:b/>
                <w:sz w:val="24"/>
              </w:rPr>
              <w:t>49</w:t>
            </w:r>
          </w:p>
        </w:tc>
        <w:tc>
          <w:tcPr>
            <w:tcW w:w="749" w:type="dxa"/>
            <w:tcBorders>
              <w:top w:val="single" w:sz="4" w:space="0" w:color="000000"/>
              <w:left w:val="single" w:sz="4" w:space="0" w:color="000000"/>
              <w:bottom w:val="single" w:sz="4" w:space="0" w:color="000000"/>
              <w:right w:val="single" w:sz="4" w:space="0" w:color="000000"/>
            </w:tcBorders>
            <w:hideMark/>
          </w:tcPr>
          <w:p w14:paraId="3F0CE0D9" w14:textId="77777777" w:rsidR="00633725" w:rsidRDefault="00633725" w:rsidP="00203FFD">
            <w:pPr>
              <w:spacing w:after="0" w:line="240" w:lineRule="auto"/>
              <w:jc w:val="center"/>
              <w:rPr>
                <w:b/>
                <w:sz w:val="24"/>
              </w:rPr>
            </w:pPr>
            <w:r>
              <w:rPr>
                <w:b/>
                <w:sz w:val="24"/>
              </w:rPr>
              <w:t>50</w:t>
            </w:r>
          </w:p>
        </w:tc>
        <w:tc>
          <w:tcPr>
            <w:tcW w:w="749" w:type="dxa"/>
            <w:tcBorders>
              <w:top w:val="single" w:sz="4" w:space="0" w:color="000000"/>
              <w:left w:val="single" w:sz="4" w:space="0" w:color="000000"/>
              <w:bottom w:val="single" w:sz="4" w:space="0" w:color="000000"/>
              <w:right w:val="single" w:sz="4" w:space="0" w:color="000000"/>
            </w:tcBorders>
            <w:hideMark/>
          </w:tcPr>
          <w:p w14:paraId="6C1AAC50" w14:textId="77777777" w:rsidR="00633725" w:rsidRDefault="00633725" w:rsidP="00203FFD">
            <w:pPr>
              <w:spacing w:after="0" w:line="240" w:lineRule="auto"/>
              <w:jc w:val="center"/>
              <w:rPr>
                <w:b/>
                <w:sz w:val="24"/>
              </w:rPr>
            </w:pPr>
            <w:r>
              <w:rPr>
                <w:b/>
                <w:sz w:val="24"/>
              </w:rPr>
              <w:t>51</w:t>
            </w:r>
          </w:p>
        </w:tc>
        <w:tc>
          <w:tcPr>
            <w:tcW w:w="749" w:type="dxa"/>
            <w:tcBorders>
              <w:top w:val="single" w:sz="4" w:space="0" w:color="000000"/>
              <w:left w:val="single" w:sz="4" w:space="0" w:color="000000"/>
              <w:bottom w:val="single" w:sz="4" w:space="0" w:color="000000"/>
              <w:right w:val="single" w:sz="4" w:space="0" w:color="000000"/>
            </w:tcBorders>
            <w:hideMark/>
          </w:tcPr>
          <w:p w14:paraId="56515DD7" w14:textId="77777777" w:rsidR="00633725" w:rsidRDefault="00633725" w:rsidP="00203FFD">
            <w:pPr>
              <w:spacing w:after="0" w:line="240" w:lineRule="auto"/>
              <w:jc w:val="center"/>
              <w:rPr>
                <w:b/>
                <w:sz w:val="24"/>
              </w:rPr>
            </w:pPr>
            <w:r>
              <w:rPr>
                <w:b/>
                <w:sz w:val="24"/>
              </w:rPr>
              <w:t>52</w:t>
            </w:r>
          </w:p>
        </w:tc>
        <w:tc>
          <w:tcPr>
            <w:tcW w:w="749" w:type="dxa"/>
            <w:tcBorders>
              <w:top w:val="single" w:sz="4" w:space="0" w:color="000000"/>
              <w:left w:val="single" w:sz="4" w:space="0" w:color="000000"/>
              <w:bottom w:val="single" w:sz="4" w:space="0" w:color="000000"/>
              <w:right w:val="single" w:sz="4" w:space="0" w:color="000000"/>
            </w:tcBorders>
            <w:hideMark/>
          </w:tcPr>
          <w:p w14:paraId="0A89E6C9" w14:textId="77777777" w:rsidR="00633725" w:rsidRDefault="00633725" w:rsidP="00203FFD">
            <w:pPr>
              <w:spacing w:after="0" w:line="240" w:lineRule="auto"/>
              <w:jc w:val="center"/>
              <w:rPr>
                <w:b/>
                <w:sz w:val="24"/>
              </w:rPr>
            </w:pPr>
            <w:r>
              <w:rPr>
                <w:b/>
                <w:sz w:val="24"/>
              </w:rPr>
              <w:t>53</w:t>
            </w:r>
          </w:p>
        </w:tc>
        <w:tc>
          <w:tcPr>
            <w:tcW w:w="749" w:type="dxa"/>
            <w:tcBorders>
              <w:top w:val="single" w:sz="4" w:space="0" w:color="000000"/>
              <w:left w:val="single" w:sz="4" w:space="0" w:color="000000"/>
              <w:bottom w:val="single" w:sz="4" w:space="0" w:color="000000"/>
              <w:right w:val="single" w:sz="4" w:space="0" w:color="000000"/>
            </w:tcBorders>
            <w:hideMark/>
          </w:tcPr>
          <w:p w14:paraId="67677326" w14:textId="77777777" w:rsidR="00633725" w:rsidRDefault="00633725" w:rsidP="00203FFD">
            <w:pPr>
              <w:spacing w:after="0" w:line="240" w:lineRule="auto"/>
              <w:jc w:val="center"/>
              <w:rPr>
                <w:b/>
                <w:sz w:val="24"/>
              </w:rPr>
            </w:pPr>
            <w:r>
              <w:rPr>
                <w:b/>
                <w:sz w:val="24"/>
              </w:rPr>
              <w:t>54</w:t>
            </w:r>
          </w:p>
        </w:tc>
        <w:tc>
          <w:tcPr>
            <w:tcW w:w="749" w:type="dxa"/>
            <w:tcBorders>
              <w:top w:val="single" w:sz="4" w:space="0" w:color="000000"/>
              <w:left w:val="single" w:sz="4" w:space="0" w:color="000000"/>
              <w:bottom w:val="single" w:sz="4" w:space="0" w:color="000000"/>
              <w:right w:val="single" w:sz="4" w:space="0" w:color="000000"/>
            </w:tcBorders>
            <w:hideMark/>
          </w:tcPr>
          <w:p w14:paraId="06B9799C" w14:textId="77777777" w:rsidR="00633725" w:rsidRDefault="00633725" w:rsidP="00203FFD">
            <w:pPr>
              <w:spacing w:after="0" w:line="240" w:lineRule="auto"/>
              <w:jc w:val="center"/>
              <w:rPr>
                <w:b/>
                <w:sz w:val="24"/>
              </w:rPr>
            </w:pPr>
            <w:r>
              <w:rPr>
                <w:b/>
                <w:sz w:val="24"/>
              </w:rPr>
              <w:t>55</w:t>
            </w:r>
          </w:p>
        </w:tc>
        <w:tc>
          <w:tcPr>
            <w:tcW w:w="749" w:type="dxa"/>
            <w:tcBorders>
              <w:top w:val="single" w:sz="4" w:space="0" w:color="000000"/>
              <w:left w:val="single" w:sz="4" w:space="0" w:color="000000"/>
              <w:bottom w:val="single" w:sz="4" w:space="0" w:color="000000"/>
              <w:right w:val="single" w:sz="4" w:space="0" w:color="000000"/>
            </w:tcBorders>
            <w:hideMark/>
          </w:tcPr>
          <w:p w14:paraId="147B125E" w14:textId="77777777" w:rsidR="00633725" w:rsidRDefault="00633725" w:rsidP="00203FFD">
            <w:pPr>
              <w:spacing w:after="0" w:line="240" w:lineRule="auto"/>
              <w:jc w:val="center"/>
              <w:rPr>
                <w:b/>
                <w:sz w:val="24"/>
              </w:rPr>
            </w:pPr>
            <w:r>
              <w:rPr>
                <w:b/>
                <w:sz w:val="24"/>
              </w:rPr>
              <w:t>56</w:t>
            </w:r>
          </w:p>
        </w:tc>
        <w:tc>
          <w:tcPr>
            <w:tcW w:w="749" w:type="dxa"/>
            <w:tcBorders>
              <w:top w:val="single" w:sz="4" w:space="0" w:color="000000"/>
              <w:left w:val="single" w:sz="4" w:space="0" w:color="000000"/>
              <w:bottom w:val="single" w:sz="4" w:space="0" w:color="000000"/>
              <w:right w:val="single" w:sz="4" w:space="0" w:color="000000"/>
            </w:tcBorders>
            <w:hideMark/>
          </w:tcPr>
          <w:p w14:paraId="507C5892" w14:textId="77777777" w:rsidR="00633725" w:rsidRDefault="00633725" w:rsidP="00203FFD">
            <w:pPr>
              <w:spacing w:after="0" w:line="240" w:lineRule="auto"/>
              <w:jc w:val="center"/>
              <w:rPr>
                <w:b/>
                <w:sz w:val="24"/>
              </w:rPr>
            </w:pPr>
            <w:r>
              <w:rPr>
                <w:b/>
                <w:sz w:val="24"/>
              </w:rPr>
              <w:t>57</w:t>
            </w:r>
          </w:p>
        </w:tc>
        <w:tc>
          <w:tcPr>
            <w:tcW w:w="749" w:type="dxa"/>
            <w:tcBorders>
              <w:top w:val="single" w:sz="4" w:space="0" w:color="000000"/>
              <w:left w:val="single" w:sz="4" w:space="0" w:color="000000"/>
              <w:bottom w:val="single" w:sz="4" w:space="0" w:color="000000"/>
              <w:right w:val="single" w:sz="4" w:space="0" w:color="000000"/>
            </w:tcBorders>
            <w:hideMark/>
          </w:tcPr>
          <w:p w14:paraId="4D5EAA43" w14:textId="77777777" w:rsidR="00633725" w:rsidRDefault="00633725" w:rsidP="00203FFD">
            <w:pPr>
              <w:spacing w:after="0" w:line="240" w:lineRule="auto"/>
              <w:jc w:val="center"/>
              <w:rPr>
                <w:b/>
                <w:sz w:val="24"/>
              </w:rPr>
            </w:pPr>
            <w:r>
              <w:rPr>
                <w:b/>
                <w:sz w:val="24"/>
              </w:rPr>
              <w:t>58</w:t>
            </w:r>
          </w:p>
        </w:tc>
        <w:tc>
          <w:tcPr>
            <w:tcW w:w="749" w:type="dxa"/>
            <w:tcBorders>
              <w:top w:val="single" w:sz="4" w:space="0" w:color="000000"/>
              <w:left w:val="single" w:sz="4" w:space="0" w:color="000000"/>
              <w:bottom w:val="single" w:sz="4" w:space="0" w:color="000000"/>
              <w:right w:val="single" w:sz="4" w:space="0" w:color="000000"/>
            </w:tcBorders>
            <w:hideMark/>
          </w:tcPr>
          <w:p w14:paraId="43B6A248" w14:textId="77777777" w:rsidR="00633725" w:rsidRDefault="00633725" w:rsidP="00203FFD">
            <w:pPr>
              <w:spacing w:after="0" w:line="240" w:lineRule="auto"/>
              <w:jc w:val="center"/>
              <w:rPr>
                <w:b/>
                <w:sz w:val="24"/>
              </w:rPr>
            </w:pPr>
            <w:r>
              <w:rPr>
                <w:b/>
                <w:sz w:val="24"/>
              </w:rPr>
              <w:t>59</w:t>
            </w:r>
          </w:p>
        </w:tc>
        <w:tc>
          <w:tcPr>
            <w:tcW w:w="749" w:type="dxa"/>
            <w:tcBorders>
              <w:top w:val="single" w:sz="4" w:space="0" w:color="000000"/>
              <w:left w:val="single" w:sz="4" w:space="0" w:color="000000"/>
              <w:bottom w:val="single" w:sz="4" w:space="0" w:color="000000"/>
              <w:right w:val="single" w:sz="4" w:space="0" w:color="000000"/>
            </w:tcBorders>
            <w:hideMark/>
          </w:tcPr>
          <w:p w14:paraId="507C8B1B" w14:textId="77777777" w:rsidR="00633725" w:rsidRDefault="00633725" w:rsidP="00203FFD">
            <w:pPr>
              <w:spacing w:after="0" w:line="240" w:lineRule="auto"/>
              <w:jc w:val="center"/>
              <w:rPr>
                <w:b/>
                <w:sz w:val="24"/>
              </w:rPr>
            </w:pPr>
            <w:r>
              <w:rPr>
                <w:b/>
                <w:sz w:val="24"/>
              </w:rPr>
              <w:t>60</w:t>
            </w:r>
          </w:p>
        </w:tc>
      </w:tr>
      <w:tr w:rsidR="00633725" w14:paraId="3873CA8D" w14:textId="77777777" w:rsidTr="00633725">
        <w:tc>
          <w:tcPr>
            <w:tcW w:w="749" w:type="dxa"/>
            <w:tcBorders>
              <w:top w:val="single" w:sz="4" w:space="0" w:color="000000"/>
              <w:left w:val="single" w:sz="4" w:space="0" w:color="000000"/>
              <w:bottom w:val="single" w:sz="4" w:space="0" w:color="000000"/>
              <w:right w:val="single" w:sz="4" w:space="0" w:color="000000"/>
            </w:tcBorders>
            <w:hideMark/>
          </w:tcPr>
          <w:p w14:paraId="3962BD11"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1BFBFE75" w14:textId="77777777" w:rsidR="00633725" w:rsidRDefault="00633725" w:rsidP="00203FFD">
            <w:pPr>
              <w:spacing w:after="0" w:line="240" w:lineRule="auto"/>
              <w:jc w:val="center"/>
              <w:rPr>
                <w:b/>
                <w:sz w:val="24"/>
              </w:rPr>
            </w:pPr>
            <w:r>
              <w:rPr>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2D5D9AB5" w14:textId="77777777" w:rsidR="00633725" w:rsidRDefault="00633725" w:rsidP="00203FFD">
            <w:pPr>
              <w:spacing w:after="0" w:line="240" w:lineRule="auto"/>
              <w:jc w:val="center"/>
              <w:rPr>
                <w:b/>
                <w:sz w:val="24"/>
              </w:rPr>
            </w:pPr>
            <w:r>
              <w:rPr>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7B04E12D" w14:textId="77777777" w:rsidR="00633725" w:rsidRDefault="00633725" w:rsidP="00203FFD">
            <w:pPr>
              <w:spacing w:after="0" w:line="240" w:lineRule="auto"/>
              <w:jc w:val="center"/>
              <w:rPr>
                <w:b/>
                <w:sz w:val="24"/>
              </w:rPr>
            </w:pPr>
            <w:r>
              <w:rPr>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053F69DF" w14:textId="77777777" w:rsidR="00633725" w:rsidRDefault="00633725" w:rsidP="00203FFD">
            <w:pPr>
              <w:spacing w:after="0" w:line="240" w:lineRule="auto"/>
              <w:jc w:val="center"/>
              <w:rPr>
                <w:b/>
                <w:sz w:val="24"/>
              </w:rPr>
            </w:pPr>
            <w:r>
              <w:rPr>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6CCD407D"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192FE942"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E14478A"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4B096CAC" w14:textId="77777777" w:rsidR="00633725" w:rsidRDefault="00633725" w:rsidP="00203FFD">
            <w:pPr>
              <w:spacing w:after="0" w:line="240" w:lineRule="auto"/>
              <w:jc w:val="center"/>
              <w:rPr>
                <w:b/>
                <w:sz w:val="24"/>
              </w:rPr>
            </w:pPr>
            <w:r>
              <w:rPr>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439ADFC5" w14:textId="77777777" w:rsidR="00633725" w:rsidRDefault="00633725" w:rsidP="00203FFD">
            <w:pPr>
              <w:spacing w:after="0" w:line="240" w:lineRule="auto"/>
              <w:jc w:val="center"/>
              <w:rPr>
                <w:b/>
                <w:sz w:val="24"/>
              </w:rPr>
            </w:pPr>
            <w:r>
              <w:rPr>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278767E1" w14:textId="77777777" w:rsidR="00633725" w:rsidRDefault="00633725" w:rsidP="00203FFD">
            <w:pPr>
              <w:spacing w:after="0" w:line="240" w:lineRule="auto"/>
              <w:jc w:val="center"/>
              <w:rPr>
                <w:b/>
                <w:sz w:val="24"/>
              </w:rPr>
            </w:pPr>
            <w:r>
              <w:rPr>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10A8D804" w14:textId="77777777" w:rsidR="00633725" w:rsidRDefault="00633725" w:rsidP="00203FFD">
            <w:pPr>
              <w:spacing w:after="0" w:line="240" w:lineRule="auto"/>
              <w:jc w:val="center"/>
              <w:rPr>
                <w:b/>
                <w:sz w:val="24"/>
              </w:rPr>
            </w:pPr>
            <w:r>
              <w:rPr>
                <w:b/>
                <w:sz w:val="24"/>
              </w:rPr>
              <w:t>A</w:t>
            </w:r>
          </w:p>
        </w:tc>
      </w:tr>
    </w:tbl>
    <w:p w14:paraId="4D2E466F" w14:textId="77777777" w:rsidR="00633725" w:rsidRDefault="00633725" w:rsidP="00203FFD">
      <w:pPr>
        <w:spacing w:after="0" w:line="240" w:lineRule="auto"/>
        <w:jc w:val="left"/>
        <w:rPr>
          <w:sz w:val="24"/>
        </w:rPr>
      </w:pPr>
    </w:p>
    <w:p w14:paraId="0350E78B" w14:textId="77777777" w:rsidR="00633725" w:rsidRDefault="00633725" w:rsidP="00203FFD">
      <w:pPr>
        <w:spacing w:after="0" w:line="240" w:lineRule="auto"/>
        <w:jc w:val="left"/>
        <w:rPr>
          <w:b/>
          <w:sz w:val="24"/>
        </w:rPr>
      </w:pPr>
      <w:r>
        <w:rPr>
          <w:b/>
          <w:sz w:val="24"/>
        </w:rPr>
        <w:t>PHẦN II: Trắc nghiệm đúng sai</w:t>
      </w:r>
    </w:p>
    <w:p w14:paraId="51CF8375" w14:textId="77777777" w:rsidR="00633725" w:rsidRDefault="00633725" w:rsidP="00203FFD">
      <w:pPr>
        <w:spacing w:after="0" w:line="240" w:lineRule="auto"/>
        <w:jc w:val="left"/>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633725" w14:paraId="1693FAD4" w14:textId="77777777" w:rsidTr="00633725">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22E1BE54" w14:textId="77777777" w:rsidR="00633725" w:rsidRDefault="00633725" w:rsidP="00203FFD">
            <w:pPr>
              <w:spacing w:after="0" w:line="240" w:lineRule="auto"/>
              <w:jc w:val="center"/>
              <w:rPr>
                <w:b/>
                <w:sz w:val="24"/>
              </w:rPr>
            </w:pPr>
            <w:r>
              <w:rPr>
                <w:b/>
                <w:sz w:val="24"/>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494F675E" w14:textId="77777777" w:rsidR="00633725" w:rsidRDefault="00633725" w:rsidP="00203FFD">
            <w:pPr>
              <w:spacing w:after="0" w:line="240" w:lineRule="auto"/>
              <w:jc w:val="center"/>
              <w:rPr>
                <w:b/>
                <w:sz w:val="24"/>
              </w:rPr>
            </w:pPr>
            <w:r>
              <w:rPr>
                <w:b/>
                <w:sz w:val="24"/>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063D6C99" w14:textId="77777777" w:rsidR="00633725" w:rsidRDefault="00633725" w:rsidP="00203FFD">
            <w:pPr>
              <w:spacing w:after="0" w:line="240" w:lineRule="auto"/>
              <w:jc w:val="center"/>
              <w:rPr>
                <w:b/>
                <w:sz w:val="24"/>
              </w:rPr>
            </w:pPr>
            <w:r>
              <w:rPr>
                <w:b/>
                <w:sz w:val="24"/>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7D7BEF30" w14:textId="77777777" w:rsidR="00633725" w:rsidRDefault="00633725" w:rsidP="00203FFD">
            <w:pPr>
              <w:spacing w:after="0" w:line="240" w:lineRule="auto"/>
              <w:jc w:val="center"/>
              <w:rPr>
                <w:b/>
                <w:sz w:val="24"/>
              </w:rPr>
            </w:pPr>
            <w:r>
              <w:rPr>
                <w:b/>
                <w:sz w:val="24"/>
              </w:rPr>
              <w:t>Câu 4</w:t>
            </w:r>
          </w:p>
        </w:tc>
      </w:tr>
      <w:tr w:rsidR="00633725" w14:paraId="45146C51" w14:textId="77777777" w:rsidTr="00633725">
        <w:tc>
          <w:tcPr>
            <w:tcW w:w="2247" w:type="dxa"/>
            <w:tcBorders>
              <w:top w:val="single" w:sz="4" w:space="0" w:color="000000"/>
              <w:left w:val="single" w:sz="4" w:space="0" w:color="000000"/>
              <w:bottom w:val="single" w:sz="4" w:space="0" w:color="000000"/>
              <w:right w:val="single" w:sz="4" w:space="0" w:color="000000"/>
            </w:tcBorders>
            <w:hideMark/>
          </w:tcPr>
          <w:p w14:paraId="74CCE1F0" w14:textId="77777777" w:rsidR="00633725" w:rsidRDefault="00633725" w:rsidP="00203FFD">
            <w:pPr>
              <w:spacing w:after="0" w:line="240" w:lineRule="auto"/>
              <w:jc w:val="center"/>
              <w:rPr>
                <w:b/>
                <w:sz w:val="24"/>
              </w:rPr>
            </w:pPr>
            <w:r>
              <w:rPr>
                <w:b/>
                <w:sz w:val="24"/>
              </w:rPr>
              <w:t>a)S-b)S-c)S-d)D</w:t>
            </w:r>
          </w:p>
        </w:tc>
        <w:tc>
          <w:tcPr>
            <w:tcW w:w="2247" w:type="dxa"/>
            <w:tcBorders>
              <w:top w:val="single" w:sz="4" w:space="0" w:color="000000"/>
              <w:left w:val="single" w:sz="4" w:space="0" w:color="000000"/>
              <w:bottom w:val="single" w:sz="4" w:space="0" w:color="000000"/>
              <w:right w:val="single" w:sz="4" w:space="0" w:color="000000"/>
            </w:tcBorders>
            <w:hideMark/>
          </w:tcPr>
          <w:p w14:paraId="7304A6AD" w14:textId="77777777" w:rsidR="00633725" w:rsidRDefault="00633725" w:rsidP="00203FFD">
            <w:pPr>
              <w:spacing w:after="0" w:line="240" w:lineRule="auto"/>
              <w:jc w:val="center"/>
              <w:rPr>
                <w:b/>
                <w:sz w:val="24"/>
              </w:rPr>
            </w:pPr>
            <w:r>
              <w:rPr>
                <w:b/>
                <w:sz w:val="24"/>
              </w:rPr>
              <w:t>a)D-b)D-c)S-d)D</w:t>
            </w:r>
          </w:p>
        </w:tc>
        <w:tc>
          <w:tcPr>
            <w:tcW w:w="2247" w:type="dxa"/>
            <w:tcBorders>
              <w:top w:val="single" w:sz="4" w:space="0" w:color="000000"/>
              <w:left w:val="single" w:sz="4" w:space="0" w:color="000000"/>
              <w:bottom w:val="single" w:sz="4" w:space="0" w:color="000000"/>
              <w:right w:val="single" w:sz="4" w:space="0" w:color="000000"/>
            </w:tcBorders>
            <w:hideMark/>
          </w:tcPr>
          <w:p w14:paraId="147B29AB" w14:textId="77777777" w:rsidR="00633725" w:rsidRDefault="00633725" w:rsidP="00203FFD">
            <w:pPr>
              <w:spacing w:after="0" w:line="240" w:lineRule="auto"/>
              <w:jc w:val="center"/>
              <w:rPr>
                <w:b/>
                <w:sz w:val="24"/>
              </w:rPr>
            </w:pPr>
            <w:r>
              <w:rPr>
                <w:b/>
                <w:sz w:val="24"/>
              </w:rPr>
              <w:t>a)D-b)S-c)S-d)D</w:t>
            </w:r>
          </w:p>
        </w:tc>
        <w:tc>
          <w:tcPr>
            <w:tcW w:w="2247" w:type="dxa"/>
            <w:tcBorders>
              <w:top w:val="single" w:sz="4" w:space="0" w:color="000000"/>
              <w:left w:val="single" w:sz="4" w:space="0" w:color="000000"/>
              <w:bottom w:val="single" w:sz="4" w:space="0" w:color="000000"/>
              <w:right w:val="single" w:sz="4" w:space="0" w:color="000000"/>
            </w:tcBorders>
            <w:hideMark/>
          </w:tcPr>
          <w:p w14:paraId="53FA5179" w14:textId="77777777" w:rsidR="00633725" w:rsidRDefault="00633725" w:rsidP="00203FFD">
            <w:pPr>
              <w:spacing w:after="0" w:line="240" w:lineRule="auto"/>
              <w:jc w:val="center"/>
              <w:rPr>
                <w:b/>
                <w:sz w:val="24"/>
              </w:rPr>
            </w:pPr>
            <w:r>
              <w:rPr>
                <w:b/>
                <w:sz w:val="24"/>
              </w:rPr>
              <w:t>a)S-b)D-c)S-d)D</w:t>
            </w:r>
          </w:p>
        </w:tc>
      </w:tr>
      <w:tr w:rsidR="00633725" w14:paraId="60A8A0AE" w14:textId="77777777" w:rsidTr="00633725">
        <w:tc>
          <w:tcPr>
            <w:tcW w:w="2247" w:type="dxa"/>
            <w:tcBorders>
              <w:top w:val="single" w:sz="4" w:space="0" w:color="000000"/>
              <w:left w:val="single" w:sz="4" w:space="0" w:color="000000"/>
              <w:bottom w:val="single" w:sz="4" w:space="0" w:color="000000"/>
              <w:right w:val="single" w:sz="4" w:space="0" w:color="000000"/>
            </w:tcBorders>
            <w:shd w:val="clear" w:color="auto" w:fill="E97132" w:themeFill="accent2"/>
          </w:tcPr>
          <w:p w14:paraId="68DBB7A8" w14:textId="0AC85C73" w:rsidR="00633725" w:rsidRDefault="00633725" w:rsidP="00203FFD">
            <w:pPr>
              <w:spacing w:after="0" w:line="240" w:lineRule="auto"/>
              <w:jc w:val="center"/>
              <w:rPr>
                <w:b/>
                <w:sz w:val="24"/>
              </w:rPr>
            </w:pPr>
            <w:r>
              <w:rPr>
                <w:b/>
                <w:sz w:val="24"/>
              </w:rPr>
              <w:t>Câu 5</w:t>
            </w:r>
          </w:p>
        </w:tc>
        <w:tc>
          <w:tcPr>
            <w:tcW w:w="2247" w:type="dxa"/>
            <w:tcBorders>
              <w:top w:val="single" w:sz="4" w:space="0" w:color="000000"/>
              <w:left w:val="single" w:sz="4" w:space="0" w:color="000000"/>
              <w:bottom w:val="single" w:sz="4" w:space="0" w:color="000000"/>
              <w:right w:val="single" w:sz="4" w:space="0" w:color="000000"/>
            </w:tcBorders>
            <w:shd w:val="clear" w:color="auto" w:fill="E97132" w:themeFill="accent2"/>
          </w:tcPr>
          <w:p w14:paraId="50219AE5" w14:textId="59278858" w:rsidR="00633725" w:rsidRDefault="00633725" w:rsidP="00203FFD">
            <w:pPr>
              <w:spacing w:after="0" w:line="240" w:lineRule="auto"/>
              <w:jc w:val="center"/>
              <w:rPr>
                <w:b/>
                <w:sz w:val="24"/>
              </w:rPr>
            </w:pPr>
            <w:r>
              <w:rPr>
                <w:b/>
                <w:sz w:val="24"/>
              </w:rPr>
              <w:t>Câu 6</w:t>
            </w:r>
          </w:p>
        </w:tc>
        <w:tc>
          <w:tcPr>
            <w:tcW w:w="2247" w:type="dxa"/>
            <w:tcBorders>
              <w:top w:val="single" w:sz="4" w:space="0" w:color="000000"/>
              <w:left w:val="single" w:sz="4" w:space="0" w:color="000000"/>
              <w:bottom w:val="single" w:sz="4" w:space="0" w:color="000000"/>
              <w:right w:val="single" w:sz="4" w:space="0" w:color="000000"/>
            </w:tcBorders>
            <w:shd w:val="clear" w:color="auto" w:fill="E97132" w:themeFill="accent2"/>
          </w:tcPr>
          <w:p w14:paraId="34402E7D" w14:textId="03F28A73" w:rsidR="00633725" w:rsidRDefault="00633725" w:rsidP="00203FFD">
            <w:pPr>
              <w:spacing w:after="0" w:line="240" w:lineRule="auto"/>
              <w:jc w:val="center"/>
              <w:rPr>
                <w:b/>
                <w:sz w:val="24"/>
              </w:rPr>
            </w:pPr>
            <w:r>
              <w:rPr>
                <w:b/>
                <w:sz w:val="24"/>
              </w:rPr>
              <w:t>Câu 7</w:t>
            </w:r>
          </w:p>
        </w:tc>
        <w:tc>
          <w:tcPr>
            <w:tcW w:w="2247" w:type="dxa"/>
            <w:tcBorders>
              <w:top w:val="single" w:sz="4" w:space="0" w:color="000000"/>
              <w:left w:val="single" w:sz="4" w:space="0" w:color="000000"/>
              <w:bottom w:val="single" w:sz="4" w:space="0" w:color="000000"/>
              <w:right w:val="single" w:sz="4" w:space="0" w:color="000000"/>
            </w:tcBorders>
            <w:shd w:val="clear" w:color="auto" w:fill="E97132" w:themeFill="accent2"/>
          </w:tcPr>
          <w:p w14:paraId="1D444F73" w14:textId="05C0BC4A" w:rsidR="00633725" w:rsidRDefault="00633725" w:rsidP="00203FFD">
            <w:pPr>
              <w:spacing w:after="0" w:line="240" w:lineRule="auto"/>
              <w:jc w:val="center"/>
              <w:rPr>
                <w:b/>
                <w:sz w:val="24"/>
              </w:rPr>
            </w:pPr>
            <w:r>
              <w:rPr>
                <w:b/>
                <w:sz w:val="24"/>
              </w:rPr>
              <w:t>Câu 8</w:t>
            </w:r>
          </w:p>
        </w:tc>
      </w:tr>
      <w:tr w:rsidR="00633725" w14:paraId="2BD27E15" w14:textId="77777777" w:rsidTr="00633725">
        <w:tc>
          <w:tcPr>
            <w:tcW w:w="2247" w:type="dxa"/>
            <w:tcBorders>
              <w:top w:val="single" w:sz="4" w:space="0" w:color="000000"/>
              <w:left w:val="single" w:sz="4" w:space="0" w:color="000000"/>
              <w:bottom w:val="single" w:sz="4" w:space="0" w:color="000000"/>
              <w:right w:val="single" w:sz="4" w:space="0" w:color="000000"/>
            </w:tcBorders>
          </w:tcPr>
          <w:p w14:paraId="096C813A" w14:textId="37C3AA2E" w:rsidR="00633725" w:rsidRDefault="00633725" w:rsidP="00203FFD">
            <w:pPr>
              <w:spacing w:after="0" w:line="240" w:lineRule="auto"/>
              <w:jc w:val="center"/>
              <w:rPr>
                <w:b/>
                <w:sz w:val="24"/>
              </w:rPr>
            </w:pPr>
            <w:r>
              <w:rPr>
                <w:b/>
                <w:sz w:val="24"/>
              </w:rPr>
              <w:t>a)S-b)S-c)D-d)D</w:t>
            </w:r>
          </w:p>
        </w:tc>
        <w:tc>
          <w:tcPr>
            <w:tcW w:w="2247" w:type="dxa"/>
            <w:tcBorders>
              <w:top w:val="single" w:sz="4" w:space="0" w:color="000000"/>
              <w:left w:val="single" w:sz="4" w:space="0" w:color="000000"/>
              <w:bottom w:val="single" w:sz="4" w:space="0" w:color="000000"/>
              <w:right w:val="single" w:sz="4" w:space="0" w:color="000000"/>
            </w:tcBorders>
          </w:tcPr>
          <w:p w14:paraId="22A64585" w14:textId="296B4285" w:rsidR="00633725" w:rsidRDefault="00633725" w:rsidP="00203FFD">
            <w:pPr>
              <w:spacing w:after="0" w:line="240" w:lineRule="auto"/>
              <w:jc w:val="center"/>
              <w:rPr>
                <w:b/>
                <w:sz w:val="24"/>
              </w:rPr>
            </w:pPr>
            <w:r>
              <w:rPr>
                <w:b/>
                <w:sz w:val="24"/>
              </w:rPr>
              <w:t>a)D-b)S-c)S-d)D</w:t>
            </w:r>
          </w:p>
        </w:tc>
        <w:tc>
          <w:tcPr>
            <w:tcW w:w="2247" w:type="dxa"/>
            <w:tcBorders>
              <w:top w:val="single" w:sz="4" w:space="0" w:color="000000"/>
              <w:left w:val="single" w:sz="4" w:space="0" w:color="000000"/>
              <w:bottom w:val="single" w:sz="4" w:space="0" w:color="000000"/>
              <w:right w:val="single" w:sz="4" w:space="0" w:color="000000"/>
            </w:tcBorders>
          </w:tcPr>
          <w:p w14:paraId="5FC5C2AD" w14:textId="77777777" w:rsidR="00633725" w:rsidRDefault="00633725" w:rsidP="00203FFD">
            <w:pPr>
              <w:spacing w:after="0" w:line="240" w:lineRule="auto"/>
              <w:jc w:val="center"/>
              <w:rPr>
                <w:b/>
                <w:sz w:val="24"/>
              </w:rPr>
            </w:pPr>
          </w:p>
        </w:tc>
        <w:tc>
          <w:tcPr>
            <w:tcW w:w="2247" w:type="dxa"/>
            <w:tcBorders>
              <w:top w:val="single" w:sz="4" w:space="0" w:color="000000"/>
              <w:left w:val="single" w:sz="4" w:space="0" w:color="000000"/>
              <w:bottom w:val="single" w:sz="4" w:space="0" w:color="000000"/>
              <w:right w:val="single" w:sz="4" w:space="0" w:color="000000"/>
            </w:tcBorders>
          </w:tcPr>
          <w:p w14:paraId="40CA4C00" w14:textId="77777777" w:rsidR="00633725" w:rsidRDefault="00633725" w:rsidP="00203FFD">
            <w:pPr>
              <w:spacing w:after="0" w:line="240" w:lineRule="auto"/>
              <w:jc w:val="center"/>
              <w:rPr>
                <w:b/>
                <w:sz w:val="24"/>
              </w:rPr>
            </w:pPr>
          </w:p>
        </w:tc>
      </w:tr>
    </w:tbl>
    <w:p w14:paraId="3B8C45B4" w14:textId="77777777" w:rsidR="00633725" w:rsidRDefault="00633725" w:rsidP="00203FFD">
      <w:pPr>
        <w:spacing w:after="0" w:line="240" w:lineRule="auto"/>
        <w:jc w:val="left"/>
        <w:rPr>
          <w:sz w:val="24"/>
        </w:rPr>
      </w:pPr>
    </w:p>
    <w:p w14:paraId="0F5AE1E9" w14:textId="77777777" w:rsidR="00633725" w:rsidRDefault="00633725" w:rsidP="00203FFD">
      <w:pPr>
        <w:spacing w:after="0" w:line="240" w:lineRule="auto"/>
        <w:jc w:val="left"/>
        <w:rPr>
          <w:b/>
          <w:sz w:val="24"/>
        </w:rPr>
      </w:pPr>
      <w:r>
        <w:rPr>
          <w:b/>
          <w:sz w:val="24"/>
        </w:rPr>
        <w:t>PHẦN III: Trắc nghiệm trả lời ngắn</w:t>
      </w:r>
    </w:p>
    <w:p w14:paraId="2C99611E" w14:textId="77777777" w:rsidR="00633725" w:rsidRDefault="00633725" w:rsidP="00203FFD">
      <w:pPr>
        <w:spacing w:after="0" w:line="240" w:lineRule="auto"/>
        <w:jc w:val="left"/>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498"/>
        <w:gridCol w:w="1498"/>
        <w:gridCol w:w="1498"/>
        <w:gridCol w:w="1498"/>
        <w:gridCol w:w="1498"/>
      </w:tblGrid>
      <w:tr w:rsidR="00633725" w14:paraId="6B2E0ABF" w14:textId="77777777" w:rsidTr="00633725">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1FA51278" w14:textId="77777777" w:rsidR="00633725" w:rsidRDefault="00633725" w:rsidP="00203FFD">
            <w:pPr>
              <w:spacing w:after="0" w:line="240" w:lineRule="auto"/>
              <w:jc w:val="center"/>
              <w:rPr>
                <w:b/>
                <w:sz w:val="24"/>
              </w:rPr>
            </w:pPr>
            <w:r>
              <w:rPr>
                <w:b/>
                <w:sz w:val="24"/>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1AC24B6E" w14:textId="77777777" w:rsidR="00633725" w:rsidRDefault="00633725" w:rsidP="00203FFD">
            <w:pPr>
              <w:spacing w:after="0" w:line="240" w:lineRule="auto"/>
              <w:jc w:val="center"/>
              <w:rPr>
                <w:b/>
                <w:sz w:val="24"/>
              </w:rPr>
            </w:pPr>
            <w:r>
              <w:rPr>
                <w:b/>
                <w:sz w:val="24"/>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2AD47987" w14:textId="77777777" w:rsidR="00633725" w:rsidRDefault="00633725" w:rsidP="00203FFD">
            <w:pPr>
              <w:spacing w:after="0" w:line="240" w:lineRule="auto"/>
              <w:jc w:val="center"/>
              <w:rPr>
                <w:b/>
                <w:sz w:val="24"/>
              </w:rPr>
            </w:pPr>
            <w:r>
              <w:rPr>
                <w:b/>
                <w:sz w:val="24"/>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3446FD38" w14:textId="77777777" w:rsidR="00633725" w:rsidRDefault="00633725" w:rsidP="00203FFD">
            <w:pPr>
              <w:spacing w:after="0" w:line="240" w:lineRule="auto"/>
              <w:jc w:val="center"/>
              <w:rPr>
                <w:b/>
                <w:sz w:val="24"/>
              </w:rPr>
            </w:pPr>
            <w:r>
              <w:rPr>
                <w:b/>
                <w:sz w:val="24"/>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226D2AA2" w14:textId="77777777" w:rsidR="00633725" w:rsidRDefault="00633725" w:rsidP="00203FFD">
            <w:pPr>
              <w:spacing w:after="0" w:line="240" w:lineRule="auto"/>
              <w:jc w:val="center"/>
              <w:rPr>
                <w:b/>
                <w:sz w:val="24"/>
              </w:rPr>
            </w:pPr>
            <w:r>
              <w:rPr>
                <w:b/>
                <w:sz w:val="24"/>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510941CC" w14:textId="77777777" w:rsidR="00633725" w:rsidRDefault="00633725" w:rsidP="00203FFD">
            <w:pPr>
              <w:spacing w:after="0" w:line="240" w:lineRule="auto"/>
              <w:jc w:val="center"/>
              <w:rPr>
                <w:b/>
                <w:sz w:val="24"/>
              </w:rPr>
            </w:pPr>
            <w:r>
              <w:rPr>
                <w:b/>
                <w:sz w:val="24"/>
              </w:rPr>
              <w:t>Câu 6</w:t>
            </w:r>
          </w:p>
        </w:tc>
      </w:tr>
      <w:tr w:rsidR="00633725" w14:paraId="09C08B0E" w14:textId="77777777" w:rsidTr="00633725">
        <w:tc>
          <w:tcPr>
            <w:tcW w:w="1498" w:type="dxa"/>
            <w:tcBorders>
              <w:top w:val="single" w:sz="4" w:space="0" w:color="000000"/>
              <w:left w:val="single" w:sz="4" w:space="0" w:color="000000"/>
              <w:bottom w:val="single" w:sz="4" w:space="0" w:color="000000"/>
              <w:right w:val="single" w:sz="4" w:space="0" w:color="000000"/>
            </w:tcBorders>
          </w:tcPr>
          <w:p w14:paraId="1652EEA6" w14:textId="5A9B7C5D" w:rsidR="00633725" w:rsidRPr="00A1594C" w:rsidRDefault="00633725" w:rsidP="00203FFD">
            <w:pPr>
              <w:spacing w:after="0" w:line="240" w:lineRule="auto"/>
              <w:jc w:val="center"/>
              <w:rPr>
                <w:b/>
                <w:sz w:val="24"/>
              </w:rPr>
            </w:pPr>
            <w:r w:rsidRPr="00A1594C">
              <w:rPr>
                <w:b/>
                <w:sz w:val="24"/>
              </w:rPr>
              <w:t>3,2</w:t>
            </w:r>
          </w:p>
        </w:tc>
        <w:tc>
          <w:tcPr>
            <w:tcW w:w="1498" w:type="dxa"/>
            <w:tcBorders>
              <w:top w:val="single" w:sz="4" w:space="0" w:color="000000"/>
              <w:left w:val="single" w:sz="4" w:space="0" w:color="000000"/>
              <w:bottom w:val="single" w:sz="4" w:space="0" w:color="000000"/>
              <w:right w:val="single" w:sz="4" w:space="0" w:color="000000"/>
            </w:tcBorders>
          </w:tcPr>
          <w:p w14:paraId="069A1DCA" w14:textId="19FED46E" w:rsidR="00633725" w:rsidRPr="00A1594C" w:rsidRDefault="00633725" w:rsidP="00203FFD">
            <w:pPr>
              <w:spacing w:after="0" w:line="240" w:lineRule="auto"/>
              <w:jc w:val="center"/>
              <w:rPr>
                <w:b/>
                <w:sz w:val="24"/>
              </w:rPr>
            </w:pPr>
            <w:r w:rsidRPr="00A1594C">
              <w:rPr>
                <w:b/>
                <w:sz w:val="24"/>
              </w:rPr>
              <w:t>62</w:t>
            </w:r>
          </w:p>
        </w:tc>
        <w:tc>
          <w:tcPr>
            <w:tcW w:w="1498" w:type="dxa"/>
            <w:tcBorders>
              <w:top w:val="single" w:sz="4" w:space="0" w:color="000000"/>
              <w:left w:val="single" w:sz="4" w:space="0" w:color="000000"/>
              <w:bottom w:val="single" w:sz="4" w:space="0" w:color="000000"/>
              <w:right w:val="single" w:sz="4" w:space="0" w:color="000000"/>
            </w:tcBorders>
          </w:tcPr>
          <w:p w14:paraId="61758CCC" w14:textId="4D27647B" w:rsidR="00633725" w:rsidRPr="00A1594C" w:rsidRDefault="00633725" w:rsidP="00203FFD">
            <w:pPr>
              <w:spacing w:after="0" w:line="240" w:lineRule="auto"/>
              <w:jc w:val="center"/>
              <w:rPr>
                <w:b/>
                <w:sz w:val="24"/>
              </w:rPr>
            </w:pPr>
            <w:r w:rsidRPr="00A1594C">
              <w:rPr>
                <w:b/>
                <w:sz w:val="24"/>
              </w:rPr>
              <w:t>2141</w:t>
            </w:r>
          </w:p>
        </w:tc>
        <w:tc>
          <w:tcPr>
            <w:tcW w:w="1498" w:type="dxa"/>
            <w:tcBorders>
              <w:top w:val="single" w:sz="4" w:space="0" w:color="000000"/>
              <w:left w:val="single" w:sz="4" w:space="0" w:color="000000"/>
              <w:bottom w:val="single" w:sz="4" w:space="0" w:color="000000"/>
              <w:right w:val="single" w:sz="4" w:space="0" w:color="000000"/>
            </w:tcBorders>
          </w:tcPr>
          <w:p w14:paraId="75A753B6" w14:textId="7B46A06B" w:rsidR="00633725" w:rsidRPr="00A1594C" w:rsidRDefault="00633725" w:rsidP="00203FFD">
            <w:pPr>
              <w:spacing w:after="0" w:line="240" w:lineRule="auto"/>
              <w:jc w:val="center"/>
              <w:rPr>
                <w:b/>
                <w:sz w:val="24"/>
              </w:rPr>
            </w:pPr>
            <w:r w:rsidRPr="00A1594C">
              <w:rPr>
                <w:b/>
                <w:sz w:val="24"/>
              </w:rPr>
              <w:t>4623</w:t>
            </w:r>
          </w:p>
        </w:tc>
        <w:tc>
          <w:tcPr>
            <w:tcW w:w="1498" w:type="dxa"/>
            <w:tcBorders>
              <w:top w:val="single" w:sz="4" w:space="0" w:color="000000"/>
              <w:left w:val="single" w:sz="4" w:space="0" w:color="000000"/>
              <w:bottom w:val="single" w:sz="4" w:space="0" w:color="000000"/>
              <w:right w:val="single" w:sz="4" w:space="0" w:color="000000"/>
            </w:tcBorders>
          </w:tcPr>
          <w:p w14:paraId="2F4352A5" w14:textId="5F851717" w:rsidR="00633725" w:rsidRPr="00A1594C" w:rsidRDefault="00633725" w:rsidP="00203FFD">
            <w:pPr>
              <w:spacing w:after="0" w:line="240" w:lineRule="auto"/>
              <w:jc w:val="center"/>
              <w:rPr>
                <w:b/>
                <w:sz w:val="24"/>
              </w:rPr>
            </w:pPr>
            <w:r w:rsidRPr="00A1594C">
              <w:rPr>
                <w:b/>
                <w:sz w:val="24"/>
              </w:rPr>
              <w:t>2,3</w:t>
            </w:r>
          </w:p>
        </w:tc>
        <w:tc>
          <w:tcPr>
            <w:tcW w:w="1498" w:type="dxa"/>
            <w:tcBorders>
              <w:top w:val="single" w:sz="4" w:space="0" w:color="000000"/>
              <w:left w:val="single" w:sz="4" w:space="0" w:color="000000"/>
              <w:bottom w:val="single" w:sz="4" w:space="0" w:color="000000"/>
              <w:right w:val="single" w:sz="4" w:space="0" w:color="000000"/>
            </w:tcBorders>
          </w:tcPr>
          <w:p w14:paraId="44C66293" w14:textId="0FD3AEB1" w:rsidR="00633725" w:rsidRPr="00A1594C" w:rsidRDefault="00633725" w:rsidP="00203FFD">
            <w:pPr>
              <w:spacing w:after="0" w:line="240" w:lineRule="auto"/>
              <w:jc w:val="center"/>
              <w:rPr>
                <w:b/>
                <w:sz w:val="24"/>
              </w:rPr>
            </w:pPr>
            <w:r w:rsidRPr="00A1594C">
              <w:rPr>
                <w:b/>
                <w:sz w:val="24"/>
              </w:rPr>
              <w:t>1,3</w:t>
            </w:r>
          </w:p>
        </w:tc>
      </w:tr>
    </w:tbl>
    <w:p w14:paraId="3AA34FE8" w14:textId="77777777" w:rsidR="00633725" w:rsidRDefault="00633725" w:rsidP="00203FFD">
      <w:pPr>
        <w:spacing w:after="0" w:line="240" w:lineRule="auto"/>
      </w:pPr>
    </w:p>
    <w:p w14:paraId="263D5D7C" w14:textId="77777777" w:rsidR="00633725" w:rsidRDefault="00633725" w:rsidP="00203FFD">
      <w:pPr>
        <w:spacing w:after="0" w:line="240" w:lineRule="auto"/>
      </w:pPr>
    </w:p>
    <w:p w14:paraId="558606A9" w14:textId="77777777" w:rsidR="00633725" w:rsidRPr="00633725" w:rsidRDefault="00633725" w:rsidP="00203FFD">
      <w:pPr>
        <w:spacing w:after="0" w:line="240" w:lineRule="auto"/>
        <w:jc w:val="center"/>
      </w:pPr>
    </w:p>
    <w:p w14:paraId="0217D228" w14:textId="4B6B47A0" w:rsidR="00950F03" w:rsidRPr="00633725" w:rsidRDefault="00950F03" w:rsidP="00203FFD">
      <w:pPr>
        <w:spacing w:after="0" w:line="240" w:lineRule="auto"/>
      </w:pPr>
    </w:p>
    <w:sectPr w:rsidR="00950F03" w:rsidRPr="00633725" w:rsidSect="00203FFD">
      <w:headerReference w:type="even" r:id="rId10"/>
      <w:headerReference w:type="default" r:id="rId11"/>
      <w:footerReference w:type="default" r:id="rId12"/>
      <w:headerReference w:type="first" r:id="rId13"/>
      <w:pgSz w:w="11906" w:h="16838" w:code="9"/>
      <w:pgMar w:top="567" w:right="567" w:bottom="567" w:left="1134" w:header="578" w:footer="16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BE142" w14:textId="77777777" w:rsidR="008E00C8" w:rsidRDefault="008E00C8">
      <w:pPr>
        <w:spacing w:after="0" w:line="240" w:lineRule="auto"/>
      </w:pPr>
      <w:r>
        <w:separator/>
      </w:r>
    </w:p>
  </w:endnote>
  <w:endnote w:type="continuationSeparator" w:id="0">
    <w:p w14:paraId="2AF225E1" w14:textId="77777777" w:rsidR="008E00C8" w:rsidRDefault="008E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764E6" w14:textId="6B6B8A42" w:rsidR="00203FFD" w:rsidRPr="00203FFD" w:rsidRDefault="00203FFD" w:rsidP="00203FFD">
    <w:pPr>
      <w:widowControl w:val="0"/>
      <w:tabs>
        <w:tab w:val="center" w:pos="4680"/>
        <w:tab w:val="right" w:pos="9360"/>
        <w:tab w:val="right" w:pos="10348"/>
      </w:tabs>
      <w:spacing w:before="120" w:after="120" w:line="240" w:lineRule="auto"/>
      <w:ind w:left="0" w:firstLine="0"/>
      <w:jc w:val="left"/>
      <w:rPr>
        <w:rFonts w:eastAsia="SimSun"/>
        <w:sz w:val="24"/>
        <w:lang w:eastAsia="zh-CN"/>
        <w14:ligatures w14:val="none"/>
      </w:rPr>
    </w:pPr>
    <w:r w:rsidRPr="00203FFD">
      <w:rPr>
        <w:rFonts w:eastAsia="SimSun"/>
        <w:b/>
        <w:sz w:val="24"/>
        <w:lang w:val="nl-NL" w:eastAsia="zh-CN"/>
        <w14:ligatures w14:val="none"/>
      </w:rPr>
      <w:t xml:space="preserve">                                                               </w:t>
    </w:r>
    <w:r>
      <w:rPr>
        <w:rFonts w:eastAsia="SimSun"/>
        <w:b/>
        <w:sz w:val="24"/>
        <w:lang w:val="nl-NL" w:eastAsia="zh-CN"/>
        <w14:ligatures w14:val="none"/>
      </w:rPr>
      <w:t xml:space="preserve"> </w:t>
    </w:r>
    <w:r w:rsidRPr="00203FFD">
      <w:rPr>
        <w:rFonts w:eastAsia="SimSun"/>
        <w:b/>
        <w:sz w:val="24"/>
        <w:lang w:val="nl-NL" w:eastAsia="zh-CN"/>
        <w14:ligatures w14:val="none"/>
      </w:rPr>
      <w:t xml:space="preserve">     </w:t>
    </w:r>
    <w:r w:rsidRPr="00203FFD">
      <w:rPr>
        <w:rFonts w:eastAsia="SimSun"/>
        <w:b/>
        <w:color w:val="00B0F0"/>
        <w:sz w:val="24"/>
        <w:lang w:val="nl-NL" w:eastAsia="zh-CN"/>
        <w14:ligatures w14:val="none"/>
      </w:rPr>
      <w:t>thuvienhoclieu</w:t>
    </w:r>
    <w:r w:rsidRPr="00203FFD">
      <w:rPr>
        <w:rFonts w:eastAsia="SimSun"/>
        <w:b/>
        <w:color w:val="FF0000"/>
        <w:sz w:val="24"/>
        <w:lang w:val="nl-NL" w:eastAsia="zh-CN"/>
        <w14:ligatures w14:val="none"/>
      </w:rPr>
      <w:t xml:space="preserve">.com </w:t>
    </w:r>
    <w:r w:rsidRPr="00203FFD">
      <w:rPr>
        <w:rFonts w:eastAsia="SimSun"/>
        <w:b/>
        <w:sz w:val="24"/>
        <w:lang w:eastAsia="zh-CN"/>
        <w14:ligatures w14:val="none"/>
      </w:rPr>
      <w:t xml:space="preserve">                                </w:t>
    </w:r>
    <w:r w:rsidRPr="00203FFD">
      <w:rPr>
        <w:rFonts w:eastAsia="SimSun"/>
        <w:b/>
        <w:color w:val="FF0000"/>
        <w:sz w:val="24"/>
        <w:lang w:eastAsia="zh-CN"/>
        <w14:ligatures w14:val="none"/>
      </w:rPr>
      <w:t>Trang</w:t>
    </w:r>
    <w:r w:rsidRPr="00203FFD">
      <w:rPr>
        <w:rFonts w:eastAsia="SimSun"/>
        <w:b/>
        <w:color w:val="0070C0"/>
        <w:sz w:val="24"/>
        <w:lang w:eastAsia="zh-CN"/>
        <w14:ligatures w14:val="none"/>
      </w:rPr>
      <w:t xml:space="preserve"> </w:t>
    </w:r>
    <w:r w:rsidRPr="00203FFD">
      <w:rPr>
        <w:rFonts w:eastAsia="SimSun"/>
        <w:b/>
        <w:color w:val="0070C0"/>
        <w:sz w:val="24"/>
        <w:lang w:eastAsia="zh-CN"/>
        <w14:ligatures w14:val="none"/>
      </w:rPr>
      <w:fldChar w:fldCharType="begin"/>
    </w:r>
    <w:r w:rsidRPr="00203FFD">
      <w:rPr>
        <w:rFonts w:eastAsia="SimSun"/>
        <w:b/>
        <w:color w:val="0070C0"/>
        <w:sz w:val="24"/>
        <w:lang w:eastAsia="zh-CN"/>
        <w14:ligatures w14:val="none"/>
      </w:rPr>
      <w:instrText xml:space="preserve"> PAGE   \* MERGEFORMAT </w:instrText>
    </w:r>
    <w:r w:rsidRPr="00203FFD">
      <w:rPr>
        <w:rFonts w:eastAsia="SimSun"/>
        <w:b/>
        <w:color w:val="0070C0"/>
        <w:sz w:val="24"/>
        <w:lang w:eastAsia="zh-CN"/>
        <w14:ligatures w14:val="none"/>
      </w:rPr>
      <w:fldChar w:fldCharType="separate"/>
    </w:r>
    <w:r w:rsidR="003247C2">
      <w:rPr>
        <w:rFonts w:eastAsia="SimSun"/>
        <w:b/>
        <w:noProof/>
        <w:color w:val="0070C0"/>
        <w:sz w:val="24"/>
        <w:lang w:eastAsia="zh-CN"/>
        <w14:ligatures w14:val="none"/>
      </w:rPr>
      <w:t>7</w:t>
    </w:r>
    <w:r w:rsidRPr="00203FFD">
      <w:rPr>
        <w:rFonts w:eastAsia="SimSun"/>
        <w:b/>
        <w:color w:val="0070C0"/>
        <w:sz w:val="24"/>
        <w:lang w:eastAsia="zh-CN"/>
        <w14:ligatures w14:val="none"/>
      </w:rPr>
      <w:fldChar w:fldCharType="end"/>
    </w:r>
    <w:r w:rsidRPr="00203FFD">
      <w:rPr>
        <w:rFonts w:eastAsia="SimSu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1AB1A" w14:textId="77777777" w:rsidR="008E00C8" w:rsidRDefault="008E00C8">
      <w:pPr>
        <w:spacing w:after="0" w:line="240" w:lineRule="auto"/>
      </w:pPr>
      <w:r>
        <w:separator/>
      </w:r>
    </w:p>
  </w:footnote>
  <w:footnote w:type="continuationSeparator" w:id="0">
    <w:p w14:paraId="2659019B" w14:textId="77777777" w:rsidR="008E00C8" w:rsidRDefault="008E0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EBA48" w14:textId="77777777" w:rsidR="00C84280" w:rsidRDefault="00C84280">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BB843" w14:textId="77777777" w:rsidR="00203FFD" w:rsidRPr="00203FFD" w:rsidRDefault="00203FFD" w:rsidP="00203FFD">
    <w:pPr>
      <w:widowControl w:val="0"/>
      <w:tabs>
        <w:tab w:val="center" w:pos="4513"/>
        <w:tab w:val="right" w:pos="9026"/>
      </w:tabs>
      <w:autoSpaceDE w:val="0"/>
      <w:autoSpaceDN w:val="0"/>
      <w:spacing w:after="0" w:line="240" w:lineRule="auto"/>
      <w:ind w:left="0" w:firstLine="0"/>
      <w:jc w:val="center"/>
      <w:rPr>
        <w:color w:val="auto"/>
        <w:kern w:val="0"/>
        <w:sz w:val="22"/>
        <w:szCs w:val="22"/>
        <w:lang w:val="vi"/>
        <w14:ligatures w14:val="none"/>
      </w:rPr>
    </w:pPr>
    <w:r w:rsidRPr="00203FFD">
      <w:rPr>
        <w:rFonts w:eastAsia="Calibri"/>
        <w:b/>
        <w:color w:val="00B0F0"/>
        <w:kern w:val="0"/>
        <w:sz w:val="24"/>
        <w:lang w:val="nl-NL"/>
        <w14:ligatures w14:val="none"/>
      </w:rPr>
      <w:t>thuvienhoclieu</w:t>
    </w:r>
    <w:r w:rsidRPr="00203FFD">
      <w:rPr>
        <w:rFonts w:eastAsia="Calibri"/>
        <w:b/>
        <w:color w:val="FF0000"/>
        <w:kern w:val="0"/>
        <w:sz w:val="24"/>
        <w:lang w:val="nl-NL"/>
        <w14:ligatures w14:val="none"/>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6134A" w14:textId="77777777" w:rsidR="00C84280" w:rsidRDefault="00C84280">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A0D"/>
    <w:multiLevelType w:val="hybridMultilevel"/>
    <w:tmpl w:val="11BCB586"/>
    <w:lvl w:ilvl="0" w:tplc="51989EE2">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9CCB88">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BCD04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D09196">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80A0BE">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F2780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BE3D1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FE536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3485D4">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C2A5CEE"/>
    <w:multiLevelType w:val="hybridMultilevel"/>
    <w:tmpl w:val="C3621F70"/>
    <w:lvl w:ilvl="0" w:tplc="9572ADE2">
      <w:start w:val="1"/>
      <w:numFmt w:val="bullet"/>
      <w:lvlText w:val="–"/>
      <w:lvlJc w:val="left"/>
      <w:pPr>
        <w:ind w:left="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7C6E6A">
      <w:start w:val="1"/>
      <w:numFmt w:val="bullet"/>
      <w:lvlText w:val="o"/>
      <w:lvlJc w:val="left"/>
      <w:pPr>
        <w:ind w:left="1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32FE8E">
      <w:start w:val="1"/>
      <w:numFmt w:val="bullet"/>
      <w:lvlText w:val="▪"/>
      <w:lvlJc w:val="left"/>
      <w:pPr>
        <w:ind w:left="2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204344">
      <w:start w:val="1"/>
      <w:numFmt w:val="bullet"/>
      <w:lvlText w:val="•"/>
      <w:lvlJc w:val="left"/>
      <w:pPr>
        <w:ind w:left="2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B04BAE">
      <w:start w:val="1"/>
      <w:numFmt w:val="bullet"/>
      <w:lvlText w:val="o"/>
      <w:lvlJc w:val="left"/>
      <w:pPr>
        <w:ind w:left="3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C41EFC">
      <w:start w:val="1"/>
      <w:numFmt w:val="bullet"/>
      <w:lvlText w:val="▪"/>
      <w:lvlJc w:val="left"/>
      <w:pPr>
        <w:ind w:left="4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DC8052">
      <w:start w:val="1"/>
      <w:numFmt w:val="bullet"/>
      <w:lvlText w:val="•"/>
      <w:lvlJc w:val="left"/>
      <w:pPr>
        <w:ind w:left="4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0AE59E">
      <w:start w:val="1"/>
      <w:numFmt w:val="bullet"/>
      <w:lvlText w:val="o"/>
      <w:lvlJc w:val="left"/>
      <w:pPr>
        <w:ind w:left="5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482E24">
      <w:start w:val="1"/>
      <w:numFmt w:val="bullet"/>
      <w:lvlText w:val="▪"/>
      <w:lvlJc w:val="left"/>
      <w:pPr>
        <w:ind w:left="6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0361721"/>
    <w:multiLevelType w:val="hybridMultilevel"/>
    <w:tmpl w:val="1C180F1A"/>
    <w:lvl w:ilvl="0" w:tplc="B2C48B30">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F24434">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22B59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62654C">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38689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D069A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42759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4057EE">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B647F6">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87214D7"/>
    <w:multiLevelType w:val="hybridMultilevel"/>
    <w:tmpl w:val="69068CDE"/>
    <w:lvl w:ilvl="0" w:tplc="8B1E8E88">
      <w:start w:val="2"/>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BE4CEB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824CF8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D2C66E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18AEDD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5EAE6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4FCF19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81A882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858B6B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285D2619"/>
    <w:multiLevelType w:val="hybridMultilevel"/>
    <w:tmpl w:val="93AE0D66"/>
    <w:lvl w:ilvl="0" w:tplc="60D4383A">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EA4BB2">
      <w:start w:val="1"/>
      <w:numFmt w:val="bullet"/>
      <w:lvlText w:val="o"/>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8E13F6">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FEDE5C">
      <w:start w:val="1"/>
      <w:numFmt w:val="bullet"/>
      <w:lvlText w:val="•"/>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9CE6F2">
      <w:start w:val="1"/>
      <w:numFmt w:val="bullet"/>
      <w:lvlText w:val="o"/>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2CB434">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A8DBF0">
      <w:start w:val="1"/>
      <w:numFmt w:val="bullet"/>
      <w:lvlText w:val="•"/>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C6DC24">
      <w:start w:val="1"/>
      <w:numFmt w:val="bullet"/>
      <w:lvlText w:val="o"/>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A6B02C">
      <w:start w:val="1"/>
      <w:numFmt w:val="bullet"/>
      <w:lvlText w:val="▪"/>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8BF6674"/>
    <w:multiLevelType w:val="hybridMultilevel"/>
    <w:tmpl w:val="4056A442"/>
    <w:lvl w:ilvl="0" w:tplc="1D489FAC">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B21FD0">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FC103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56FBA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C2C9F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12041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7CA67E">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0EF57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BC345A">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1776803"/>
    <w:multiLevelType w:val="hybridMultilevel"/>
    <w:tmpl w:val="187CB452"/>
    <w:lvl w:ilvl="0" w:tplc="1B3E8F26">
      <w:start w:val="1"/>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E847FB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07AE4A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2929F5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3BA5DC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6348A1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9920B6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59C6FA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34EF20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37672D17"/>
    <w:multiLevelType w:val="hybridMultilevel"/>
    <w:tmpl w:val="21C6ECEC"/>
    <w:lvl w:ilvl="0" w:tplc="9ABA5CB4">
      <w:start w:val="1"/>
      <w:numFmt w:val="bullet"/>
      <w:lvlText w:val="–"/>
      <w:lvlJc w:val="left"/>
      <w:pPr>
        <w:ind w:left="37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32CCCA8">
      <w:start w:val="1"/>
      <w:numFmt w:val="bullet"/>
      <w:lvlText w:val="o"/>
      <w:lvlJc w:val="left"/>
      <w:pPr>
        <w:ind w:left="145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018098A">
      <w:start w:val="1"/>
      <w:numFmt w:val="bullet"/>
      <w:lvlText w:val="▪"/>
      <w:lvlJc w:val="left"/>
      <w:pPr>
        <w:ind w:left="217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C18E51A">
      <w:start w:val="1"/>
      <w:numFmt w:val="bullet"/>
      <w:lvlText w:val="•"/>
      <w:lvlJc w:val="left"/>
      <w:pPr>
        <w:ind w:left="289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B48EEF2">
      <w:start w:val="1"/>
      <w:numFmt w:val="bullet"/>
      <w:lvlText w:val="o"/>
      <w:lvlJc w:val="left"/>
      <w:pPr>
        <w:ind w:left="361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F741324">
      <w:start w:val="1"/>
      <w:numFmt w:val="bullet"/>
      <w:lvlText w:val="▪"/>
      <w:lvlJc w:val="left"/>
      <w:pPr>
        <w:ind w:left="433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11C0C40">
      <w:start w:val="1"/>
      <w:numFmt w:val="bullet"/>
      <w:lvlText w:val="•"/>
      <w:lvlJc w:val="left"/>
      <w:pPr>
        <w:ind w:left="505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4543738">
      <w:start w:val="1"/>
      <w:numFmt w:val="bullet"/>
      <w:lvlText w:val="o"/>
      <w:lvlJc w:val="left"/>
      <w:pPr>
        <w:ind w:left="577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0B442AE">
      <w:start w:val="1"/>
      <w:numFmt w:val="bullet"/>
      <w:lvlText w:val="▪"/>
      <w:lvlJc w:val="left"/>
      <w:pPr>
        <w:ind w:left="649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8">
    <w:nsid w:val="43136F8D"/>
    <w:multiLevelType w:val="hybridMultilevel"/>
    <w:tmpl w:val="801E6A26"/>
    <w:lvl w:ilvl="0" w:tplc="A086C5EA">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86C5B4">
      <w:start w:val="1"/>
      <w:numFmt w:val="bullet"/>
      <w:lvlText w:val="o"/>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3C481A">
      <w:start w:val="1"/>
      <w:numFmt w:val="bullet"/>
      <w:lvlText w:val="▪"/>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A43B72">
      <w:start w:val="1"/>
      <w:numFmt w:val="bullet"/>
      <w:lvlText w:val="•"/>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2C2CD2">
      <w:start w:val="1"/>
      <w:numFmt w:val="bullet"/>
      <w:lvlText w:val="o"/>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BA37C2">
      <w:start w:val="1"/>
      <w:numFmt w:val="bullet"/>
      <w:lvlText w:val="▪"/>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8A0072">
      <w:start w:val="1"/>
      <w:numFmt w:val="bullet"/>
      <w:lvlText w:val="•"/>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643FD0">
      <w:start w:val="1"/>
      <w:numFmt w:val="bullet"/>
      <w:lvlText w:val="o"/>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2A14C4">
      <w:start w:val="1"/>
      <w:numFmt w:val="bullet"/>
      <w:lvlText w:val="▪"/>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EE90BF6"/>
    <w:multiLevelType w:val="hybridMultilevel"/>
    <w:tmpl w:val="1B8AD672"/>
    <w:lvl w:ilvl="0" w:tplc="8076A82E">
      <w:start w:val="1"/>
      <w:numFmt w:val="upperLetter"/>
      <w:lvlText w:val="%1."/>
      <w:lvlJc w:val="left"/>
      <w:pPr>
        <w:ind w:left="321"/>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1" w:tplc="91E0B7B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2" w:tplc="01DE208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3" w:tplc="7CE4A11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4" w:tplc="8F7AE00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5" w:tplc="46301BA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6" w:tplc="54DCDA3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7" w:tplc="227C46E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8" w:tplc="3BD8434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abstractNum>
  <w:abstractNum w:abstractNumId="10">
    <w:nsid w:val="56BE6EFB"/>
    <w:multiLevelType w:val="hybridMultilevel"/>
    <w:tmpl w:val="DB8C0DBC"/>
    <w:lvl w:ilvl="0" w:tplc="476A10D8">
      <w:start w:val="2"/>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B4A918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578292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7A8461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4F42A9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47AE19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EF2EA1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C02487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E48A19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6B3F2100"/>
    <w:multiLevelType w:val="hybridMultilevel"/>
    <w:tmpl w:val="8F0AF1C8"/>
    <w:lvl w:ilvl="0" w:tplc="290ABF0A">
      <w:start w:val="2"/>
      <w:numFmt w:val="upperLetter"/>
      <w:lvlText w:val="%1."/>
      <w:lvlJc w:val="left"/>
      <w:pPr>
        <w:ind w:left="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B1EE54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456793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EA090A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3383C8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4FA000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D78C8D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E629C2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C649F2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nsid w:val="73E206CE"/>
    <w:multiLevelType w:val="hybridMultilevel"/>
    <w:tmpl w:val="8D7C35D4"/>
    <w:lvl w:ilvl="0" w:tplc="7DF48828">
      <w:start w:val="2"/>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8E805E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138378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99A12E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0980A6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4E233C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E44F3C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FA4914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FD4A89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76FC751D"/>
    <w:multiLevelType w:val="hybridMultilevel"/>
    <w:tmpl w:val="77402C28"/>
    <w:lvl w:ilvl="0" w:tplc="858A928A">
      <w:start w:val="2"/>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972414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6A25B0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286C56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DF803A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D50EF1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34E95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59078D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9D64EE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8"/>
  </w:num>
  <w:num w:numId="5">
    <w:abstractNumId w:val="10"/>
  </w:num>
  <w:num w:numId="6">
    <w:abstractNumId w:val="6"/>
  </w:num>
  <w:num w:numId="7">
    <w:abstractNumId w:val="13"/>
  </w:num>
  <w:num w:numId="8">
    <w:abstractNumId w:val="3"/>
  </w:num>
  <w:num w:numId="9">
    <w:abstractNumId w:val="11"/>
  </w:num>
  <w:num w:numId="10">
    <w:abstractNumId w:val="7"/>
  </w:num>
  <w:num w:numId="11">
    <w:abstractNumId w:val="1"/>
  </w:num>
  <w:num w:numId="12">
    <w:abstractNumId w:val="4"/>
  </w:num>
  <w:num w:numId="13">
    <w:abstractNumId w:val="1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80"/>
    <w:rsid w:val="0001504E"/>
    <w:rsid w:val="0004786D"/>
    <w:rsid w:val="00065636"/>
    <w:rsid w:val="000D099A"/>
    <w:rsid w:val="000D445C"/>
    <w:rsid w:val="0012770F"/>
    <w:rsid w:val="00137C45"/>
    <w:rsid w:val="001D5BF8"/>
    <w:rsid w:val="00203FFD"/>
    <w:rsid w:val="00266609"/>
    <w:rsid w:val="002A12AB"/>
    <w:rsid w:val="002E3C59"/>
    <w:rsid w:val="00315845"/>
    <w:rsid w:val="003247C2"/>
    <w:rsid w:val="00380710"/>
    <w:rsid w:val="00404E3C"/>
    <w:rsid w:val="00430B6C"/>
    <w:rsid w:val="004D2688"/>
    <w:rsid w:val="004F086C"/>
    <w:rsid w:val="005408E3"/>
    <w:rsid w:val="0054403B"/>
    <w:rsid w:val="0055594E"/>
    <w:rsid w:val="00570360"/>
    <w:rsid w:val="00633725"/>
    <w:rsid w:val="00661EE1"/>
    <w:rsid w:val="00670A94"/>
    <w:rsid w:val="00693188"/>
    <w:rsid w:val="00764BFB"/>
    <w:rsid w:val="007D1FB3"/>
    <w:rsid w:val="007E3ADE"/>
    <w:rsid w:val="0089616E"/>
    <w:rsid w:val="008B5349"/>
    <w:rsid w:val="008E00C8"/>
    <w:rsid w:val="008F300E"/>
    <w:rsid w:val="00905DDB"/>
    <w:rsid w:val="00916819"/>
    <w:rsid w:val="0092011E"/>
    <w:rsid w:val="00933D71"/>
    <w:rsid w:val="0094736B"/>
    <w:rsid w:val="00950F03"/>
    <w:rsid w:val="009A16E5"/>
    <w:rsid w:val="009A7C1C"/>
    <w:rsid w:val="00A1594C"/>
    <w:rsid w:val="00A201FB"/>
    <w:rsid w:val="00A37672"/>
    <w:rsid w:val="00AD426E"/>
    <w:rsid w:val="00B30434"/>
    <w:rsid w:val="00B71B00"/>
    <w:rsid w:val="00B803AD"/>
    <w:rsid w:val="00B972F9"/>
    <w:rsid w:val="00BD3407"/>
    <w:rsid w:val="00BE0C5A"/>
    <w:rsid w:val="00BF2417"/>
    <w:rsid w:val="00C562D7"/>
    <w:rsid w:val="00C57AC2"/>
    <w:rsid w:val="00C84280"/>
    <w:rsid w:val="00C9232E"/>
    <w:rsid w:val="00CA28F2"/>
    <w:rsid w:val="00CD3540"/>
    <w:rsid w:val="00D8225A"/>
    <w:rsid w:val="00D8636A"/>
    <w:rsid w:val="00E237A6"/>
    <w:rsid w:val="00E26711"/>
    <w:rsid w:val="00E55CA1"/>
    <w:rsid w:val="00F37B7D"/>
    <w:rsid w:val="00F52077"/>
    <w:rsid w:val="00F74D7E"/>
    <w:rsid w:val="00FA465F"/>
    <w:rsid w:val="00FD29CD"/>
    <w:rsid w:val="00FF5D92"/>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4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71" w:lineRule="auto"/>
      <w:ind w:left="28"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80" w:line="259" w:lineRule="auto"/>
      <w:ind w:left="227"/>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0" w:line="259" w:lineRule="auto"/>
      <w:ind w:left="28"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17" w:line="259" w:lineRule="auto"/>
      <w:ind w:left="18"/>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A12AB"/>
    <w:pPr>
      <w:ind w:left="720"/>
      <w:contextualSpacing/>
    </w:pPr>
  </w:style>
  <w:style w:type="paragraph" w:styleId="BalloonText">
    <w:name w:val="Balloon Text"/>
    <w:basedOn w:val="Normal"/>
    <w:link w:val="BalloonTextChar"/>
    <w:uiPriority w:val="99"/>
    <w:semiHidden/>
    <w:unhideWhenUsed/>
    <w:rsid w:val="00540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8E3"/>
    <w:rPr>
      <w:rFonts w:ascii="Tahoma" w:eastAsia="Times New Roman" w:hAnsi="Tahoma" w:cs="Tahoma"/>
      <w:color w:val="000000"/>
      <w:sz w:val="16"/>
      <w:szCs w:val="16"/>
    </w:rPr>
  </w:style>
  <w:style w:type="paragraph" w:styleId="Footer">
    <w:name w:val="footer"/>
    <w:basedOn w:val="Normal"/>
    <w:link w:val="FooterChar"/>
    <w:uiPriority w:val="99"/>
    <w:unhideWhenUsed/>
    <w:rsid w:val="00F37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B7D"/>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71" w:lineRule="auto"/>
      <w:ind w:left="28"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80" w:line="259" w:lineRule="auto"/>
      <w:ind w:left="227"/>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0" w:line="259" w:lineRule="auto"/>
      <w:ind w:left="28"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17" w:line="259" w:lineRule="auto"/>
      <w:ind w:left="18"/>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A12AB"/>
    <w:pPr>
      <w:ind w:left="720"/>
      <w:contextualSpacing/>
    </w:pPr>
  </w:style>
  <w:style w:type="paragraph" w:styleId="BalloonText">
    <w:name w:val="Balloon Text"/>
    <w:basedOn w:val="Normal"/>
    <w:link w:val="BalloonTextChar"/>
    <w:uiPriority w:val="99"/>
    <w:semiHidden/>
    <w:unhideWhenUsed/>
    <w:rsid w:val="00540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8E3"/>
    <w:rPr>
      <w:rFonts w:ascii="Tahoma" w:eastAsia="Times New Roman" w:hAnsi="Tahoma" w:cs="Tahoma"/>
      <w:color w:val="000000"/>
      <w:sz w:val="16"/>
      <w:szCs w:val="16"/>
    </w:rPr>
  </w:style>
  <w:style w:type="paragraph" w:styleId="Footer">
    <w:name w:val="footer"/>
    <w:basedOn w:val="Normal"/>
    <w:link w:val="FooterChar"/>
    <w:uiPriority w:val="99"/>
    <w:unhideWhenUsed/>
    <w:rsid w:val="00F37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B7D"/>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641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167A4-ABD9-4566-8407-5D3D8451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2026-03-06T04:33:00Z</dcterms:created>
  <dcterms:modified xsi:type="dcterms:W3CDTF">2026-03-06T05:32:00Z</dcterms:modified>
</cp:coreProperties>
</file>