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8" w:type="pct"/>
        <w:tblLook w:val="01E0" w:firstRow="1" w:lastRow="1" w:firstColumn="1" w:lastColumn="1" w:noHBand="0" w:noVBand="0"/>
      </w:tblPr>
      <w:tblGrid>
        <w:gridCol w:w="10593"/>
      </w:tblGrid>
      <w:tr w:rsidR="000F202E" w:rsidRPr="00A07C52" w:rsidTr="00942C7F">
        <w:trPr>
          <w:trHeight w:val="20"/>
        </w:trPr>
        <w:tc>
          <w:tcPr>
            <w:tcW w:w="10593" w:type="dxa"/>
          </w:tcPr>
          <w:tbl>
            <w:tblPr>
              <w:tblW w:w="9594" w:type="dxa"/>
              <w:tblInd w:w="108" w:type="dxa"/>
              <w:tblBorders>
                <w:bottom w:val="single" w:sz="4" w:space="0" w:color="auto"/>
              </w:tblBorders>
              <w:tblLook w:val="01E0" w:firstRow="1" w:lastRow="1" w:firstColumn="1" w:lastColumn="1" w:noHBand="0" w:noVBand="0"/>
            </w:tblPr>
            <w:tblGrid>
              <w:gridCol w:w="3924"/>
              <w:gridCol w:w="5670"/>
            </w:tblGrid>
            <w:tr w:rsidR="000F202E" w:rsidRPr="00A07C52" w:rsidTr="00942C7F">
              <w:trPr>
                <w:trHeight w:val="1646"/>
              </w:trPr>
              <w:tc>
                <w:tcPr>
                  <w:tcW w:w="3924" w:type="dxa"/>
                </w:tcPr>
                <w:p w:rsidR="000F202E" w:rsidRPr="00A07C52" w:rsidRDefault="000F202E" w:rsidP="00942C7F">
                  <w:pPr>
                    <w:jc w:val="center"/>
                    <w:rPr>
                      <w:i/>
                    </w:rPr>
                  </w:pPr>
                  <w:r w:rsidRPr="00A07C52">
                    <w:rPr>
                      <w:b/>
                    </w:rPr>
                    <w:t xml:space="preserve">TRƯỜNG THPT </w:t>
                  </w:r>
                  <w:r w:rsidR="00730B9A" w:rsidRPr="00A07C52">
                    <w:rPr>
                      <w:b/>
                    </w:rPr>
                    <w:t>……</w:t>
                  </w:r>
                </w:p>
                <w:p w:rsidR="000F202E" w:rsidRPr="00A07C52" w:rsidRDefault="000006BA" w:rsidP="00942C7F">
                  <w:pPr>
                    <w:jc w:val="center"/>
                    <w:rPr>
                      <w:b/>
                      <w:sz w:val="6"/>
                      <w:szCs w:val="20"/>
                    </w:rPr>
                  </w:pPr>
                  <w:r w:rsidRPr="00A07C52">
                    <w:rPr>
                      <w:noProof/>
                    </w:rPr>
                    <mc:AlternateContent>
                      <mc:Choice Requires="wps">
                        <w:drawing>
                          <wp:anchor distT="4294967295" distB="4294967295" distL="114300" distR="114300" simplePos="0" relativeHeight="251658240" behindDoc="0" locked="0" layoutInCell="1" allowOverlap="1" wp14:anchorId="29B89D63" wp14:editId="2A7AB369">
                            <wp:simplePos x="0" y="0"/>
                            <wp:positionH relativeFrom="column">
                              <wp:posOffset>667385</wp:posOffset>
                            </wp:positionH>
                            <wp:positionV relativeFrom="paragraph">
                              <wp:posOffset>634</wp:posOffset>
                            </wp:positionV>
                            <wp:extent cx="1002030" cy="0"/>
                            <wp:effectExtent l="0" t="0" r="26670" b="1905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52.55pt;margin-top:.05pt;width:78.9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"/>
                        </w:pict>
                      </mc:Fallback>
                    </mc:AlternateContent>
                  </w:r>
                </w:p>
                <w:p w:rsidR="000F202E" w:rsidRPr="00A07C52" w:rsidRDefault="000F202E" w:rsidP="00942C7F">
                  <w:pPr>
                    <w:jc w:val="center"/>
                    <w:rPr>
                      <w:b/>
                      <w:sz w:val="20"/>
                      <w:szCs w:val="20"/>
                    </w:rPr>
                  </w:pPr>
                  <w:r w:rsidRPr="00A07C52">
                    <w:rPr>
                      <w:b/>
                      <w:sz w:val="20"/>
                      <w:szCs w:val="20"/>
                    </w:rPr>
                    <w:t>ĐỀ CHÍNH THỨC</w:t>
                  </w:r>
                </w:p>
                <w:p w:rsidR="000F202E" w:rsidRPr="00A07C52" w:rsidRDefault="000F202E" w:rsidP="00942C7F">
                  <w:pPr>
                    <w:jc w:val="center"/>
                    <w:rPr>
                      <w:i/>
                      <w:sz w:val="8"/>
                    </w:rPr>
                  </w:pPr>
                </w:p>
                <w:p w:rsidR="000F202E" w:rsidRPr="00A07C52" w:rsidRDefault="000F202E" w:rsidP="00942C7F">
                  <w:pPr>
                    <w:jc w:val="center"/>
                    <w:rPr>
                      <w:i/>
                    </w:rPr>
                  </w:pPr>
                  <w:r w:rsidRPr="00A07C52">
                    <w:rPr>
                      <w:i/>
                    </w:rPr>
                    <w:t xml:space="preserve">(Đề có </w:t>
                  </w:r>
                  <w:r w:rsidR="00944CD9" w:rsidRPr="00A07C52">
                    <w:rPr>
                      <w:i/>
                    </w:rPr>
                    <w:t xml:space="preserve">3 </w:t>
                  </w:r>
                  <w:r w:rsidRPr="00A07C52">
                    <w:rPr>
                      <w:i/>
                    </w:rPr>
                    <w:t>trang)</w:t>
                  </w:r>
                </w:p>
                <w:p w:rsidR="000F202E" w:rsidRPr="00A07C52" w:rsidRDefault="000F202E" w:rsidP="00942C7F">
                  <w:pPr>
                    <w:jc w:val="center"/>
                    <w:rPr>
                      <w:i/>
                      <w:sz w:val="14"/>
                    </w:rPr>
                  </w:pPr>
                </w:p>
                <w:p w:rsidR="000F202E" w:rsidRPr="00A07C52" w:rsidRDefault="000F202E" w:rsidP="00942C7F">
                  <w:r w:rsidRPr="00A07C52">
                    <w:rPr>
                      <w:i/>
                    </w:rPr>
                    <w:t>Họ và tên:</w:t>
                  </w:r>
                  <w:r w:rsidRPr="00A07C52">
                    <w:rPr>
                      <w:i/>
                      <w:sz w:val="18"/>
                      <w:szCs w:val="18"/>
                    </w:rPr>
                    <w:t>………………..............................…….</w:t>
                  </w:r>
                </w:p>
              </w:tc>
              <w:tc>
                <w:tcPr>
                  <w:tcW w:w="5670" w:type="dxa"/>
                </w:tcPr>
                <w:p w:rsidR="000F202E" w:rsidRPr="00A07C52" w:rsidRDefault="000F202E" w:rsidP="00942C7F">
                  <w:pPr>
                    <w:jc w:val="center"/>
                    <w:rPr>
                      <w:b/>
                    </w:rPr>
                  </w:pPr>
                  <w:r w:rsidRPr="00A07C52">
                    <w:rPr>
                      <w:b/>
                    </w:rPr>
                    <w:t xml:space="preserve">ĐỀ KIỂM TRA </w:t>
                  </w:r>
                  <w:r w:rsidR="007B5A87" w:rsidRPr="00A07C52">
                    <w:rPr>
                      <w:b/>
                    </w:rPr>
                    <w:t>GIỮA KÌ II</w:t>
                  </w:r>
                  <w:r w:rsidRPr="00A07C52">
                    <w:rPr>
                      <w:b/>
                    </w:rPr>
                    <w:t xml:space="preserve"> NĂM HỌC 2025-2026       </w:t>
                  </w:r>
                </w:p>
                <w:p w:rsidR="000F202E" w:rsidRPr="00A07C52" w:rsidRDefault="000F202E" w:rsidP="00942C7F">
                  <w:pPr>
                    <w:jc w:val="center"/>
                    <w:rPr>
                      <w:b/>
                    </w:rPr>
                  </w:pPr>
                  <w:r w:rsidRPr="00A07C52">
                    <w:rPr>
                      <w:b/>
                    </w:rPr>
                    <w:t xml:space="preserve">MÔN: </w:t>
                  </w:r>
                  <w:r w:rsidRPr="00A07C52">
                    <w:rPr>
                      <w:b/>
                      <w:lang w:val="vi-VN"/>
                    </w:rPr>
                    <w:t xml:space="preserve">Vật lí </w:t>
                  </w:r>
                  <w:r w:rsidRPr="00A07C52">
                    <w:rPr>
                      <w:b/>
                    </w:rPr>
                    <w:t xml:space="preserve"> </w:t>
                  </w:r>
                  <w:r w:rsidRPr="00A07C52">
                    <w:rPr>
                      <w:b/>
                      <w:lang w:val="vi-VN"/>
                    </w:rPr>
                    <w:t>Lớp 10</w:t>
                  </w:r>
                  <w:r w:rsidRPr="00A07C52">
                    <w:rPr>
                      <w:b/>
                    </w:rPr>
                    <w:t xml:space="preserve">    </w:t>
                  </w:r>
                </w:p>
                <w:p w:rsidR="000F202E" w:rsidRPr="00A07C52" w:rsidRDefault="000F202E" w:rsidP="00942C7F">
                  <w:pPr>
                    <w:jc w:val="center"/>
                    <w:rPr>
                      <w:b/>
                    </w:rPr>
                  </w:pPr>
                  <w:r w:rsidRPr="00A07C52">
                    <w:rPr>
                      <w:i/>
                    </w:rPr>
                    <w:t>Thời gian làm bài:</w:t>
                  </w:r>
                  <w:r w:rsidRPr="00A07C52">
                    <w:rPr>
                      <w:b/>
                    </w:rPr>
                    <w:t xml:space="preserve">  </w:t>
                  </w:r>
                  <w:r w:rsidRPr="00A07C52">
                    <w:rPr>
                      <w:b/>
                      <w:lang w:val="vi-VN"/>
                    </w:rPr>
                    <w:t>45</w:t>
                  </w:r>
                  <w:r w:rsidRPr="00A07C52">
                    <w:rPr>
                      <w:b/>
                    </w:rPr>
                    <w:t xml:space="preserve">   </w:t>
                  </w:r>
                  <w:r w:rsidRPr="00A07C52">
                    <w:rPr>
                      <w:i/>
                    </w:rPr>
                    <w:t xml:space="preserve">phút </w:t>
                  </w:r>
                </w:p>
                <w:p w:rsidR="000F202E" w:rsidRPr="00A07C52" w:rsidRDefault="000F202E" w:rsidP="00942C7F">
                  <w:pPr>
                    <w:jc w:val="center"/>
                    <w:rPr>
                      <w:i/>
                    </w:rPr>
                  </w:pPr>
                  <w:r w:rsidRPr="00A07C52">
                    <w:rPr>
                      <w:i/>
                    </w:rPr>
                    <w:t>(Không kể thời gian giao đề)</w:t>
                  </w:r>
                </w:p>
                <w:p w:rsidR="000F202E" w:rsidRPr="00A07C52" w:rsidRDefault="000006BA" w:rsidP="00942C7F">
                  <w:pPr>
                    <w:rPr>
                      <w:i/>
                    </w:rPr>
                  </w:pPr>
                  <w:r w:rsidRPr="00A07C52">
                    <w:rPr>
                      <w:noProof/>
                    </w:rPr>
                    <mc:AlternateContent>
                      <mc:Choice Requires="wps">
                        <w:drawing>
                          <wp:anchor distT="0" distB="0" distL="114300" distR="114300" simplePos="0" relativeHeight="251657216" behindDoc="0" locked="0" layoutInCell="1" allowOverlap="1" wp14:anchorId="404191D2" wp14:editId="2E83F47D">
                            <wp:simplePos x="0" y="0"/>
                            <wp:positionH relativeFrom="column">
                              <wp:posOffset>2661920</wp:posOffset>
                            </wp:positionH>
                            <wp:positionV relativeFrom="paragraph">
                              <wp:posOffset>157480</wp:posOffset>
                            </wp:positionV>
                            <wp:extent cx="895985" cy="231140"/>
                            <wp:effectExtent l="0" t="0" r="18415" b="1651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231140"/>
                                    </a:xfrm>
                                    <a:prstGeom prst="rect">
                                      <a:avLst/>
                                    </a:prstGeom>
                                    <a:solidFill>
                                      <a:srgbClr val="FFFFFF"/>
                                    </a:solidFill>
                                    <a:ln w="9525">
                                      <a:solidFill>
                                        <a:srgbClr val="000000"/>
                                      </a:solidFill>
                                      <a:miter lim="800000"/>
                                      <a:headEnd/>
                                      <a:tailEnd/>
                                    </a:ln>
                                  </wps:spPr>
                                  <wps:txbx>
                                    <w:txbxContent>
                                      <w:p w:rsidR="000F202E" w:rsidRPr="000F202E" w:rsidRDefault="000F202E" w:rsidP="000F202E">
                                        <w:pPr>
                                          <w:rPr>
                                            <w:b/>
                                            <w:sz w:val="18"/>
                                            <w:szCs w:val="18"/>
                                          </w:rPr>
                                        </w:pPr>
                                        <w:r w:rsidRPr="007F0119">
                                          <w:rPr>
                                            <w:b/>
                                            <w:sz w:val="18"/>
                                            <w:szCs w:val="18"/>
                                          </w:rPr>
                                          <w:t>MÃ ĐỀ:</w:t>
                                        </w:r>
                                        <w:r>
                                          <w:rPr>
                                            <w:b/>
                                            <w:sz w:val="18"/>
                                            <w:szCs w:val="18"/>
                                            <w:lang w:val="vi-VN"/>
                                          </w:rPr>
                                          <w:t xml:space="preserve"> </w:t>
                                        </w:r>
                                        <w:r w:rsidR="00730B9A">
                                          <w:rPr>
                                            <w:b/>
                                            <w:sz w:val="18"/>
                                            <w:szCs w:val="18"/>
                                          </w:rPr>
                                          <w:t>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09.6pt;margin-top:12.4pt;width:70.55pt;height: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">
                            <v:textbox>
                              <w:txbxContent>
                                <w:p w:rsidR="000F202E" w:rsidRPr="000F202E" w:rsidRDefault="000F202E" w:rsidP="000F202E">
                                  <w:pPr>
                                    <w:rPr>
                                      <w:b/>
                                      <w:sz w:val="18"/>
                                      <w:szCs w:val="18"/>
                                    </w:rPr>
                                  </w:pPr>
                                  <w:r w:rsidRPr="007F0119">
                                    <w:rPr>
                                      <w:b/>
                                      <w:sz w:val="18"/>
                                      <w:szCs w:val="18"/>
                                    </w:rPr>
                                    <w:t>MÃ ĐỀ:</w:t>
                                  </w:r>
                                  <w:r>
                                    <w:rPr>
                                      <w:b/>
                                      <w:sz w:val="18"/>
                                      <w:szCs w:val="18"/>
                                      <w:lang w:val="vi-VN"/>
                                    </w:rPr>
                                    <w:t xml:space="preserve"> </w:t>
                                  </w:r>
                                  <w:r w:rsidR="00730B9A">
                                    <w:rPr>
                                      <w:b/>
                                      <w:sz w:val="18"/>
                                      <w:szCs w:val="18"/>
                                    </w:rPr>
                                    <w:t>010</w:t>
                                  </w:r>
                                </w:p>
                              </w:txbxContent>
                            </v:textbox>
                          </v:shape>
                        </w:pict>
                      </mc:Fallback>
                    </mc:AlternateContent>
                  </w:r>
                  <w:r w:rsidR="000F202E" w:rsidRPr="00A07C52">
                    <w:rPr>
                      <w:i/>
                    </w:rPr>
                    <w:t xml:space="preserve">     </w:t>
                  </w:r>
                </w:p>
                <w:p w:rsidR="000F202E" w:rsidRPr="00A07C52" w:rsidRDefault="000F202E" w:rsidP="00942C7F">
                  <w:pPr>
                    <w:rPr>
                      <w:i/>
                    </w:rPr>
                  </w:pPr>
                  <w:r w:rsidRPr="00A07C52">
                    <w:rPr>
                      <w:i/>
                    </w:rPr>
                    <w:t>Lớp</w:t>
                  </w:r>
                  <w:r w:rsidRPr="00A07C52">
                    <w:rPr>
                      <w:i/>
                      <w:sz w:val="18"/>
                      <w:szCs w:val="18"/>
                    </w:rPr>
                    <w:t>......................</w:t>
                  </w:r>
                  <w:r w:rsidRPr="00A07C52">
                    <w:rPr>
                      <w:i/>
                    </w:rPr>
                    <w:t xml:space="preserve">  SBD:</w:t>
                  </w:r>
                  <w:r w:rsidRPr="00A07C52">
                    <w:rPr>
                      <w:i/>
                      <w:sz w:val="18"/>
                      <w:szCs w:val="18"/>
                    </w:rPr>
                    <w:t xml:space="preserve">...............…... </w:t>
                  </w:r>
                  <w:r w:rsidRPr="00A07C52">
                    <w:rPr>
                      <w:i/>
                    </w:rPr>
                    <w:t xml:space="preserve">       </w:t>
                  </w:r>
                </w:p>
                <w:p w:rsidR="000F202E" w:rsidRPr="00A07C52" w:rsidRDefault="000F202E" w:rsidP="00942C7F">
                  <w:pPr>
                    <w:rPr>
                      <w:i/>
                    </w:rPr>
                  </w:pPr>
                </w:p>
              </w:tc>
            </w:tr>
          </w:tbl>
          <w:p w:rsidR="000F202E" w:rsidRPr="00A07C52" w:rsidRDefault="000F202E" w:rsidP="00942C7F">
            <w:pPr>
              <w:jc w:val="center"/>
              <w:rPr>
                <w:b/>
                <w:bCs/>
              </w:rPr>
            </w:pPr>
          </w:p>
        </w:tc>
      </w:tr>
    </w:tbl>
    <w:p w:rsidR="000F202E" w:rsidRPr="00A07C52" w:rsidRDefault="000F202E" w:rsidP="000F202E">
      <w:pPr>
        <w:jc w:val="both"/>
        <w:rPr>
          <w:rFonts w:eastAsia="Georgia"/>
          <w:bCs/>
          <w:color w:val="000000"/>
        </w:rPr>
      </w:pPr>
      <w:r w:rsidRPr="00A07C52">
        <w:rPr>
          <w:rFonts w:eastAsia="Georgia"/>
          <w:b/>
          <w:bCs/>
          <w:color w:val="000000"/>
        </w:rPr>
        <w:t xml:space="preserve">PHẦN I. Câu trắc nghiệm nhiều phương án lựa chọn(4 điểm). </w:t>
      </w:r>
      <w:r w:rsidRPr="00A07C52">
        <w:rPr>
          <w:rFonts w:eastAsia="Georgia"/>
          <w:bCs/>
          <w:color w:val="000000"/>
        </w:rPr>
        <w:t xml:space="preserve">Thí sinh trả lời từ câu 1 đến câu </w:t>
      </w:r>
      <w:r w:rsidRPr="00A07C52">
        <w:rPr>
          <w:rFonts w:eastAsia="Georgia"/>
          <w:bCs/>
          <w:color w:val="000000"/>
          <w:lang w:val="vi-VN"/>
        </w:rPr>
        <w:t>16</w:t>
      </w:r>
      <w:r w:rsidRPr="00A07C52">
        <w:rPr>
          <w:rFonts w:eastAsia="Georgia"/>
          <w:bCs/>
          <w:color w:val="000000"/>
        </w:rPr>
        <w:t xml:space="preserve">. Mỗi câu hỏi thí sinh chỉ chọn một phương án. </w:t>
      </w:r>
    </w:p>
    <w:p w:rsidR="001D1F96" w:rsidRPr="00A07C52" w:rsidRDefault="001D1F96" w:rsidP="001D1F96">
      <w:pPr>
        <w:pStyle w:val="Normal0"/>
        <w:tabs>
          <w:tab w:val="left" w:pos="992"/>
        </w:tabs>
        <w:jc w:val="both"/>
        <w:rPr>
          <w:rFonts w:ascii="Times New Roman" w:hAnsi="Times New Roman"/>
          <w:b/>
          <w:sz w:val="24"/>
          <w:szCs w:val="24"/>
          <w:lang w:val="vi-VN"/>
        </w:rPr>
      </w:pPr>
      <w:r w:rsidRPr="00A07C52">
        <w:rPr>
          <w:rFonts w:ascii="Times New Roman" w:eastAsia="Times New Roman" w:hAnsi="Times New Roman"/>
          <w:b/>
          <w:sz w:val="24"/>
          <w:szCs w:val="24"/>
        </w:rPr>
        <w:t xml:space="preserve">Câu 1: </w:t>
      </w:r>
      <w:r w:rsidRPr="00A07C52">
        <w:rPr>
          <w:rFonts w:ascii="Times New Roman" w:hAnsi="Times New Roman"/>
          <w:b/>
          <w:sz w:val="24"/>
          <w:szCs w:val="24"/>
          <w:lang w:val="vi-VN"/>
        </w:rPr>
        <w:t xml:space="preserve"> </w:t>
      </w:r>
      <w:r w:rsidRPr="00A07C52">
        <w:rPr>
          <w:rFonts w:ascii="Times New Roman" w:hAnsi="Times New Roman"/>
          <w:sz w:val="24"/>
          <w:szCs w:val="24"/>
        </w:rPr>
        <w:t>Công suất được xác định bằng</w:t>
      </w:r>
    </w:p>
    <w:p w:rsidR="001D1F96" w:rsidRPr="00A07C52" w:rsidRDefault="001D1F96" w:rsidP="001D1F96">
      <w:pPr>
        <w:tabs>
          <w:tab w:val="left" w:pos="240"/>
        </w:tabs>
      </w:pPr>
      <w:r w:rsidRPr="00A07C52">
        <w:tab/>
      </w:r>
      <w:r w:rsidRPr="00A07C52">
        <w:rPr>
          <w:b/>
        </w:rPr>
        <w:t xml:space="preserve">A. </w:t>
      </w:r>
      <w:r w:rsidRPr="00A07C52">
        <w:rPr>
          <w:b/>
          <w:color w:val="000000"/>
        </w:rPr>
        <w:t xml:space="preserve"> </w:t>
      </w:r>
      <w:r w:rsidRPr="00A07C52">
        <w:rPr>
          <w:color w:val="000000"/>
        </w:rPr>
        <w:t>tích của công và thời gian thực hiện công.</w:t>
      </w:r>
    </w:p>
    <w:p w:rsidR="001D1F96" w:rsidRPr="00A07C52" w:rsidRDefault="001D1F96" w:rsidP="001D1F96">
      <w:pPr>
        <w:tabs>
          <w:tab w:val="left" w:pos="240"/>
        </w:tabs>
      </w:pPr>
      <w:r w:rsidRPr="00A07C52">
        <w:tab/>
      </w:r>
      <w:r w:rsidRPr="00A07C52">
        <w:rPr>
          <w:b/>
        </w:rPr>
        <w:t xml:space="preserve">B. </w:t>
      </w:r>
      <w:r w:rsidRPr="00A07C52">
        <w:rPr>
          <w:b/>
          <w:color w:val="000000"/>
        </w:rPr>
        <w:t xml:space="preserve"> </w:t>
      </w:r>
      <w:r w:rsidRPr="00A07C52">
        <w:rPr>
          <w:color w:val="000000"/>
        </w:rPr>
        <w:t>giá trị công thực hiện được.</w:t>
      </w:r>
    </w:p>
    <w:p w:rsidR="001D1F96" w:rsidRPr="00A07C52" w:rsidRDefault="001D1F96" w:rsidP="001D1F96">
      <w:pPr>
        <w:tabs>
          <w:tab w:val="left" w:pos="240"/>
        </w:tabs>
      </w:pPr>
      <w:r w:rsidRPr="00A07C52">
        <w:tab/>
      </w:r>
      <w:r w:rsidRPr="00A07C52">
        <w:rPr>
          <w:b/>
        </w:rPr>
        <w:t xml:space="preserve">C. </w:t>
      </w:r>
      <w:r w:rsidRPr="00A07C52">
        <w:rPr>
          <w:b/>
          <w:color w:val="000000"/>
        </w:rPr>
        <w:t xml:space="preserve"> </w:t>
      </w:r>
      <w:r w:rsidRPr="00A07C52">
        <w:rPr>
          <w:color w:val="000000"/>
        </w:rPr>
        <w:t>công thực hiện đươc trên một đơn vị chiều dài.</w:t>
      </w:r>
    </w:p>
    <w:p w:rsidR="001D1F96" w:rsidRPr="00A07C52" w:rsidRDefault="001D1F96" w:rsidP="001D1F96">
      <w:pPr>
        <w:tabs>
          <w:tab w:val="left" w:pos="240"/>
        </w:tabs>
      </w:pPr>
      <w:r w:rsidRPr="00A07C52">
        <w:tab/>
      </w:r>
      <w:r w:rsidRPr="00A07C52">
        <w:rPr>
          <w:b/>
        </w:rPr>
        <w:t xml:space="preserve">D. </w:t>
      </w:r>
      <w:r w:rsidRPr="00A07C52">
        <w:rPr>
          <w:b/>
          <w:color w:val="000000"/>
        </w:rPr>
        <w:t xml:space="preserve"> </w:t>
      </w:r>
      <w:r w:rsidRPr="00A07C52">
        <w:rPr>
          <w:color w:val="000000"/>
        </w:rPr>
        <w:t>công thực hiện trong một đơn vị thời gian.</w:t>
      </w:r>
    </w:p>
    <w:p w:rsidR="001D1F96" w:rsidRPr="00A07C52" w:rsidRDefault="001D1F96" w:rsidP="001D1F96">
      <w:pPr>
        <w:pStyle w:val="Normal0"/>
        <w:tabs>
          <w:tab w:val="left" w:pos="992"/>
        </w:tabs>
        <w:spacing w:before="120"/>
        <w:jc w:val="both"/>
        <w:rPr>
          <w:rFonts w:ascii="Times New Roman" w:hAnsi="Times New Roman"/>
          <w:b/>
          <w:color w:val="000000"/>
          <w:sz w:val="24"/>
          <w:szCs w:val="24"/>
          <w:lang w:val="vi-VN"/>
        </w:rPr>
      </w:pPr>
      <w:r w:rsidRPr="00A07C52">
        <w:rPr>
          <w:rFonts w:ascii="Times New Roman" w:eastAsia="Times New Roman" w:hAnsi="Times New Roman"/>
          <w:b/>
          <w:sz w:val="24"/>
          <w:szCs w:val="24"/>
        </w:rPr>
        <w:t xml:space="preserve">Câu 2: </w:t>
      </w:r>
      <w:r w:rsidRPr="00A07C52">
        <w:rPr>
          <w:rFonts w:ascii="Times New Roman" w:hAnsi="Times New Roman"/>
          <w:b/>
          <w:color w:val="000000"/>
          <w:sz w:val="24"/>
          <w:szCs w:val="24"/>
          <w:lang w:val="vi-VN"/>
        </w:rPr>
        <w:t xml:space="preserve"> </w:t>
      </w:r>
      <w:r w:rsidRPr="00A07C52">
        <w:rPr>
          <w:rFonts w:ascii="Times New Roman" w:hAnsi="Times New Roman"/>
          <w:color w:val="000000"/>
          <w:sz w:val="24"/>
          <w:szCs w:val="24"/>
        </w:rPr>
        <w:t>Công cơ học là đại lượng</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b/>
          <w:color w:val="000000"/>
        </w:rPr>
        <w:t xml:space="preserve"> </w:t>
      </w:r>
      <w:r w:rsidRPr="00A07C52">
        <w:rPr>
          <w:color w:val="000000"/>
        </w:rPr>
        <w:t>véctơ.</w:t>
      </w:r>
      <w:r w:rsidRPr="00A07C52">
        <w:tab/>
      </w:r>
      <w:r w:rsidRPr="00A07C52">
        <w:rPr>
          <w:b/>
        </w:rPr>
        <w:t xml:space="preserve">B. </w:t>
      </w:r>
      <w:r w:rsidRPr="00A07C52">
        <w:rPr>
          <w:b/>
          <w:color w:val="000000"/>
        </w:rPr>
        <w:t xml:space="preserve"> </w:t>
      </w:r>
      <w:r w:rsidRPr="00A07C52">
        <w:rPr>
          <w:color w:val="000000"/>
        </w:rPr>
        <w:t>luôn dương.</w:t>
      </w:r>
      <w:r w:rsidRPr="00A07C52">
        <w:tab/>
      </w:r>
      <w:r w:rsidRPr="00A07C52">
        <w:rPr>
          <w:b/>
        </w:rPr>
        <w:t xml:space="preserve">C. </w:t>
      </w:r>
      <w:r w:rsidRPr="00A07C52">
        <w:rPr>
          <w:b/>
          <w:color w:val="000000"/>
        </w:rPr>
        <w:t xml:space="preserve"> </w:t>
      </w:r>
      <w:r w:rsidRPr="00A07C52">
        <w:rPr>
          <w:color w:val="000000"/>
        </w:rPr>
        <w:t>vô hướng.</w:t>
      </w:r>
      <w:r w:rsidRPr="00A07C52">
        <w:tab/>
      </w:r>
      <w:r w:rsidRPr="00A07C52">
        <w:rPr>
          <w:b/>
        </w:rPr>
        <w:t xml:space="preserve">D. </w:t>
      </w:r>
      <w:r w:rsidRPr="00A07C52">
        <w:rPr>
          <w:b/>
          <w:color w:val="000000"/>
        </w:rPr>
        <w:t xml:space="preserve"> </w:t>
      </w:r>
      <w:r w:rsidRPr="00A07C52">
        <w:rPr>
          <w:color w:val="000000"/>
        </w:rPr>
        <w:t>không âm.</w:t>
      </w:r>
    </w:p>
    <w:p w:rsidR="001D1F96" w:rsidRPr="00A07C52" w:rsidRDefault="001D1F96" w:rsidP="001D1F96">
      <w:pPr>
        <w:pStyle w:val="Normal0"/>
        <w:tabs>
          <w:tab w:val="left" w:pos="992"/>
        </w:tabs>
        <w:jc w:val="both"/>
        <w:rPr>
          <w:rFonts w:ascii="Times New Roman" w:hAnsi="Times New Roman"/>
          <w:sz w:val="24"/>
          <w:szCs w:val="24"/>
          <w:lang w:val="nl-NL"/>
        </w:rPr>
      </w:pPr>
      <w:r w:rsidRPr="00A07C52">
        <w:rPr>
          <w:rFonts w:ascii="Times New Roman" w:eastAsia="Times New Roman" w:hAnsi="Times New Roman"/>
          <w:b/>
          <w:sz w:val="24"/>
          <w:szCs w:val="24"/>
        </w:rPr>
        <w:t xml:space="preserve">Câu 3: </w:t>
      </w:r>
      <w:r w:rsidRPr="00A07C52">
        <w:rPr>
          <w:rFonts w:ascii="Times New Roman" w:hAnsi="Times New Roman"/>
          <w:sz w:val="24"/>
          <w:szCs w:val="24"/>
          <w:lang w:val="nl-NL"/>
        </w:rPr>
        <w:t xml:space="preserve">  </w:t>
      </w:r>
      <w:r w:rsidRPr="00A07C52">
        <w:rPr>
          <w:rFonts w:ascii="Times New Roman" w:hAnsi="Times New Roman"/>
          <w:sz w:val="24"/>
          <w:szCs w:val="24"/>
          <w:lang w:val="vi-VN"/>
        </w:rPr>
        <w:t>Cơ năng của vật được bảo toàn trong trường hợp:</w:t>
      </w:r>
    </w:p>
    <w:p w:rsidR="001D1F96" w:rsidRPr="00A07C52" w:rsidRDefault="001D1F96" w:rsidP="001D1F96">
      <w:pPr>
        <w:tabs>
          <w:tab w:val="left" w:pos="240"/>
          <w:tab w:val="left" w:pos="5240"/>
        </w:tabs>
      </w:pPr>
      <w:r w:rsidRPr="00A07C52">
        <w:tab/>
      </w:r>
      <w:r w:rsidRPr="00A07C52">
        <w:rPr>
          <w:b/>
        </w:rPr>
        <w:t xml:space="preserve">A. </w:t>
      </w:r>
      <w:r w:rsidRPr="00A07C52">
        <w:rPr>
          <w:rFonts w:eastAsia="MS Mincho"/>
          <w:b/>
          <w:color w:val="000000"/>
          <w:lang w:val="nb-NO"/>
        </w:rPr>
        <w:t xml:space="preserve"> </w:t>
      </w:r>
      <w:r w:rsidRPr="00A07C52">
        <w:rPr>
          <w:rFonts w:eastAsia="MS Mincho"/>
          <w:color w:val="000000"/>
          <w:lang w:val="fr-FR"/>
        </w:rPr>
        <w:t>vật trượt có ma sát.</w:t>
      </w:r>
      <w:r w:rsidRPr="00A07C52">
        <w:tab/>
      </w:r>
      <w:r w:rsidRPr="00A07C52">
        <w:rPr>
          <w:b/>
        </w:rPr>
        <w:t xml:space="preserve">B. </w:t>
      </w:r>
      <w:r w:rsidRPr="00A07C52">
        <w:rPr>
          <w:rFonts w:eastAsia="MS Mincho"/>
          <w:color w:val="000000"/>
        </w:rPr>
        <w:t xml:space="preserve"> vật rơi tự do.</w:t>
      </w:r>
    </w:p>
    <w:p w:rsidR="001D1F96" w:rsidRPr="00A07C52" w:rsidRDefault="001D1F96" w:rsidP="001D1F96">
      <w:pPr>
        <w:tabs>
          <w:tab w:val="left" w:pos="240"/>
          <w:tab w:val="left" w:pos="5240"/>
        </w:tabs>
      </w:pPr>
      <w:r w:rsidRPr="00A07C52">
        <w:tab/>
      </w:r>
      <w:r w:rsidRPr="00A07C52">
        <w:rPr>
          <w:b/>
        </w:rPr>
        <w:t xml:space="preserve">C. </w:t>
      </w:r>
      <w:r w:rsidRPr="00A07C52">
        <w:rPr>
          <w:b/>
          <w:color w:val="000000"/>
          <w:lang w:val="nb-NO"/>
        </w:rPr>
        <w:t xml:space="preserve"> </w:t>
      </w:r>
      <w:r w:rsidRPr="00A07C52">
        <w:rPr>
          <w:rFonts w:eastAsia="MS Mincho"/>
          <w:color w:val="000000"/>
          <w:lang w:val="nb-NO"/>
        </w:rPr>
        <w:t>vật rơi trong không khí.</w:t>
      </w:r>
      <w:r w:rsidRPr="00A07C52">
        <w:tab/>
      </w:r>
      <w:r w:rsidRPr="00A07C52">
        <w:rPr>
          <w:b/>
        </w:rPr>
        <w:t xml:space="preserve">D. </w:t>
      </w:r>
      <w:r w:rsidRPr="00A07C52">
        <w:rPr>
          <w:rFonts w:eastAsia="MS Mincho"/>
          <w:b/>
          <w:color w:val="000000"/>
        </w:rPr>
        <w:t xml:space="preserve"> </w:t>
      </w:r>
      <w:r w:rsidRPr="00A07C52">
        <w:rPr>
          <w:rFonts w:eastAsia="MS Mincho"/>
          <w:color w:val="000000"/>
        </w:rPr>
        <w:t>vật rơi trong chất lỏng nhớt.</w:t>
      </w:r>
    </w:p>
    <w:p w:rsidR="001D1F96" w:rsidRPr="00A07C52" w:rsidRDefault="001D1F96" w:rsidP="001D1F96">
      <w:pPr>
        <w:pStyle w:val="Normal0"/>
        <w:jc w:val="both"/>
        <w:rPr>
          <w:rFonts w:ascii="Times New Roman" w:hAnsi="Times New Roman"/>
          <w:b/>
          <w:sz w:val="24"/>
          <w:szCs w:val="24"/>
          <w:lang w:val="pt-BR"/>
        </w:rPr>
      </w:pPr>
      <w:r w:rsidRPr="00A07C52">
        <w:rPr>
          <w:rFonts w:ascii="Times New Roman" w:eastAsia="Times New Roman" w:hAnsi="Times New Roman"/>
          <w:b/>
          <w:sz w:val="24"/>
          <w:szCs w:val="24"/>
        </w:rPr>
        <w:t xml:space="preserve">Câu 4: </w:t>
      </w:r>
      <w:r w:rsidRPr="00A07C52">
        <w:rPr>
          <w:rFonts w:ascii="Times New Roman" w:hAnsi="Times New Roman"/>
          <w:b/>
          <w:sz w:val="24"/>
          <w:szCs w:val="24"/>
          <w:lang w:val="pt-BR"/>
        </w:rPr>
        <w:t xml:space="preserve"> </w:t>
      </w:r>
      <w:r w:rsidRPr="00A07C52">
        <w:rPr>
          <w:rFonts w:ascii="Times New Roman" w:hAnsi="Times New Roman"/>
          <w:sz w:val="24"/>
          <w:szCs w:val="24"/>
          <w:lang w:val="pt-BR"/>
        </w:rPr>
        <w:t>Dạng năng lượng tương tác giữa trái đất và vật là:</w:t>
      </w:r>
    </w:p>
    <w:p w:rsidR="001D1F96" w:rsidRPr="00A07C52" w:rsidRDefault="001D1F96" w:rsidP="001D1F96">
      <w:pPr>
        <w:tabs>
          <w:tab w:val="left" w:pos="240"/>
          <w:tab w:val="left" w:pos="5240"/>
        </w:tabs>
      </w:pPr>
      <w:r w:rsidRPr="00A07C52">
        <w:tab/>
      </w:r>
      <w:r w:rsidRPr="00A07C52">
        <w:rPr>
          <w:b/>
        </w:rPr>
        <w:t xml:space="preserve">A. </w:t>
      </w:r>
      <w:r w:rsidRPr="00A07C52">
        <w:rPr>
          <w:color w:val="000000"/>
          <w:lang w:val="pt-BR"/>
        </w:rPr>
        <w:t xml:space="preserve"> thế năng đàn hồi.</w:t>
      </w:r>
      <w:r w:rsidRPr="00A07C52">
        <w:tab/>
      </w:r>
      <w:r w:rsidRPr="00A07C52">
        <w:rPr>
          <w:b/>
        </w:rPr>
        <w:t xml:space="preserve">B. </w:t>
      </w:r>
      <w:r w:rsidRPr="00A07C52">
        <w:rPr>
          <w:color w:val="000000"/>
          <w:lang w:val="pt-BR"/>
        </w:rPr>
        <w:t xml:space="preserve"> thế năng trọng trường.</w:t>
      </w:r>
    </w:p>
    <w:p w:rsidR="001D1F96" w:rsidRPr="00A07C52" w:rsidRDefault="001D1F96" w:rsidP="001D1F96">
      <w:pPr>
        <w:tabs>
          <w:tab w:val="left" w:pos="240"/>
          <w:tab w:val="left" w:pos="5240"/>
        </w:tabs>
      </w:pPr>
      <w:r w:rsidRPr="00A07C52">
        <w:tab/>
      </w:r>
      <w:r w:rsidRPr="00A07C52">
        <w:rPr>
          <w:b/>
        </w:rPr>
        <w:t xml:space="preserve">C. </w:t>
      </w:r>
      <w:r w:rsidRPr="00A07C52">
        <w:rPr>
          <w:color w:val="000000"/>
          <w:lang w:val="pt-BR"/>
        </w:rPr>
        <w:t xml:space="preserve"> cơ năng.</w:t>
      </w:r>
      <w:r w:rsidRPr="00A07C52">
        <w:tab/>
      </w:r>
      <w:r w:rsidRPr="00A07C52">
        <w:rPr>
          <w:b/>
        </w:rPr>
        <w:t xml:space="preserve">D. </w:t>
      </w:r>
      <w:r w:rsidRPr="00A07C52">
        <w:rPr>
          <w:color w:val="000000"/>
          <w:lang w:val="pt-BR"/>
        </w:rPr>
        <w:t xml:space="preserve"> động năng.</w:t>
      </w:r>
    </w:p>
    <w:p w:rsidR="001D1F96" w:rsidRPr="00A07C52" w:rsidRDefault="001D1F96" w:rsidP="001D1F96">
      <w:pPr>
        <w:pStyle w:val="Normal0"/>
        <w:tabs>
          <w:tab w:val="left" w:pos="992"/>
        </w:tabs>
        <w:jc w:val="both"/>
        <w:rPr>
          <w:rFonts w:ascii="Times New Roman" w:hAnsi="Times New Roman"/>
          <w:sz w:val="24"/>
          <w:szCs w:val="24"/>
          <w:lang w:val="nl-NL"/>
        </w:rPr>
      </w:pPr>
      <w:r w:rsidRPr="00A07C52">
        <w:rPr>
          <w:rFonts w:ascii="Times New Roman" w:eastAsia="Times New Roman" w:hAnsi="Times New Roman"/>
          <w:b/>
          <w:sz w:val="24"/>
          <w:szCs w:val="24"/>
        </w:rPr>
        <w:t xml:space="preserve">Câu 5: </w:t>
      </w:r>
      <w:r w:rsidRPr="00A07C52">
        <w:rPr>
          <w:rFonts w:ascii="Times New Roman" w:hAnsi="Times New Roman"/>
          <w:sz w:val="24"/>
          <w:szCs w:val="24"/>
          <w:lang w:val="nl-NL"/>
        </w:rPr>
        <w:t xml:space="preserve">  </w:t>
      </w:r>
      <w:r w:rsidRPr="00A07C52">
        <w:rPr>
          <w:rFonts w:ascii="Times New Roman" w:hAnsi="Times New Roman"/>
          <w:sz w:val="24"/>
          <w:szCs w:val="24"/>
        </w:rPr>
        <w:t>Một vật có thế năng 5J và động năng 10J. Cơ năng của vật là:</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rFonts w:eastAsia="MS Mincho"/>
          <w:b/>
          <w:color w:val="000000"/>
          <w:lang w:val="nb-NO"/>
        </w:rPr>
        <w:t xml:space="preserve"> </w:t>
      </w:r>
      <w:r w:rsidRPr="00A07C52">
        <w:rPr>
          <w:rFonts w:eastAsia="MS Mincho"/>
          <w:color w:val="000000"/>
          <w:lang w:val="fr-FR"/>
        </w:rPr>
        <w:t>2J</w:t>
      </w:r>
      <w:r w:rsidRPr="00A07C52">
        <w:tab/>
      </w:r>
      <w:r w:rsidRPr="00A07C52">
        <w:rPr>
          <w:b/>
        </w:rPr>
        <w:t xml:space="preserve">B. </w:t>
      </w:r>
      <w:r w:rsidRPr="00A07C52">
        <w:rPr>
          <w:b/>
          <w:color w:val="000000"/>
          <w:lang w:val="nb-NO"/>
        </w:rPr>
        <w:t xml:space="preserve"> </w:t>
      </w:r>
      <w:r w:rsidRPr="00A07C52">
        <w:rPr>
          <w:rFonts w:eastAsia="MS Mincho"/>
          <w:color w:val="000000"/>
          <w:lang w:val="nb-NO"/>
        </w:rPr>
        <w:t>0,5J</w:t>
      </w:r>
      <w:r w:rsidRPr="00A07C52">
        <w:tab/>
      </w:r>
      <w:r w:rsidRPr="00A07C52">
        <w:rPr>
          <w:b/>
        </w:rPr>
        <w:t xml:space="preserve">C. </w:t>
      </w:r>
      <w:r w:rsidRPr="00A07C52">
        <w:rPr>
          <w:rFonts w:eastAsia="MS Mincho"/>
          <w:color w:val="000000"/>
        </w:rPr>
        <w:t xml:space="preserve"> 15J</w:t>
      </w:r>
      <w:r w:rsidRPr="00A07C52">
        <w:tab/>
      </w:r>
      <w:r w:rsidRPr="00A07C52">
        <w:rPr>
          <w:b/>
        </w:rPr>
        <w:t xml:space="preserve">D. </w:t>
      </w:r>
      <w:r w:rsidRPr="00A07C52">
        <w:rPr>
          <w:rFonts w:eastAsia="MS Mincho"/>
          <w:color w:val="000000"/>
        </w:rPr>
        <w:t xml:space="preserve"> 50J</w:t>
      </w:r>
    </w:p>
    <w:p w:rsidR="001D1F96" w:rsidRPr="00A07C52" w:rsidRDefault="001D1F96" w:rsidP="001D1F96">
      <w:pPr>
        <w:pStyle w:val="Normal0"/>
        <w:tabs>
          <w:tab w:val="left" w:pos="992"/>
        </w:tabs>
        <w:jc w:val="both"/>
        <w:rPr>
          <w:rFonts w:ascii="Times New Roman" w:hAnsi="Times New Roman"/>
          <w:b/>
          <w:bCs/>
          <w:spacing w:val="-4"/>
          <w:sz w:val="24"/>
          <w:szCs w:val="24"/>
        </w:rPr>
      </w:pPr>
      <w:r w:rsidRPr="00A07C52">
        <w:rPr>
          <w:rFonts w:ascii="Times New Roman" w:eastAsia="Times New Roman" w:hAnsi="Times New Roman"/>
          <w:b/>
          <w:sz w:val="24"/>
          <w:szCs w:val="24"/>
        </w:rPr>
        <w:t xml:space="preserve">Câu 6: </w:t>
      </w:r>
      <w:r w:rsidRPr="00A07C52">
        <w:rPr>
          <w:rFonts w:ascii="Times New Roman" w:hAnsi="Times New Roman"/>
          <w:b/>
          <w:bCs/>
          <w:spacing w:val="-4"/>
          <w:sz w:val="24"/>
          <w:szCs w:val="24"/>
        </w:rPr>
        <w:t xml:space="preserve"> </w:t>
      </w:r>
      <w:r w:rsidRPr="00A07C52">
        <w:rPr>
          <w:rFonts w:ascii="Times New Roman" w:hAnsi="Times New Roman"/>
          <w:spacing w:val="-4"/>
          <w:sz w:val="24"/>
          <w:szCs w:val="24"/>
        </w:rPr>
        <w:t xml:space="preserve"> Chọn mốc thế năng tại mặt đất. Khi một vật chuyển động rơi tự do từ trên xuống dưới thì</w:t>
      </w:r>
    </w:p>
    <w:p w:rsidR="001D1F96" w:rsidRPr="00A07C52" w:rsidRDefault="001D1F96" w:rsidP="001D1F96">
      <w:pPr>
        <w:tabs>
          <w:tab w:val="left" w:pos="240"/>
          <w:tab w:val="left" w:pos="5240"/>
        </w:tabs>
      </w:pPr>
      <w:r w:rsidRPr="00A07C52">
        <w:tab/>
      </w:r>
      <w:r w:rsidRPr="00A07C52">
        <w:rPr>
          <w:b/>
        </w:rPr>
        <w:t xml:space="preserve">A. </w:t>
      </w:r>
      <w:r w:rsidRPr="00A07C52">
        <w:rPr>
          <w:b/>
          <w:color w:val="000000"/>
        </w:rPr>
        <w:t xml:space="preserve"> </w:t>
      </w:r>
      <w:r w:rsidRPr="00A07C52">
        <w:rPr>
          <w:color w:val="000000"/>
        </w:rPr>
        <w:t>thế năng của vật tăng dần.</w:t>
      </w:r>
      <w:r w:rsidRPr="00A07C52">
        <w:tab/>
      </w:r>
      <w:r w:rsidRPr="00A07C52">
        <w:rPr>
          <w:b/>
        </w:rPr>
        <w:t xml:space="preserve">B. </w:t>
      </w:r>
      <w:r w:rsidRPr="00A07C52">
        <w:rPr>
          <w:b/>
          <w:color w:val="000000"/>
        </w:rPr>
        <w:t xml:space="preserve"> </w:t>
      </w:r>
      <w:r w:rsidRPr="00A07C52">
        <w:rPr>
          <w:color w:val="000000"/>
        </w:rPr>
        <w:t>thế năng của vật giảm dần.</w:t>
      </w:r>
    </w:p>
    <w:p w:rsidR="001D1F96" w:rsidRPr="00A07C52" w:rsidRDefault="001D1F96" w:rsidP="001D1F96">
      <w:pPr>
        <w:tabs>
          <w:tab w:val="left" w:pos="240"/>
          <w:tab w:val="left" w:pos="5240"/>
        </w:tabs>
      </w:pPr>
      <w:r w:rsidRPr="00A07C52">
        <w:tab/>
      </w:r>
      <w:r w:rsidRPr="00A07C52">
        <w:rPr>
          <w:b/>
        </w:rPr>
        <w:t xml:space="preserve">C. </w:t>
      </w:r>
      <w:r w:rsidRPr="00A07C52">
        <w:rPr>
          <w:color w:val="000000"/>
        </w:rPr>
        <w:t>cơ năng của vật giảm dần.</w:t>
      </w:r>
      <w:r w:rsidRPr="00A07C52">
        <w:tab/>
      </w:r>
      <w:r w:rsidRPr="00A07C52">
        <w:rPr>
          <w:b/>
        </w:rPr>
        <w:t xml:space="preserve">D. </w:t>
      </w:r>
      <w:r w:rsidRPr="00A07C52">
        <w:rPr>
          <w:b/>
          <w:color w:val="000000"/>
        </w:rPr>
        <w:t xml:space="preserve"> </w:t>
      </w:r>
      <w:r w:rsidRPr="00A07C52">
        <w:rPr>
          <w:color w:val="000000"/>
        </w:rPr>
        <w:t>động năng của vật giảm dần.</w:t>
      </w:r>
    </w:p>
    <w:p w:rsidR="001D1F96" w:rsidRPr="00A07C52" w:rsidRDefault="001D1F96" w:rsidP="001D1F96">
      <w:pPr>
        <w:pStyle w:val="Normal0"/>
        <w:rPr>
          <w:rFonts w:ascii="Times New Roman" w:hAnsi="Times New Roman"/>
          <w:sz w:val="24"/>
          <w:szCs w:val="24"/>
          <w:lang w:val="nl-NL"/>
        </w:rPr>
      </w:pPr>
      <w:r w:rsidRPr="00A07C52">
        <w:rPr>
          <w:rFonts w:ascii="Times New Roman" w:eastAsia="Times New Roman" w:hAnsi="Times New Roman"/>
          <w:b/>
          <w:sz w:val="24"/>
          <w:szCs w:val="24"/>
        </w:rPr>
        <w:t xml:space="preserve">Câu 7: </w:t>
      </w:r>
      <w:r w:rsidRPr="00A07C52">
        <w:rPr>
          <w:rFonts w:ascii="Times New Roman" w:hAnsi="Times New Roman"/>
          <w:sz w:val="24"/>
          <w:szCs w:val="24"/>
          <w:lang w:val="nl-NL"/>
        </w:rPr>
        <w:t xml:space="preserve">  </w:t>
      </w:r>
      <w:r w:rsidRPr="00A07C52">
        <w:rPr>
          <w:rFonts w:ascii="Times New Roman" w:hAnsi="Times New Roman"/>
          <w:sz w:val="24"/>
          <w:szCs w:val="24"/>
        </w:rPr>
        <w:t>Khi một vật chuyển động trong trọng trường thì cơ năng của vật được xác định theo công thức:</w:t>
      </w:r>
    </w:p>
    <w:p w:rsidR="001D1F96" w:rsidRPr="00A07C52" w:rsidRDefault="001D1F96" w:rsidP="001D1F96">
      <w:pPr>
        <w:tabs>
          <w:tab w:val="left" w:pos="240"/>
          <w:tab w:val="left" w:pos="5240"/>
        </w:tabs>
      </w:pPr>
      <w:r w:rsidRPr="00A07C52">
        <w:tab/>
      </w:r>
      <w:r w:rsidRPr="00A07C52">
        <w:rPr>
          <w:b/>
        </w:rPr>
        <w:t xml:space="preserve">A. </w:t>
      </w:r>
      <w:r w:rsidRPr="00A07C52">
        <w:rPr>
          <w:b/>
          <w:color w:val="000000"/>
          <w:lang w:val="nb-NO"/>
        </w:rPr>
        <w:t xml:space="preserve"> </w:t>
      </w:r>
      <w:r w:rsidRPr="00A07C52">
        <w:rPr>
          <w:position w:val="-24"/>
        </w:rPr>
        <w:object w:dxaOrig="2098" w:dyaOrig="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33.2pt" o:ole="">
            <v:imagedata r:id="rId8" o:title=""/>
          </v:shape>
          <o:OLEObject Type="Embed" ProgID="Equation.DSMT4" ShapeID="_x0000_i1025" DrawAspect="Content" ObjectID="_1835542931" r:id="rId9"/>
        </w:object>
      </w:r>
      <w:r w:rsidRPr="00A07C52">
        <w:rPr>
          <w:color w:val="000000"/>
        </w:rPr>
        <w:t xml:space="preserve">.   </w:t>
      </w:r>
      <w:r w:rsidRPr="00A07C52">
        <w:tab/>
      </w:r>
      <w:r w:rsidRPr="00A07C52">
        <w:rPr>
          <w:b/>
        </w:rPr>
        <w:t xml:space="preserve">B. </w:t>
      </w:r>
      <w:r w:rsidRPr="00A07C52">
        <w:rPr>
          <w:b/>
          <w:color w:val="000000"/>
          <w:lang w:val="nb-NO"/>
        </w:rPr>
        <w:t xml:space="preserve"> </w:t>
      </w:r>
      <w:r w:rsidRPr="00A07C52">
        <w:rPr>
          <w:position w:val="-24"/>
        </w:rPr>
        <w:object w:dxaOrig="2019" w:dyaOrig="666">
          <v:shape id="_x0000_i1026" type="#_x0000_t75" style="width:101.45pt;height:33.2pt" o:ole="">
            <v:imagedata r:id="rId10" o:title=""/>
          </v:shape>
          <o:OLEObject Type="Embed" ProgID="Equation.DSMT4" ShapeID="_x0000_i1026" DrawAspect="Content" ObjectID="_1835542932" r:id="rId11"/>
        </w:object>
      </w:r>
      <w:r w:rsidRPr="00A07C52">
        <w:rPr>
          <w:color w:val="000000"/>
        </w:rPr>
        <w:t xml:space="preserve">.     </w:t>
      </w:r>
    </w:p>
    <w:p w:rsidR="001D1F96" w:rsidRPr="00A07C52" w:rsidRDefault="001D1F96" w:rsidP="001D1F96">
      <w:pPr>
        <w:tabs>
          <w:tab w:val="left" w:pos="240"/>
          <w:tab w:val="left" w:pos="5240"/>
        </w:tabs>
      </w:pPr>
      <w:r w:rsidRPr="00A07C52">
        <w:tab/>
      </w:r>
      <w:r w:rsidRPr="00A07C52">
        <w:rPr>
          <w:b/>
        </w:rPr>
        <w:t xml:space="preserve">C. </w:t>
      </w:r>
      <w:r w:rsidRPr="00A07C52">
        <w:rPr>
          <w:b/>
          <w:color w:val="000000"/>
          <w:lang w:val="nb-NO"/>
        </w:rPr>
        <w:t xml:space="preserve"> </w:t>
      </w:r>
      <w:r w:rsidRPr="00A07C52">
        <w:rPr>
          <w:position w:val="-24"/>
        </w:rPr>
        <w:object w:dxaOrig="2020" w:dyaOrig="666">
          <v:shape id="_x0000_i1027" type="#_x0000_t75" style="width:101.45pt;height:33.2pt" o:ole="">
            <v:imagedata r:id="rId12" o:title=""/>
          </v:shape>
          <o:OLEObject Type="Embed" ProgID="Equation.DSMT4" ShapeID="_x0000_i1027" DrawAspect="Content" ObjectID="_1835542933" r:id="rId13"/>
        </w:object>
      </w:r>
      <w:r w:rsidRPr="00A07C52">
        <w:tab/>
      </w:r>
      <w:r w:rsidRPr="00A07C52">
        <w:rPr>
          <w:b/>
        </w:rPr>
        <w:t xml:space="preserve">D. </w:t>
      </w:r>
      <w:r w:rsidRPr="00A07C52">
        <w:rPr>
          <w:b/>
          <w:color w:val="000000"/>
          <w:lang w:val="nb-NO"/>
        </w:rPr>
        <w:t xml:space="preserve"> </w:t>
      </w:r>
      <w:r w:rsidRPr="00A07C52">
        <w:rPr>
          <w:position w:val="-24"/>
        </w:rPr>
        <w:object w:dxaOrig="1918" w:dyaOrig="666">
          <v:shape id="_x0000_i1028" type="#_x0000_t75" style="width:95.8pt;height:33.2pt" o:ole="">
            <v:imagedata r:id="rId14" o:title=""/>
          </v:shape>
          <o:OLEObject Type="Embed" ProgID="Equation.DSMT4" ShapeID="_x0000_i1028" DrawAspect="Content" ObjectID="_1835542934" r:id="rId15"/>
        </w:object>
      </w:r>
      <w:r w:rsidRPr="00A07C52">
        <w:rPr>
          <w:color w:val="000000"/>
        </w:rPr>
        <w:t xml:space="preserve">. </w:t>
      </w:r>
    </w:p>
    <w:p w:rsidR="001D1F96" w:rsidRPr="00A07C52" w:rsidRDefault="001D1F96" w:rsidP="001D1F96">
      <w:pPr>
        <w:pStyle w:val="Normal0"/>
        <w:tabs>
          <w:tab w:val="left" w:pos="992"/>
        </w:tabs>
        <w:jc w:val="both"/>
        <w:rPr>
          <w:rFonts w:ascii="Times New Roman" w:hAnsi="Times New Roman"/>
          <w:b/>
          <w:bCs/>
          <w:sz w:val="24"/>
          <w:szCs w:val="24"/>
        </w:rPr>
      </w:pPr>
      <w:r w:rsidRPr="00A07C52">
        <w:rPr>
          <w:rFonts w:ascii="Times New Roman" w:eastAsia="Times New Roman" w:hAnsi="Times New Roman"/>
          <w:b/>
          <w:sz w:val="24"/>
          <w:szCs w:val="24"/>
        </w:rPr>
        <w:t xml:space="preserve">Câu 8: </w:t>
      </w:r>
      <w:r w:rsidRPr="00A07C52">
        <w:rPr>
          <w:rFonts w:ascii="Times New Roman" w:hAnsi="Times New Roman"/>
          <w:sz w:val="24"/>
          <w:szCs w:val="24"/>
        </w:rPr>
        <w:t xml:space="preserve"> Một quả táo khối lượng 0,2kg đang rơi với tốc độ 4m/s. Động năng của táo bằng:</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b/>
          <w:color w:val="000000"/>
        </w:rPr>
        <w:t xml:space="preserve"> </w:t>
      </w:r>
      <w:r w:rsidRPr="00A07C52">
        <w:rPr>
          <w:color w:val="000000"/>
        </w:rPr>
        <w:t>16J</w:t>
      </w:r>
      <w:r w:rsidRPr="00A07C52">
        <w:tab/>
      </w:r>
      <w:r w:rsidRPr="00A07C52">
        <w:rPr>
          <w:b/>
        </w:rPr>
        <w:t xml:space="preserve">B. </w:t>
      </w:r>
      <w:r w:rsidRPr="00A07C52">
        <w:rPr>
          <w:b/>
          <w:color w:val="000000"/>
        </w:rPr>
        <w:t xml:space="preserve"> </w:t>
      </w:r>
      <w:r w:rsidRPr="00A07C52">
        <w:rPr>
          <w:color w:val="000000"/>
        </w:rPr>
        <w:t>0,8 J</w:t>
      </w:r>
      <w:r w:rsidRPr="00A07C52">
        <w:tab/>
      </w:r>
      <w:r w:rsidRPr="00A07C52">
        <w:rPr>
          <w:b/>
        </w:rPr>
        <w:t xml:space="preserve">C. </w:t>
      </w:r>
      <w:r w:rsidRPr="00A07C52">
        <w:rPr>
          <w:b/>
          <w:color w:val="000000"/>
        </w:rPr>
        <w:t xml:space="preserve"> </w:t>
      </w:r>
      <w:r w:rsidRPr="00A07C52">
        <w:rPr>
          <w:color w:val="000000"/>
        </w:rPr>
        <w:t>1,6 J</w:t>
      </w:r>
      <w:r w:rsidRPr="00A07C52">
        <w:tab/>
      </w:r>
      <w:r w:rsidRPr="00A07C52">
        <w:rPr>
          <w:b/>
        </w:rPr>
        <w:t xml:space="preserve">D. </w:t>
      </w:r>
      <w:r w:rsidRPr="00A07C52">
        <w:rPr>
          <w:b/>
          <w:color w:val="000000"/>
        </w:rPr>
        <w:t xml:space="preserve"> </w:t>
      </w:r>
      <w:r w:rsidRPr="00A07C52">
        <w:rPr>
          <w:color w:val="000000"/>
        </w:rPr>
        <w:t>20J</w:t>
      </w:r>
    </w:p>
    <w:p w:rsidR="001D1F96" w:rsidRPr="00A07C52" w:rsidRDefault="001D1F96" w:rsidP="001D1F96">
      <w:pPr>
        <w:pStyle w:val="Normal0"/>
        <w:tabs>
          <w:tab w:val="left" w:pos="992"/>
        </w:tabs>
        <w:spacing w:before="120"/>
        <w:jc w:val="both"/>
        <w:rPr>
          <w:rFonts w:ascii="Times New Roman" w:hAnsi="Times New Roman"/>
          <w:b/>
          <w:color w:val="000000"/>
          <w:sz w:val="24"/>
          <w:szCs w:val="24"/>
          <w:lang w:val="nl-NL"/>
        </w:rPr>
      </w:pPr>
      <w:r w:rsidRPr="00A07C52">
        <w:rPr>
          <w:rFonts w:ascii="Times New Roman" w:eastAsia="Times New Roman" w:hAnsi="Times New Roman"/>
          <w:b/>
          <w:sz w:val="24"/>
          <w:szCs w:val="24"/>
        </w:rPr>
        <w:t xml:space="preserve">Câu 9: </w:t>
      </w:r>
      <w:r w:rsidRPr="00A07C52">
        <w:rPr>
          <w:rFonts w:ascii="Times New Roman" w:hAnsi="Times New Roman"/>
          <w:b/>
          <w:color w:val="000000"/>
          <w:sz w:val="24"/>
          <w:szCs w:val="24"/>
          <w:lang w:val="nl-NL"/>
        </w:rPr>
        <w:t xml:space="preserve">  </w:t>
      </w:r>
      <w:r w:rsidRPr="00A07C52">
        <w:rPr>
          <w:rFonts w:ascii="Times New Roman" w:hAnsi="Times New Roman"/>
          <w:color w:val="000000"/>
          <w:sz w:val="24"/>
          <w:szCs w:val="24"/>
          <w:lang w:val="nl-NL"/>
        </w:rPr>
        <w:t xml:space="preserve">Phát biểu nào sau đây là </w:t>
      </w:r>
      <w:r w:rsidRPr="00A07C52">
        <w:rPr>
          <w:rFonts w:ascii="Times New Roman" w:hAnsi="Times New Roman"/>
          <w:b/>
          <w:color w:val="000000"/>
          <w:sz w:val="24"/>
          <w:szCs w:val="24"/>
          <w:lang w:val="nl-NL"/>
        </w:rPr>
        <w:t>sa</w:t>
      </w:r>
      <w:r w:rsidRPr="00A07C52">
        <w:rPr>
          <w:rFonts w:ascii="Times New Roman" w:hAnsi="Times New Roman"/>
          <w:color w:val="000000"/>
          <w:sz w:val="24"/>
          <w:szCs w:val="24"/>
          <w:lang w:val="nl-NL"/>
        </w:rPr>
        <w:t>i khi nói về năng lượng?</w:t>
      </w:r>
    </w:p>
    <w:p w:rsidR="001D1F96" w:rsidRPr="00A07C52" w:rsidRDefault="001D1F96" w:rsidP="001D1F96">
      <w:pPr>
        <w:tabs>
          <w:tab w:val="left" w:pos="240"/>
        </w:tabs>
      </w:pPr>
      <w:r w:rsidRPr="00A07C52">
        <w:tab/>
      </w:r>
      <w:r w:rsidRPr="00A07C52">
        <w:rPr>
          <w:b/>
        </w:rPr>
        <w:t xml:space="preserve">A. </w:t>
      </w:r>
      <w:r w:rsidRPr="00A07C52">
        <w:rPr>
          <w:b/>
          <w:color w:val="000000"/>
          <w:lang w:val="nl-NL"/>
        </w:rPr>
        <w:t xml:space="preserve"> </w:t>
      </w:r>
      <w:r w:rsidRPr="00A07C52">
        <w:rPr>
          <w:color w:val="000000"/>
          <w:lang w:val="nl-NL"/>
        </w:rPr>
        <w:t>Năng lượng luôn là một đại lượng bảo toàn.</w:t>
      </w:r>
    </w:p>
    <w:p w:rsidR="001D1F96" w:rsidRPr="00A07C52" w:rsidRDefault="001D1F96" w:rsidP="001D1F96">
      <w:pPr>
        <w:tabs>
          <w:tab w:val="left" w:pos="240"/>
        </w:tabs>
      </w:pPr>
      <w:r w:rsidRPr="00A07C52">
        <w:tab/>
      </w:r>
      <w:r w:rsidRPr="00A07C52">
        <w:rPr>
          <w:b/>
        </w:rPr>
        <w:t xml:space="preserve">B. </w:t>
      </w:r>
      <w:r w:rsidRPr="00A07C52">
        <w:rPr>
          <w:b/>
          <w:color w:val="000000"/>
          <w:lang w:val="nl-NL"/>
        </w:rPr>
        <w:t xml:space="preserve"> </w:t>
      </w:r>
      <w:r w:rsidRPr="00A07C52">
        <w:rPr>
          <w:color w:val="000000"/>
          <w:lang w:val="nl-NL"/>
        </w:rPr>
        <w:t>Trong hệ SI, đơn vị của năng lượng là calo.</w:t>
      </w:r>
    </w:p>
    <w:p w:rsidR="001D1F96" w:rsidRPr="00A07C52" w:rsidRDefault="001D1F96" w:rsidP="001D1F96">
      <w:pPr>
        <w:tabs>
          <w:tab w:val="left" w:pos="240"/>
        </w:tabs>
      </w:pPr>
      <w:r w:rsidRPr="00A07C52">
        <w:tab/>
      </w:r>
      <w:r w:rsidRPr="00A07C52">
        <w:rPr>
          <w:b/>
        </w:rPr>
        <w:t xml:space="preserve">C. </w:t>
      </w:r>
      <w:r w:rsidRPr="00A07C52">
        <w:rPr>
          <w:b/>
          <w:color w:val="000000"/>
          <w:lang w:val="nl-NL"/>
        </w:rPr>
        <w:t xml:space="preserve"> </w:t>
      </w:r>
      <w:r w:rsidRPr="00A07C52">
        <w:rPr>
          <w:color w:val="000000"/>
          <w:lang w:val="nl-NL"/>
        </w:rPr>
        <w:t>Năng lượng có thể chuyển hóa từ dạng này sang dạng khác.</w:t>
      </w:r>
    </w:p>
    <w:p w:rsidR="001D1F96" w:rsidRPr="00A07C52" w:rsidRDefault="001D1F96" w:rsidP="001D1F96">
      <w:pPr>
        <w:tabs>
          <w:tab w:val="left" w:pos="240"/>
        </w:tabs>
      </w:pPr>
      <w:r w:rsidRPr="00A07C52">
        <w:tab/>
      </w:r>
      <w:r w:rsidRPr="00A07C52">
        <w:rPr>
          <w:b/>
        </w:rPr>
        <w:t xml:space="preserve">D. </w:t>
      </w:r>
      <w:r w:rsidRPr="00A07C52">
        <w:rPr>
          <w:b/>
          <w:color w:val="000000"/>
          <w:lang w:val="nl-NL"/>
        </w:rPr>
        <w:t xml:space="preserve"> </w:t>
      </w:r>
      <w:r w:rsidRPr="00A07C52">
        <w:rPr>
          <w:color w:val="000000"/>
          <w:lang w:val="nl-NL"/>
        </w:rPr>
        <w:t>Năng lượng là một đại lượng vô hướng.</w:t>
      </w:r>
    </w:p>
    <w:p w:rsidR="001D1F96" w:rsidRPr="00A07C52" w:rsidRDefault="001D1F96" w:rsidP="001D1F96">
      <w:pPr>
        <w:pStyle w:val="Normal0"/>
        <w:tabs>
          <w:tab w:val="left" w:pos="992"/>
        </w:tabs>
        <w:jc w:val="both"/>
        <w:rPr>
          <w:rFonts w:ascii="Times New Roman" w:hAnsi="Times New Roman"/>
          <w:b/>
          <w:bCs/>
          <w:sz w:val="24"/>
          <w:szCs w:val="24"/>
        </w:rPr>
      </w:pPr>
      <w:r w:rsidRPr="00A07C52">
        <w:rPr>
          <w:rFonts w:ascii="Times New Roman" w:eastAsia="Times New Roman" w:hAnsi="Times New Roman"/>
          <w:b/>
          <w:sz w:val="24"/>
          <w:szCs w:val="24"/>
        </w:rPr>
        <w:t xml:space="preserve">Câu 10: </w:t>
      </w:r>
      <w:r w:rsidRPr="00A07C52">
        <w:rPr>
          <w:rFonts w:ascii="Times New Roman" w:hAnsi="Times New Roman"/>
          <w:b/>
          <w:bCs/>
          <w:sz w:val="24"/>
          <w:szCs w:val="24"/>
        </w:rPr>
        <w:t xml:space="preserve"> </w:t>
      </w:r>
      <w:r w:rsidRPr="00A07C52">
        <w:rPr>
          <w:rFonts w:ascii="Times New Roman" w:hAnsi="Times New Roman"/>
          <w:sz w:val="24"/>
          <w:szCs w:val="24"/>
        </w:rPr>
        <w:t>Một vật có khối lượng m đang chuyển động với tốc độ v thì động năng của nó là</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b/>
          <w:color w:val="000000"/>
        </w:rPr>
        <w:t xml:space="preserve"> </w:t>
      </w:r>
      <w:r w:rsidRPr="00A07C52">
        <w:rPr>
          <w:position w:val="-6"/>
        </w:rPr>
        <w:object w:dxaOrig="422" w:dyaOrig="326">
          <v:shape id="_x0000_i1029" type="#_x0000_t75" style="width:21.3pt;height:16.3pt" o:ole="">
            <v:imagedata r:id="rId16" o:title=""/>
          </v:shape>
          <o:OLEObject Type="Embed" ProgID="Equation.DSMT4" ShapeID="_x0000_i1029" DrawAspect="Content" ObjectID="_1835542935" r:id="rId17"/>
        </w:object>
      </w:r>
      <w:r w:rsidRPr="00A07C52">
        <w:tab/>
      </w:r>
      <w:r w:rsidRPr="00A07C52">
        <w:rPr>
          <w:b/>
        </w:rPr>
        <w:t xml:space="preserve">B. </w:t>
      </w:r>
      <w:r w:rsidRPr="00A07C52">
        <w:rPr>
          <w:b/>
          <w:color w:val="000000"/>
        </w:rPr>
        <w:t xml:space="preserve"> </w:t>
      </w:r>
      <w:r w:rsidRPr="00A07C52">
        <w:rPr>
          <w:position w:val="-24"/>
        </w:rPr>
        <w:object w:dxaOrig="460" w:dyaOrig="680">
          <v:shape id="_x0000_i1030" type="#_x0000_t75" style="width:23.15pt;height:33.8pt" o:ole="">
            <v:imagedata r:id="rId18" o:title=""/>
          </v:shape>
          <o:OLEObject Type="Embed" ProgID="Equation.DSMT4" ShapeID="_x0000_i1030" DrawAspect="Content" ObjectID="_1835542936" r:id="rId19"/>
        </w:object>
      </w:r>
      <w:r w:rsidRPr="00A07C52">
        <w:tab/>
      </w:r>
      <w:r w:rsidRPr="00A07C52">
        <w:rPr>
          <w:b/>
        </w:rPr>
        <w:t xml:space="preserve">C. </w:t>
      </w:r>
      <w:r w:rsidRPr="00A07C52">
        <w:rPr>
          <w:b/>
          <w:color w:val="000000"/>
        </w:rPr>
        <w:t xml:space="preserve"> </w:t>
      </w:r>
      <w:r w:rsidRPr="00A07C52">
        <w:rPr>
          <w:color w:val="FF0000"/>
          <w:position w:val="-24"/>
        </w:rPr>
        <w:object w:dxaOrig="460" w:dyaOrig="680">
          <v:shape id="_x0000_i1031" type="#_x0000_t75" style="width:23.15pt;height:33.8pt" o:ole="">
            <v:imagedata r:id="rId20" o:title=""/>
          </v:shape>
          <o:OLEObject Type="Embed" ProgID="Equation.DSMT4" ShapeID="_x0000_i1031" DrawAspect="Content" ObjectID="_1835542937" r:id="rId21"/>
        </w:object>
      </w:r>
      <w:r w:rsidRPr="00A07C52">
        <w:tab/>
      </w:r>
      <w:r w:rsidRPr="00A07C52">
        <w:rPr>
          <w:b/>
        </w:rPr>
        <w:t xml:space="preserve">D. </w:t>
      </w:r>
      <w:r w:rsidRPr="00A07C52">
        <w:rPr>
          <w:b/>
          <w:color w:val="000000"/>
        </w:rPr>
        <w:t xml:space="preserve"> </w:t>
      </w:r>
      <w:r w:rsidRPr="00A07C52">
        <w:rPr>
          <w:position w:val="-6"/>
        </w:rPr>
        <w:object w:dxaOrig="422" w:dyaOrig="326">
          <v:shape id="_x0000_i1032" type="#_x0000_t75" style="width:21.3pt;height:16.3pt" o:ole="">
            <v:imagedata r:id="rId22" o:title=""/>
          </v:shape>
          <o:OLEObject Type="Embed" ProgID="Equation.DSMT4" ShapeID="_x0000_i1032" DrawAspect="Content" ObjectID="_1835542938" r:id="rId23"/>
        </w:object>
      </w:r>
    </w:p>
    <w:p w:rsidR="001D1F96" w:rsidRPr="00A07C52" w:rsidRDefault="001D1F96" w:rsidP="001D1F96">
      <w:pPr>
        <w:pStyle w:val="Normal0"/>
        <w:tabs>
          <w:tab w:val="left" w:pos="992"/>
        </w:tabs>
        <w:jc w:val="both"/>
        <w:rPr>
          <w:rFonts w:ascii="Times New Roman" w:hAnsi="Times New Roman"/>
          <w:b/>
          <w:sz w:val="24"/>
          <w:szCs w:val="24"/>
        </w:rPr>
      </w:pPr>
      <w:r w:rsidRPr="00A07C52">
        <w:rPr>
          <w:rFonts w:ascii="Times New Roman" w:eastAsia="Times New Roman" w:hAnsi="Times New Roman"/>
          <w:b/>
          <w:sz w:val="24"/>
          <w:szCs w:val="24"/>
        </w:rPr>
        <w:t xml:space="preserve">Câu 11: </w:t>
      </w:r>
      <w:r w:rsidRPr="00A07C52">
        <w:rPr>
          <w:rFonts w:ascii="Times New Roman" w:hAnsi="Times New Roman"/>
          <w:b/>
          <w:sz w:val="24"/>
          <w:szCs w:val="24"/>
        </w:rPr>
        <w:t xml:space="preserve"> </w:t>
      </w:r>
      <w:r w:rsidRPr="00A07C52">
        <w:rPr>
          <w:rFonts w:ascii="Times New Roman" w:hAnsi="Times New Roman"/>
          <w:sz w:val="24"/>
          <w:szCs w:val="24"/>
        </w:rPr>
        <w:t>Mô men của một lực đối với một trục quay là đại lượng đặc trưng cho</w:t>
      </w:r>
    </w:p>
    <w:p w:rsidR="001D1F96" w:rsidRPr="00A07C52" w:rsidRDefault="001D1F96" w:rsidP="001D1F96">
      <w:pPr>
        <w:tabs>
          <w:tab w:val="left" w:pos="240"/>
          <w:tab w:val="left" w:pos="5240"/>
        </w:tabs>
      </w:pPr>
      <w:r w:rsidRPr="00A07C52">
        <w:tab/>
      </w:r>
      <w:r w:rsidRPr="00A07C52">
        <w:rPr>
          <w:b/>
        </w:rPr>
        <w:t xml:space="preserve">A. </w:t>
      </w:r>
      <w:r w:rsidRPr="00A07C52">
        <w:rPr>
          <w:b/>
          <w:color w:val="000000"/>
        </w:rPr>
        <w:t xml:space="preserve"> </w:t>
      </w:r>
      <w:r w:rsidRPr="00A07C52">
        <w:rPr>
          <w:color w:val="000000"/>
        </w:rPr>
        <w:t>tác dụng kéo của lực.</w:t>
      </w:r>
      <w:r w:rsidRPr="00A07C52">
        <w:tab/>
      </w:r>
      <w:r w:rsidRPr="00A07C52">
        <w:rPr>
          <w:b/>
        </w:rPr>
        <w:t xml:space="preserve">B. </w:t>
      </w:r>
      <w:r w:rsidRPr="00A07C52">
        <w:rPr>
          <w:b/>
          <w:color w:val="000000"/>
        </w:rPr>
        <w:t xml:space="preserve"> </w:t>
      </w:r>
      <w:r w:rsidRPr="00A07C52">
        <w:rPr>
          <w:color w:val="000000"/>
        </w:rPr>
        <w:t>tác dụng uốn của lực.</w:t>
      </w:r>
    </w:p>
    <w:p w:rsidR="001D1F96" w:rsidRPr="00A07C52" w:rsidRDefault="001D1F96" w:rsidP="001D1F96">
      <w:pPr>
        <w:tabs>
          <w:tab w:val="left" w:pos="240"/>
          <w:tab w:val="left" w:pos="5240"/>
        </w:tabs>
      </w:pPr>
      <w:r w:rsidRPr="00A07C52">
        <w:tab/>
      </w:r>
      <w:r w:rsidRPr="00A07C52">
        <w:rPr>
          <w:b/>
        </w:rPr>
        <w:t xml:space="preserve">C. </w:t>
      </w:r>
      <w:r w:rsidRPr="00A07C52">
        <w:rPr>
          <w:b/>
          <w:color w:val="000000"/>
        </w:rPr>
        <w:t xml:space="preserve"> </w:t>
      </w:r>
      <w:r w:rsidRPr="00A07C52">
        <w:rPr>
          <w:color w:val="000000"/>
        </w:rPr>
        <w:t>tác dụng làm quay của lực.</w:t>
      </w:r>
      <w:r w:rsidRPr="00A07C52">
        <w:tab/>
      </w:r>
      <w:r w:rsidRPr="00A07C52">
        <w:rPr>
          <w:b/>
        </w:rPr>
        <w:t xml:space="preserve">D. </w:t>
      </w:r>
      <w:r w:rsidRPr="00A07C52">
        <w:rPr>
          <w:b/>
          <w:color w:val="000000"/>
        </w:rPr>
        <w:t xml:space="preserve"> </w:t>
      </w:r>
      <w:r w:rsidRPr="00A07C52">
        <w:rPr>
          <w:color w:val="000000"/>
        </w:rPr>
        <w:t>tác dụng nén của lực.</w:t>
      </w:r>
    </w:p>
    <w:p w:rsidR="001D1F96" w:rsidRPr="00A07C52" w:rsidRDefault="001D1F96" w:rsidP="001D1F96">
      <w:pPr>
        <w:pStyle w:val="Normal0"/>
        <w:tabs>
          <w:tab w:val="left" w:pos="992"/>
        </w:tabs>
        <w:jc w:val="both"/>
        <w:rPr>
          <w:rFonts w:ascii="Times New Roman" w:hAnsi="Times New Roman"/>
          <w:b/>
          <w:sz w:val="24"/>
          <w:szCs w:val="24"/>
        </w:rPr>
      </w:pPr>
      <w:r w:rsidRPr="00A07C52">
        <w:rPr>
          <w:rFonts w:ascii="Times New Roman" w:eastAsia="Times New Roman" w:hAnsi="Times New Roman"/>
          <w:b/>
          <w:sz w:val="24"/>
          <w:szCs w:val="24"/>
        </w:rPr>
        <w:t xml:space="preserve">Câu 12: </w:t>
      </w:r>
      <w:r w:rsidRPr="00A07C52">
        <w:rPr>
          <w:rFonts w:ascii="Times New Roman" w:hAnsi="Times New Roman"/>
          <w:b/>
          <w:sz w:val="24"/>
          <w:szCs w:val="24"/>
        </w:rPr>
        <w:t xml:space="preserve"> </w:t>
      </w:r>
      <w:r w:rsidRPr="00A07C52">
        <w:rPr>
          <w:rFonts w:ascii="Times New Roman" w:hAnsi="Times New Roman"/>
          <w:sz w:val="24"/>
          <w:szCs w:val="24"/>
        </w:rPr>
        <w:t>Đơn vị của mômen lực được tính bằng</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b/>
          <w:color w:val="000000"/>
        </w:rPr>
        <w:t xml:space="preserve"> </w:t>
      </w:r>
      <w:r w:rsidRPr="00A07C52">
        <w:rPr>
          <w:color w:val="000000"/>
        </w:rPr>
        <w:t>N/m.</w:t>
      </w:r>
      <w:r w:rsidRPr="00A07C52">
        <w:tab/>
      </w:r>
      <w:r w:rsidRPr="00A07C52">
        <w:rPr>
          <w:b/>
        </w:rPr>
        <w:t xml:space="preserve">B. </w:t>
      </w:r>
      <w:r w:rsidRPr="00A07C52">
        <w:rPr>
          <w:b/>
          <w:color w:val="000000"/>
        </w:rPr>
        <w:t xml:space="preserve"> </w:t>
      </w:r>
      <w:r w:rsidRPr="00A07C52">
        <w:rPr>
          <w:color w:val="000000"/>
        </w:rPr>
        <w:t>J.m.</w:t>
      </w:r>
      <w:r w:rsidRPr="00A07C52">
        <w:tab/>
      </w:r>
      <w:r w:rsidRPr="00A07C52">
        <w:rPr>
          <w:b/>
        </w:rPr>
        <w:t xml:space="preserve">C. </w:t>
      </w:r>
      <w:r w:rsidRPr="00A07C52">
        <w:rPr>
          <w:b/>
          <w:color w:val="000000"/>
        </w:rPr>
        <w:t xml:space="preserve"> </w:t>
      </w:r>
      <w:r w:rsidRPr="00A07C52">
        <w:rPr>
          <w:color w:val="000000"/>
        </w:rPr>
        <w:t>m/N.</w:t>
      </w:r>
      <w:r w:rsidRPr="00A07C52">
        <w:tab/>
      </w:r>
      <w:r w:rsidRPr="00A07C52">
        <w:rPr>
          <w:b/>
        </w:rPr>
        <w:t xml:space="preserve">D. </w:t>
      </w:r>
      <w:r w:rsidRPr="00A07C52">
        <w:rPr>
          <w:b/>
          <w:color w:val="000000"/>
        </w:rPr>
        <w:t xml:space="preserve"> </w:t>
      </w:r>
      <w:r w:rsidRPr="00A07C52">
        <w:rPr>
          <w:color w:val="000000"/>
        </w:rPr>
        <w:t>N.m.</w:t>
      </w:r>
    </w:p>
    <w:p w:rsidR="001D1F96" w:rsidRPr="00A07C52" w:rsidRDefault="001D1F96" w:rsidP="001D1F96">
      <w:pPr>
        <w:pStyle w:val="Normal0"/>
        <w:tabs>
          <w:tab w:val="left" w:pos="992"/>
        </w:tabs>
        <w:spacing w:before="120"/>
        <w:jc w:val="both"/>
        <w:rPr>
          <w:rFonts w:ascii="Times New Roman" w:hAnsi="Times New Roman"/>
          <w:b/>
          <w:color w:val="000000"/>
          <w:sz w:val="24"/>
          <w:szCs w:val="24"/>
          <w:lang w:val="nl-NL"/>
        </w:rPr>
      </w:pPr>
      <w:r w:rsidRPr="00A07C52">
        <w:rPr>
          <w:rFonts w:ascii="Times New Roman" w:eastAsia="Times New Roman" w:hAnsi="Times New Roman"/>
          <w:b/>
          <w:sz w:val="24"/>
          <w:szCs w:val="24"/>
        </w:rPr>
        <w:t xml:space="preserve">Câu 13: </w:t>
      </w:r>
      <w:r w:rsidRPr="00A07C52">
        <w:rPr>
          <w:rFonts w:ascii="Times New Roman" w:hAnsi="Times New Roman"/>
          <w:b/>
          <w:color w:val="000000"/>
          <w:sz w:val="24"/>
          <w:szCs w:val="24"/>
          <w:lang w:val="nl-NL"/>
        </w:rPr>
        <w:t xml:space="preserve"> </w:t>
      </w:r>
      <w:r w:rsidRPr="00A07C52">
        <w:rPr>
          <w:rFonts w:ascii="Times New Roman" w:hAnsi="Times New Roman"/>
          <w:color w:val="000000"/>
          <w:sz w:val="24"/>
          <w:szCs w:val="24"/>
          <w:lang w:val="nl-NL"/>
        </w:rPr>
        <w:t xml:space="preserve">Một lực </w:t>
      </w:r>
      <w:r w:rsidRPr="00A07C52">
        <w:rPr>
          <w:rFonts w:ascii="Times New Roman" w:hAnsi="Times New Roman"/>
          <w:color w:val="000000"/>
          <w:position w:val="-8"/>
          <w:sz w:val="24"/>
          <w:szCs w:val="24"/>
        </w:rPr>
        <w:object w:dxaOrig="257" w:dyaOrig="326">
          <v:shape id="_x0000_i1033" type="#_x0000_t75" style="width:12.5pt;height:16.3pt" o:ole="">
            <v:imagedata r:id="rId24" o:title=""/>
          </v:shape>
          <o:OLEObject Type="Embed" ProgID="Equation.DSMT4" ShapeID="_x0000_i1033" DrawAspect="Content" ObjectID="_1835542939" r:id="rId25"/>
        </w:object>
      </w:r>
      <w:r w:rsidRPr="00A07C52">
        <w:rPr>
          <w:rFonts w:ascii="Times New Roman" w:hAnsi="Times New Roman"/>
          <w:color w:val="000000"/>
          <w:sz w:val="24"/>
          <w:szCs w:val="24"/>
          <w:lang w:val="nl-NL"/>
        </w:rPr>
        <w:t xml:space="preserve"> có độ lớn không đổi tác dụng vào một vật đang chuyển động với vận tốc v theo các phương khác nhau như hình.</w:t>
      </w:r>
    </w:p>
    <w:p w:rsidR="001D1F96" w:rsidRPr="00A07C52" w:rsidRDefault="000006BA" w:rsidP="001D1F96">
      <w:pPr>
        <w:pStyle w:val="Normal0"/>
        <w:jc w:val="center"/>
        <w:rPr>
          <w:rFonts w:ascii="Times New Roman" w:hAnsi="Times New Roman"/>
          <w:color w:val="000000"/>
          <w:sz w:val="24"/>
          <w:szCs w:val="24"/>
          <w:lang w:val="nl-NL"/>
        </w:rPr>
      </w:pPr>
      <w:r w:rsidRPr="00A07C52">
        <w:rPr>
          <w:rFonts w:ascii="Times New Roman" w:hAnsi="Times New Roman"/>
          <w:noProof/>
          <w:color w:val="000000"/>
          <w:position w:val="-70"/>
          <w:sz w:val="24"/>
          <w:szCs w:val="24"/>
        </w:rPr>
        <w:lastRenderedPageBreak/>
        <w:drawing>
          <wp:inline distT="0" distB="0" distL="0" distR="0" wp14:anchorId="17473907" wp14:editId="22637E50">
            <wp:extent cx="3442970" cy="683895"/>
            <wp:effectExtent l="0" t="0" r="5080" b="190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442970" cy="683895"/>
                    </a:xfrm>
                    <a:prstGeom prst="rect">
                      <a:avLst/>
                    </a:prstGeom>
                    <a:noFill/>
                    <a:ln>
                      <a:noFill/>
                    </a:ln>
                  </pic:spPr>
                </pic:pic>
              </a:graphicData>
            </a:graphic>
          </wp:inline>
        </w:drawing>
      </w:r>
    </w:p>
    <w:p w:rsidR="001D1F96" w:rsidRPr="00A07C52" w:rsidRDefault="001D1F96" w:rsidP="001D1F96">
      <w:pPr>
        <w:pStyle w:val="ListParagraph"/>
        <w:ind w:left="0"/>
        <w:jc w:val="both"/>
        <w:rPr>
          <w:rFonts w:hint="default"/>
          <w:b/>
          <w:color w:val="000000"/>
          <w:lang w:val="nl-NL"/>
        </w:rPr>
      </w:pPr>
      <w:r w:rsidRPr="00A07C52">
        <w:rPr>
          <w:rFonts w:hint="default"/>
          <w:color w:val="000000"/>
          <w:lang w:val="nl-NL"/>
        </w:rPr>
        <w:t>Độ lớn công do lực F thực hiện xếp theo thứ tự tăng dần là</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b/>
          <w:color w:val="000000"/>
          <w:lang w:val="nl-NL"/>
        </w:rPr>
        <w:t xml:space="preserve"> </w:t>
      </w:r>
      <w:r w:rsidRPr="00A07C52">
        <w:rPr>
          <w:color w:val="000000"/>
          <w:lang w:val="nl-NL"/>
        </w:rPr>
        <w:t>(a, b, c).</w:t>
      </w:r>
      <w:r w:rsidRPr="00A07C52">
        <w:tab/>
      </w:r>
      <w:r w:rsidRPr="00A07C52">
        <w:rPr>
          <w:b/>
        </w:rPr>
        <w:t xml:space="preserve">B. </w:t>
      </w:r>
      <w:r w:rsidRPr="00A07C52">
        <w:rPr>
          <w:b/>
          <w:color w:val="000000"/>
          <w:lang w:val="nl-NL"/>
        </w:rPr>
        <w:t xml:space="preserve"> </w:t>
      </w:r>
      <w:r w:rsidRPr="00A07C52">
        <w:rPr>
          <w:color w:val="000000"/>
          <w:lang w:val="nl-NL"/>
        </w:rPr>
        <w:t>(b, a, c).</w:t>
      </w:r>
      <w:r w:rsidRPr="00A07C52">
        <w:tab/>
      </w:r>
      <w:r w:rsidRPr="00A07C52">
        <w:rPr>
          <w:b/>
        </w:rPr>
        <w:t xml:space="preserve">C. </w:t>
      </w:r>
      <w:r w:rsidRPr="00A07C52">
        <w:rPr>
          <w:b/>
          <w:color w:val="000000"/>
          <w:spacing w:val="-6"/>
          <w:lang w:val="nl-NL"/>
        </w:rPr>
        <w:t xml:space="preserve"> </w:t>
      </w:r>
      <w:r w:rsidRPr="00A07C52">
        <w:rPr>
          <w:color w:val="000000"/>
          <w:spacing w:val="-6"/>
          <w:lang w:val="nl-NL"/>
        </w:rPr>
        <w:t>(c, a, b).</w:t>
      </w:r>
      <w:r w:rsidRPr="00A07C52">
        <w:tab/>
      </w:r>
      <w:r w:rsidRPr="00A07C52">
        <w:rPr>
          <w:b/>
        </w:rPr>
        <w:t xml:space="preserve">D. </w:t>
      </w:r>
      <w:r w:rsidRPr="00A07C52">
        <w:rPr>
          <w:b/>
          <w:color w:val="000000"/>
          <w:lang w:val="nl-NL"/>
        </w:rPr>
        <w:t xml:space="preserve"> </w:t>
      </w:r>
      <w:r w:rsidRPr="00A07C52">
        <w:rPr>
          <w:color w:val="000000"/>
          <w:lang w:val="nl-NL"/>
        </w:rPr>
        <w:t>(a, c, b).</w:t>
      </w:r>
    </w:p>
    <w:p w:rsidR="001D1F96" w:rsidRPr="00A07C52" w:rsidRDefault="001D1F96" w:rsidP="001D1F96">
      <w:pPr>
        <w:pStyle w:val="Normal0"/>
        <w:tabs>
          <w:tab w:val="left" w:pos="992"/>
        </w:tabs>
        <w:spacing w:before="120" w:line="259" w:lineRule="auto"/>
        <w:jc w:val="both"/>
        <w:rPr>
          <w:rFonts w:ascii="Times New Roman" w:hAnsi="Times New Roman"/>
          <w:sz w:val="24"/>
          <w:szCs w:val="24"/>
          <w:lang w:val="nl-NL"/>
        </w:rPr>
      </w:pPr>
      <w:r w:rsidRPr="00A07C52">
        <w:rPr>
          <w:rFonts w:ascii="Times New Roman" w:eastAsia="Times New Roman" w:hAnsi="Times New Roman"/>
          <w:b/>
          <w:sz w:val="24"/>
          <w:szCs w:val="24"/>
        </w:rPr>
        <w:t xml:space="preserve">Câu 14: </w:t>
      </w:r>
      <w:r w:rsidRPr="00A07C52">
        <w:rPr>
          <w:rFonts w:ascii="Times New Roman" w:hAnsi="Times New Roman"/>
          <w:color w:val="000000"/>
          <w:spacing w:val="-2"/>
          <w:sz w:val="24"/>
          <w:szCs w:val="24"/>
          <w:lang w:val="nl-NL"/>
        </w:rPr>
        <w:t xml:space="preserve">Vật dụng nào sau đây </w:t>
      </w:r>
      <w:r w:rsidRPr="00A07C52">
        <w:rPr>
          <w:rFonts w:ascii="Times New Roman" w:hAnsi="Times New Roman"/>
          <w:b/>
          <w:color w:val="000000"/>
          <w:spacing w:val="-2"/>
          <w:sz w:val="24"/>
          <w:szCs w:val="24"/>
          <w:lang w:val="nl-NL"/>
        </w:rPr>
        <w:t>không</w:t>
      </w:r>
      <w:r w:rsidRPr="00A07C52">
        <w:rPr>
          <w:rFonts w:ascii="Times New Roman" w:hAnsi="Times New Roman"/>
          <w:color w:val="000000"/>
          <w:spacing w:val="-2"/>
          <w:sz w:val="24"/>
          <w:szCs w:val="24"/>
          <w:lang w:val="nl-NL"/>
        </w:rPr>
        <w:t xml:space="preserve"> có sự chuyển hóa từ điện năng sang cơ năng?</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color w:val="000000"/>
          <w:lang w:val="nl-NL"/>
        </w:rPr>
        <w:t>Máy sấy tóc.</w:t>
      </w:r>
      <w:r w:rsidRPr="00A07C52">
        <w:tab/>
      </w:r>
      <w:r w:rsidRPr="00A07C52">
        <w:rPr>
          <w:b/>
        </w:rPr>
        <w:t xml:space="preserve">B. </w:t>
      </w:r>
      <w:r w:rsidRPr="00A07C52">
        <w:rPr>
          <w:color w:val="000000"/>
          <w:lang w:val="nl-NL"/>
        </w:rPr>
        <w:t>Ấm siêu tốc.</w:t>
      </w:r>
      <w:r w:rsidRPr="00A07C52">
        <w:tab/>
      </w:r>
      <w:r w:rsidRPr="00A07C52">
        <w:rPr>
          <w:b/>
        </w:rPr>
        <w:t xml:space="preserve">C. </w:t>
      </w:r>
      <w:r w:rsidRPr="00A07C52">
        <w:rPr>
          <w:color w:val="000000"/>
          <w:lang w:val="nl-NL"/>
        </w:rPr>
        <w:t>Quạt điện.</w:t>
      </w:r>
      <w:r w:rsidRPr="00A07C52">
        <w:tab/>
      </w:r>
      <w:r w:rsidRPr="00A07C52">
        <w:rPr>
          <w:b/>
        </w:rPr>
        <w:t xml:space="preserve">D. </w:t>
      </w:r>
      <w:r w:rsidRPr="00A07C52">
        <w:rPr>
          <w:color w:val="000000"/>
          <w:lang w:val="nl-NL"/>
        </w:rPr>
        <w:t>Máy giặt.</w:t>
      </w:r>
    </w:p>
    <w:p w:rsidR="001D1F96" w:rsidRPr="00A07C52" w:rsidRDefault="001D1F96" w:rsidP="001D1F96">
      <w:pPr>
        <w:pStyle w:val="Normal0"/>
        <w:tabs>
          <w:tab w:val="left" w:pos="992"/>
        </w:tabs>
        <w:spacing w:before="120"/>
        <w:jc w:val="both"/>
        <w:rPr>
          <w:rFonts w:ascii="Times New Roman" w:hAnsi="Times New Roman"/>
          <w:b/>
          <w:color w:val="000000"/>
          <w:sz w:val="24"/>
          <w:szCs w:val="24"/>
          <w:lang w:val="nl-NL"/>
        </w:rPr>
      </w:pPr>
      <w:r w:rsidRPr="00A07C52">
        <w:rPr>
          <w:rFonts w:ascii="Times New Roman" w:eastAsia="Times New Roman" w:hAnsi="Times New Roman"/>
          <w:b/>
          <w:sz w:val="24"/>
          <w:szCs w:val="24"/>
        </w:rPr>
        <w:t xml:space="preserve">Câu 15: </w:t>
      </w:r>
      <w:r w:rsidRPr="00A07C52">
        <w:rPr>
          <w:rFonts w:ascii="Times New Roman" w:hAnsi="Times New Roman"/>
          <w:color w:val="000000"/>
          <w:sz w:val="24"/>
          <w:szCs w:val="24"/>
          <w:lang w:val="nl-NL"/>
        </w:rPr>
        <w:t xml:space="preserve">Đại lượng nào sau đây </w:t>
      </w:r>
      <w:r w:rsidRPr="00A07C52">
        <w:rPr>
          <w:rFonts w:ascii="Times New Roman" w:hAnsi="Times New Roman"/>
          <w:b/>
          <w:color w:val="000000"/>
          <w:sz w:val="24"/>
          <w:szCs w:val="24"/>
          <w:lang w:val="nl-NL"/>
        </w:rPr>
        <w:t xml:space="preserve">không </w:t>
      </w:r>
      <w:r w:rsidRPr="00A07C52">
        <w:rPr>
          <w:rFonts w:ascii="Times New Roman" w:hAnsi="Times New Roman"/>
          <w:color w:val="000000"/>
          <w:sz w:val="24"/>
          <w:szCs w:val="24"/>
          <w:lang w:val="nl-NL"/>
        </w:rPr>
        <w:t>phải là một dạng năng lượng?</w:t>
      </w:r>
    </w:p>
    <w:p w:rsidR="001D1F96" w:rsidRPr="00A07C52" w:rsidRDefault="001D1F96" w:rsidP="001D1F96">
      <w:pPr>
        <w:tabs>
          <w:tab w:val="left" w:pos="240"/>
          <w:tab w:val="left" w:pos="2620"/>
          <w:tab w:val="left" w:pos="5240"/>
          <w:tab w:val="left" w:pos="7860"/>
        </w:tabs>
      </w:pPr>
      <w:r w:rsidRPr="00A07C52">
        <w:tab/>
      </w:r>
      <w:r w:rsidRPr="00A07C52">
        <w:rPr>
          <w:b/>
        </w:rPr>
        <w:t xml:space="preserve">A. </w:t>
      </w:r>
      <w:r w:rsidRPr="00A07C52">
        <w:rPr>
          <w:b/>
          <w:color w:val="000000"/>
          <w:lang w:val="nl-NL"/>
        </w:rPr>
        <w:t xml:space="preserve"> </w:t>
      </w:r>
      <w:r w:rsidRPr="00A07C52">
        <w:rPr>
          <w:color w:val="000000"/>
          <w:lang w:val="nl-NL"/>
        </w:rPr>
        <w:t>Năng lực.</w:t>
      </w:r>
      <w:r w:rsidRPr="00A07C52">
        <w:tab/>
      </w:r>
      <w:r w:rsidRPr="00A07C52">
        <w:rPr>
          <w:b/>
        </w:rPr>
        <w:t xml:space="preserve">B. </w:t>
      </w:r>
      <w:r w:rsidRPr="00A07C52">
        <w:rPr>
          <w:b/>
          <w:color w:val="000000"/>
          <w:lang w:val="nl-NL"/>
        </w:rPr>
        <w:t xml:space="preserve"> </w:t>
      </w:r>
      <w:r w:rsidRPr="00A07C52">
        <w:rPr>
          <w:color w:val="000000"/>
          <w:lang w:val="nl-NL"/>
        </w:rPr>
        <w:t>Nhiệt năng.</w:t>
      </w:r>
      <w:r w:rsidRPr="00A07C52">
        <w:tab/>
      </w:r>
      <w:r w:rsidRPr="00A07C52">
        <w:rPr>
          <w:b/>
        </w:rPr>
        <w:t xml:space="preserve">C. </w:t>
      </w:r>
      <w:r w:rsidRPr="00A07C52">
        <w:rPr>
          <w:b/>
          <w:color w:val="000000"/>
          <w:lang w:val="nl-NL"/>
        </w:rPr>
        <w:t xml:space="preserve"> </w:t>
      </w:r>
      <w:r w:rsidRPr="00A07C52">
        <w:rPr>
          <w:color w:val="000000"/>
          <w:lang w:val="nl-NL"/>
        </w:rPr>
        <w:t>Quang năng.</w:t>
      </w:r>
      <w:r w:rsidRPr="00A07C52">
        <w:tab/>
      </w:r>
      <w:r w:rsidRPr="00A07C52">
        <w:rPr>
          <w:b/>
        </w:rPr>
        <w:t xml:space="preserve">D. </w:t>
      </w:r>
      <w:r w:rsidRPr="00A07C52">
        <w:rPr>
          <w:b/>
          <w:color w:val="000000"/>
          <w:lang w:val="nl-NL"/>
        </w:rPr>
        <w:t xml:space="preserve"> </w:t>
      </w:r>
      <w:r w:rsidRPr="00A07C52">
        <w:rPr>
          <w:color w:val="000000"/>
          <w:lang w:val="nl-NL"/>
        </w:rPr>
        <w:t>Hóa năng.</w:t>
      </w:r>
    </w:p>
    <w:p w:rsidR="001D1F96" w:rsidRPr="00A07C52" w:rsidRDefault="001D1F96" w:rsidP="001D1F96">
      <w:pPr>
        <w:pStyle w:val="Normal0"/>
        <w:tabs>
          <w:tab w:val="left" w:pos="992"/>
        </w:tabs>
        <w:jc w:val="both"/>
        <w:rPr>
          <w:rFonts w:ascii="Times New Roman" w:hAnsi="Times New Roman"/>
          <w:b/>
          <w:sz w:val="24"/>
          <w:szCs w:val="24"/>
        </w:rPr>
      </w:pPr>
      <w:r w:rsidRPr="00A07C52">
        <w:rPr>
          <w:rFonts w:ascii="Times New Roman" w:eastAsia="Times New Roman" w:hAnsi="Times New Roman"/>
          <w:b/>
          <w:sz w:val="24"/>
          <w:szCs w:val="24"/>
        </w:rPr>
        <w:t xml:space="preserve">Câu 16: </w:t>
      </w:r>
      <w:r w:rsidRPr="00A07C52">
        <w:rPr>
          <w:rFonts w:ascii="Times New Roman" w:hAnsi="Times New Roman"/>
          <w:sz w:val="24"/>
          <w:szCs w:val="24"/>
        </w:rPr>
        <w:t>Moment lực của một lực đối với trục quay là bao nhiêu nếu độ lớn của lực là 5 N và cánh tay đòn là 1,5 mét?</w:t>
      </w:r>
    </w:p>
    <w:p w:rsidR="001D1F96" w:rsidRPr="00A07C52" w:rsidRDefault="00D74C1A" w:rsidP="00D74C1A">
      <w:pPr>
        <w:jc w:val="both"/>
        <w:rPr>
          <w:color w:val="000000"/>
        </w:rPr>
      </w:pPr>
      <w:r w:rsidRPr="00A07C52">
        <w:rPr>
          <w:b/>
        </w:rPr>
        <w:t xml:space="preserve">   </w:t>
      </w:r>
      <w:r w:rsidR="001D1F96" w:rsidRPr="00A07C52">
        <w:rPr>
          <w:b/>
        </w:rPr>
        <w:t xml:space="preserve">A. </w:t>
      </w:r>
      <w:r w:rsidR="001D1F96" w:rsidRPr="00A07C52">
        <w:rPr>
          <w:b/>
          <w:color w:val="000000"/>
        </w:rPr>
        <w:t xml:space="preserve"> </w:t>
      </w:r>
      <w:r w:rsidR="001D1F96" w:rsidRPr="00A07C52">
        <w:rPr>
          <w:color w:val="000000"/>
        </w:rPr>
        <w:t>5,5 Nm.</w:t>
      </w:r>
      <w:r w:rsidR="001D1F96" w:rsidRPr="00A07C52">
        <w:tab/>
      </w:r>
      <w:r w:rsidR="009F53C1" w:rsidRPr="00A07C52">
        <w:tab/>
      </w:r>
      <w:r w:rsidR="009F53C1" w:rsidRPr="00A07C52">
        <w:tab/>
      </w:r>
      <w:r w:rsidR="001D1F96" w:rsidRPr="00A07C52">
        <w:rPr>
          <w:b/>
        </w:rPr>
        <w:t xml:space="preserve">B. </w:t>
      </w:r>
      <w:r w:rsidR="001D1F96" w:rsidRPr="00A07C52">
        <w:rPr>
          <w:b/>
          <w:color w:val="000000"/>
        </w:rPr>
        <w:t xml:space="preserve"> </w:t>
      </w:r>
      <w:r w:rsidR="001D1F96" w:rsidRPr="00A07C52">
        <w:rPr>
          <w:color w:val="000000"/>
        </w:rPr>
        <w:t>10 N.</w:t>
      </w:r>
      <w:r w:rsidR="00510DD0" w:rsidRPr="00A07C52">
        <w:rPr>
          <w:color w:val="000000"/>
        </w:rPr>
        <w:t>m</w:t>
      </w:r>
      <w:r w:rsidR="001D1F96" w:rsidRPr="00A07C52">
        <w:tab/>
      </w:r>
      <w:r w:rsidR="009F53C1" w:rsidRPr="00A07C52">
        <w:tab/>
      </w:r>
      <w:r w:rsidR="009F53C1" w:rsidRPr="00A07C52">
        <w:tab/>
      </w:r>
      <w:r w:rsidR="001D1F96" w:rsidRPr="00A07C52">
        <w:rPr>
          <w:b/>
        </w:rPr>
        <w:t xml:space="preserve">C. </w:t>
      </w:r>
      <w:r w:rsidR="001D1F96" w:rsidRPr="00A07C52">
        <w:rPr>
          <w:b/>
          <w:color w:val="000000"/>
        </w:rPr>
        <w:t xml:space="preserve"> </w:t>
      </w:r>
      <w:r w:rsidR="001D1F96" w:rsidRPr="00A07C52">
        <w:rPr>
          <w:color w:val="000000"/>
        </w:rPr>
        <w:t>12 Nm.</w:t>
      </w:r>
      <w:r w:rsidR="001D1F96" w:rsidRPr="00A07C52">
        <w:tab/>
      </w:r>
      <w:r w:rsidR="009F53C1" w:rsidRPr="00A07C52">
        <w:tab/>
      </w:r>
      <w:r w:rsidR="001D1F96" w:rsidRPr="00A07C52">
        <w:rPr>
          <w:b/>
        </w:rPr>
        <w:t xml:space="preserve">D. </w:t>
      </w:r>
      <w:r w:rsidR="001D1F96" w:rsidRPr="00A07C52">
        <w:rPr>
          <w:b/>
          <w:color w:val="000000"/>
        </w:rPr>
        <w:t xml:space="preserve"> </w:t>
      </w:r>
      <w:r w:rsidR="001D1F96" w:rsidRPr="00A07C52">
        <w:rPr>
          <w:color w:val="000000"/>
        </w:rPr>
        <w:t>7,5 N.</w:t>
      </w:r>
      <w:r w:rsidR="00510DD0" w:rsidRPr="00A07C52">
        <w:rPr>
          <w:color w:val="000000"/>
        </w:rPr>
        <w:t>m</w:t>
      </w:r>
    </w:p>
    <w:p w:rsidR="000F202E" w:rsidRPr="00A07C52" w:rsidRDefault="000F202E" w:rsidP="000F202E">
      <w:pPr>
        <w:jc w:val="both"/>
        <w:rPr>
          <w:rFonts w:eastAsia="Georgia"/>
          <w:bCs/>
          <w:lang w:val="vi-VN"/>
        </w:rPr>
      </w:pPr>
      <w:r w:rsidRPr="00A07C52">
        <w:rPr>
          <w:b/>
        </w:rPr>
        <w:t>Phần II. Trắc nghiệm đúng sai (2đ).</w:t>
      </w:r>
      <w:r w:rsidRPr="00A07C52">
        <w:rPr>
          <w:rFonts w:eastAsia="Georgia"/>
          <w:bCs/>
          <w:lang w:val="vi-VN"/>
        </w:rPr>
        <w:t>Thí sinh trả lời từ câu 1 đến câu 2. Trong mỗi ý</w:t>
      </w:r>
      <w:r w:rsidRPr="00A07C52">
        <w:rPr>
          <w:rFonts w:eastAsia="Georgia"/>
          <w:b/>
          <w:bCs/>
          <w:lang w:val="vi-VN"/>
        </w:rPr>
        <w:t xml:space="preserve"> a), b), c), d) </w:t>
      </w:r>
      <w:r w:rsidRPr="00A07C52">
        <w:rPr>
          <w:rFonts w:eastAsia="Georgia"/>
          <w:bCs/>
          <w:lang w:val="vi-VN"/>
        </w:rPr>
        <w:t>ở mỗi câu, thí sinh chọn đúng hoặc sai.</w:t>
      </w:r>
    </w:p>
    <w:p w:rsidR="00054401" w:rsidRPr="00A07C52" w:rsidRDefault="00054401" w:rsidP="00054401">
      <w:pPr>
        <w:spacing w:before="1"/>
        <w:rPr>
          <w:spacing w:val="-7"/>
        </w:rPr>
      </w:pPr>
      <w:r w:rsidRPr="00A07C52">
        <w:rPr>
          <w:b/>
        </w:rPr>
        <w:t>Câu</w:t>
      </w:r>
      <w:r w:rsidRPr="00A07C52">
        <w:rPr>
          <w:b/>
          <w:spacing w:val="-17"/>
        </w:rPr>
        <w:t xml:space="preserve"> </w:t>
      </w:r>
      <w:r w:rsidRPr="00A07C52">
        <w:rPr>
          <w:b/>
        </w:rPr>
        <w:t>1</w:t>
      </w:r>
      <w:r w:rsidRPr="00A07C52">
        <w:t>.</w:t>
      </w:r>
      <w:r w:rsidRPr="00A07C52">
        <w:rPr>
          <w:spacing w:val="-16"/>
        </w:rPr>
        <w:t xml:space="preserve"> </w:t>
      </w:r>
      <w:r w:rsidRPr="00A07C52">
        <w:t>Cho</w:t>
      </w:r>
      <w:r w:rsidRPr="00A07C52">
        <w:rPr>
          <w:spacing w:val="-16"/>
        </w:rPr>
        <w:t xml:space="preserve"> </w:t>
      </w:r>
      <w:r w:rsidRPr="00A07C52">
        <w:t>biết</w:t>
      </w:r>
      <w:r w:rsidRPr="00A07C52">
        <w:rPr>
          <w:spacing w:val="-16"/>
        </w:rPr>
        <w:t xml:space="preserve"> </w:t>
      </w:r>
      <w:r w:rsidRPr="00A07C52">
        <w:t>người</w:t>
      </w:r>
      <w:r w:rsidRPr="00A07C52">
        <w:rPr>
          <w:spacing w:val="-17"/>
        </w:rPr>
        <w:t xml:space="preserve"> </w:t>
      </w:r>
      <w:r w:rsidRPr="00A07C52">
        <w:t>chị</w:t>
      </w:r>
      <w:r w:rsidRPr="00A07C52">
        <w:rPr>
          <w:spacing w:val="-16"/>
        </w:rPr>
        <w:t xml:space="preserve"> </w:t>
      </w:r>
      <w:r w:rsidRPr="00A07C52">
        <w:t>(bên</w:t>
      </w:r>
      <w:r w:rsidRPr="00A07C52">
        <w:rPr>
          <w:spacing w:val="-16"/>
        </w:rPr>
        <w:t xml:space="preserve"> </w:t>
      </w:r>
      <w:r w:rsidRPr="00A07C52">
        <w:t>phải)</w:t>
      </w:r>
      <w:r w:rsidRPr="00A07C52">
        <w:rPr>
          <w:spacing w:val="-16"/>
        </w:rPr>
        <w:t xml:space="preserve"> </w:t>
      </w:r>
      <w:r w:rsidRPr="00A07C52">
        <w:t>có</w:t>
      </w:r>
      <w:r w:rsidRPr="00A07C52">
        <w:rPr>
          <w:spacing w:val="-17"/>
        </w:rPr>
        <w:t xml:space="preserve"> </w:t>
      </w:r>
      <w:r w:rsidRPr="00A07C52">
        <w:t>trọng</w:t>
      </w:r>
      <w:r w:rsidRPr="00A07C52">
        <w:rPr>
          <w:spacing w:val="-16"/>
        </w:rPr>
        <w:t xml:space="preserve"> </w:t>
      </w:r>
      <w:r w:rsidRPr="00A07C52">
        <w:t>lượng P</w:t>
      </w:r>
      <w:r w:rsidRPr="00A07C52">
        <w:rPr>
          <w:vertAlign w:val="subscript"/>
        </w:rPr>
        <w:t>2</w:t>
      </w:r>
      <w:r w:rsidRPr="00A07C52">
        <w:rPr>
          <w:spacing w:val="11"/>
        </w:rPr>
        <w:t xml:space="preserve"> </w:t>
      </w:r>
      <w:r w:rsidRPr="00A07C52">
        <w:t>=</w:t>
      </w:r>
      <w:r w:rsidRPr="00A07C52">
        <w:rPr>
          <w:spacing w:val="-15"/>
        </w:rPr>
        <w:t xml:space="preserve"> </w:t>
      </w:r>
      <w:r w:rsidRPr="00A07C52">
        <w:t>250N,</w:t>
      </w:r>
      <w:r w:rsidRPr="00A07C52">
        <w:rPr>
          <w:spacing w:val="22"/>
        </w:rPr>
        <w:t xml:space="preserve"> </w:t>
      </w:r>
      <w:r w:rsidRPr="00A07C52">
        <w:t>khoảng</w:t>
      </w:r>
      <w:r w:rsidRPr="00A07C52">
        <w:rPr>
          <w:spacing w:val="-16"/>
        </w:rPr>
        <w:t xml:space="preserve"> </w:t>
      </w:r>
      <w:r w:rsidRPr="00A07C52">
        <w:t>cách</w:t>
      </w:r>
      <w:r w:rsidRPr="00A07C52">
        <w:rPr>
          <w:spacing w:val="12"/>
        </w:rPr>
        <w:t xml:space="preserve"> </w:t>
      </w:r>
      <w:r w:rsidRPr="00A07C52">
        <w:t>d</w:t>
      </w:r>
      <w:r w:rsidRPr="00A07C52">
        <w:rPr>
          <w:vertAlign w:val="subscript"/>
        </w:rPr>
        <w:t>2</w:t>
      </w:r>
      <w:r w:rsidRPr="00A07C52">
        <w:rPr>
          <w:spacing w:val="10"/>
        </w:rPr>
        <w:t xml:space="preserve"> </w:t>
      </w:r>
      <w:r w:rsidRPr="00A07C52">
        <w:t>=1</w:t>
      </w:r>
      <w:r w:rsidRPr="00A07C52">
        <w:rPr>
          <w:spacing w:val="-15"/>
        </w:rPr>
        <w:t xml:space="preserve"> </w:t>
      </w:r>
      <w:r w:rsidRPr="00A07C52">
        <w:t>m,</w:t>
      </w:r>
      <w:r w:rsidRPr="00A07C52">
        <w:rPr>
          <w:spacing w:val="-13"/>
        </w:rPr>
        <w:t xml:space="preserve"> </w:t>
      </w:r>
      <w:r w:rsidRPr="00A07C52">
        <w:t>còn</w:t>
      </w:r>
      <w:r w:rsidRPr="00A07C52">
        <w:rPr>
          <w:spacing w:val="-16"/>
        </w:rPr>
        <w:t xml:space="preserve"> </w:t>
      </w:r>
      <w:r w:rsidRPr="00A07C52">
        <w:rPr>
          <w:spacing w:val="-2"/>
        </w:rPr>
        <w:t xml:space="preserve">người </w:t>
      </w:r>
      <w:r w:rsidRPr="00A07C52">
        <w:t>em</w:t>
      </w:r>
      <w:r w:rsidRPr="00A07C52">
        <w:rPr>
          <w:spacing w:val="-5"/>
        </w:rPr>
        <w:t xml:space="preserve"> </w:t>
      </w:r>
      <w:r w:rsidRPr="00A07C52">
        <w:t>có</w:t>
      </w:r>
      <w:r w:rsidRPr="00A07C52">
        <w:rPr>
          <w:spacing w:val="-5"/>
        </w:rPr>
        <w:t xml:space="preserve"> </w:t>
      </w:r>
      <w:r w:rsidRPr="00A07C52">
        <w:t>trọng</w:t>
      </w:r>
      <w:r w:rsidRPr="00A07C52">
        <w:rPr>
          <w:spacing w:val="-2"/>
        </w:rPr>
        <w:t xml:space="preserve"> lượng </w:t>
      </w:r>
      <w:r w:rsidRPr="00A07C52">
        <w:t>P</w:t>
      </w:r>
      <w:r w:rsidRPr="00A07C52">
        <w:rPr>
          <w:vertAlign w:val="subscript"/>
        </w:rPr>
        <w:t>1</w:t>
      </w:r>
      <w:r w:rsidRPr="00A07C52">
        <w:rPr>
          <w:spacing w:val="-14"/>
        </w:rPr>
        <w:t xml:space="preserve"> </w:t>
      </w:r>
      <w:r w:rsidRPr="00A07C52">
        <w:t>=</w:t>
      </w:r>
      <w:r w:rsidRPr="00A07C52">
        <w:rPr>
          <w:spacing w:val="-15"/>
        </w:rPr>
        <w:t xml:space="preserve"> </w:t>
      </w:r>
      <w:r w:rsidRPr="00A07C52">
        <w:t>200</w:t>
      </w:r>
      <w:r w:rsidRPr="00A07C52">
        <w:rPr>
          <w:spacing w:val="-11"/>
        </w:rPr>
        <w:t xml:space="preserve"> </w:t>
      </w:r>
      <w:r w:rsidRPr="00A07C52">
        <w:rPr>
          <w:spacing w:val="-7"/>
        </w:rPr>
        <w:t>N.</w:t>
      </w:r>
    </w:p>
    <w:p w:rsidR="00054401" w:rsidRPr="00A07C52" w:rsidRDefault="000006BA" w:rsidP="00054401">
      <w:pPr>
        <w:spacing w:before="1"/>
        <w:jc w:val="center"/>
        <w:rPr>
          <w:spacing w:val="-7"/>
        </w:rPr>
      </w:pPr>
      <w:r w:rsidRPr="00A07C52">
        <w:rPr>
          <w:noProof/>
        </w:rPr>
        <w:drawing>
          <wp:inline distT="0" distB="0" distL="0" distR="0" wp14:anchorId="5DF18273" wp14:editId="1526693F">
            <wp:extent cx="2552065" cy="1232535"/>
            <wp:effectExtent l="0" t="0" r="635" b="5715"/>
            <wp:docPr id="11" name="Image 52" descr="A cartoon of a person on a sca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descr="A cartoon of a person on a scale  Description automatically generated"/>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52065" cy="123253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050"/>
        <w:gridCol w:w="749"/>
        <w:gridCol w:w="671"/>
      </w:tblGrid>
      <w:tr w:rsidR="00054401" w:rsidRPr="00A07C52" w:rsidTr="00A55076">
        <w:tc>
          <w:tcPr>
            <w:tcW w:w="8500" w:type="dxa"/>
            <w:gridSpan w:val="2"/>
            <w:shd w:val="clear" w:color="auto" w:fill="auto"/>
          </w:tcPr>
          <w:p w:rsidR="00054401" w:rsidRPr="00A07C52" w:rsidRDefault="00054401" w:rsidP="00A55076">
            <w:pPr>
              <w:spacing w:before="1"/>
              <w:jc w:val="center"/>
              <w:rPr>
                <w:b/>
              </w:rPr>
            </w:pPr>
            <w:r w:rsidRPr="00A07C52">
              <w:rPr>
                <w:b/>
              </w:rPr>
              <w:t>Phát biểu</w:t>
            </w:r>
          </w:p>
        </w:tc>
        <w:tc>
          <w:tcPr>
            <w:tcW w:w="578" w:type="dxa"/>
            <w:shd w:val="clear" w:color="auto" w:fill="auto"/>
          </w:tcPr>
          <w:p w:rsidR="00054401" w:rsidRPr="00A07C52" w:rsidRDefault="00054401" w:rsidP="00A55076">
            <w:pPr>
              <w:spacing w:before="1"/>
              <w:rPr>
                <w:b/>
                <w:spacing w:val="-7"/>
              </w:rPr>
            </w:pPr>
            <w:r w:rsidRPr="00A07C52">
              <w:rPr>
                <w:b/>
                <w:spacing w:val="-7"/>
              </w:rPr>
              <w:t>Đúng</w:t>
            </w:r>
          </w:p>
        </w:tc>
        <w:tc>
          <w:tcPr>
            <w:tcW w:w="671" w:type="dxa"/>
            <w:shd w:val="clear" w:color="auto" w:fill="auto"/>
          </w:tcPr>
          <w:p w:rsidR="00054401" w:rsidRPr="00A07C52" w:rsidRDefault="00054401" w:rsidP="00A55076">
            <w:pPr>
              <w:spacing w:before="1"/>
              <w:rPr>
                <w:b/>
                <w:spacing w:val="-7"/>
              </w:rPr>
            </w:pPr>
            <w:r w:rsidRPr="00A07C52">
              <w:rPr>
                <w:b/>
                <w:spacing w:val="-7"/>
              </w:rPr>
              <w:t>Sai</w:t>
            </w: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spacing w:val="-7"/>
              </w:rPr>
              <w:t xml:space="preserve">a. </w:t>
            </w:r>
          </w:p>
        </w:tc>
        <w:tc>
          <w:tcPr>
            <w:tcW w:w="8050" w:type="dxa"/>
            <w:shd w:val="clear" w:color="auto" w:fill="auto"/>
          </w:tcPr>
          <w:p w:rsidR="00054401" w:rsidRPr="00A07C52" w:rsidRDefault="00054401" w:rsidP="00A55076">
            <w:pPr>
              <w:spacing w:before="1"/>
              <w:jc w:val="both"/>
            </w:pPr>
            <w:r w:rsidRPr="00A07C52">
              <w:t>Điều kiện cân bằng của vật rắn: Tổng các lực tác dụng lên vật bằng 0 và tổng moment các lực tác dụng lên vật (đối với một điểm bất kì chọn làm trục quay) bằng 0.</w:t>
            </w:r>
          </w:p>
        </w:tc>
        <w:tc>
          <w:tcPr>
            <w:tcW w:w="578" w:type="dxa"/>
            <w:shd w:val="clear" w:color="auto" w:fill="auto"/>
          </w:tcPr>
          <w:p w:rsidR="00054401" w:rsidRPr="00A07C52" w:rsidRDefault="00054401" w:rsidP="00A55076">
            <w:pPr>
              <w:spacing w:before="1"/>
              <w:rPr>
                <w:spacing w:val="-7"/>
              </w:rPr>
            </w:pPr>
          </w:p>
        </w:tc>
        <w:tc>
          <w:tcPr>
            <w:tcW w:w="671" w:type="dxa"/>
            <w:shd w:val="clear" w:color="auto" w:fill="auto"/>
          </w:tcPr>
          <w:p w:rsidR="00054401" w:rsidRPr="00A07C52" w:rsidRDefault="00054401" w:rsidP="00A55076">
            <w:pPr>
              <w:spacing w:before="1"/>
              <w:rPr>
                <w:spacing w:val="-7"/>
              </w:rPr>
            </w:pP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rPr>
              <w:t xml:space="preserve">b. </w:t>
            </w:r>
          </w:p>
        </w:tc>
        <w:tc>
          <w:tcPr>
            <w:tcW w:w="8050" w:type="dxa"/>
            <w:shd w:val="clear" w:color="auto" w:fill="auto"/>
          </w:tcPr>
          <w:p w:rsidR="00054401" w:rsidRPr="00A07C52" w:rsidRDefault="00054401" w:rsidP="00A55076">
            <w:pPr>
              <w:spacing w:before="1"/>
              <w:jc w:val="both"/>
              <w:rPr>
                <w:spacing w:val="-5"/>
              </w:rPr>
            </w:pPr>
            <w:r w:rsidRPr="00A07C52">
              <w:t>Trọng</w:t>
            </w:r>
            <w:r w:rsidRPr="00A07C52">
              <w:rPr>
                <w:spacing w:val="6"/>
              </w:rPr>
              <w:t xml:space="preserve"> </w:t>
            </w:r>
            <w:r w:rsidRPr="00A07C52">
              <w:t>lực</w:t>
            </w:r>
            <w:r w:rsidRPr="00A07C52">
              <w:rPr>
                <w:spacing w:val="6"/>
              </w:rPr>
              <w:t xml:space="preserve"> </w:t>
            </w:r>
            <w:r w:rsidRPr="00A07C52">
              <w:t>của</w:t>
            </w:r>
            <w:r w:rsidRPr="00A07C52">
              <w:rPr>
                <w:spacing w:val="8"/>
              </w:rPr>
              <w:t xml:space="preserve"> </w:t>
            </w:r>
            <w:r w:rsidRPr="00A07C52">
              <w:t>người</w:t>
            </w:r>
            <w:r w:rsidRPr="00A07C52">
              <w:rPr>
                <w:spacing w:val="10"/>
              </w:rPr>
              <w:t xml:space="preserve"> </w:t>
            </w:r>
            <w:r w:rsidRPr="00A07C52">
              <w:t>chị</w:t>
            </w:r>
            <w:r w:rsidRPr="00A07C52">
              <w:rPr>
                <w:spacing w:val="10"/>
              </w:rPr>
              <w:t xml:space="preserve"> </w:t>
            </w:r>
            <w:r w:rsidRPr="00A07C52">
              <w:t>làm</w:t>
            </w:r>
            <w:r w:rsidRPr="00A07C52">
              <w:rPr>
                <w:spacing w:val="5"/>
              </w:rPr>
              <w:t xml:space="preserve"> </w:t>
            </w:r>
            <w:r w:rsidRPr="00A07C52">
              <w:t>thanh</w:t>
            </w:r>
            <w:r w:rsidRPr="00A07C52">
              <w:rPr>
                <w:spacing w:val="8"/>
              </w:rPr>
              <w:t xml:space="preserve"> </w:t>
            </w:r>
            <w:r w:rsidRPr="00A07C52">
              <w:t>quay</w:t>
            </w:r>
            <w:r w:rsidRPr="00A07C52">
              <w:rPr>
                <w:spacing w:val="7"/>
              </w:rPr>
              <w:t xml:space="preserve"> </w:t>
            </w:r>
            <w:r w:rsidRPr="00A07C52">
              <w:t>ngược</w:t>
            </w:r>
            <w:r w:rsidRPr="00A07C52">
              <w:rPr>
                <w:spacing w:val="7"/>
              </w:rPr>
              <w:t xml:space="preserve"> </w:t>
            </w:r>
            <w:r w:rsidRPr="00A07C52">
              <w:t>chiều</w:t>
            </w:r>
            <w:r w:rsidRPr="00A07C52">
              <w:rPr>
                <w:spacing w:val="6"/>
              </w:rPr>
              <w:t xml:space="preserve"> </w:t>
            </w:r>
            <w:r w:rsidRPr="00A07C52">
              <w:t>kim</w:t>
            </w:r>
            <w:r w:rsidRPr="00A07C52">
              <w:rPr>
                <w:spacing w:val="4"/>
              </w:rPr>
              <w:t xml:space="preserve"> </w:t>
            </w:r>
            <w:r w:rsidRPr="00A07C52">
              <w:t>đồng</w:t>
            </w:r>
            <w:r w:rsidRPr="00A07C52">
              <w:rPr>
                <w:spacing w:val="6"/>
              </w:rPr>
              <w:t xml:space="preserve"> </w:t>
            </w:r>
            <w:r w:rsidRPr="00A07C52">
              <w:t>hồ</w:t>
            </w:r>
            <w:r w:rsidRPr="00A07C52">
              <w:rPr>
                <w:spacing w:val="9"/>
              </w:rPr>
              <w:t xml:space="preserve"> </w:t>
            </w:r>
            <w:r w:rsidRPr="00A07C52">
              <w:t>còn</w:t>
            </w:r>
            <w:r w:rsidRPr="00A07C52">
              <w:rPr>
                <w:spacing w:val="12"/>
              </w:rPr>
              <w:t xml:space="preserve"> </w:t>
            </w:r>
            <w:r w:rsidRPr="00A07C52">
              <w:t>của</w:t>
            </w:r>
            <w:r w:rsidRPr="00A07C52">
              <w:rPr>
                <w:spacing w:val="8"/>
              </w:rPr>
              <w:t xml:space="preserve"> </w:t>
            </w:r>
            <w:r w:rsidRPr="00A07C52">
              <w:t>người</w:t>
            </w:r>
            <w:r w:rsidRPr="00A07C52">
              <w:rPr>
                <w:spacing w:val="9"/>
              </w:rPr>
              <w:t xml:space="preserve"> </w:t>
            </w:r>
            <w:r w:rsidRPr="00A07C52">
              <w:t>em</w:t>
            </w:r>
            <w:r w:rsidRPr="00A07C52">
              <w:rPr>
                <w:spacing w:val="5"/>
              </w:rPr>
              <w:t xml:space="preserve"> </w:t>
            </w:r>
            <w:r w:rsidRPr="00A07C52">
              <w:t>cùng</w:t>
            </w:r>
            <w:r w:rsidRPr="00A07C52">
              <w:rPr>
                <w:spacing w:val="9"/>
              </w:rPr>
              <w:t xml:space="preserve"> </w:t>
            </w:r>
            <w:r w:rsidRPr="00A07C52">
              <w:rPr>
                <w:spacing w:val="-2"/>
              </w:rPr>
              <w:t xml:space="preserve">chiều </w:t>
            </w:r>
            <w:r w:rsidRPr="00A07C52">
              <w:t>kim</w:t>
            </w:r>
            <w:r w:rsidRPr="00A07C52">
              <w:rPr>
                <w:spacing w:val="-4"/>
              </w:rPr>
              <w:t xml:space="preserve"> </w:t>
            </w:r>
            <w:r w:rsidRPr="00A07C52">
              <w:t>đồng</w:t>
            </w:r>
            <w:r w:rsidRPr="00A07C52">
              <w:rPr>
                <w:spacing w:val="-3"/>
              </w:rPr>
              <w:t xml:space="preserve"> </w:t>
            </w:r>
            <w:r w:rsidRPr="00A07C52">
              <w:rPr>
                <w:spacing w:val="-5"/>
              </w:rPr>
              <w:t>hồ.</w:t>
            </w:r>
          </w:p>
        </w:tc>
        <w:tc>
          <w:tcPr>
            <w:tcW w:w="578" w:type="dxa"/>
            <w:shd w:val="clear" w:color="auto" w:fill="auto"/>
          </w:tcPr>
          <w:p w:rsidR="00054401" w:rsidRPr="00A07C52" w:rsidRDefault="00054401" w:rsidP="00A55076">
            <w:pPr>
              <w:spacing w:before="1"/>
              <w:rPr>
                <w:noProof/>
              </w:rPr>
            </w:pPr>
          </w:p>
        </w:tc>
        <w:tc>
          <w:tcPr>
            <w:tcW w:w="671" w:type="dxa"/>
            <w:shd w:val="clear" w:color="auto" w:fill="auto"/>
          </w:tcPr>
          <w:p w:rsidR="00054401" w:rsidRPr="00A07C52" w:rsidRDefault="00054401" w:rsidP="00A55076">
            <w:pPr>
              <w:spacing w:before="1"/>
              <w:rPr>
                <w:noProof/>
              </w:rPr>
            </w:pP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spacing w:val="-5"/>
              </w:rPr>
              <w:t xml:space="preserve">c. </w:t>
            </w:r>
          </w:p>
        </w:tc>
        <w:tc>
          <w:tcPr>
            <w:tcW w:w="8050" w:type="dxa"/>
            <w:shd w:val="clear" w:color="auto" w:fill="auto"/>
          </w:tcPr>
          <w:p w:rsidR="00054401" w:rsidRPr="00A07C52" w:rsidRDefault="00054401" w:rsidP="00A55076">
            <w:pPr>
              <w:spacing w:before="1"/>
              <w:jc w:val="both"/>
            </w:pPr>
            <w:r w:rsidRPr="00A07C52">
              <w:t>Đơn vị của moment lực là Niutơn nhân mét N.m.</w:t>
            </w:r>
          </w:p>
        </w:tc>
        <w:tc>
          <w:tcPr>
            <w:tcW w:w="578" w:type="dxa"/>
            <w:shd w:val="clear" w:color="auto" w:fill="auto"/>
          </w:tcPr>
          <w:p w:rsidR="00054401" w:rsidRPr="00A07C52" w:rsidRDefault="00054401" w:rsidP="00A55076">
            <w:pPr>
              <w:spacing w:before="1"/>
              <w:rPr>
                <w:noProof/>
              </w:rPr>
            </w:pPr>
          </w:p>
        </w:tc>
        <w:tc>
          <w:tcPr>
            <w:tcW w:w="671" w:type="dxa"/>
            <w:shd w:val="clear" w:color="auto" w:fill="auto"/>
          </w:tcPr>
          <w:p w:rsidR="00054401" w:rsidRPr="00A07C52" w:rsidRDefault="00054401" w:rsidP="00A55076">
            <w:pPr>
              <w:spacing w:before="1"/>
              <w:rPr>
                <w:noProof/>
              </w:rPr>
            </w:pP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rPr>
              <w:t xml:space="preserve">d. </w:t>
            </w:r>
          </w:p>
        </w:tc>
        <w:tc>
          <w:tcPr>
            <w:tcW w:w="8050" w:type="dxa"/>
            <w:shd w:val="clear" w:color="auto" w:fill="auto"/>
          </w:tcPr>
          <w:p w:rsidR="00054401" w:rsidRPr="00A07C52" w:rsidRDefault="00054401" w:rsidP="00A55076">
            <w:pPr>
              <w:spacing w:before="1"/>
              <w:jc w:val="both"/>
              <w:rPr>
                <w:b/>
                <w:spacing w:val="-7"/>
              </w:rPr>
            </w:pPr>
            <w:r w:rsidRPr="00A07C52">
              <w:t>Để bập bênh cân bằng thì khoảng cách từ trục quay đến người em là 1,5m.</w:t>
            </w:r>
          </w:p>
        </w:tc>
        <w:tc>
          <w:tcPr>
            <w:tcW w:w="578" w:type="dxa"/>
            <w:shd w:val="clear" w:color="auto" w:fill="auto"/>
          </w:tcPr>
          <w:p w:rsidR="00054401" w:rsidRPr="00A07C52" w:rsidRDefault="00054401" w:rsidP="00A55076">
            <w:pPr>
              <w:spacing w:before="1"/>
              <w:rPr>
                <w:noProof/>
              </w:rPr>
            </w:pPr>
          </w:p>
        </w:tc>
        <w:tc>
          <w:tcPr>
            <w:tcW w:w="671" w:type="dxa"/>
            <w:shd w:val="clear" w:color="auto" w:fill="auto"/>
          </w:tcPr>
          <w:p w:rsidR="00054401" w:rsidRPr="00A07C52" w:rsidRDefault="00054401" w:rsidP="00A55076">
            <w:pPr>
              <w:spacing w:before="1"/>
              <w:rPr>
                <w:noProof/>
              </w:rPr>
            </w:pPr>
          </w:p>
        </w:tc>
      </w:tr>
    </w:tbl>
    <w:p w:rsidR="00054401" w:rsidRPr="00A07C52" w:rsidRDefault="00054401" w:rsidP="00054401">
      <w:pPr>
        <w:tabs>
          <w:tab w:val="left" w:pos="992"/>
        </w:tabs>
        <w:ind w:right="418"/>
        <w:jc w:val="both"/>
        <w:rPr>
          <w:b/>
        </w:rPr>
      </w:pPr>
      <w:r w:rsidRPr="00A07C52">
        <w:rPr>
          <w:b/>
        </w:rPr>
        <w:t>Câu 2. Mỗi phát biểu sau hãy chọn đúng (Đ) hoặc sai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050"/>
        <w:gridCol w:w="749"/>
        <w:gridCol w:w="671"/>
      </w:tblGrid>
      <w:tr w:rsidR="00054401" w:rsidRPr="00A07C52" w:rsidTr="00A55076">
        <w:tc>
          <w:tcPr>
            <w:tcW w:w="8500" w:type="dxa"/>
            <w:gridSpan w:val="2"/>
            <w:shd w:val="clear" w:color="auto" w:fill="auto"/>
          </w:tcPr>
          <w:p w:rsidR="00054401" w:rsidRPr="00A07C52" w:rsidRDefault="00054401" w:rsidP="00A55076">
            <w:pPr>
              <w:spacing w:before="1"/>
              <w:jc w:val="center"/>
              <w:rPr>
                <w:b/>
              </w:rPr>
            </w:pPr>
            <w:r w:rsidRPr="00A07C52">
              <w:rPr>
                <w:b/>
              </w:rPr>
              <w:t>Phát biểu</w:t>
            </w:r>
          </w:p>
        </w:tc>
        <w:tc>
          <w:tcPr>
            <w:tcW w:w="578" w:type="dxa"/>
            <w:shd w:val="clear" w:color="auto" w:fill="auto"/>
          </w:tcPr>
          <w:p w:rsidR="00054401" w:rsidRPr="00A07C52" w:rsidRDefault="00054401" w:rsidP="00A55076">
            <w:pPr>
              <w:spacing w:before="1"/>
              <w:rPr>
                <w:b/>
                <w:spacing w:val="-7"/>
              </w:rPr>
            </w:pPr>
            <w:r w:rsidRPr="00A07C52">
              <w:rPr>
                <w:b/>
                <w:spacing w:val="-7"/>
              </w:rPr>
              <w:t>Đúng</w:t>
            </w:r>
          </w:p>
        </w:tc>
        <w:tc>
          <w:tcPr>
            <w:tcW w:w="671" w:type="dxa"/>
            <w:shd w:val="clear" w:color="auto" w:fill="auto"/>
          </w:tcPr>
          <w:p w:rsidR="00054401" w:rsidRPr="00A07C52" w:rsidRDefault="00054401" w:rsidP="00A55076">
            <w:pPr>
              <w:spacing w:before="1"/>
              <w:rPr>
                <w:b/>
                <w:spacing w:val="-7"/>
              </w:rPr>
            </w:pPr>
            <w:r w:rsidRPr="00A07C52">
              <w:rPr>
                <w:b/>
                <w:spacing w:val="-7"/>
              </w:rPr>
              <w:t>Sai</w:t>
            </w: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spacing w:val="-7"/>
              </w:rPr>
              <w:t xml:space="preserve">a. </w:t>
            </w:r>
          </w:p>
        </w:tc>
        <w:tc>
          <w:tcPr>
            <w:tcW w:w="8050" w:type="dxa"/>
            <w:shd w:val="clear" w:color="auto" w:fill="auto"/>
          </w:tcPr>
          <w:p w:rsidR="00054401" w:rsidRPr="00A07C52" w:rsidRDefault="00054401" w:rsidP="00A55076">
            <w:pPr>
              <w:spacing w:before="1"/>
              <w:jc w:val="both"/>
            </w:pPr>
            <w:r w:rsidRPr="00A07C52">
              <w:t>Công là số đo phần năng lượng được truyền hoặc chuyển hóa trong quá trình thực hiện công.</w:t>
            </w:r>
          </w:p>
        </w:tc>
        <w:tc>
          <w:tcPr>
            <w:tcW w:w="578" w:type="dxa"/>
            <w:shd w:val="clear" w:color="auto" w:fill="auto"/>
          </w:tcPr>
          <w:p w:rsidR="00054401" w:rsidRPr="00A07C52" w:rsidRDefault="00054401" w:rsidP="00A55076">
            <w:pPr>
              <w:spacing w:before="1"/>
              <w:rPr>
                <w:spacing w:val="-7"/>
              </w:rPr>
            </w:pPr>
          </w:p>
        </w:tc>
        <w:tc>
          <w:tcPr>
            <w:tcW w:w="671" w:type="dxa"/>
            <w:shd w:val="clear" w:color="auto" w:fill="auto"/>
          </w:tcPr>
          <w:p w:rsidR="00054401" w:rsidRPr="00A07C52" w:rsidRDefault="00054401" w:rsidP="00A55076">
            <w:pPr>
              <w:spacing w:before="1"/>
              <w:rPr>
                <w:spacing w:val="-7"/>
              </w:rPr>
            </w:pP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rPr>
              <w:t xml:space="preserve">b. </w:t>
            </w:r>
          </w:p>
        </w:tc>
        <w:tc>
          <w:tcPr>
            <w:tcW w:w="8050" w:type="dxa"/>
            <w:shd w:val="clear" w:color="auto" w:fill="auto"/>
          </w:tcPr>
          <w:p w:rsidR="00054401" w:rsidRPr="00A07C52" w:rsidRDefault="00054401" w:rsidP="00A55076">
            <w:pPr>
              <w:spacing w:before="1"/>
              <w:jc w:val="both"/>
              <w:rPr>
                <w:spacing w:val="-5"/>
              </w:rPr>
            </w:pPr>
            <w:r w:rsidRPr="00A07C52">
              <w:t>Khi một ô tô xuống dốc thì trọng lực tác dụng lên ô tô thực hiện công phát động.</w:t>
            </w:r>
          </w:p>
        </w:tc>
        <w:tc>
          <w:tcPr>
            <w:tcW w:w="578" w:type="dxa"/>
            <w:shd w:val="clear" w:color="auto" w:fill="auto"/>
          </w:tcPr>
          <w:p w:rsidR="00054401" w:rsidRPr="00A07C52" w:rsidRDefault="00054401" w:rsidP="00A55076">
            <w:pPr>
              <w:spacing w:before="1"/>
              <w:rPr>
                <w:noProof/>
              </w:rPr>
            </w:pPr>
          </w:p>
        </w:tc>
        <w:tc>
          <w:tcPr>
            <w:tcW w:w="671" w:type="dxa"/>
            <w:shd w:val="clear" w:color="auto" w:fill="auto"/>
          </w:tcPr>
          <w:p w:rsidR="00054401" w:rsidRPr="00A07C52" w:rsidRDefault="00054401" w:rsidP="00A55076">
            <w:pPr>
              <w:spacing w:before="1"/>
              <w:rPr>
                <w:noProof/>
              </w:rPr>
            </w:pP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spacing w:val="-5"/>
              </w:rPr>
              <w:t xml:space="preserve">c. </w:t>
            </w:r>
          </w:p>
        </w:tc>
        <w:tc>
          <w:tcPr>
            <w:tcW w:w="8050" w:type="dxa"/>
            <w:shd w:val="clear" w:color="auto" w:fill="auto"/>
          </w:tcPr>
          <w:p w:rsidR="00054401" w:rsidRPr="00A07C52" w:rsidRDefault="00054401" w:rsidP="00A55076">
            <w:pPr>
              <w:spacing w:before="1"/>
              <w:jc w:val="both"/>
            </w:pPr>
            <w:r w:rsidRPr="00A07C52">
              <w:rPr>
                <w:b/>
              </w:rPr>
              <w:t xml:space="preserve"> </w:t>
            </w:r>
            <w:r w:rsidRPr="00A07C52">
              <w:t>Khi một vật rơi tự do từ độ cao h xuống đất thì thế năng trọng trường tăng, động năng giảm.</w:t>
            </w:r>
          </w:p>
        </w:tc>
        <w:tc>
          <w:tcPr>
            <w:tcW w:w="578" w:type="dxa"/>
            <w:shd w:val="clear" w:color="auto" w:fill="auto"/>
          </w:tcPr>
          <w:p w:rsidR="00054401" w:rsidRPr="00A07C52" w:rsidRDefault="00054401" w:rsidP="00A55076">
            <w:pPr>
              <w:spacing w:before="1"/>
              <w:rPr>
                <w:noProof/>
              </w:rPr>
            </w:pPr>
          </w:p>
        </w:tc>
        <w:tc>
          <w:tcPr>
            <w:tcW w:w="671" w:type="dxa"/>
            <w:shd w:val="clear" w:color="auto" w:fill="auto"/>
          </w:tcPr>
          <w:p w:rsidR="00054401" w:rsidRPr="00A07C52" w:rsidRDefault="00054401" w:rsidP="00A55076">
            <w:pPr>
              <w:spacing w:before="1"/>
              <w:rPr>
                <w:noProof/>
              </w:rPr>
            </w:pPr>
          </w:p>
        </w:tc>
      </w:tr>
      <w:tr w:rsidR="00054401" w:rsidRPr="00A07C52" w:rsidTr="00A55076">
        <w:tc>
          <w:tcPr>
            <w:tcW w:w="450" w:type="dxa"/>
            <w:shd w:val="clear" w:color="auto" w:fill="auto"/>
          </w:tcPr>
          <w:p w:rsidR="00054401" w:rsidRPr="00A07C52" w:rsidRDefault="00F1506C" w:rsidP="00A55076">
            <w:pPr>
              <w:spacing w:before="1"/>
              <w:jc w:val="both"/>
              <w:rPr>
                <w:b/>
                <w:spacing w:val="-7"/>
              </w:rPr>
            </w:pPr>
            <w:r w:rsidRPr="00A07C52">
              <w:rPr>
                <w:b/>
              </w:rPr>
              <w:t xml:space="preserve">d. </w:t>
            </w:r>
          </w:p>
        </w:tc>
        <w:tc>
          <w:tcPr>
            <w:tcW w:w="8050" w:type="dxa"/>
            <w:shd w:val="clear" w:color="auto" w:fill="auto"/>
          </w:tcPr>
          <w:p w:rsidR="00054401" w:rsidRPr="00A07C52" w:rsidRDefault="00054401" w:rsidP="00A55076">
            <w:pPr>
              <w:spacing w:before="1"/>
              <w:jc w:val="both"/>
              <w:rPr>
                <w:b/>
                <w:spacing w:val="-7"/>
              </w:rPr>
            </w:pPr>
            <w:r w:rsidRPr="00A07C52">
              <w:rPr>
                <w:bCs/>
              </w:rPr>
              <w:t>Công thức liên hệ giữa công suất với lực và tốc độ P=F.v</w:t>
            </w:r>
          </w:p>
        </w:tc>
        <w:tc>
          <w:tcPr>
            <w:tcW w:w="578" w:type="dxa"/>
            <w:shd w:val="clear" w:color="auto" w:fill="auto"/>
          </w:tcPr>
          <w:p w:rsidR="00054401" w:rsidRPr="00A07C52" w:rsidRDefault="00054401" w:rsidP="00A55076">
            <w:pPr>
              <w:spacing w:before="1"/>
              <w:rPr>
                <w:noProof/>
              </w:rPr>
            </w:pPr>
          </w:p>
        </w:tc>
        <w:tc>
          <w:tcPr>
            <w:tcW w:w="671" w:type="dxa"/>
            <w:shd w:val="clear" w:color="auto" w:fill="auto"/>
          </w:tcPr>
          <w:p w:rsidR="00054401" w:rsidRPr="00A07C52" w:rsidRDefault="00054401" w:rsidP="00A55076">
            <w:pPr>
              <w:spacing w:before="1"/>
              <w:rPr>
                <w:noProof/>
              </w:rPr>
            </w:pPr>
          </w:p>
        </w:tc>
      </w:tr>
    </w:tbl>
    <w:p w:rsidR="00054401" w:rsidRPr="00A07C52" w:rsidRDefault="00054401" w:rsidP="000F202E">
      <w:pPr>
        <w:jc w:val="both"/>
        <w:rPr>
          <w:rFonts w:eastAsia="Georgia"/>
          <w:bCs/>
          <w:lang w:val="vi-VN"/>
        </w:rPr>
      </w:pPr>
    </w:p>
    <w:p w:rsidR="000F202E" w:rsidRPr="00A07C52" w:rsidRDefault="000F202E" w:rsidP="000F202E">
      <w:pPr>
        <w:jc w:val="both"/>
        <w:rPr>
          <w:b/>
        </w:rPr>
      </w:pPr>
      <w:r w:rsidRPr="00A07C52">
        <w:rPr>
          <w:b/>
        </w:rPr>
        <w:t>Phần III. Trả lời ngắn (1 điểm)</w:t>
      </w:r>
    </w:p>
    <w:p w:rsidR="001C5C13" w:rsidRPr="00A07C52" w:rsidRDefault="001C5C13" w:rsidP="001C5C13">
      <w:pPr>
        <w:spacing w:before="1"/>
      </w:pPr>
      <w:r w:rsidRPr="00A07C52">
        <w:rPr>
          <w:b/>
          <w:color w:val="000000"/>
        </w:rPr>
        <w:t xml:space="preserve">Câu 1. </w:t>
      </w:r>
      <w:r w:rsidRPr="00A07C52">
        <w:t xml:space="preserve">Một bóng đèn sợi đốt có công suất </w:t>
      </w:r>
      <w:r w:rsidR="00B22228" w:rsidRPr="00A07C52">
        <w:t>6</w:t>
      </w:r>
      <w:r w:rsidRPr="00A07C52">
        <w:t>0W tiêu thụ năng lượng 4</w:t>
      </w:r>
      <w:r w:rsidR="00B22228" w:rsidRPr="00A07C52">
        <w:t>2</w:t>
      </w:r>
      <w:r w:rsidRPr="00A07C52">
        <w:t>00 J. Thời gian thắp sáng bóng đèn là bao nhiêu giây?</w:t>
      </w:r>
    </w:p>
    <w:p w:rsidR="001C5C13" w:rsidRPr="00A07C52" w:rsidRDefault="001C5C13" w:rsidP="001C5C13">
      <w:pPr>
        <w:widowControl w:val="0"/>
        <w:spacing w:before="120"/>
        <w:ind w:right="418"/>
        <w:jc w:val="both"/>
      </w:pPr>
      <w:r w:rsidRPr="00A07C52">
        <w:rPr>
          <w:b/>
          <w:color w:val="000000"/>
        </w:rPr>
        <w:t xml:space="preserve">Câu 2. </w:t>
      </w:r>
      <w:r w:rsidRPr="00A07C52">
        <w:t>Một người kéo một thùng gỗ trượt trên sàn nhà bằng một sợi dây hợp với phương ngang một góc 60</w:t>
      </w:r>
      <w:r w:rsidRPr="00A07C52">
        <w:rPr>
          <w:vertAlign w:val="superscript"/>
        </w:rPr>
        <w:t>o</w:t>
      </w:r>
      <w:r w:rsidRPr="00A07C52">
        <w:t>, lực tác dụng lên dây là 1</w:t>
      </w:r>
      <w:r w:rsidR="00B22228" w:rsidRPr="00A07C52">
        <w:t>0</w:t>
      </w:r>
      <w:r w:rsidRPr="00A07C52">
        <w:t xml:space="preserve"> N, công của lực đó khi thùng gỗ trượt đi được</w:t>
      </w:r>
      <w:r w:rsidR="00B22228" w:rsidRPr="00A07C52">
        <w:t xml:space="preserve"> 6</w:t>
      </w:r>
      <w:r w:rsidRPr="00A07C52">
        <w:t>m là bao nhiêu J?</w:t>
      </w:r>
    </w:p>
    <w:p w:rsidR="001C5C13" w:rsidRPr="00A07C52" w:rsidRDefault="001C5C13" w:rsidP="001C5C13">
      <w:pPr>
        <w:pStyle w:val="ListParagraph"/>
        <w:tabs>
          <w:tab w:val="left" w:pos="992"/>
        </w:tabs>
        <w:spacing w:line="312" w:lineRule="auto"/>
        <w:ind w:left="0" w:right="418"/>
        <w:jc w:val="both"/>
        <w:rPr>
          <w:rFonts w:hint="default"/>
        </w:rPr>
      </w:pPr>
      <w:r w:rsidRPr="00A07C52">
        <w:rPr>
          <w:rFonts w:hint="default"/>
          <w:b/>
        </w:rPr>
        <w:t xml:space="preserve">Câu 3. </w:t>
      </w:r>
      <w:r w:rsidRPr="00A07C52">
        <w:rPr>
          <w:rFonts w:hint="default"/>
        </w:rPr>
        <w:t xml:space="preserve">Một </w:t>
      </w:r>
      <w:r w:rsidR="00336C43" w:rsidRPr="00A07C52">
        <w:rPr>
          <w:rFonts w:hint="default"/>
          <w:lang w:val="en-US"/>
        </w:rPr>
        <w:t>vật có khối lượng 5kg</w:t>
      </w:r>
      <w:r w:rsidRPr="00A07C52">
        <w:rPr>
          <w:rFonts w:hint="default"/>
        </w:rPr>
        <w:t xml:space="preserve"> chuyển động với vận tốc </w:t>
      </w:r>
      <w:r w:rsidR="00336C43" w:rsidRPr="00A07C52">
        <w:rPr>
          <w:rFonts w:hint="default"/>
          <w:lang w:val="en-US"/>
        </w:rPr>
        <w:t>2</w:t>
      </w:r>
      <w:r w:rsidRPr="00A07C52">
        <w:rPr>
          <w:rFonts w:hint="default"/>
        </w:rPr>
        <w:t xml:space="preserve">m/s. Động năng của </w:t>
      </w:r>
      <w:r w:rsidR="00541C71" w:rsidRPr="00A07C52">
        <w:rPr>
          <w:rFonts w:hint="default"/>
          <w:lang w:val="en-US"/>
        </w:rPr>
        <w:t>vật</w:t>
      </w:r>
      <w:r w:rsidR="008037EB" w:rsidRPr="00A07C52">
        <w:rPr>
          <w:rFonts w:hint="default"/>
          <w:lang w:val="en-US"/>
        </w:rPr>
        <w:t xml:space="preserve"> </w:t>
      </w:r>
      <w:r w:rsidRPr="00A07C52">
        <w:rPr>
          <w:rFonts w:hint="default"/>
        </w:rPr>
        <w:t>là bao nhiêu J?</w:t>
      </w:r>
    </w:p>
    <w:p w:rsidR="001C5C13" w:rsidRPr="00A07C52" w:rsidRDefault="001C5C13" w:rsidP="001C5C13">
      <w:pPr>
        <w:pStyle w:val="ListParagraph"/>
        <w:tabs>
          <w:tab w:val="left" w:pos="992"/>
        </w:tabs>
        <w:spacing w:line="312" w:lineRule="auto"/>
        <w:ind w:left="0" w:right="418"/>
        <w:jc w:val="both"/>
        <w:rPr>
          <w:rFonts w:hint="default"/>
        </w:rPr>
      </w:pPr>
      <w:r w:rsidRPr="00A07C52">
        <w:rPr>
          <w:rFonts w:hint="default"/>
          <w:b/>
          <w:color w:val="000000"/>
        </w:rPr>
        <w:t>Câu 4.</w:t>
      </w:r>
      <w:r w:rsidRPr="00A07C52">
        <w:rPr>
          <w:rFonts w:hint="default"/>
        </w:rPr>
        <w:t xml:space="preserve"> Moment lực đối với một trục quay là bao nhiêu nếu độ lớn của lực là </w:t>
      </w:r>
      <w:r w:rsidR="00336C43" w:rsidRPr="00A07C52">
        <w:rPr>
          <w:rFonts w:hint="default"/>
          <w:lang w:val="en-US"/>
        </w:rPr>
        <w:t>5</w:t>
      </w:r>
      <w:r w:rsidRPr="00A07C52">
        <w:rPr>
          <w:rFonts w:hint="default"/>
        </w:rPr>
        <w:t xml:space="preserve">0N và cánh tay đòn của lực là </w:t>
      </w:r>
      <w:r w:rsidR="00336C43" w:rsidRPr="00A07C52">
        <w:rPr>
          <w:rFonts w:hint="default"/>
          <w:lang w:val="en-US"/>
        </w:rPr>
        <w:t>5</w:t>
      </w:r>
      <w:r w:rsidRPr="00A07C52">
        <w:rPr>
          <w:rFonts w:hint="default"/>
        </w:rPr>
        <w:t>m.</w:t>
      </w:r>
    </w:p>
    <w:p w:rsidR="001C5C13" w:rsidRPr="00A07C52" w:rsidRDefault="001C5C13" w:rsidP="001C5C13">
      <w:pPr>
        <w:jc w:val="both"/>
        <w:rPr>
          <w:b/>
        </w:rPr>
      </w:pPr>
      <w:r w:rsidRPr="00A07C52">
        <w:rPr>
          <w:b/>
        </w:rPr>
        <w:t>Phần IV. Tự luận (3 điểm)</w:t>
      </w:r>
    </w:p>
    <w:p w:rsidR="00054FA1" w:rsidRPr="00A07C52" w:rsidRDefault="00054FA1" w:rsidP="00054FA1">
      <w:pPr>
        <w:jc w:val="both"/>
      </w:pPr>
      <w:r w:rsidRPr="00A07C52">
        <w:rPr>
          <w:b/>
        </w:rPr>
        <w:lastRenderedPageBreak/>
        <w:t xml:space="preserve">Câu 1. (1đ) </w:t>
      </w:r>
      <w:r w:rsidRPr="00A07C52">
        <w:t xml:space="preserve">Hãy  nêu 2 thiết bị gia đình em đang sử dụng hoặc em biết có sự chuyển hóa năng lượng, hãy cho biết sự chuyển hóa năng lượng đó từ dạng nào sang dạng nào? </w:t>
      </w:r>
    </w:p>
    <w:p w:rsidR="00054FA1" w:rsidRPr="00A07C52" w:rsidRDefault="00054FA1" w:rsidP="00054FA1">
      <w:pPr>
        <w:jc w:val="both"/>
      </w:pPr>
      <w:r w:rsidRPr="00A07C52">
        <w:rPr>
          <w:b/>
        </w:rPr>
        <w:t xml:space="preserve">Câu 2. (1đ) </w:t>
      </w:r>
      <w:r w:rsidRPr="00A07C52">
        <w:t>Một qủa táo nặng 0,2kg đang nằm trên cành cây cao 3m so với mặt đất. Lấy g=10m/s</w:t>
      </w:r>
      <w:r w:rsidRPr="00A07C52">
        <w:rPr>
          <w:vertAlign w:val="superscript"/>
        </w:rPr>
        <w:t>2</w:t>
      </w:r>
      <w:r w:rsidRPr="00A07C52">
        <w:t>.</w:t>
      </w:r>
    </w:p>
    <w:p w:rsidR="00054FA1" w:rsidRPr="00A07C52" w:rsidRDefault="00054FA1" w:rsidP="00054FA1">
      <w:pPr>
        <w:pStyle w:val="ListParagraph"/>
        <w:widowControl/>
        <w:numPr>
          <w:ilvl w:val="0"/>
          <w:numId w:val="1"/>
        </w:numPr>
        <w:spacing w:after="160" w:line="259" w:lineRule="auto"/>
        <w:jc w:val="both"/>
        <w:rPr>
          <w:rFonts w:hint="default"/>
        </w:rPr>
      </w:pPr>
      <w:r w:rsidRPr="00A07C52">
        <w:rPr>
          <w:rFonts w:hint="default"/>
        </w:rPr>
        <w:t xml:space="preserve">Tính thế năng trọng trường của quả táo, chọn mốc thế năng tại mặt đất. </w:t>
      </w:r>
    </w:p>
    <w:p w:rsidR="00054FA1" w:rsidRPr="00A07C52" w:rsidRDefault="00054FA1" w:rsidP="00054FA1">
      <w:pPr>
        <w:pStyle w:val="ListParagraph"/>
        <w:widowControl/>
        <w:numPr>
          <w:ilvl w:val="0"/>
          <w:numId w:val="1"/>
        </w:numPr>
        <w:spacing w:after="160" w:line="259" w:lineRule="auto"/>
        <w:jc w:val="both"/>
        <w:rPr>
          <w:rFonts w:hint="default"/>
        </w:rPr>
      </w:pPr>
      <w:r w:rsidRPr="00A07C52">
        <w:rPr>
          <w:rFonts w:hint="default"/>
        </w:rPr>
        <w:t>Khi quả táo rơi xuống, bỏ qua ma sát, tìm vận tốc và vị trí thế năng bằng hai lần động năng.</w:t>
      </w:r>
    </w:p>
    <w:p w:rsidR="005D6281" w:rsidRPr="00A07C52" w:rsidRDefault="00054FA1" w:rsidP="005D6281">
      <w:pPr>
        <w:jc w:val="both"/>
      </w:pPr>
      <w:r w:rsidRPr="00A07C52">
        <w:rPr>
          <w:b/>
        </w:rPr>
        <w:t>Câu 3. (1đ)</w:t>
      </w:r>
      <w:r w:rsidR="005D6281" w:rsidRPr="00A07C52">
        <w:t xml:space="preserve">Người ta lái một ô tô có khối lượng tổng cộng m=1600kg, tắt máy trên đỉnh một đường dốc dài </w:t>
      </w:r>
      <w:r w:rsidR="005D6281" w:rsidRPr="00A07C52">
        <w:rPr>
          <w:i/>
        </w:rPr>
        <w:t>l</w:t>
      </w:r>
      <w:r w:rsidR="005D6281" w:rsidRPr="00A07C52">
        <w:t>=40m nghiêng góc α so với đường nằm ngang và để cho xe lăn bánh không gài số tới hết dốc (động cơ không nổ). Cho sinα=0,1.</w:t>
      </w:r>
    </w:p>
    <w:p w:rsidR="005D6281" w:rsidRPr="00A07C52" w:rsidRDefault="005D6281" w:rsidP="005D6281">
      <w:pPr>
        <w:pStyle w:val="ListParagraph"/>
        <w:widowControl/>
        <w:numPr>
          <w:ilvl w:val="0"/>
          <w:numId w:val="2"/>
        </w:numPr>
        <w:spacing w:after="160" w:line="259" w:lineRule="auto"/>
        <w:jc w:val="both"/>
        <w:rPr>
          <w:rFonts w:hint="default"/>
        </w:rPr>
      </w:pPr>
      <w:r w:rsidRPr="00A07C52">
        <w:rPr>
          <w:rFonts w:hint="default"/>
        </w:rPr>
        <w:t>Tốc độ của xe khi xuống hết dốc là bao nhiêu?</w:t>
      </w:r>
    </w:p>
    <w:p w:rsidR="005D6281" w:rsidRPr="00A07C52" w:rsidRDefault="005D6281" w:rsidP="005D6281">
      <w:pPr>
        <w:pStyle w:val="ListParagraph"/>
        <w:widowControl/>
        <w:numPr>
          <w:ilvl w:val="0"/>
          <w:numId w:val="2"/>
        </w:numPr>
        <w:spacing w:after="160" w:line="259" w:lineRule="auto"/>
        <w:jc w:val="both"/>
        <w:rPr>
          <w:rFonts w:hint="default"/>
        </w:rPr>
      </w:pPr>
      <w:r w:rsidRPr="00A07C52">
        <w:rPr>
          <w:rFonts w:hint="default"/>
        </w:rPr>
        <w:t xml:space="preserve">Hết dốc, đến đoạn đường nằm ngang người lái xe bắt đầu gài số để nổ động cơ, sau khi đi được 8m động cơ bắt đầu nổ, tốc độ xe lúc này là v’=3m/s. Tính công đã tốn để làm nổ động cơ. </w:t>
      </w:r>
    </w:p>
    <w:p w:rsidR="005D6281" w:rsidRPr="00A07C52" w:rsidRDefault="005D6281" w:rsidP="005D6281">
      <w:pPr>
        <w:ind w:left="360"/>
        <w:jc w:val="both"/>
        <w:rPr>
          <w:b/>
        </w:rPr>
      </w:pPr>
      <w:r w:rsidRPr="00A07C52">
        <w:t>Biết lực ma sát trên đường dốc và đường nằm ngang đều bằng F</w:t>
      </w:r>
      <w:r w:rsidRPr="00A07C52">
        <w:rPr>
          <w:vertAlign w:val="subscript"/>
        </w:rPr>
        <w:t>ms</w:t>
      </w:r>
      <w:r w:rsidRPr="00A07C52">
        <w:t>=800N. Lấy g=10m/s</w:t>
      </w:r>
      <w:r w:rsidRPr="00A07C52">
        <w:rPr>
          <w:vertAlign w:val="superscript"/>
        </w:rPr>
        <w:t>2</w:t>
      </w:r>
      <w:r w:rsidRPr="00A07C52">
        <w:rPr>
          <w:b/>
        </w:rPr>
        <w:t>.</w:t>
      </w:r>
    </w:p>
    <w:p w:rsidR="00054FA1" w:rsidRPr="00A07C52" w:rsidRDefault="00054FA1" w:rsidP="00054FA1">
      <w:pPr>
        <w:jc w:val="both"/>
        <w:rPr>
          <w:b/>
        </w:rPr>
      </w:pPr>
    </w:p>
    <w:p w:rsidR="001C5C13" w:rsidRPr="00A07C52" w:rsidRDefault="001C5C13" w:rsidP="000F202E">
      <w:pPr>
        <w:jc w:val="both"/>
        <w:rPr>
          <w:b/>
        </w:rPr>
      </w:pPr>
    </w:p>
    <w:p w:rsidR="00E147A1" w:rsidRPr="00A07C52" w:rsidRDefault="00E147A1" w:rsidP="00E147A1">
      <w:pPr>
        <w:widowControl w:val="0"/>
        <w:tabs>
          <w:tab w:val="left" w:pos="10206"/>
        </w:tabs>
        <w:autoSpaceDE w:val="0"/>
        <w:autoSpaceDN w:val="0"/>
        <w:adjustRightInd w:val="0"/>
        <w:spacing w:line="252" w:lineRule="auto"/>
        <w:ind w:right="261"/>
        <w:jc w:val="center"/>
        <w:rPr>
          <w:b/>
          <w:i/>
        </w:rPr>
      </w:pPr>
      <w:r w:rsidRPr="00A07C52">
        <w:rPr>
          <w:b/>
          <w:i/>
        </w:rPr>
        <w:t>------ HẾT ------</w:t>
      </w:r>
    </w:p>
    <w:p w:rsidR="00E147A1" w:rsidRPr="00A07C52" w:rsidRDefault="00E147A1" w:rsidP="00E147A1">
      <w:pPr>
        <w:widowControl w:val="0"/>
        <w:tabs>
          <w:tab w:val="left" w:pos="10206"/>
        </w:tabs>
        <w:autoSpaceDE w:val="0"/>
        <w:autoSpaceDN w:val="0"/>
        <w:adjustRightInd w:val="0"/>
        <w:spacing w:line="252" w:lineRule="auto"/>
        <w:ind w:right="261"/>
        <w:jc w:val="center"/>
        <w:rPr>
          <w:i/>
        </w:rPr>
      </w:pPr>
      <w:r w:rsidRPr="00A07C52">
        <w:rPr>
          <w:i/>
        </w:rPr>
        <w:t>(Thí sinh không được sử dụng tài liệu)</w:t>
      </w:r>
    </w:p>
    <w:p w:rsidR="00730B9A" w:rsidRPr="00A07C52" w:rsidRDefault="00730B9A" w:rsidP="00E147A1">
      <w:pPr>
        <w:widowControl w:val="0"/>
        <w:tabs>
          <w:tab w:val="left" w:pos="10206"/>
        </w:tabs>
        <w:autoSpaceDE w:val="0"/>
        <w:autoSpaceDN w:val="0"/>
        <w:adjustRightInd w:val="0"/>
        <w:spacing w:line="252" w:lineRule="auto"/>
        <w:ind w:right="261"/>
        <w:jc w:val="center"/>
        <w:rPr>
          <w:b/>
        </w:rPr>
      </w:pPr>
      <w:r w:rsidRPr="00A07C52">
        <w:rPr>
          <w:b/>
        </w:rPr>
        <w:t>ĐÁP ÁN</w:t>
      </w:r>
    </w:p>
    <w:p w:rsidR="00942C7F" w:rsidRPr="00A07C52" w:rsidRDefault="00942C7F">
      <w:pPr>
        <w:widowControl w:val="0"/>
        <w:autoSpaceDE w:val="0"/>
        <w:autoSpaceDN w:val="0"/>
        <w:adjustRightInd w:val="0"/>
      </w:pPr>
    </w:p>
    <w:p w:rsidR="00730B9A" w:rsidRPr="00A07C52" w:rsidRDefault="00730B9A" w:rsidP="00730B9A">
      <w:pPr>
        <w:widowControl w:val="0"/>
        <w:tabs>
          <w:tab w:val="center" w:pos="1890"/>
          <w:tab w:val="center" w:pos="6480"/>
        </w:tabs>
        <w:rPr>
          <w:rFonts w:eastAsia="Microsoft Sans Serif"/>
          <w:b/>
        </w:rPr>
      </w:pPr>
      <w:r w:rsidRPr="00A07C52">
        <w:rPr>
          <w:rFonts w:eastAsia="Microsoft Sans Serif"/>
          <w:b/>
          <w:bCs/>
          <w:color w:val="0000FF"/>
        </w:rPr>
        <w:t>PHẦN I. (4</w:t>
      </w:r>
      <w:r w:rsidRPr="00A07C52">
        <w:rPr>
          <w:rFonts w:eastAsia="Microsoft Sans Serif"/>
          <w:b/>
          <w:bCs/>
          <w:i/>
          <w:iCs/>
          <w:color w:val="0000FF"/>
        </w:rPr>
        <w:t>,0 điểm</w:t>
      </w:r>
      <w:r w:rsidRPr="00A07C52">
        <w:rPr>
          <w:rFonts w:eastAsia="Microsoft Sans Serif"/>
          <w:b/>
          <w:bCs/>
          <w:color w:val="0000FF"/>
        </w:rPr>
        <w:t>)</w:t>
      </w:r>
      <w:r w:rsidRPr="00A07C52">
        <w:rPr>
          <w:rFonts w:eastAsia="Microsoft Sans Serif"/>
          <w:color w:val="0000FF"/>
        </w:rPr>
        <w:t xml:space="preserve"> </w:t>
      </w:r>
      <w:r w:rsidRPr="00A07C52">
        <w:rPr>
          <w:rFonts w:eastAsia="Microsoft Sans Serif"/>
          <w:b/>
          <w:bCs/>
          <w:color w:val="0000FF"/>
        </w:rPr>
        <w:t xml:space="preserve">Câu trắc nghiệm nhiều phương án lựa chọn. </w:t>
      </w:r>
    </w:p>
    <w:p w:rsidR="00730B9A" w:rsidRPr="00A07C52" w:rsidRDefault="00730B9A" w:rsidP="00730B9A">
      <w:pPr>
        <w:tabs>
          <w:tab w:val="left" w:pos="283"/>
          <w:tab w:val="left" w:pos="2835"/>
          <w:tab w:val="left" w:pos="5386"/>
          <w:tab w:val="left" w:pos="7937"/>
        </w:tabs>
        <w:spacing w:after="160" w:line="256" w:lineRule="auto"/>
        <w:ind w:firstLine="283"/>
        <w:jc w:val="both"/>
        <w:rPr>
          <w:rFonts w:eastAsia="Calibri"/>
        </w:rPr>
      </w:pPr>
      <w:r w:rsidRPr="00A07C52">
        <w:rPr>
          <w:rFonts w:eastAsia="Calibri"/>
        </w:rPr>
        <w:t xml:space="preserve"> (Mỗi câu trả lời đúng thí sinh được </w:t>
      </w:r>
      <w:r w:rsidRPr="00A07C52">
        <w:rPr>
          <w:rFonts w:eastAsia="Calibri"/>
          <w:b/>
        </w:rPr>
        <w:t>0,25 điểm</w:t>
      </w:r>
      <w:r w:rsidRPr="00A07C52">
        <w:rPr>
          <w:rFonts w:eastAsia="Calibri"/>
        </w:rPr>
        <w:t>)</w:t>
      </w:r>
    </w:p>
    <w:tbl>
      <w:tblPr>
        <w:tblStyle w:val="TableGrid"/>
        <w:tblW w:w="0" w:type="auto"/>
        <w:tblLook w:val="04A0" w:firstRow="1" w:lastRow="0" w:firstColumn="1" w:lastColumn="0" w:noHBand="0" w:noVBand="1"/>
      </w:tblPr>
      <w:tblGrid>
        <w:gridCol w:w="655"/>
        <w:gridCol w:w="655"/>
        <w:gridCol w:w="647"/>
        <w:gridCol w:w="647"/>
        <w:gridCol w:w="654"/>
        <w:gridCol w:w="647"/>
        <w:gridCol w:w="647"/>
        <w:gridCol w:w="654"/>
        <w:gridCol w:w="647"/>
        <w:gridCol w:w="690"/>
        <w:gridCol w:w="690"/>
        <w:gridCol w:w="690"/>
        <w:gridCol w:w="690"/>
        <w:gridCol w:w="690"/>
        <w:gridCol w:w="690"/>
        <w:gridCol w:w="690"/>
      </w:tblGrid>
      <w:tr w:rsidR="00730B9A" w:rsidRPr="00A07C52" w:rsidTr="00730B9A">
        <w:trPr>
          <w:trHeight w:val="330"/>
        </w:trPr>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2</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3</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4</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5</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6</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7</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8</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9</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10</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11</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12</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13</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14</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15</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16</w:t>
            </w:r>
          </w:p>
        </w:tc>
      </w:tr>
      <w:tr w:rsidR="00730B9A" w:rsidRPr="00A07C52" w:rsidTr="00730B9A">
        <w:trPr>
          <w:trHeight w:val="330"/>
        </w:trPr>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D</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C</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B</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B</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C</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B</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B</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C</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B</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C</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C</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D</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C</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B</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A</w:t>
            </w:r>
          </w:p>
        </w:tc>
        <w:tc>
          <w:tcPr>
            <w:tcW w:w="960" w:type="dxa"/>
            <w:hideMark/>
          </w:tcPr>
          <w:p w:rsidR="00730B9A" w:rsidRPr="00A07C52" w:rsidRDefault="00730B9A" w:rsidP="00730B9A">
            <w:pPr>
              <w:spacing w:after="160" w:line="256" w:lineRule="auto"/>
              <w:jc w:val="center"/>
              <w:rPr>
                <w:rFonts w:eastAsia="Calibri"/>
                <w:b/>
                <w:bCs/>
                <w:color w:val="0000FF"/>
              </w:rPr>
            </w:pPr>
            <w:r w:rsidRPr="00A07C52">
              <w:rPr>
                <w:rFonts w:eastAsia="Calibri"/>
                <w:b/>
                <w:bCs/>
                <w:color w:val="0000FF"/>
              </w:rPr>
              <w:t>D</w:t>
            </w:r>
          </w:p>
        </w:tc>
      </w:tr>
    </w:tbl>
    <w:p w:rsidR="00730B9A" w:rsidRPr="00A07C52" w:rsidRDefault="00730B9A" w:rsidP="00730B9A">
      <w:pPr>
        <w:tabs>
          <w:tab w:val="left" w:pos="283"/>
          <w:tab w:val="left" w:pos="2835"/>
          <w:tab w:val="left" w:pos="5386"/>
          <w:tab w:val="left" w:pos="7937"/>
        </w:tabs>
        <w:spacing w:after="160" w:line="256" w:lineRule="auto"/>
        <w:jc w:val="both"/>
        <w:rPr>
          <w:rFonts w:eastAsia="Calibri"/>
          <w:color w:val="0000FF"/>
        </w:rPr>
      </w:pPr>
      <w:r w:rsidRPr="00A07C52">
        <w:rPr>
          <w:rFonts w:eastAsia="Calibri"/>
          <w:b/>
          <w:color w:val="0000FF"/>
        </w:rPr>
        <w:t xml:space="preserve">PHẦN II. </w:t>
      </w:r>
      <w:r w:rsidRPr="00A07C52">
        <w:rPr>
          <w:rFonts w:eastAsia="Calibri"/>
          <w:b/>
          <w:bCs/>
          <w:color w:val="0000FF"/>
        </w:rPr>
        <w:t>(2</w:t>
      </w:r>
      <w:r w:rsidRPr="00A07C52">
        <w:rPr>
          <w:rFonts w:eastAsia="Calibri"/>
          <w:b/>
          <w:bCs/>
          <w:i/>
          <w:iCs/>
          <w:color w:val="0000FF"/>
        </w:rPr>
        <w:t>,0 điểm</w:t>
      </w:r>
      <w:r w:rsidRPr="00A07C52">
        <w:rPr>
          <w:rFonts w:eastAsia="Calibri"/>
          <w:b/>
          <w:bCs/>
          <w:color w:val="0000FF"/>
        </w:rPr>
        <w:t>)</w:t>
      </w:r>
      <w:r w:rsidRPr="00A07C52">
        <w:rPr>
          <w:rFonts w:eastAsia="Calibri"/>
          <w:color w:val="0000FF"/>
        </w:rPr>
        <w:t xml:space="preserve"> </w:t>
      </w:r>
      <w:r w:rsidRPr="00A07C52">
        <w:rPr>
          <w:rFonts w:eastAsia="Calibri"/>
          <w:b/>
          <w:color w:val="0000FF"/>
        </w:rPr>
        <w:t>Câu trắc nghiệm đúng sai.</w:t>
      </w:r>
      <w:r w:rsidRPr="00A07C52">
        <w:rPr>
          <w:rFonts w:eastAsia="Calibri"/>
          <w:color w:val="0000FF"/>
        </w:rPr>
        <w:t xml:space="preserve"> </w:t>
      </w:r>
    </w:p>
    <w:p w:rsidR="00730B9A" w:rsidRPr="00A07C52" w:rsidRDefault="00730B9A" w:rsidP="00730B9A">
      <w:pPr>
        <w:tabs>
          <w:tab w:val="left" w:pos="283"/>
          <w:tab w:val="left" w:pos="2835"/>
          <w:tab w:val="left" w:pos="5386"/>
          <w:tab w:val="left" w:pos="7937"/>
        </w:tabs>
        <w:spacing w:after="160" w:line="256" w:lineRule="auto"/>
        <w:jc w:val="both"/>
        <w:rPr>
          <w:rFonts w:eastAsia="Calibri"/>
        </w:rPr>
      </w:pPr>
      <w:r w:rsidRPr="00A07C52">
        <w:rPr>
          <w:rFonts w:eastAsia="Calibri"/>
        </w:rPr>
        <w:t xml:space="preserve">Điểm tối đa của 01 câu hỏi là </w:t>
      </w:r>
      <w:r w:rsidRPr="00A07C52">
        <w:rPr>
          <w:rFonts w:eastAsia="Calibri"/>
          <w:b/>
        </w:rPr>
        <w:t>1 điểm</w:t>
      </w:r>
    </w:p>
    <w:tbl>
      <w:tblPr>
        <w:tblStyle w:val="TableGrid"/>
        <w:tblW w:w="0" w:type="auto"/>
        <w:tblLook w:val="04A0" w:firstRow="1" w:lastRow="0" w:firstColumn="1" w:lastColumn="0" w:noHBand="0" w:noVBand="1"/>
      </w:tblPr>
      <w:tblGrid>
        <w:gridCol w:w="2429"/>
        <w:gridCol w:w="2429"/>
      </w:tblGrid>
      <w:tr w:rsidR="00730B9A" w:rsidRPr="00A07C52" w:rsidTr="00730B9A">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Câu 1</w:t>
            </w:r>
          </w:p>
        </w:tc>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Câu 2</w:t>
            </w:r>
          </w:p>
        </w:tc>
      </w:tr>
      <w:tr w:rsidR="00730B9A" w:rsidRPr="00A07C52" w:rsidTr="00730B9A">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Đ</w:t>
            </w:r>
          </w:p>
        </w:tc>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Đ</w:t>
            </w:r>
          </w:p>
        </w:tc>
      </w:tr>
      <w:tr w:rsidR="00730B9A" w:rsidRPr="00A07C52" w:rsidTr="00730B9A">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S</w:t>
            </w:r>
          </w:p>
        </w:tc>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Đ</w:t>
            </w:r>
          </w:p>
        </w:tc>
      </w:tr>
      <w:tr w:rsidR="00730B9A" w:rsidRPr="00A07C52" w:rsidTr="00730B9A">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Đ</w:t>
            </w:r>
          </w:p>
        </w:tc>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S</w:t>
            </w:r>
          </w:p>
        </w:tc>
      </w:tr>
      <w:tr w:rsidR="00730B9A" w:rsidRPr="00A07C52" w:rsidTr="00730B9A">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S</w:t>
            </w:r>
          </w:p>
        </w:tc>
        <w:tc>
          <w:tcPr>
            <w:tcW w:w="2429"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Đ</w:t>
            </w:r>
          </w:p>
        </w:tc>
      </w:tr>
    </w:tbl>
    <w:p w:rsidR="00730B9A" w:rsidRPr="00A07C52" w:rsidRDefault="00730B9A" w:rsidP="00730B9A">
      <w:pPr>
        <w:tabs>
          <w:tab w:val="left" w:pos="283"/>
          <w:tab w:val="left" w:pos="2835"/>
          <w:tab w:val="left" w:pos="5386"/>
          <w:tab w:val="left" w:pos="7937"/>
        </w:tabs>
        <w:spacing w:after="160" w:line="256" w:lineRule="auto"/>
        <w:jc w:val="both"/>
        <w:rPr>
          <w:rFonts w:eastAsia="Calibri"/>
        </w:rPr>
      </w:pPr>
    </w:p>
    <w:p w:rsidR="00730B9A" w:rsidRPr="00A07C52" w:rsidRDefault="00730B9A" w:rsidP="00730B9A">
      <w:pPr>
        <w:tabs>
          <w:tab w:val="left" w:pos="283"/>
          <w:tab w:val="left" w:pos="2835"/>
          <w:tab w:val="left" w:pos="5386"/>
          <w:tab w:val="left" w:pos="7937"/>
        </w:tabs>
        <w:spacing w:after="160" w:line="256" w:lineRule="auto"/>
        <w:jc w:val="both"/>
        <w:rPr>
          <w:rFonts w:eastAsia="Calibri"/>
          <w:color w:val="0000FF"/>
        </w:rPr>
      </w:pPr>
      <w:r w:rsidRPr="00A07C52">
        <w:rPr>
          <w:rFonts w:eastAsia="Calibri"/>
          <w:b/>
          <w:color w:val="0000FF"/>
        </w:rPr>
        <w:t xml:space="preserve">PHẦN III. </w:t>
      </w:r>
      <w:r w:rsidRPr="00A07C52">
        <w:rPr>
          <w:rFonts w:eastAsia="Calibri"/>
          <w:b/>
          <w:bCs/>
          <w:color w:val="0000FF"/>
        </w:rPr>
        <w:t>(1</w:t>
      </w:r>
      <w:r w:rsidRPr="00A07C52">
        <w:rPr>
          <w:rFonts w:eastAsia="Calibri"/>
          <w:b/>
          <w:bCs/>
          <w:i/>
          <w:iCs/>
          <w:color w:val="0000FF"/>
        </w:rPr>
        <w:t>,0 điểm</w:t>
      </w:r>
      <w:r w:rsidRPr="00A07C52">
        <w:rPr>
          <w:rFonts w:eastAsia="Calibri"/>
          <w:b/>
          <w:bCs/>
          <w:color w:val="0000FF"/>
        </w:rPr>
        <w:t>)</w:t>
      </w:r>
      <w:r w:rsidRPr="00A07C52">
        <w:rPr>
          <w:rFonts w:eastAsia="Calibri"/>
          <w:color w:val="0000FF"/>
        </w:rPr>
        <w:t xml:space="preserve"> </w:t>
      </w:r>
      <w:r w:rsidRPr="00A07C52">
        <w:rPr>
          <w:rFonts w:eastAsia="Calibri"/>
          <w:b/>
          <w:color w:val="0000FF"/>
        </w:rPr>
        <w:t>Câu trắc nghiệm trả lời ngắn.</w:t>
      </w:r>
      <w:r w:rsidRPr="00A07C52">
        <w:rPr>
          <w:rFonts w:eastAsia="Calibri"/>
          <w:color w:val="0000FF"/>
        </w:rPr>
        <w:t xml:space="preserve"> </w:t>
      </w:r>
    </w:p>
    <w:p w:rsidR="00730B9A" w:rsidRPr="00A07C52" w:rsidRDefault="00730B9A" w:rsidP="00730B9A">
      <w:pPr>
        <w:tabs>
          <w:tab w:val="left" w:pos="283"/>
          <w:tab w:val="left" w:pos="2835"/>
          <w:tab w:val="left" w:pos="5386"/>
          <w:tab w:val="left" w:pos="7937"/>
        </w:tabs>
        <w:spacing w:after="160" w:line="256" w:lineRule="auto"/>
        <w:jc w:val="both"/>
        <w:rPr>
          <w:rFonts w:eastAsia="Calibri"/>
        </w:rPr>
      </w:pPr>
      <w:r w:rsidRPr="00A07C52">
        <w:rPr>
          <w:rFonts w:eastAsia="Calibri"/>
        </w:rPr>
        <w:t xml:space="preserve">(Mỗi câu trả lời đúng thí sinh được </w:t>
      </w:r>
      <w:r w:rsidRPr="00A07C52">
        <w:rPr>
          <w:rFonts w:eastAsia="Calibri"/>
          <w:b/>
        </w:rPr>
        <w:t>0,25 điểm</w:t>
      </w:r>
      <w:r w:rsidRPr="00A07C52">
        <w:rPr>
          <w:rFonts w:eastAsia="Calibri"/>
        </w:rPr>
        <w:t>)</w:t>
      </w:r>
    </w:p>
    <w:tbl>
      <w:tblPr>
        <w:tblStyle w:val="TableGrid"/>
        <w:tblpPr w:leftFromText="180" w:rightFromText="180" w:vertAnchor="text" w:tblpY="1"/>
        <w:tblOverlap w:val="never"/>
        <w:tblW w:w="0" w:type="auto"/>
        <w:tblLook w:val="04A0" w:firstRow="1" w:lastRow="0" w:firstColumn="1" w:lastColumn="0" w:noHBand="0" w:noVBand="1"/>
      </w:tblPr>
      <w:tblGrid>
        <w:gridCol w:w="1422"/>
        <w:gridCol w:w="1384"/>
        <w:gridCol w:w="1355"/>
        <w:gridCol w:w="1374"/>
        <w:gridCol w:w="1355"/>
      </w:tblGrid>
      <w:tr w:rsidR="00730B9A" w:rsidRPr="00A07C52" w:rsidTr="00730B9A">
        <w:tc>
          <w:tcPr>
            <w:tcW w:w="1422"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Câu</w:t>
            </w:r>
          </w:p>
        </w:tc>
        <w:tc>
          <w:tcPr>
            <w:tcW w:w="138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rPr>
            </w:pPr>
            <w:r w:rsidRPr="00A07C52">
              <w:rPr>
                <w:rFonts w:eastAsia="Calibri"/>
              </w:rPr>
              <w:t>1</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rPr>
            </w:pPr>
            <w:r w:rsidRPr="00A07C52">
              <w:rPr>
                <w:rFonts w:eastAsia="Calibri"/>
              </w:rPr>
              <w:t>2</w:t>
            </w:r>
          </w:p>
        </w:tc>
        <w:tc>
          <w:tcPr>
            <w:tcW w:w="137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rPr>
            </w:pPr>
            <w:r w:rsidRPr="00A07C52">
              <w:rPr>
                <w:rFonts w:eastAsia="Calibri"/>
              </w:rPr>
              <w:t>3</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rPr>
            </w:pPr>
            <w:r w:rsidRPr="00A07C52">
              <w:rPr>
                <w:rFonts w:eastAsia="Calibri"/>
              </w:rPr>
              <w:t>4</w:t>
            </w:r>
          </w:p>
        </w:tc>
      </w:tr>
      <w:tr w:rsidR="00730B9A" w:rsidRPr="00A07C52" w:rsidTr="00730B9A">
        <w:tc>
          <w:tcPr>
            <w:tcW w:w="1422"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0202</w:t>
            </w:r>
          </w:p>
        </w:tc>
        <w:tc>
          <w:tcPr>
            <w:tcW w:w="138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50</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900</w:t>
            </w:r>
          </w:p>
        </w:tc>
        <w:tc>
          <w:tcPr>
            <w:tcW w:w="137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5000</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10</w:t>
            </w:r>
          </w:p>
        </w:tc>
      </w:tr>
      <w:tr w:rsidR="00730B9A" w:rsidRPr="00A07C52" w:rsidTr="00730B9A">
        <w:tc>
          <w:tcPr>
            <w:tcW w:w="1422"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0204</w:t>
            </w:r>
          </w:p>
        </w:tc>
        <w:tc>
          <w:tcPr>
            <w:tcW w:w="138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60</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500</w:t>
            </w:r>
          </w:p>
        </w:tc>
        <w:tc>
          <w:tcPr>
            <w:tcW w:w="137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100</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80</w:t>
            </w:r>
          </w:p>
        </w:tc>
      </w:tr>
      <w:tr w:rsidR="00730B9A" w:rsidRPr="00A07C52" w:rsidTr="00730B9A">
        <w:tc>
          <w:tcPr>
            <w:tcW w:w="1422"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0206</w:t>
            </w:r>
          </w:p>
        </w:tc>
        <w:tc>
          <w:tcPr>
            <w:tcW w:w="138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40</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30</w:t>
            </w:r>
          </w:p>
        </w:tc>
        <w:tc>
          <w:tcPr>
            <w:tcW w:w="137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18</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150</w:t>
            </w:r>
          </w:p>
        </w:tc>
      </w:tr>
      <w:tr w:rsidR="00730B9A" w:rsidRPr="00A07C52" w:rsidTr="00730B9A">
        <w:tc>
          <w:tcPr>
            <w:tcW w:w="1422"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0208</w:t>
            </w:r>
          </w:p>
        </w:tc>
        <w:tc>
          <w:tcPr>
            <w:tcW w:w="138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70</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30</w:t>
            </w:r>
          </w:p>
        </w:tc>
        <w:tc>
          <w:tcPr>
            <w:tcW w:w="1374"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10</w:t>
            </w:r>
          </w:p>
        </w:tc>
        <w:tc>
          <w:tcPr>
            <w:tcW w:w="1355"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rPr>
            </w:pPr>
            <w:r w:rsidRPr="00A07C52">
              <w:rPr>
                <w:rFonts w:eastAsia="Calibri"/>
                <w:b/>
              </w:rPr>
              <w:t>250</w:t>
            </w:r>
          </w:p>
        </w:tc>
      </w:tr>
    </w:tbl>
    <w:p w:rsidR="00730B9A" w:rsidRPr="00A07C52" w:rsidRDefault="00730B9A" w:rsidP="00730B9A">
      <w:pPr>
        <w:spacing w:after="160" w:line="256" w:lineRule="auto"/>
        <w:ind w:firstLine="720"/>
        <w:jc w:val="both"/>
        <w:rPr>
          <w:rFonts w:eastAsia="Calibri"/>
        </w:rPr>
      </w:pPr>
    </w:p>
    <w:p w:rsidR="00730B9A" w:rsidRPr="00A07C52" w:rsidRDefault="00730B9A" w:rsidP="00730B9A">
      <w:pPr>
        <w:spacing w:after="160" w:line="256" w:lineRule="auto"/>
        <w:ind w:firstLine="720"/>
        <w:jc w:val="both"/>
        <w:rPr>
          <w:rFonts w:eastAsia="Calibri"/>
        </w:rPr>
      </w:pPr>
    </w:p>
    <w:p w:rsidR="00730B9A" w:rsidRPr="00A07C52" w:rsidRDefault="00730B9A" w:rsidP="00730B9A">
      <w:pPr>
        <w:spacing w:after="160" w:line="256" w:lineRule="auto"/>
        <w:ind w:firstLine="720"/>
        <w:jc w:val="both"/>
        <w:rPr>
          <w:rFonts w:eastAsia="Calibri"/>
          <w:b/>
          <w:bCs/>
          <w:color w:val="0000FF"/>
        </w:rPr>
      </w:pPr>
      <w:r w:rsidRPr="00A07C52">
        <w:rPr>
          <w:rFonts w:eastAsia="Calibri"/>
        </w:rPr>
        <w:br w:type="textWrapping" w:clear="all"/>
      </w:r>
      <w:r w:rsidRPr="00A07C52">
        <w:rPr>
          <w:rFonts w:eastAsia="Calibri"/>
          <w:b/>
          <w:color w:val="0000FF"/>
        </w:rPr>
        <w:t>PHẦN IV. (3 điểm)</w:t>
      </w:r>
      <w:r w:rsidRPr="00A07C52">
        <w:rPr>
          <w:rFonts w:eastAsia="Calibri"/>
          <w:b/>
          <w:bCs/>
          <w:color w:val="0000FF"/>
        </w:rPr>
        <w:t xml:space="preserve">Tự luận </w:t>
      </w:r>
    </w:p>
    <w:p w:rsidR="00730B9A" w:rsidRPr="00A07C52" w:rsidRDefault="00730B9A" w:rsidP="00730B9A">
      <w:pPr>
        <w:spacing w:after="160" w:line="256" w:lineRule="auto"/>
        <w:jc w:val="both"/>
        <w:rPr>
          <w:rFonts w:eastAsia="Calibri"/>
        </w:rPr>
      </w:pPr>
      <w:r w:rsidRPr="00A07C52">
        <w:rPr>
          <w:rFonts w:eastAsia="Calibri"/>
          <w:b/>
        </w:rPr>
        <w:t xml:space="preserve">Câu 1. (1đ) </w:t>
      </w:r>
      <w:r w:rsidRPr="00A07C52">
        <w:rPr>
          <w:rFonts w:eastAsia="Calibri"/>
        </w:rPr>
        <w:t xml:space="preserve">Hãy  nêu 2 thiết bị gia đình em đang sử dụng hoặc em biết có sự chuyển hóa năng lượng, hãy cho biết sự chuyển hóa năng lượng đó từ dạng nào sang dạng nào? </w:t>
      </w:r>
    </w:p>
    <w:p w:rsidR="00730B9A" w:rsidRPr="00A07C52" w:rsidRDefault="00730B9A" w:rsidP="00730B9A">
      <w:pPr>
        <w:spacing w:after="160" w:line="256" w:lineRule="auto"/>
        <w:jc w:val="both"/>
        <w:rPr>
          <w:rFonts w:eastAsia="Calibri"/>
        </w:rPr>
      </w:pPr>
      <w:r w:rsidRPr="00A07C52">
        <w:rPr>
          <w:rFonts w:eastAsia="Calibri"/>
          <w:b/>
        </w:rPr>
        <w:t xml:space="preserve">Câu 2. (1đ) </w:t>
      </w:r>
      <w:r w:rsidRPr="00A07C52">
        <w:rPr>
          <w:rFonts w:eastAsia="Calibri"/>
        </w:rPr>
        <w:t>Một qủa táo nặng 0,2kg đang nằm trên cành cây cao 3m so với mặt đất. Lấy g=10m/s</w:t>
      </w:r>
      <w:r w:rsidRPr="00A07C52">
        <w:rPr>
          <w:rFonts w:eastAsia="Calibri"/>
          <w:vertAlign w:val="superscript"/>
        </w:rPr>
        <w:t>2</w:t>
      </w:r>
      <w:r w:rsidRPr="00A07C52">
        <w:rPr>
          <w:rFonts w:eastAsia="Calibri"/>
        </w:rPr>
        <w:t>.</w:t>
      </w:r>
    </w:p>
    <w:p w:rsidR="00730B9A" w:rsidRPr="00A07C52" w:rsidRDefault="00730B9A" w:rsidP="00730B9A">
      <w:pPr>
        <w:numPr>
          <w:ilvl w:val="0"/>
          <w:numId w:val="3"/>
        </w:numPr>
        <w:spacing w:after="160" w:line="256" w:lineRule="auto"/>
        <w:contextualSpacing/>
        <w:jc w:val="both"/>
      </w:pPr>
      <w:r w:rsidRPr="00A07C52">
        <w:t xml:space="preserve">Tính thế năng trọng trường của quả táo, chọn mốc thế năng tại mặt đất. </w:t>
      </w:r>
    </w:p>
    <w:p w:rsidR="00730B9A" w:rsidRPr="00A07C52" w:rsidRDefault="00730B9A" w:rsidP="00730B9A">
      <w:pPr>
        <w:numPr>
          <w:ilvl w:val="0"/>
          <w:numId w:val="3"/>
        </w:numPr>
        <w:spacing w:after="160" w:line="256" w:lineRule="auto"/>
        <w:contextualSpacing/>
        <w:jc w:val="both"/>
      </w:pPr>
      <w:r w:rsidRPr="00A07C52">
        <w:t>Khi quả táo rơi xuống, bỏ qua ma sát, tìm vận tốc và vị trí thế năng bằng hai lần động năng.</w:t>
      </w:r>
    </w:p>
    <w:p w:rsidR="00730B9A" w:rsidRPr="00A07C52" w:rsidRDefault="00730B9A" w:rsidP="00730B9A">
      <w:pPr>
        <w:spacing w:after="160" w:line="256" w:lineRule="auto"/>
        <w:jc w:val="both"/>
        <w:rPr>
          <w:rFonts w:eastAsia="Calibri"/>
        </w:rPr>
      </w:pPr>
      <w:r w:rsidRPr="00A07C52">
        <w:rPr>
          <w:rFonts w:eastAsia="Calibri"/>
          <w:b/>
        </w:rPr>
        <w:lastRenderedPageBreak/>
        <w:t>Câu 3. (1đ)</w:t>
      </w:r>
      <w:r w:rsidRPr="00A07C52">
        <w:rPr>
          <w:rFonts w:eastAsia="Calibri"/>
        </w:rPr>
        <w:t xml:space="preserve">Người ta lái một ô tô có khối lượng tổng cộng m=1600kg, tắt máy trên đỉnh một đường dốc dài </w:t>
      </w:r>
      <w:r w:rsidRPr="00A07C52">
        <w:rPr>
          <w:rFonts w:eastAsia="Calibri"/>
          <w:i/>
        </w:rPr>
        <w:t>l</w:t>
      </w:r>
      <w:r w:rsidRPr="00A07C52">
        <w:rPr>
          <w:rFonts w:eastAsia="Calibri"/>
        </w:rPr>
        <w:t>=40m nghiêng góc α so với đường nằm ngang và để cho xe lăn bánh không gài số tới hết dốc (động cơ không nổ). Cho sinα=0,1.</w:t>
      </w:r>
    </w:p>
    <w:p w:rsidR="00730B9A" w:rsidRPr="00A07C52" w:rsidRDefault="00730B9A" w:rsidP="00730B9A">
      <w:pPr>
        <w:numPr>
          <w:ilvl w:val="0"/>
          <w:numId w:val="4"/>
        </w:numPr>
        <w:spacing w:after="160" w:line="256" w:lineRule="auto"/>
        <w:contextualSpacing/>
        <w:jc w:val="both"/>
      </w:pPr>
      <w:r w:rsidRPr="00A07C52">
        <w:t>Tốc độ của xe khi xuống hết dốc là bao nhiêu?</w:t>
      </w:r>
    </w:p>
    <w:p w:rsidR="00730B9A" w:rsidRPr="00A07C52" w:rsidRDefault="00730B9A" w:rsidP="00730B9A">
      <w:pPr>
        <w:numPr>
          <w:ilvl w:val="0"/>
          <w:numId w:val="4"/>
        </w:numPr>
        <w:spacing w:after="160" w:line="256" w:lineRule="auto"/>
        <w:contextualSpacing/>
        <w:jc w:val="both"/>
      </w:pPr>
      <w:r w:rsidRPr="00A07C52">
        <w:t xml:space="preserve">Hết dốc, đến đoạn đường nằm ngang người lái xe bắt đầu gài số để nổ động cơ, sau khi đi được 8m động cơ bắt đầu nổ, tốc độ xe lúc này là v’=3m/s. Tính công đã tốn để làm nổ động cơ. </w:t>
      </w:r>
    </w:p>
    <w:p w:rsidR="00730B9A" w:rsidRPr="00A07C52" w:rsidRDefault="00730B9A" w:rsidP="00730B9A">
      <w:pPr>
        <w:spacing w:after="160" w:line="256" w:lineRule="auto"/>
        <w:ind w:left="360"/>
        <w:jc w:val="both"/>
        <w:rPr>
          <w:rFonts w:eastAsia="Calibri"/>
          <w:b/>
        </w:rPr>
      </w:pPr>
      <w:r w:rsidRPr="00A07C52">
        <w:rPr>
          <w:rFonts w:eastAsia="Calibri"/>
        </w:rPr>
        <w:t>Biết lực ma sát trên đường dốc và đường nằm ngang đều bằng F</w:t>
      </w:r>
      <w:r w:rsidRPr="00A07C52">
        <w:rPr>
          <w:rFonts w:eastAsia="Calibri"/>
          <w:vertAlign w:val="subscript"/>
        </w:rPr>
        <w:t>ms</w:t>
      </w:r>
      <w:r w:rsidRPr="00A07C52">
        <w:rPr>
          <w:rFonts w:eastAsia="Calibri"/>
        </w:rPr>
        <w:t>=800N. Lấy g=10m/s</w:t>
      </w:r>
      <w:r w:rsidRPr="00A07C52">
        <w:rPr>
          <w:rFonts w:eastAsia="Calibri"/>
          <w:vertAlign w:val="superscript"/>
        </w:rPr>
        <w:t>2</w:t>
      </w:r>
      <w:r w:rsidRPr="00A07C52">
        <w:rPr>
          <w:rFonts w:eastAsia="Calibri"/>
          <w:b/>
        </w:rPr>
        <w:t>.</w:t>
      </w:r>
    </w:p>
    <w:p w:rsidR="00730B9A" w:rsidRPr="00A07C52" w:rsidRDefault="00730B9A" w:rsidP="00730B9A">
      <w:pPr>
        <w:spacing w:after="160" w:line="256" w:lineRule="auto"/>
        <w:ind w:firstLine="720"/>
        <w:jc w:val="both"/>
        <w:rPr>
          <w:rFonts w:eastAsia="Calibri"/>
          <w:b/>
          <w:bCs/>
          <w:color w:val="0000FF"/>
        </w:rPr>
      </w:pPr>
      <w:bookmarkStart w:id="0" w:name="_GoBack"/>
      <w:bookmarkEnd w:id="0"/>
    </w:p>
    <w:tbl>
      <w:tblPr>
        <w:tblStyle w:val="TableGrid"/>
        <w:tblW w:w="0" w:type="auto"/>
        <w:jc w:val="center"/>
        <w:tblLook w:val="04A0" w:firstRow="1" w:lastRow="0" w:firstColumn="1" w:lastColumn="0" w:noHBand="0" w:noVBand="1"/>
      </w:tblPr>
      <w:tblGrid>
        <w:gridCol w:w="988"/>
        <w:gridCol w:w="7776"/>
        <w:gridCol w:w="864"/>
      </w:tblGrid>
      <w:tr w:rsidR="00730B9A" w:rsidRPr="00A07C52" w:rsidTr="001A4864">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730B9A" w:rsidRPr="00A07C52" w:rsidRDefault="00730B9A" w:rsidP="00730B9A">
            <w:pPr>
              <w:tabs>
                <w:tab w:val="left" w:pos="283"/>
                <w:tab w:val="left" w:pos="2835"/>
                <w:tab w:val="left" w:pos="5386"/>
                <w:tab w:val="left" w:pos="7937"/>
              </w:tabs>
              <w:jc w:val="center"/>
              <w:rPr>
                <w:rFonts w:eastAsia="Calibri"/>
              </w:rPr>
            </w:pPr>
            <w:r w:rsidRPr="00A07C52">
              <w:rPr>
                <w:rFonts w:eastAsia="Calibri"/>
                <w:b/>
                <w:bCs/>
              </w:rPr>
              <w:t>Câu</w:t>
            </w:r>
          </w:p>
          <w:p w:rsidR="00730B9A" w:rsidRPr="00A07C52" w:rsidRDefault="00730B9A" w:rsidP="00730B9A">
            <w:pPr>
              <w:tabs>
                <w:tab w:val="left" w:pos="283"/>
                <w:tab w:val="left" w:pos="2835"/>
                <w:tab w:val="left" w:pos="5386"/>
                <w:tab w:val="left" w:pos="7937"/>
              </w:tabs>
              <w:jc w:val="center"/>
              <w:rPr>
                <w:rFonts w:eastAsia="Calibri"/>
                <w:b/>
                <w:bCs/>
              </w:rPr>
            </w:pPr>
          </w:p>
        </w:tc>
        <w:tc>
          <w:tcPr>
            <w:tcW w:w="7776"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Đáp án</w:t>
            </w:r>
          </w:p>
        </w:tc>
        <w:tc>
          <w:tcPr>
            <w:tcW w:w="864" w:type="dxa"/>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Điểm</w:t>
            </w:r>
          </w:p>
        </w:tc>
      </w:tr>
      <w:tr w:rsidR="00730B9A" w:rsidRPr="00A07C52" w:rsidTr="001A4864">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Câu 1</w:t>
            </w:r>
          </w:p>
        </w:tc>
        <w:tc>
          <w:tcPr>
            <w:tcW w:w="7776"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both"/>
              <w:rPr>
                <w:rFonts w:eastAsia="Calibri"/>
                <w:bCs/>
              </w:rPr>
            </w:pPr>
            <w:r w:rsidRPr="00A07C52">
              <w:rPr>
                <w:rFonts w:eastAsia="Calibri"/>
                <w:bCs/>
              </w:rPr>
              <w:t>Nêu được 2 thiết bị</w:t>
            </w:r>
          </w:p>
        </w:tc>
        <w:tc>
          <w:tcPr>
            <w:tcW w:w="864" w:type="dxa"/>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0,5</w:t>
            </w:r>
          </w:p>
        </w:tc>
      </w:tr>
      <w:tr w:rsidR="00730B9A" w:rsidRPr="00A07C52" w:rsidTr="001A4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rPr>
                <w:b/>
                <w:bCs/>
              </w:rPr>
            </w:pPr>
          </w:p>
        </w:tc>
        <w:tc>
          <w:tcPr>
            <w:tcW w:w="7776"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jc w:val="both"/>
              <w:rPr>
                <w:rFonts w:eastAsia="Calibri"/>
                <w:bCs/>
              </w:rPr>
            </w:pPr>
            <w:r w:rsidRPr="00A07C52">
              <w:rPr>
                <w:rFonts w:eastAsia="Calibri"/>
                <w:bCs/>
              </w:rPr>
              <w:t>Nêu được sự chuyển hoá năng lượng</w:t>
            </w:r>
          </w:p>
        </w:tc>
        <w:tc>
          <w:tcPr>
            <w:tcW w:w="864" w:type="dxa"/>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0,5</w:t>
            </w:r>
          </w:p>
        </w:tc>
      </w:tr>
      <w:tr w:rsidR="00730B9A" w:rsidRPr="00A07C52" w:rsidTr="001A4864">
        <w:trPr>
          <w:trHeight w:val="562"/>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Câu 2</w:t>
            </w:r>
          </w:p>
        </w:tc>
        <w:tc>
          <w:tcPr>
            <w:tcW w:w="7776" w:type="dxa"/>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numPr>
                <w:ilvl w:val="0"/>
                <w:numId w:val="6"/>
              </w:numPr>
              <w:tabs>
                <w:tab w:val="left" w:pos="283"/>
                <w:tab w:val="left" w:pos="2835"/>
                <w:tab w:val="left" w:pos="5386"/>
                <w:tab w:val="left" w:pos="7937"/>
              </w:tabs>
              <w:spacing w:after="160" w:line="256" w:lineRule="auto"/>
              <w:contextualSpacing/>
              <w:jc w:val="both"/>
              <w:rPr>
                <w:bCs/>
              </w:rPr>
            </w:pPr>
            <w:r w:rsidRPr="00A07C52">
              <w:rPr>
                <w:bCs/>
              </w:rPr>
              <w:t>Viết được công thức Wt=mgh</w:t>
            </w:r>
          </w:p>
          <w:p w:rsidR="00730B9A" w:rsidRPr="00A07C52" w:rsidRDefault="00730B9A" w:rsidP="00730B9A">
            <w:pPr>
              <w:tabs>
                <w:tab w:val="left" w:pos="283"/>
                <w:tab w:val="left" w:pos="2835"/>
                <w:tab w:val="left" w:pos="5386"/>
                <w:tab w:val="left" w:pos="7937"/>
              </w:tabs>
              <w:ind w:left="360"/>
              <w:jc w:val="both"/>
              <w:rPr>
                <w:rFonts w:eastAsia="Calibri"/>
                <w:bCs/>
                <w:szCs w:val="20"/>
              </w:rPr>
            </w:pPr>
            <w:r w:rsidRPr="00A07C52">
              <w:rPr>
                <w:rFonts w:eastAsia="Calibri"/>
                <w:bCs/>
                <w:szCs w:val="20"/>
              </w:rPr>
              <w:t>Thay số đúng Wt=6J</w:t>
            </w:r>
          </w:p>
        </w:tc>
        <w:tc>
          <w:tcPr>
            <w:tcW w:w="864" w:type="dxa"/>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tc>
      </w:tr>
      <w:tr w:rsidR="00730B9A" w:rsidRPr="00A07C52" w:rsidTr="001A4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rPr>
                <w:b/>
                <w:bCs/>
              </w:rPr>
            </w:pPr>
          </w:p>
        </w:tc>
        <w:tc>
          <w:tcPr>
            <w:tcW w:w="7776"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numPr>
                <w:ilvl w:val="0"/>
                <w:numId w:val="6"/>
              </w:numPr>
              <w:tabs>
                <w:tab w:val="left" w:pos="283"/>
                <w:tab w:val="left" w:pos="2835"/>
                <w:tab w:val="left" w:pos="5386"/>
                <w:tab w:val="left" w:pos="7937"/>
              </w:tabs>
              <w:spacing w:after="160" w:line="256" w:lineRule="auto"/>
              <w:contextualSpacing/>
              <w:jc w:val="both"/>
              <w:rPr>
                <w:bCs/>
                <w:szCs w:val="20"/>
              </w:rPr>
            </w:pPr>
            <w:r w:rsidRPr="00A07C52">
              <w:rPr>
                <w:bCs/>
                <w:szCs w:val="20"/>
              </w:rPr>
              <w:t>Wt=2W</w:t>
            </w:r>
            <w:r w:rsidRPr="00A07C52">
              <w:rPr>
                <w:bCs/>
                <w:szCs w:val="20"/>
                <w:vertAlign w:val="subscript"/>
              </w:rPr>
              <w:t>đ</w:t>
            </w:r>
            <w:r w:rsidRPr="00A07C52">
              <w:rPr>
                <w:bCs/>
                <w:szCs w:val="20"/>
              </w:rPr>
              <w:t xml:space="preserve"> nên</w:t>
            </w:r>
          </w:p>
          <w:p w:rsidR="00730B9A" w:rsidRPr="00A07C52" w:rsidRDefault="00730B9A" w:rsidP="00730B9A">
            <w:pPr>
              <w:tabs>
                <w:tab w:val="left" w:pos="283"/>
                <w:tab w:val="left" w:pos="2835"/>
                <w:tab w:val="left" w:pos="5386"/>
                <w:tab w:val="left" w:pos="7937"/>
              </w:tabs>
              <w:ind w:left="720"/>
              <w:contextualSpacing/>
              <w:jc w:val="both"/>
              <w:rPr>
                <w:bCs/>
                <w:szCs w:val="20"/>
              </w:rPr>
            </w:pPr>
            <w:r w:rsidRPr="00A07C52">
              <w:rPr>
                <w:bCs/>
                <w:szCs w:val="20"/>
              </w:rPr>
              <w:t>W=3/2W</w:t>
            </w:r>
            <w:r w:rsidRPr="00A07C52">
              <w:rPr>
                <w:bCs/>
                <w:szCs w:val="20"/>
                <w:vertAlign w:val="subscript"/>
              </w:rPr>
              <w:t>t</w:t>
            </w:r>
            <w:r w:rsidRPr="00A07C52">
              <w:rPr>
                <w:bCs/>
                <w:szCs w:val="20"/>
              </w:rPr>
              <w:t>=3W</w:t>
            </w:r>
            <w:r w:rsidRPr="00A07C52">
              <w:rPr>
                <w:bCs/>
                <w:szCs w:val="20"/>
                <w:vertAlign w:val="subscript"/>
              </w:rPr>
              <w:t>đ</w:t>
            </w:r>
          </w:p>
          <w:p w:rsidR="00730B9A" w:rsidRPr="00A07C52" w:rsidRDefault="00730B9A" w:rsidP="00730B9A">
            <w:pPr>
              <w:tabs>
                <w:tab w:val="left" w:pos="283"/>
                <w:tab w:val="left" w:pos="2835"/>
                <w:tab w:val="left" w:pos="5386"/>
                <w:tab w:val="left" w:pos="7937"/>
              </w:tabs>
              <w:jc w:val="both"/>
              <w:rPr>
                <w:rFonts w:eastAsia="Calibri"/>
                <w:bCs/>
                <w:szCs w:val="20"/>
              </w:rPr>
            </w:pPr>
            <w:r w:rsidRPr="00A07C52">
              <w:rPr>
                <w:rFonts w:eastAsia="Calibri"/>
                <w:bCs/>
                <w:szCs w:val="20"/>
              </w:rPr>
              <w:t>Tìm được h=2m</w:t>
            </w:r>
          </w:p>
          <w:p w:rsidR="00730B9A" w:rsidRPr="00A07C52" w:rsidRDefault="00730B9A" w:rsidP="00730B9A">
            <w:pPr>
              <w:tabs>
                <w:tab w:val="left" w:pos="283"/>
                <w:tab w:val="left" w:pos="2835"/>
                <w:tab w:val="left" w:pos="5386"/>
                <w:tab w:val="left" w:pos="7937"/>
              </w:tabs>
              <w:jc w:val="both"/>
              <w:rPr>
                <w:rFonts w:eastAsia="Calibri"/>
                <w:bCs/>
                <w:szCs w:val="20"/>
              </w:rPr>
            </w:pPr>
            <w:r w:rsidRPr="00A07C52">
              <w:rPr>
                <w:rFonts w:eastAsia="Calibri"/>
                <w:bCs/>
                <w:szCs w:val="20"/>
              </w:rPr>
              <w:t>Vận tốc v=2</w:t>
            </w:r>
            <m:oMath>
              <m:rad>
                <m:radPr>
                  <m:degHide m:val="1"/>
                  <m:ctrlPr>
                    <w:rPr>
                      <w:rFonts w:ascii="Cambria Math" w:eastAsia="Calibri" w:hAnsi="Cambria Math"/>
                      <w:bCs/>
                      <w:i/>
                    </w:rPr>
                  </m:ctrlPr>
                </m:radPr>
                <m:deg/>
                <m:e>
                  <m:r>
                    <w:rPr>
                      <w:rFonts w:ascii="Cambria Math" w:eastAsia="Calibri" w:hAnsi="Cambria Math"/>
                      <w:szCs w:val="20"/>
                    </w:rPr>
                    <m:t>5</m:t>
                  </m:r>
                </m:e>
              </m:rad>
            </m:oMath>
            <w:r w:rsidRPr="00A07C52">
              <w:rPr>
                <w:rFonts w:eastAsia="Calibri"/>
                <w:bCs/>
                <w:szCs w:val="20"/>
              </w:rPr>
              <w:t>=4,47m/s</w:t>
            </w:r>
          </w:p>
        </w:tc>
        <w:tc>
          <w:tcPr>
            <w:tcW w:w="864" w:type="dxa"/>
            <w:tcBorders>
              <w:top w:val="single" w:sz="4" w:space="0" w:color="auto"/>
              <w:left w:val="single" w:sz="4" w:space="0" w:color="auto"/>
              <w:bottom w:val="single" w:sz="4" w:space="0" w:color="auto"/>
              <w:right w:val="single" w:sz="4" w:space="0" w:color="auto"/>
            </w:tcBorders>
            <w:vAlign w:val="center"/>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p w:rsidR="00730B9A" w:rsidRPr="00A07C52" w:rsidRDefault="00730B9A" w:rsidP="00730B9A">
            <w:pPr>
              <w:tabs>
                <w:tab w:val="left" w:pos="283"/>
                <w:tab w:val="left" w:pos="2835"/>
                <w:tab w:val="left" w:pos="5386"/>
                <w:tab w:val="left" w:pos="7937"/>
              </w:tabs>
              <w:jc w:val="center"/>
              <w:rPr>
                <w:rFonts w:eastAsia="Calibri"/>
                <w:b/>
                <w:bCs/>
              </w:rPr>
            </w:pPr>
          </w:p>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tc>
      </w:tr>
      <w:tr w:rsidR="00730B9A" w:rsidRPr="00A07C52" w:rsidTr="001A4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rPr>
                <w:b/>
                <w:bCs/>
              </w:rPr>
            </w:pPr>
          </w:p>
        </w:tc>
        <w:tc>
          <w:tcPr>
            <w:tcW w:w="7776" w:type="dxa"/>
            <w:tcBorders>
              <w:top w:val="single" w:sz="4" w:space="0" w:color="auto"/>
              <w:left w:val="single" w:sz="4" w:space="0" w:color="auto"/>
              <w:bottom w:val="single" w:sz="4" w:space="0" w:color="auto"/>
              <w:right w:val="single" w:sz="4" w:space="0" w:color="auto"/>
            </w:tcBorders>
          </w:tcPr>
          <w:p w:rsidR="00730B9A" w:rsidRPr="00A07C52" w:rsidRDefault="00730B9A" w:rsidP="00730B9A">
            <w:pPr>
              <w:tabs>
                <w:tab w:val="left" w:pos="283"/>
                <w:tab w:val="left" w:pos="2835"/>
                <w:tab w:val="left" w:pos="5386"/>
                <w:tab w:val="left" w:pos="7937"/>
              </w:tabs>
              <w:jc w:val="both"/>
              <w:rPr>
                <w:rFonts w:eastAsia="Calibri"/>
                <w:bCs/>
              </w:rPr>
            </w:pPr>
          </w:p>
        </w:tc>
        <w:tc>
          <w:tcPr>
            <w:tcW w:w="864" w:type="dxa"/>
            <w:tcBorders>
              <w:top w:val="single" w:sz="4" w:space="0" w:color="auto"/>
              <w:left w:val="single" w:sz="4" w:space="0" w:color="auto"/>
              <w:bottom w:val="single" w:sz="4" w:space="0" w:color="auto"/>
              <w:right w:val="single" w:sz="4" w:space="0" w:color="auto"/>
            </w:tcBorders>
            <w:vAlign w:val="center"/>
          </w:tcPr>
          <w:p w:rsidR="00730B9A" w:rsidRPr="00A07C52" w:rsidRDefault="00730B9A" w:rsidP="00730B9A">
            <w:pPr>
              <w:tabs>
                <w:tab w:val="left" w:pos="283"/>
                <w:tab w:val="left" w:pos="2835"/>
                <w:tab w:val="left" w:pos="5386"/>
                <w:tab w:val="left" w:pos="7937"/>
              </w:tabs>
              <w:jc w:val="center"/>
              <w:rPr>
                <w:rFonts w:eastAsia="Calibri"/>
                <w:b/>
                <w:bCs/>
              </w:rPr>
            </w:pPr>
          </w:p>
        </w:tc>
      </w:tr>
      <w:tr w:rsidR="00730B9A" w:rsidRPr="00A07C52" w:rsidTr="001A4864">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Câu 3</w:t>
            </w:r>
          </w:p>
        </w:tc>
        <w:tc>
          <w:tcPr>
            <w:tcW w:w="7776"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tabs>
                <w:tab w:val="left" w:pos="283"/>
                <w:tab w:val="left" w:pos="2835"/>
                <w:tab w:val="left" w:pos="5386"/>
                <w:tab w:val="left" w:pos="7937"/>
              </w:tabs>
              <w:ind w:right="150"/>
              <w:jc w:val="both"/>
              <w:rPr>
                <w:rFonts w:eastAsia="Calibri"/>
                <w:bCs/>
              </w:rPr>
            </w:pPr>
            <w:r w:rsidRPr="00A07C52">
              <w:rPr>
                <w:rFonts w:eastAsia="Calibri"/>
                <w:bCs/>
              </w:rPr>
              <w:t>a. Trên đường dốc thành phần trọng lực P</w:t>
            </w:r>
            <w:r w:rsidRPr="00A07C52">
              <w:rPr>
                <w:rFonts w:eastAsia="Calibri"/>
                <w:bCs/>
                <w:vertAlign w:val="subscript"/>
              </w:rPr>
              <w:t>1</w:t>
            </w:r>
            <w:r w:rsidRPr="00A07C52">
              <w:rPr>
                <w:rFonts w:eastAsia="Calibri"/>
                <w:bCs/>
              </w:rPr>
              <w:t>=mgsinα=1600N là lực kéo, lực ma sát F</w:t>
            </w:r>
            <w:r w:rsidRPr="00A07C52">
              <w:rPr>
                <w:rFonts w:eastAsia="Calibri"/>
                <w:bCs/>
                <w:vertAlign w:val="subscript"/>
              </w:rPr>
              <w:t>ms</w:t>
            </w:r>
            <w:r w:rsidRPr="00A07C52">
              <w:rPr>
                <w:rFonts w:eastAsia="Calibri"/>
                <w:bCs/>
              </w:rPr>
              <w:t>=800N là lực cản.</w:t>
            </w:r>
          </w:p>
          <w:p w:rsidR="00730B9A" w:rsidRPr="00A07C52" w:rsidRDefault="00730B9A" w:rsidP="00730B9A">
            <w:pPr>
              <w:tabs>
                <w:tab w:val="left" w:pos="283"/>
                <w:tab w:val="left" w:pos="2835"/>
                <w:tab w:val="left" w:pos="5386"/>
                <w:tab w:val="left" w:pos="7937"/>
              </w:tabs>
              <w:ind w:right="150"/>
              <w:jc w:val="both"/>
              <w:rPr>
                <w:rFonts w:eastAsia="Calibri"/>
                <w:bCs/>
              </w:rPr>
            </w:pPr>
            <w:r w:rsidRPr="00A07C52">
              <w:rPr>
                <w:rFonts w:eastAsia="Calibri"/>
                <w:bCs/>
              </w:rPr>
              <w:t>Hợp lực F=P</w:t>
            </w:r>
            <w:r w:rsidRPr="00A07C52">
              <w:rPr>
                <w:rFonts w:eastAsia="Calibri"/>
                <w:bCs/>
                <w:vertAlign w:val="subscript"/>
              </w:rPr>
              <w:t>1</w:t>
            </w:r>
            <w:r w:rsidRPr="00A07C52">
              <w:rPr>
                <w:rFonts w:eastAsia="Calibri"/>
                <w:bCs/>
              </w:rPr>
              <w:t>-F</w:t>
            </w:r>
            <w:r w:rsidRPr="00A07C52">
              <w:rPr>
                <w:rFonts w:eastAsia="Calibri"/>
                <w:bCs/>
                <w:vertAlign w:val="subscript"/>
              </w:rPr>
              <w:t>ms</w:t>
            </w:r>
            <w:r w:rsidRPr="00A07C52">
              <w:rPr>
                <w:rFonts w:eastAsia="Calibri"/>
                <w:bCs/>
              </w:rPr>
              <w:t>=800N làm ô tô chuyển động nhanh dần đều với gia tốc a=</w:t>
            </w:r>
            <m:oMath>
              <m:f>
                <m:fPr>
                  <m:ctrlPr>
                    <w:rPr>
                      <w:rFonts w:ascii="Cambria Math" w:eastAsia="Calibri" w:hAnsi="Cambria Math"/>
                      <w:bCs/>
                      <w:i/>
                    </w:rPr>
                  </m:ctrlPr>
                </m:fPr>
                <m:num>
                  <m:r>
                    <w:rPr>
                      <w:rFonts w:ascii="Cambria Math" w:eastAsia="Calibri" w:hAnsi="Cambria Math"/>
                    </w:rPr>
                    <m:t>F</m:t>
                  </m:r>
                </m:num>
                <m:den>
                  <m:r>
                    <w:rPr>
                      <w:rFonts w:ascii="Cambria Math" w:eastAsia="Calibri" w:hAnsi="Cambria Math"/>
                    </w:rPr>
                    <m:t>m</m:t>
                  </m:r>
                </m:den>
              </m:f>
            </m:oMath>
            <w:r w:rsidRPr="00A07C52">
              <w:rPr>
                <w:rFonts w:eastAsia="Calibri"/>
                <w:bCs/>
              </w:rPr>
              <w:t>=0,5m/s</w:t>
            </w:r>
            <w:r w:rsidRPr="00A07C52">
              <w:rPr>
                <w:rFonts w:eastAsia="Calibri"/>
                <w:bCs/>
                <w:vertAlign w:val="superscript"/>
              </w:rPr>
              <w:t>2</w:t>
            </w:r>
            <w:r w:rsidRPr="00A07C52">
              <w:rPr>
                <w:rFonts w:eastAsia="Calibri"/>
                <w:bCs/>
              </w:rPr>
              <w:t>.</w:t>
            </w:r>
          </w:p>
        </w:tc>
        <w:tc>
          <w:tcPr>
            <w:tcW w:w="864" w:type="dxa"/>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tc>
      </w:tr>
      <w:tr w:rsidR="00730B9A" w:rsidRPr="00A07C52" w:rsidTr="001A4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rPr>
                <w:b/>
                <w:bCs/>
              </w:rPr>
            </w:pPr>
          </w:p>
        </w:tc>
        <w:tc>
          <w:tcPr>
            <w:tcW w:w="7776"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ind w:left="-675" w:right="150" w:firstLine="675"/>
              <w:jc w:val="both"/>
              <w:rPr>
                <w:rFonts w:eastAsia="Calibri"/>
                <w:lang w:val="nl-NL"/>
              </w:rPr>
            </w:pPr>
            <w:r w:rsidRPr="00A07C52">
              <w:rPr>
                <w:rFonts w:eastAsia="Calibri"/>
                <w:lang w:val="nl-NL"/>
              </w:rPr>
              <w:t>Vận tôc xe ở chân dốc là v</w:t>
            </w:r>
            <w:r w:rsidRPr="00A07C52">
              <w:rPr>
                <w:rFonts w:eastAsia="Calibri"/>
                <w:vertAlign w:val="superscript"/>
                <w:lang w:val="nl-NL"/>
              </w:rPr>
              <w:t>2</w:t>
            </w:r>
            <w:r w:rsidRPr="00A07C52">
              <w:rPr>
                <w:rFonts w:eastAsia="Calibri"/>
                <w:lang w:val="nl-NL"/>
              </w:rPr>
              <w:t>=2a</w:t>
            </w:r>
            <w:r w:rsidRPr="00A07C52">
              <w:rPr>
                <w:rFonts w:eastAsia="Calibri"/>
                <w:i/>
                <w:lang w:val="nl-NL"/>
              </w:rPr>
              <w:t>l</w:t>
            </w:r>
            <w:r w:rsidRPr="00A07C52">
              <w:rPr>
                <w:rFonts w:eastAsia="Calibri"/>
                <w:lang w:val="nl-NL"/>
              </w:rPr>
              <w:t xml:space="preserve"> suy ra v=6,3m/s.</w:t>
            </w:r>
          </w:p>
        </w:tc>
        <w:tc>
          <w:tcPr>
            <w:tcW w:w="864" w:type="dxa"/>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tc>
      </w:tr>
      <w:tr w:rsidR="00730B9A" w:rsidRPr="00A07C52" w:rsidTr="001A4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rPr>
                <w:b/>
                <w:bCs/>
              </w:rPr>
            </w:pPr>
          </w:p>
        </w:tc>
        <w:tc>
          <w:tcPr>
            <w:tcW w:w="7776" w:type="dxa"/>
            <w:tcBorders>
              <w:top w:val="single" w:sz="4" w:space="0" w:color="auto"/>
              <w:left w:val="single" w:sz="4" w:space="0" w:color="auto"/>
              <w:bottom w:val="single" w:sz="4" w:space="0" w:color="auto"/>
              <w:right w:val="single" w:sz="4" w:space="0" w:color="auto"/>
            </w:tcBorders>
            <w:hideMark/>
          </w:tcPr>
          <w:p w:rsidR="00730B9A" w:rsidRPr="00A07C52" w:rsidRDefault="00730B9A" w:rsidP="00730B9A">
            <w:pPr>
              <w:ind w:left="168" w:right="150"/>
              <w:jc w:val="both"/>
              <w:rPr>
                <w:rFonts w:eastAsia="Calibri"/>
                <w:lang w:val="nl-NL"/>
              </w:rPr>
            </w:pPr>
            <w:r w:rsidRPr="00A07C52">
              <w:rPr>
                <w:rFonts w:eastAsia="Calibri"/>
                <w:lang w:val="nl-NL"/>
              </w:rPr>
              <w:t>ở chân dốc xe có động năng W</w:t>
            </w:r>
            <w:r w:rsidRPr="00A07C52">
              <w:rPr>
                <w:rFonts w:eastAsia="Calibri"/>
                <w:vertAlign w:val="subscript"/>
                <w:lang w:val="nl-NL"/>
              </w:rPr>
              <w:t>đ</w:t>
            </w:r>
            <w:r w:rsidRPr="00A07C52">
              <w:rPr>
                <w:rFonts w:eastAsia="Calibri"/>
                <w:lang w:val="nl-NL"/>
              </w:rPr>
              <w:t>=</w:t>
            </w:r>
            <m:oMath>
              <m:f>
                <m:fPr>
                  <m:ctrlPr>
                    <w:rPr>
                      <w:rFonts w:ascii="Cambria Math" w:eastAsia="Calibri" w:hAnsi="Cambria Math"/>
                      <w:i/>
                      <w:lang w:val="nl-NL"/>
                    </w:rPr>
                  </m:ctrlPr>
                </m:fPr>
                <m:num>
                  <m:r>
                    <w:rPr>
                      <w:rFonts w:ascii="Cambria Math" w:eastAsia="Calibri" w:hAnsi="Cambria Math"/>
                      <w:lang w:val="nl-NL"/>
                    </w:rPr>
                    <m:t>1</m:t>
                  </m:r>
                </m:num>
                <m:den>
                  <m:r>
                    <w:rPr>
                      <w:rFonts w:ascii="Cambria Math" w:eastAsia="Calibri" w:hAnsi="Cambria Math"/>
                      <w:lang w:val="nl-NL"/>
                    </w:rPr>
                    <m:t>2</m:t>
                  </m:r>
                </m:den>
              </m:f>
              <m:r>
                <w:rPr>
                  <w:rFonts w:ascii="Cambria Math" w:eastAsia="Calibri" w:hAnsi="Cambria Math"/>
                  <w:lang w:val="nl-NL"/>
                </w:rPr>
                <m:t>m</m:t>
              </m:r>
              <m:sSup>
                <m:sSupPr>
                  <m:ctrlPr>
                    <w:rPr>
                      <w:rFonts w:ascii="Cambria Math" w:eastAsia="Calibri" w:hAnsi="Cambria Math"/>
                      <w:i/>
                      <w:lang w:val="nl-NL"/>
                    </w:rPr>
                  </m:ctrlPr>
                </m:sSupPr>
                <m:e>
                  <m:r>
                    <w:rPr>
                      <w:rFonts w:ascii="Cambria Math" w:eastAsia="Calibri" w:hAnsi="Cambria Math"/>
                      <w:lang w:val="nl-NL"/>
                    </w:rPr>
                    <m:t>v</m:t>
                  </m:r>
                </m:e>
                <m:sup>
                  <m:r>
                    <w:rPr>
                      <w:rFonts w:ascii="Cambria Math" w:eastAsia="Calibri" w:hAnsi="Cambria Math"/>
                      <w:lang w:val="nl-NL"/>
                    </w:rPr>
                    <m:t>2</m:t>
                  </m:r>
                </m:sup>
              </m:sSup>
              <m:r>
                <w:rPr>
                  <w:rFonts w:ascii="Cambria Math" w:eastAsia="Calibri" w:hAnsi="Cambria Math"/>
                  <w:lang w:val="nl-NL"/>
                </w:rPr>
                <m:t>=32000J.</m:t>
              </m:r>
            </m:oMath>
          </w:p>
          <w:p w:rsidR="00730B9A" w:rsidRPr="00A07C52" w:rsidRDefault="00730B9A" w:rsidP="00730B9A">
            <w:pPr>
              <w:ind w:left="168" w:right="150"/>
              <w:jc w:val="both"/>
              <w:rPr>
                <w:rFonts w:eastAsia="Calibri"/>
                <w:vertAlign w:val="superscript"/>
                <w:lang w:val="nl-NL"/>
              </w:rPr>
            </w:pPr>
            <w:r w:rsidRPr="00A07C52">
              <w:rPr>
                <w:rFonts w:eastAsia="Calibri"/>
                <w:lang w:val="nl-NL"/>
              </w:rPr>
              <w:t>Sau khi đi được 8m trên đường nằm ngang, ô tô có động năng W’</w:t>
            </w:r>
            <w:r w:rsidRPr="00A07C52">
              <w:rPr>
                <w:rFonts w:eastAsia="Calibri"/>
                <w:vertAlign w:val="subscript"/>
                <w:lang w:val="nl-NL"/>
              </w:rPr>
              <w:t>đ</w:t>
            </w:r>
            <w:r w:rsidRPr="00A07C52">
              <w:rPr>
                <w:rFonts w:eastAsia="Calibri"/>
                <w:vertAlign w:val="superscript"/>
                <w:lang w:val="nl-NL"/>
              </w:rPr>
              <w:t>=</w:t>
            </w:r>
            <m:oMath>
              <m:f>
                <m:fPr>
                  <m:ctrlPr>
                    <w:rPr>
                      <w:rFonts w:ascii="Cambria Math" w:eastAsia="Calibri" w:hAnsi="Cambria Math"/>
                      <w:i/>
                      <w:vertAlign w:val="superscript"/>
                      <w:lang w:val="nl-NL"/>
                    </w:rPr>
                  </m:ctrlPr>
                </m:fPr>
                <m:num>
                  <m:r>
                    <w:rPr>
                      <w:rFonts w:ascii="Cambria Math" w:eastAsia="Calibri" w:hAnsi="Cambria Math"/>
                      <w:vertAlign w:val="superscript"/>
                      <w:lang w:val="nl-NL"/>
                    </w:rPr>
                    <m:t>1</m:t>
                  </m:r>
                </m:num>
                <m:den>
                  <m:r>
                    <w:rPr>
                      <w:rFonts w:ascii="Cambria Math" w:eastAsia="Calibri" w:hAnsi="Cambria Math"/>
                      <w:vertAlign w:val="superscript"/>
                      <w:lang w:val="nl-NL"/>
                    </w:rPr>
                    <m:t>2</m:t>
                  </m:r>
                </m:den>
              </m:f>
              <m:r>
                <w:rPr>
                  <w:rFonts w:ascii="Cambria Math" w:eastAsia="Calibri" w:hAnsi="Cambria Math"/>
                  <w:vertAlign w:val="superscript"/>
                  <w:lang w:val="nl-NL"/>
                </w:rPr>
                <m:t>m</m:t>
              </m:r>
              <m:sSup>
                <m:sSupPr>
                  <m:ctrlPr>
                    <w:rPr>
                      <w:rFonts w:ascii="Cambria Math" w:eastAsia="Calibri" w:hAnsi="Cambria Math"/>
                      <w:i/>
                      <w:vertAlign w:val="superscript"/>
                      <w:lang w:val="nl-NL"/>
                    </w:rPr>
                  </m:ctrlPr>
                </m:sSupPr>
                <m:e>
                  <m:r>
                    <w:rPr>
                      <w:rFonts w:ascii="Cambria Math" w:eastAsia="Calibri" w:hAnsi="Cambria Math"/>
                      <w:vertAlign w:val="superscript"/>
                      <w:lang w:val="nl-NL"/>
                    </w:rPr>
                    <m:t>v</m:t>
                  </m:r>
                </m:e>
                <m:sup>
                  <m:r>
                    <w:rPr>
                      <w:rFonts w:ascii="Cambria Math" w:eastAsia="Calibri" w:hAnsi="Cambria Math"/>
                      <w:vertAlign w:val="superscript"/>
                      <w:lang w:val="nl-NL"/>
                    </w:rPr>
                    <m:t>'2</m:t>
                  </m:r>
                </m:sup>
              </m:sSup>
              <m:r>
                <w:rPr>
                  <w:rFonts w:ascii="Cambria Math" w:eastAsia="Calibri" w:hAnsi="Cambria Math"/>
                  <w:vertAlign w:val="superscript"/>
                  <w:lang w:val="nl-NL"/>
                </w:rPr>
                <m:t>=7200J.</m:t>
              </m:r>
            </m:oMath>
          </w:p>
          <w:p w:rsidR="00730B9A" w:rsidRPr="00A07C52" w:rsidRDefault="00730B9A" w:rsidP="00730B9A">
            <w:pPr>
              <w:ind w:left="168" w:right="150"/>
              <w:jc w:val="both"/>
              <w:rPr>
                <w:rFonts w:eastAsia="Calibri"/>
                <w:lang w:val="nl-NL"/>
              </w:rPr>
            </w:pPr>
            <w:r w:rsidRPr="00A07C52">
              <w:rPr>
                <w:rFonts w:eastAsia="Calibri"/>
                <w:lang w:val="nl-NL"/>
              </w:rPr>
              <w:t>Độ giảm động năng W</w:t>
            </w:r>
            <w:r w:rsidRPr="00A07C52">
              <w:rPr>
                <w:rFonts w:eastAsia="Calibri"/>
                <w:vertAlign w:val="subscript"/>
                <w:lang w:val="nl-NL"/>
              </w:rPr>
              <w:t>đ</w:t>
            </w:r>
            <w:r w:rsidRPr="00A07C52">
              <w:rPr>
                <w:rFonts w:eastAsia="Calibri"/>
                <w:lang w:val="nl-NL"/>
              </w:rPr>
              <w:t>-W’</w:t>
            </w:r>
            <w:r w:rsidRPr="00A07C52">
              <w:rPr>
                <w:rFonts w:eastAsia="Calibri"/>
                <w:vertAlign w:val="subscript"/>
                <w:lang w:val="nl-NL"/>
              </w:rPr>
              <w:t>đ</w:t>
            </w:r>
            <w:r w:rsidRPr="00A07C52">
              <w:rPr>
                <w:rFonts w:eastAsia="Calibri"/>
                <w:lang w:val="nl-NL"/>
              </w:rPr>
              <w:t>=3200-7200=24800J đã chuyển hóa thành công thắng lực ma sát A</w:t>
            </w:r>
            <w:r w:rsidRPr="00A07C52">
              <w:rPr>
                <w:rFonts w:eastAsia="Calibri"/>
                <w:vertAlign w:val="subscript"/>
                <w:lang w:val="nl-NL"/>
              </w:rPr>
              <w:t>ms</w:t>
            </w:r>
            <w:r w:rsidRPr="00A07C52">
              <w:rPr>
                <w:rFonts w:eastAsia="Calibri"/>
                <w:lang w:val="nl-NL"/>
              </w:rPr>
              <w:t>và công A làm khởi động động cơ.</w:t>
            </w:r>
          </w:p>
          <w:p w:rsidR="00730B9A" w:rsidRPr="00A07C52" w:rsidRDefault="00730B9A" w:rsidP="00730B9A">
            <w:pPr>
              <w:ind w:left="168" w:right="150"/>
              <w:jc w:val="both"/>
              <w:rPr>
                <w:rFonts w:eastAsia="Calibri"/>
                <w:lang w:val="nl-NL"/>
              </w:rPr>
            </w:pPr>
            <w:r w:rsidRPr="00A07C52">
              <w:rPr>
                <w:rFonts w:eastAsia="Calibri"/>
                <w:lang w:val="nl-NL"/>
              </w:rPr>
              <w:t>A</w:t>
            </w:r>
            <w:r w:rsidRPr="00A07C52">
              <w:rPr>
                <w:rFonts w:eastAsia="Calibri"/>
                <w:vertAlign w:val="subscript"/>
                <w:lang w:val="nl-NL"/>
              </w:rPr>
              <w:t>ms</w:t>
            </w:r>
            <w:r w:rsidRPr="00A07C52">
              <w:rPr>
                <w:rFonts w:eastAsia="Calibri"/>
                <w:lang w:val="nl-NL"/>
              </w:rPr>
              <w:t>+ A =24800 mà A</w:t>
            </w:r>
            <w:r w:rsidRPr="00A07C52">
              <w:rPr>
                <w:rFonts w:eastAsia="Calibri"/>
                <w:vertAlign w:val="subscript"/>
                <w:lang w:val="nl-NL"/>
              </w:rPr>
              <w:t>ms</w:t>
            </w:r>
            <w:r w:rsidRPr="00A07C52">
              <w:rPr>
                <w:rFonts w:eastAsia="Calibri"/>
                <w:lang w:val="nl-NL"/>
              </w:rPr>
              <w:t>=F</w:t>
            </w:r>
            <w:r w:rsidRPr="00A07C52">
              <w:rPr>
                <w:rFonts w:eastAsia="Calibri"/>
                <w:vertAlign w:val="subscript"/>
                <w:lang w:val="nl-NL"/>
              </w:rPr>
              <w:t>ms</w:t>
            </w:r>
            <w:r w:rsidRPr="00A07C52">
              <w:rPr>
                <w:rFonts w:eastAsia="Calibri"/>
                <w:lang w:val="nl-NL"/>
              </w:rPr>
              <w:t>.S=6400J vậy A=24800-6400=18400J.</w:t>
            </w:r>
          </w:p>
        </w:tc>
        <w:tc>
          <w:tcPr>
            <w:tcW w:w="864" w:type="dxa"/>
            <w:tcBorders>
              <w:top w:val="single" w:sz="4" w:space="0" w:color="auto"/>
              <w:left w:val="single" w:sz="4" w:space="0" w:color="auto"/>
              <w:bottom w:val="single" w:sz="4" w:space="0" w:color="auto"/>
              <w:right w:val="single" w:sz="4" w:space="0" w:color="auto"/>
            </w:tcBorders>
            <w:vAlign w:val="center"/>
          </w:tcPr>
          <w:p w:rsidR="00730B9A" w:rsidRPr="00A07C52" w:rsidRDefault="00730B9A" w:rsidP="00730B9A">
            <w:pPr>
              <w:tabs>
                <w:tab w:val="left" w:pos="283"/>
                <w:tab w:val="left" w:pos="2835"/>
                <w:tab w:val="left" w:pos="5386"/>
                <w:tab w:val="left" w:pos="7937"/>
              </w:tabs>
              <w:jc w:val="center"/>
              <w:rPr>
                <w:rFonts w:eastAsia="Calibri"/>
                <w:b/>
                <w:bCs/>
              </w:rPr>
            </w:pPr>
          </w:p>
          <w:p w:rsidR="00730B9A" w:rsidRPr="00A07C52" w:rsidRDefault="00730B9A" w:rsidP="00730B9A">
            <w:pPr>
              <w:tabs>
                <w:tab w:val="left" w:pos="283"/>
                <w:tab w:val="left" w:pos="2835"/>
                <w:tab w:val="left" w:pos="5386"/>
                <w:tab w:val="left" w:pos="7937"/>
              </w:tabs>
              <w:jc w:val="center"/>
              <w:rPr>
                <w:rFonts w:eastAsia="Calibri"/>
                <w:b/>
                <w:bCs/>
              </w:rPr>
            </w:pPr>
          </w:p>
          <w:p w:rsidR="00730B9A" w:rsidRPr="00A07C52" w:rsidRDefault="00730B9A" w:rsidP="00730B9A">
            <w:pPr>
              <w:tabs>
                <w:tab w:val="left" w:pos="283"/>
                <w:tab w:val="left" w:pos="2835"/>
                <w:tab w:val="left" w:pos="5386"/>
                <w:tab w:val="left" w:pos="7937"/>
              </w:tabs>
              <w:jc w:val="center"/>
              <w:rPr>
                <w:rFonts w:eastAsia="Calibri"/>
                <w:b/>
                <w:bCs/>
              </w:rPr>
            </w:pPr>
          </w:p>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p w:rsidR="00730B9A" w:rsidRPr="00A07C52" w:rsidRDefault="00730B9A" w:rsidP="00730B9A">
            <w:pPr>
              <w:tabs>
                <w:tab w:val="left" w:pos="283"/>
                <w:tab w:val="left" w:pos="2835"/>
                <w:tab w:val="left" w:pos="5386"/>
                <w:tab w:val="left" w:pos="7937"/>
              </w:tabs>
              <w:jc w:val="center"/>
              <w:rPr>
                <w:rFonts w:eastAsia="Calibri"/>
                <w:b/>
                <w:bCs/>
              </w:rPr>
            </w:pPr>
          </w:p>
          <w:p w:rsidR="00730B9A" w:rsidRPr="00A07C52" w:rsidRDefault="00730B9A" w:rsidP="00730B9A">
            <w:pPr>
              <w:tabs>
                <w:tab w:val="left" w:pos="283"/>
                <w:tab w:val="left" w:pos="2835"/>
                <w:tab w:val="left" w:pos="5386"/>
                <w:tab w:val="left" w:pos="7937"/>
              </w:tabs>
              <w:jc w:val="center"/>
              <w:rPr>
                <w:rFonts w:eastAsia="Calibri"/>
                <w:b/>
                <w:bCs/>
              </w:rPr>
            </w:pPr>
          </w:p>
          <w:p w:rsidR="00730B9A" w:rsidRPr="00A07C52" w:rsidRDefault="00730B9A" w:rsidP="00730B9A">
            <w:pPr>
              <w:tabs>
                <w:tab w:val="left" w:pos="283"/>
                <w:tab w:val="left" w:pos="2835"/>
                <w:tab w:val="left" w:pos="5386"/>
                <w:tab w:val="left" w:pos="7937"/>
              </w:tabs>
              <w:jc w:val="center"/>
              <w:rPr>
                <w:rFonts w:eastAsia="Calibri"/>
                <w:b/>
                <w:bCs/>
              </w:rPr>
            </w:pPr>
            <w:r w:rsidRPr="00A07C52">
              <w:rPr>
                <w:rFonts w:eastAsia="Calibri"/>
                <w:b/>
                <w:bCs/>
              </w:rPr>
              <w:t>0,25</w:t>
            </w:r>
          </w:p>
        </w:tc>
      </w:tr>
      <w:tr w:rsidR="00730B9A" w:rsidRPr="00A07C52" w:rsidTr="001A4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0B9A" w:rsidRPr="00A07C52" w:rsidRDefault="00730B9A" w:rsidP="00730B9A">
            <w:pPr>
              <w:rPr>
                <w:b/>
                <w:bCs/>
              </w:rPr>
            </w:pPr>
          </w:p>
        </w:tc>
        <w:tc>
          <w:tcPr>
            <w:tcW w:w="7776" w:type="dxa"/>
            <w:tcBorders>
              <w:top w:val="single" w:sz="4" w:space="0" w:color="auto"/>
              <w:left w:val="single" w:sz="4" w:space="0" w:color="auto"/>
              <w:bottom w:val="single" w:sz="4" w:space="0" w:color="auto"/>
              <w:right w:val="single" w:sz="4" w:space="0" w:color="auto"/>
            </w:tcBorders>
          </w:tcPr>
          <w:p w:rsidR="00730B9A" w:rsidRPr="00A07C52" w:rsidRDefault="00730B9A" w:rsidP="00730B9A">
            <w:pPr>
              <w:ind w:left="176" w:right="150"/>
              <w:jc w:val="both"/>
              <w:rPr>
                <w:rFonts w:eastAsia="Calibri"/>
                <w:lang w:val="nl-NL"/>
              </w:rPr>
            </w:pPr>
          </w:p>
        </w:tc>
        <w:tc>
          <w:tcPr>
            <w:tcW w:w="864" w:type="dxa"/>
            <w:tcBorders>
              <w:top w:val="single" w:sz="4" w:space="0" w:color="auto"/>
              <w:left w:val="single" w:sz="4" w:space="0" w:color="auto"/>
              <w:bottom w:val="single" w:sz="4" w:space="0" w:color="auto"/>
              <w:right w:val="single" w:sz="4" w:space="0" w:color="auto"/>
            </w:tcBorders>
            <w:vAlign w:val="center"/>
          </w:tcPr>
          <w:p w:rsidR="00730B9A" w:rsidRPr="00A07C52" w:rsidRDefault="00730B9A" w:rsidP="00730B9A">
            <w:pPr>
              <w:tabs>
                <w:tab w:val="left" w:pos="283"/>
                <w:tab w:val="left" w:pos="2835"/>
                <w:tab w:val="left" w:pos="5386"/>
                <w:tab w:val="left" w:pos="7937"/>
              </w:tabs>
              <w:jc w:val="center"/>
              <w:rPr>
                <w:rFonts w:eastAsia="Calibri"/>
                <w:b/>
                <w:bCs/>
              </w:rPr>
            </w:pPr>
          </w:p>
        </w:tc>
      </w:tr>
    </w:tbl>
    <w:p w:rsidR="00730B9A" w:rsidRPr="00A07C52" w:rsidRDefault="00730B9A" w:rsidP="00730B9A">
      <w:pPr>
        <w:spacing w:after="160" w:line="256" w:lineRule="auto"/>
        <w:jc w:val="both"/>
        <w:rPr>
          <w:rFonts w:eastAsia="Calibri"/>
        </w:rPr>
      </w:pPr>
    </w:p>
    <w:p w:rsidR="00730B9A" w:rsidRPr="00A07C52" w:rsidRDefault="00730B9A" w:rsidP="00730B9A">
      <w:pPr>
        <w:spacing w:after="160" w:line="256" w:lineRule="auto"/>
        <w:rPr>
          <w:rFonts w:eastAsia="Calibri"/>
        </w:rPr>
      </w:pPr>
    </w:p>
    <w:p w:rsidR="00942C7F" w:rsidRPr="00A07C52" w:rsidRDefault="00942C7F" w:rsidP="00942C7F">
      <w:pPr>
        <w:tabs>
          <w:tab w:val="left" w:pos="284"/>
        </w:tabs>
        <w:spacing w:after="720" w:line="360" w:lineRule="atLeast"/>
        <w:rPr>
          <w:sz w:val="26"/>
        </w:rPr>
      </w:pPr>
    </w:p>
    <w:sectPr w:rsidR="00942C7F" w:rsidRPr="00A07C52" w:rsidSect="00652E16">
      <w:headerReference w:type="default" r:id="rId28"/>
      <w:footerReference w:type="default" r:id="rId29"/>
      <w:pgSz w:w="11907" w:h="16840" w:code="9"/>
      <w:pgMar w:top="720" w:right="720" w:bottom="720" w:left="720"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41" w:rsidRDefault="00473341" w:rsidP="00942C7F">
      <w:r>
        <w:separator/>
      </w:r>
    </w:p>
  </w:endnote>
  <w:endnote w:type="continuationSeparator" w:id="0">
    <w:p w:rsidR="00473341" w:rsidRDefault="00473341" w:rsidP="0094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16" w:rsidRPr="00652E16" w:rsidRDefault="00652E16" w:rsidP="00652E16">
    <w:pPr>
      <w:widowControl w:val="0"/>
      <w:tabs>
        <w:tab w:val="center" w:pos="4680"/>
        <w:tab w:val="right" w:pos="9360"/>
        <w:tab w:val="right" w:pos="10348"/>
      </w:tabs>
      <w:spacing w:before="120" w:after="120"/>
      <w:jc w:val="center"/>
      <w:rPr>
        <w:rFonts w:eastAsia="SimSun"/>
        <w:color w:val="000000"/>
        <w:kern w:val="2"/>
        <w:lang w:eastAsia="zh-CN"/>
      </w:rPr>
    </w:pPr>
    <w:r w:rsidRPr="00652E16">
      <w:rPr>
        <w:rFonts w:eastAsia="SimSun"/>
        <w:b/>
        <w:color w:val="00B0F0"/>
        <w:kern w:val="2"/>
        <w:lang w:val="nl-NL" w:eastAsia="zh-CN"/>
      </w:rPr>
      <w:t xml:space="preserve">               </w:t>
    </w:r>
    <w:r>
      <w:rPr>
        <w:rFonts w:eastAsia="SimSun"/>
        <w:b/>
        <w:color w:val="00B0F0"/>
        <w:kern w:val="2"/>
        <w:lang w:val="nl-NL" w:eastAsia="zh-CN"/>
      </w:rPr>
      <w:t xml:space="preserve">      </w:t>
    </w:r>
    <w:r w:rsidRPr="00652E16">
      <w:rPr>
        <w:rFonts w:eastAsia="SimSun"/>
        <w:b/>
        <w:color w:val="00B0F0"/>
        <w:kern w:val="2"/>
        <w:lang w:val="nl-NL" w:eastAsia="zh-CN"/>
      </w:rPr>
      <w:t xml:space="preserve">      </w:t>
    </w:r>
    <w:r>
      <w:rPr>
        <w:rFonts w:eastAsia="SimSun"/>
        <w:b/>
        <w:color w:val="00B0F0"/>
        <w:kern w:val="2"/>
        <w:lang w:val="nl-NL" w:eastAsia="zh-CN"/>
      </w:rPr>
      <w:t xml:space="preserve"> </w:t>
    </w:r>
    <w:r w:rsidRPr="00652E16">
      <w:rPr>
        <w:rFonts w:eastAsia="SimSun"/>
        <w:b/>
        <w:color w:val="00B0F0"/>
        <w:kern w:val="2"/>
        <w:lang w:val="nl-NL" w:eastAsia="zh-CN"/>
      </w:rPr>
      <w:t xml:space="preserve">     thuvienhoclieu</w:t>
    </w:r>
    <w:r w:rsidRPr="00652E16">
      <w:rPr>
        <w:rFonts w:eastAsia="SimSun"/>
        <w:b/>
        <w:color w:val="FF0000"/>
        <w:kern w:val="2"/>
        <w:lang w:val="nl-NL" w:eastAsia="zh-CN"/>
      </w:rPr>
      <w:t xml:space="preserve">.com </w:t>
    </w:r>
    <w:r w:rsidRPr="00652E16">
      <w:rPr>
        <w:rFonts w:eastAsia="SimSun"/>
        <w:b/>
        <w:color w:val="000000"/>
        <w:kern w:val="2"/>
        <w:lang w:eastAsia="zh-CN"/>
      </w:rPr>
      <w:t xml:space="preserve">                   </w:t>
    </w:r>
    <w:r w:rsidRPr="00652E16">
      <w:rPr>
        <w:rFonts w:eastAsia="SimSun"/>
        <w:b/>
        <w:color w:val="FF0000"/>
        <w:kern w:val="2"/>
        <w:lang w:eastAsia="zh-CN"/>
      </w:rPr>
      <w:t>Trang</w:t>
    </w:r>
    <w:r w:rsidRPr="00652E16">
      <w:rPr>
        <w:rFonts w:eastAsia="SimSun"/>
        <w:b/>
        <w:color w:val="0070C0"/>
        <w:kern w:val="2"/>
        <w:lang w:eastAsia="zh-CN"/>
      </w:rPr>
      <w:t xml:space="preserve"> </w:t>
    </w:r>
    <w:r w:rsidRPr="00652E16">
      <w:rPr>
        <w:rFonts w:eastAsia="SimSun"/>
        <w:b/>
        <w:color w:val="0070C0"/>
        <w:kern w:val="2"/>
        <w:lang w:eastAsia="zh-CN"/>
      </w:rPr>
      <w:fldChar w:fldCharType="begin"/>
    </w:r>
    <w:r w:rsidRPr="00652E16">
      <w:rPr>
        <w:rFonts w:eastAsia="SimSun"/>
        <w:b/>
        <w:color w:val="0070C0"/>
        <w:kern w:val="2"/>
        <w:lang w:eastAsia="zh-CN"/>
      </w:rPr>
      <w:instrText xml:space="preserve"> PAGE   \* MERGEFORMAT </w:instrText>
    </w:r>
    <w:r w:rsidRPr="00652E16">
      <w:rPr>
        <w:rFonts w:eastAsia="SimSun"/>
        <w:b/>
        <w:color w:val="0070C0"/>
        <w:kern w:val="2"/>
        <w:lang w:eastAsia="zh-CN"/>
      </w:rPr>
      <w:fldChar w:fldCharType="separate"/>
    </w:r>
    <w:r w:rsidR="001A4864">
      <w:rPr>
        <w:rFonts w:eastAsia="SimSun"/>
        <w:b/>
        <w:noProof/>
        <w:color w:val="0070C0"/>
        <w:kern w:val="2"/>
        <w:lang w:eastAsia="zh-CN"/>
      </w:rPr>
      <w:t>4</w:t>
    </w:r>
    <w:r w:rsidRPr="00652E1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41" w:rsidRDefault="00473341" w:rsidP="00942C7F">
      <w:r>
        <w:separator/>
      </w:r>
    </w:p>
  </w:footnote>
  <w:footnote w:type="continuationSeparator" w:id="0">
    <w:p w:rsidR="00473341" w:rsidRDefault="00473341" w:rsidP="00942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16" w:rsidRPr="00652E16" w:rsidRDefault="00652E16" w:rsidP="00652E16">
    <w:pPr>
      <w:widowControl w:val="0"/>
      <w:tabs>
        <w:tab w:val="center" w:pos="4513"/>
        <w:tab w:val="right" w:pos="9026"/>
      </w:tabs>
      <w:autoSpaceDE w:val="0"/>
      <w:autoSpaceDN w:val="0"/>
      <w:jc w:val="center"/>
      <w:rPr>
        <w:sz w:val="22"/>
        <w:szCs w:val="22"/>
        <w:lang w:val="vi"/>
      </w:rPr>
    </w:pPr>
    <w:r w:rsidRPr="00652E16">
      <w:rPr>
        <w:rFonts w:eastAsia="Calibri"/>
        <w:b/>
        <w:color w:val="00B0F0"/>
        <w:lang w:val="nl-NL"/>
      </w:rPr>
      <w:t>thuvienhoclieu</w:t>
    </w:r>
    <w:r w:rsidRPr="00652E16">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90B50"/>
    <w:multiLevelType w:val="hybridMultilevel"/>
    <w:tmpl w:val="07E058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6482BDA"/>
    <w:multiLevelType w:val="hybridMultilevel"/>
    <w:tmpl w:val="681693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B266DEB"/>
    <w:multiLevelType w:val="hybridMultilevel"/>
    <w:tmpl w:val="0E645D3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7A4138"/>
    <w:multiLevelType w:val="hybridMultilevel"/>
    <w:tmpl w:val="D1229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006BA"/>
    <w:rsid w:val="00052B42"/>
    <w:rsid w:val="00054401"/>
    <w:rsid w:val="00054FA1"/>
    <w:rsid w:val="000B64BC"/>
    <w:rsid w:val="000C16A8"/>
    <w:rsid w:val="000E0746"/>
    <w:rsid w:val="000F202E"/>
    <w:rsid w:val="001975C2"/>
    <w:rsid w:val="001A4864"/>
    <w:rsid w:val="001A5CD5"/>
    <w:rsid w:val="001C0252"/>
    <w:rsid w:val="001C5C13"/>
    <w:rsid w:val="001D1F96"/>
    <w:rsid w:val="00225156"/>
    <w:rsid w:val="002C22B6"/>
    <w:rsid w:val="00336C43"/>
    <w:rsid w:val="0038084A"/>
    <w:rsid w:val="003B769F"/>
    <w:rsid w:val="003F262C"/>
    <w:rsid w:val="00403E1F"/>
    <w:rsid w:val="00473341"/>
    <w:rsid w:val="004C0206"/>
    <w:rsid w:val="00510DD0"/>
    <w:rsid w:val="00541C71"/>
    <w:rsid w:val="005C7C67"/>
    <w:rsid w:val="005D6281"/>
    <w:rsid w:val="00652E16"/>
    <w:rsid w:val="00730B9A"/>
    <w:rsid w:val="00787931"/>
    <w:rsid w:val="0079064D"/>
    <w:rsid w:val="00791CC2"/>
    <w:rsid w:val="007B5A87"/>
    <w:rsid w:val="008037EB"/>
    <w:rsid w:val="008D0A22"/>
    <w:rsid w:val="0091498C"/>
    <w:rsid w:val="00936FFB"/>
    <w:rsid w:val="00942C7F"/>
    <w:rsid w:val="00944CD9"/>
    <w:rsid w:val="00957BE6"/>
    <w:rsid w:val="00992805"/>
    <w:rsid w:val="00994438"/>
    <w:rsid w:val="009F53C1"/>
    <w:rsid w:val="00A07C52"/>
    <w:rsid w:val="00A35FF5"/>
    <w:rsid w:val="00A4374B"/>
    <w:rsid w:val="00A50B1F"/>
    <w:rsid w:val="00A55076"/>
    <w:rsid w:val="00A9464A"/>
    <w:rsid w:val="00B22228"/>
    <w:rsid w:val="00C31244"/>
    <w:rsid w:val="00C40DCB"/>
    <w:rsid w:val="00C81EAB"/>
    <w:rsid w:val="00D07E5A"/>
    <w:rsid w:val="00D63B33"/>
    <w:rsid w:val="00D74C1A"/>
    <w:rsid w:val="00DC2AC8"/>
    <w:rsid w:val="00E147A1"/>
    <w:rsid w:val="00E32CB2"/>
    <w:rsid w:val="00EB0FD6"/>
    <w:rsid w:val="00EB198E"/>
    <w:rsid w:val="00F1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
    <w:basedOn w:val="TableNormal"/>
    <w:uiPriority w:val="59"/>
    <w:qFormat/>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0"/>
    <w:link w:val="ListParagraphChar"/>
    <w:uiPriority w:val="34"/>
    <w:qFormat/>
    <w:rsid w:val="008A61C1"/>
    <w:pPr>
      <w:ind w:left="720"/>
      <w:contextualSpacing/>
    </w:pPr>
    <w:rPr>
      <w:rFonts w:ascii="Times New Roman" w:eastAsia="Times New Roman" w:hAnsi="Times New Roman" w:hint="cs"/>
      <w:sz w:val="24"/>
      <w:szCs w:val="24"/>
      <w:lang w:val="vi-VN"/>
    </w:rPr>
  </w:style>
  <w:style w:type="paragraph" w:customStyle="1" w:styleId="Normal0">
    <w:name w:val="Normal_0"/>
    <w:qFormat/>
    <w:pPr>
      <w:widowControl w:val="0"/>
    </w:pPr>
    <w:rPr>
      <w:rFonts w:ascii="Calibri" w:eastAsia="Calibri" w:hAnsi="Calibri"/>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rsid w:val="008A61C1"/>
    <w:rPr>
      <w:rFonts w:ascii="Times New Roman" w:hAnsi="Times New Roman" w:cs="Times New Roman" w:hint="cs"/>
      <w:sz w:val="24"/>
      <w:szCs w:val="24"/>
      <w:rtl w:val="0"/>
      <w:lang w:val="vi-VN"/>
    </w:rPr>
  </w:style>
  <w:style w:type="paragraph" w:styleId="NormalWeb">
    <w:name w:val="Normal (Web)"/>
    <w:basedOn w:val="Normal"/>
    <w:uiPriority w:val="99"/>
    <w:unhideWhenUsed/>
    <w:rsid w:val="00D07E5A"/>
    <w:pPr>
      <w:spacing w:before="100" w:beforeAutospacing="1" w:after="100" w:afterAutospacing="1"/>
    </w:pPr>
  </w:style>
  <w:style w:type="paragraph" w:styleId="BodyText">
    <w:name w:val="Body Text"/>
    <w:basedOn w:val="Normal"/>
    <w:link w:val="BodyTextChar"/>
    <w:uiPriority w:val="1"/>
    <w:qFormat/>
    <w:rsid w:val="002C22B6"/>
    <w:pPr>
      <w:widowControl w:val="0"/>
      <w:autoSpaceDE w:val="0"/>
      <w:autoSpaceDN w:val="0"/>
      <w:ind w:left="589"/>
    </w:pPr>
    <w:rPr>
      <w:lang w:bidi="en-US"/>
    </w:rPr>
  </w:style>
  <w:style w:type="character" w:customStyle="1" w:styleId="BodyTextChar">
    <w:name w:val="Body Text Char"/>
    <w:link w:val="BodyText"/>
    <w:uiPriority w:val="1"/>
    <w:rsid w:val="002C22B6"/>
    <w:rPr>
      <w:sz w:val="24"/>
      <w:szCs w:val="24"/>
      <w:lang w:bidi="en-US"/>
    </w:rPr>
  </w:style>
  <w:style w:type="paragraph" w:styleId="BalloonText">
    <w:name w:val="Balloon Text"/>
    <w:basedOn w:val="Normal"/>
    <w:link w:val="BalloonTextChar"/>
    <w:rsid w:val="00225156"/>
    <w:rPr>
      <w:rFonts w:ascii="Segoe UI" w:hAnsi="Segoe UI" w:cs="Segoe UI"/>
      <w:sz w:val="18"/>
      <w:szCs w:val="18"/>
    </w:rPr>
  </w:style>
  <w:style w:type="character" w:customStyle="1" w:styleId="BalloonTextChar">
    <w:name w:val="Balloon Text Char"/>
    <w:link w:val="BalloonText"/>
    <w:rsid w:val="002251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
    <w:basedOn w:val="TableNormal"/>
    <w:uiPriority w:val="59"/>
    <w:qFormat/>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0"/>
    <w:link w:val="ListParagraphChar"/>
    <w:uiPriority w:val="34"/>
    <w:qFormat/>
    <w:rsid w:val="008A61C1"/>
    <w:pPr>
      <w:ind w:left="720"/>
      <w:contextualSpacing/>
    </w:pPr>
    <w:rPr>
      <w:rFonts w:ascii="Times New Roman" w:eastAsia="Times New Roman" w:hAnsi="Times New Roman" w:hint="cs"/>
      <w:sz w:val="24"/>
      <w:szCs w:val="24"/>
      <w:lang w:val="vi-VN"/>
    </w:rPr>
  </w:style>
  <w:style w:type="paragraph" w:customStyle="1" w:styleId="Normal0">
    <w:name w:val="Normal_0"/>
    <w:qFormat/>
    <w:pPr>
      <w:widowControl w:val="0"/>
    </w:pPr>
    <w:rPr>
      <w:rFonts w:ascii="Calibri" w:eastAsia="Calibri" w:hAnsi="Calibri"/>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rsid w:val="008A61C1"/>
    <w:rPr>
      <w:rFonts w:ascii="Times New Roman" w:hAnsi="Times New Roman" w:cs="Times New Roman" w:hint="cs"/>
      <w:sz w:val="24"/>
      <w:szCs w:val="24"/>
      <w:rtl w:val="0"/>
      <w:lang w:val="vi-VN"/>
    </w:rPr>
  </w:style>
  <w:style w:type="paragraph" w:styleId="NormalWeb">
    <w:name w:val="Normal (Web)"/>
    <w:basedOn w:val="Normal"/>
    <w:uiPriority w:val="99"/>
    <w:unhideWhenUsed/>
    <w:rsid w:val="00D07E5A"/>
    <w:pPr>
      <w:spacing w:before="100" w:beforeAutospacing="1" w:after="100" w:afterAutospacing="1"/>
    </w:pPr>
  </w:style>
  <w:style w:type="paragraph" w:styleId="BodyText">
    <w:name w:val="Body Text"/>
    <w:basedOn w:val="Normal"/>
    <w:link w:val="BodyTextChar"/>
    <w:uiPriority w:val="1"/>
    <w:qFormat/>
    <w:rsid w:val="002C22B6"/>
    <w:pPr>
      <w:widowControl w:val="0"/>
      <w:autoSpaceDE w:val="0"/>
      <w:autoSpaceDN w:val="0"/>
      <w:ind w:left="589"/>
    </w:pPr>
    <w:rPr>
      <w:lang w:bidi="en-US"/>
    </w:rPr>
  </w:style>
  <w:style w:type="character" w:customStyle="1" w:styleId="BodyTextChar">
    <w:name w:val="Body Text Char"/>
    <w:link w:val="BodyText"/>
    <w:uiPriority w:val="1"/>
    <w:rsid w:val="002C22B6"/>
    <w:rPr>
      <w:sz w:val="24"/>
      <w:szCs w:val="24"/>
      <w:lang w:bidi="en-US"/>
    </w:rPr>
  </w:style>
  <w:style w:type="paragraph" w:styleId="BalloonText">
    <w:name w:val="Balloon Text"/>
    <w:basedOn w:val="Normal"/>
    <w:link w:val="BalloonTextChar"/>
    <w:rsid w:val="00225156"/>
    <w:rPr>
      <w:rFonts w:ascii="Segoe UI" w:hAnsi="Segoe UI" w:cs="Segoe UI"/>
      <w:sz w:val="18"/>
      <w:szCs w:val="18"/>
    </w:rPr>
  </w:style>
  <w:style w:type="character" w:customStyle="1" w:styleId="BalloonTextChar">
    <w:name w:val="Balloon Text Char"/>
    <w:link w:val="BalloonText"/>
    <w:rsid w:val="00225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243896">
      <w:bodyDiv w:val="1"/>
      <w:marLeft w:val="0"/>
      <w:marRight w:val="0"/>
      <w:marTop w:val="0"/>
      <w:marBottom w:val="0"/>
      <w:divBdr>
        <w:top w:val="none" w:sz="0" w:space="0" w:color="auto"/>
        <w:left w:val="none" w:sz="0" w:space="0" w:color="auto"/>
        <w:bottom w:val="none" w:sz="0" w:space="0" w:color="auto"/>
        <w:right w:val="none" w:sz="0" w:space="0" w:color="auto"/>
      </w:divBdr>
    </w:div>
    <w:div w:id="136965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2026-03-20T13:14:00Z</dcterms:created>
  <dcterms:modified xsi:type="dcterms:W3CDTF">2026-03-20T13:15:00Z</dcterms:modified>
</cp:coreProperties>
</file>