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7BF87" w14:textId="291A39C9" w:rsidR="008B664A" w:rsidRPr="00BA0B15" w:rsidRDefault="008B664A" w:rsidP="00BA0B15">
      <w:pPr>
        <w:jc w:val="center"/>
        <w:rPr>
          <w:b/>
          <w:bCs/>
        </w:rPr>
      </w:pPr>
      <w:r w:rsidRPr="00BA0B15">
        <w:rPr>
          <w:b/>
          <w:bCs/>
        </w:rPr>
        <w:t xml:space="preserve">ĐỀ KIỂM TRA CUỐI KỲ I NĂM HỌC 2025-2026       </w:t>
      </w:r>
    </w:p>
    <w:p w14:paraId="0FEB5F89" w14:textId="77777777" w:rsidR="008B664A" w:rsidRPr="00BA0B15" w:rsidRDefault="008B664A" w:rsidP="00BA0B15">
      <w:pPr>
        <w:jc w:val="center"/>
        <w:rPr>
          <w:bCs/>
        </w:rPr>
      </w:pPr>
      <w:bookmarkStart w:id="0" w:name="df_subject"/>
      <w:r w:rsidRPr="00BA0B15">
        <w:rPr>
          <w:b/>
          <w:bCs/>
        </w:rPr>
        <w:t>MÔN</w:t>
      </w:r>
      <w:bookmarkEnd w:id="0"/>
      <w:r w:rsidRPr="00BA0B15">
        <w:rPr>
          <w:b/>
          <w:bCs/>
        </w:rPr>
        <w:t xml:space="preserve"> THI:  HÓA HỌC 12</w:t>
      </w:r>
    </w:p>
    <w:p w14:paraId="53BCB4CE" w14:textId="77777777" w:rsidR="008B664A" w:rsidRPr="00BA0B15" w:rsidRDefault="008B664A" w:rsidP="00BA0B15">
      <w:pPr>
        <w:jc w:val="center"/>
      </w:pPr>
      <w:r w:rsidRPr="00BA0B15">
        <w:rPr>
          <w:i/>
          <w:iCs/>
          <w:color w:val="000000"/>
        </w:rPr>
        <w:t>Thời gian làm bài: 45 phút </w:t>
      </w:r>
    </w:p>
    <w:p w14:paraId="0971273A" w14:textId="77777777" w:rsidR="008B664A" w:rsidRPr="00BA0B15" w:rsidRDefault="008B664A" w:rsidP="00BA0B15">
      <w:pPr>
        <w:jc w:val="center"/>
      </w:pPr>
      <w:r w:rsidRPr="00BA0B15">
        <w:rPr>
          <w:i/>
          <w:iCs/>
          <w:color w:val="000000"/>
        </w:rPr>
        <w:t>(Không kể thời gian giao đề)</w:t>
      </w:r>
    </w:p>
    <w:p w14:paraId="54FA8056" w14:textId="77777777" w:rsidR="008B664A" w:rsidRPr="00BA0B15" w:rsidRDefault="008B664A" w:rsidP="00BA0B15">
      <w:pPr>
        <w:rPr>
          <w:b/>
          <w:bCs/>
        </w:rPr>
      </w:pPr>
    </w:p>
    <w:p w14:paraId="5F0CC46B" w14:textId="77777777" w:rsidR="00FA5FF2" w:rsidRPr="006701C8" w:rsidRDefault="008440A1" w:rsidP="00A75C61">
      <w:pPr>
        <w:tabs>
          <w:tab w:val="left" w:pos="283"/>
          <w:tab w:val="left" w:pos="2835"/>
          <w:tab w:val="left" w:pos="5400"/>
          <w:tab w:val="left" w:pos="7920"/>
        </w:tabs>
        <w:jc w:val="both"/>
        <w:rPr>
          <w:rFonts w:eastAsia="Calibri"/>
          <w:sz w:val="26"/>
          <w:szCs w:val="26"/>
        </w:rPr>
      </w:pPr>
      <w:bookmarkStart w:id="1" w:name="_GoBack"/>
      <w:bookmarkEnd w:id="1"/>
      <w:r w:rsidRPr="006701C8">
        <w:rPr>
          <w:rFonts w:eastAsia="Calibri"/>
          <w:b/>
          <w:bCs/>
          <w:sz w:val="26"/>
          <w:szCs w:val="26"/>
        </w:rPr>
        <w:t>PHẦN I. Câu trắc nghiệm nhiều phương án lựa chọn.</w:t>
      </w:r>
      <w:r w:rsidRPr="006701C8">
        <w:rPr>
          <w:rFonts w:eastAsia="Calibri"/>
          <w:sz w:val="26"/>
          <w:szCs w:val="26"/>
        </w:rPr>
        <w:t xml:space="preserve"> Thí sinh trả lời từ câu 1 đến câu 18. Mỗi câu hỏi thí sinh chỉ chọn một phương án.</w:t>
      </w:r>
    </w:p>
    <w:p w14:paraId="07D81F68" w14:textId="77777777" w:rsidR="0068039E" w:rsidRPr="006701C8" w:rsidRDefault="008440A1" w:rsidP="00A75C61">
      <w:pPr>
        <w:jc w:val="both"/>
        <w:rPr>
          <w:sz w:val="26"/>
          <w:szCs w:val="26"/>
        </w:rPr>
      </w:pPr>
      <w:r w:rsidRPr="006701C8">
        <w:rPr>
          <w:b/>
          <w:sz w:val="26"/>
          <w:szCs w:val="26"/>
        </w:rPr>
        <w:t>Câu 1.</w:t>
      </w:r>
      <w:r w:rsidRPr="006701C8">
        <w:rPr>
          <w:spacing w:val="-2"/>
          <w:sz w:val="26"/>
          <w:szCs w:val="26"/>
          <w:lang w:val="vi"/>
        </w:rPr>
        <w:t xml:space="preserve"> </w:t>
      </w:r>
      <w:r w:rsidR="00DD3A0C" w:rsidRPr="006701C8">
        <w:rPr>
          <w:sz w:val="26"/>
          <w:szCs w:val="26"/>
          <w:lang w:val="vi"/>
        </w:rPr>
        <w:t xml:space="preserve">Trong các cặp oxi hóa – khử sau, cặp nào chứa kim loại có tính </w:t>
      </w:r>
      <w:r w:rsidR="00A05B01" w:rsidRPr="006701C8">
        <w:rPr>
          <w:sz w:val="26"/>
          <w:szCs w:val="26"/>
        </w:rPr>
        <w:t>khử</w:t>
      </w:r>
      <w:r w:rsidR="00DD3A0C" w:rsidRPr="006701C8">
        <w:rPr>
          <w:sz w:val="26"/>
          <w:szCs w:val="26"/>
          <w:lang w:val="vi"/>
        </w:rPr>
        <w:t xml:space="preserve"> mạnh nhất?</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0DBA34AE" w14:textId="77777777">
        <w:tc>
          <w:tcPr>
            <w:tcW w:w="2500" w:type="pct"/>
            <w:tcBorders>
              <w:top w:val="nil"/>
              <w:left w:val="nil"/>
              <w:bottom w:val="nil"/>
              <w:right w:val="nil"/>
            </w:tcBorders>
            <w:tcMar>
              <w:top w:w="0" w:type="dxa"/>
              <w:left w:w="40" w:type="dxa"/>
              <w:bottom w:w="0" w:type="dxa"/>
              <w:right w:w="0" w:type="dxa"/>
            </w:tcMar>
            <w:vAlign w:val="center"/>
          </w:tcPr>
          <w:p w14:paraId="093986CA" w14:textId="77777777" w:rsidR="0068039E" w:rsidRPr="006701C8" w:rsidRDefault="008440A1" w:rsidP="00A75C61">
            <w:pPr>
              <w:jc w:val="both"/>
              <w:rPr>
                <w:sz w:val="26"/>
                <w:szCs w:val="26"/>
              </w:rPr>
            </w:pPr>
            <w:r w:rsidRPr="006701C8">
              <w:rPr>
                <w:b/>
                <w:sz w:val="26"/>
                <w:szCs w:val="26"/>
              </w:rPr>
              <w:t xml:space="preserve">A. </w:t>
            </w:r>
            <w:r w:rsidRPr="006701C8">
              <w:rPr>
                <w:rFonts w:eastAsiaTheme="minorHAnsi"/>
                <w:sz w:val="26"/>
                <w:szCs w:val="26"/>
                <w:lang w:val="pt-BR"/>
              </w:rPr>
              <w:t>Na</w:t>
            </w:r>
            <w:r w:rsidRPr="006701C8">
              <w:rPr>
                <w:rFonts w:eastAsiaTheme="minorHAnsi"/>
                <w:sz w:val="26"/>
                <w:szCs w:val="26"/>
                <w:vertAlign w:val="superscript"/>
                <w:lang w:val="pt-BR"/>
              </w:rPr>
              <w:t>+</w:t>
            </w:r>
            <w:r w:rsidRPr="006701C8">
              <w:rPr>
                <w:rFonts w:eastAsiaTheme="minorHAnsi"/>
                <w:sz w:val="26"/>
                <w:szCs w:val="26"/>
                <w:lang w:val="pt-BR"/>
              </w:rPr>
              <w:t>/Na (</w:t>
            </w:r>
            <w:r w:rsidRPr="006701C8">
              <w:rPr>
                <w:bCs/>
                <w:position w:val="-14"/>
                <w:sz w:val="26"/>
                <w:szCs w:val="26"/>
              </w:rPr>
              <w:object w:dxaOrig="1778" w:dyaOrig="393" w14:anchorId="30E01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9.5pt" o:ole="">
                  <v:imagedata r:id="rId7" o:title=""/>
                </v:shape>
                <o:OLEObject Type="Embed" ProgID="Equation.DSMT4" ShapeID="_x0000_i1025" DrawAspect="Content" ObjectID="_1828814206" r:id="rId8"/>
              </w:object>
            </w:r>
            <w:r w:rsidRPr="006701C8">
              <w:rPr>
                <w:rFonts w:eastAsiaTheme="minorHAnsi"/>
                <w:bCs/>
                <w:sz w:val="26"/>
                <w:szCs w:val="26"/>
                <w:lang w:val="pt-BR"/>
              </w:rPr>
              <w:t>)</w:t>
            </w:r>
            <w:r w:rsidRPr="006701C8">
              <w:rPr>
                <w:rFonts w:eastAsiaTheme="minorHAnsi"/>
                <w:sz w:val="26"/>
                <w:szCs w:val="26"/>
                <w:lang w:val="pt-BR"/>
              </w:rPr>
              <w:t>.</w:t>
            </w:r>
          </w:p>
        </w:tc>
        <w:tc>
          <w:tcPr>
            <w:tcW w:w="2500" w:type="pct"/>
            <w:tcBorders>
              <w:top w:val="nil"/>
              <w:left w:val="nil"/>
              <w:bottom w:val="nil"/>
              <w:right w:val="nil"/>
            </w:tcBorders>
            <w:tcMar>
              <w:top w:w="0" w:type="dxa"/>
              <w:left w:w="40" w:type="dxa"/>
              <w:bottom w:w="0" w:type="dxa"/>
              <w:right w:w="0" w:type="dxa"/>
            </w:tcMar>
            <w:vAlign w:val="center"/>
          </w:tcPr>
          <w:p w14:paraId="7EF4BB16" w14:textId="77777777" w:rsidR="0068039E" w:rsidRPr="006701C8" w:rsidRDefault="008440A1" w:rsidP="00A75C61">
            <w:pPr>
              <w:jc w:val="both"/>
              <w:rPr>
                <w:sz w:val="26"/>
                <w:szCs w:val="26"/>
              </w:rPr>
            </w:pPr>
            <w:r w:rsidRPr="006701C8">
              <w:rPr>
                <w:b/>
                <w:sz w:val="26"/>
                <w:szCs w:val="26"/>
              </w:rPr>
              <w:t xml:space="preserve">B. </w:t>
            </w:r>
            <w:r w:rsidRPr="006701C8">
              <w:rPr>
                <w:sz w:val="26"/>
                <w:szCs w:val="26"/>
                <w:highlight w:val="white"/>
                <w:lang w:val="pt-BR"/>
              </w:rPr>
              <w:t>Li</w:t>
            </w:r>
            <w:r w:rsidRPr="006701C8">
              <w:rPr>
                <w:sz w:val="26"/>
                <w:szCs w:val="26"/>
                <w:highlight w:val="white"/>
                <w:vertAlign w:val="superscript"/>
                <w:lang w:val="pt-BR"/>
              </w:rPr>
              <w:t>+</w:t>
            </w:r>
            <w:r w:rsidRPr="006701C8">
              <w:rPr>
                <w:sz w:val="26"/>
                <w:szCs w:val="26"/>
                <w:highlight w:val="white"/>
                <w:lang w:val="pt-BR"/>
              </w:rPr>
              <w:t>/Li (</w:t>
            </w:r>
            <w:r w:rsidRPr="006701C8">
              <w:rPr>
                <w:bCs/>
                <w:position w:val="-14"/>
                <w:sz w:val="26"/>
                <w:szCs w:val="26"/>
              </w:rPr>
              <w:object w:dxaOrig="1702" w:dyaOrig="393" w14:anchorId="20B8484E">
                <v:shape id="_x0000_i1026" type="#_x0000_t75" style="width:84.75pt;height:19.5pt" o:ole="">
                  <v:imagedata r:id="rId9" o:title=""/>
                </v:shape>
                <o:OLEObject Type="Embed" ProgID="Equation.DSMT4" ShapeID="_x0000_i1026" DrawAspect="Content" ObjectID="_1828814207" r:id="rId10"/>
              </w:object>
            </w:r>
            <w:r w:rsidRPr="006701C8">
              <w:rPr>
                <w:bCs/>
                <w:sz w:val="26"/>
                <w:szCs w:val="26"/>
                <w:highlight w:val="white"/>
                <w:lang w:val="pt-BR"/>
              </w:rPr>
              <w:t>)</w:t>
            </w:r>
            <w:r w:rsidRPr="006701C8">
              <w:rPr>
                <w:sz w:val="26"/>
                <w:szCs w:val="26"/>
                <w:highlight w:val="white"/>
                <w:lang w:val="pt-BR"/>
              </w:rPr>
              <w:t>.</w:t>
            </w:r>
          </w:p>
        </w:tc>
      </w:tr>
      <w:tr w:rsidR="0068039E" w:rsidRPr="006701C8" w14:paraId="1C5631F0" w14:textId="77777777">
        <w:tc>
          <w:tcPr>
            <w:tcW w:w="2500" w:type="pct"/>
            <w:tcBorders>
              <w:top w:val="nil"/>
              <w:left w:val="nil"/>
              <w:bottom w:val="nil"/>
              <w:right w:val="nil"/>
            </w:tcBorders>
            <w:tcMar>
              <w:top w:w="0" w:type="dxa"/>
              <w:left w:w="40" w:type="dxa"/>
              <w:bottom w:w="0" w:type="dxa"/>
              <w:right w:w="0" w:type="dxa"/>
            </w:tcMar>
            <w:vAlign w:val="center"/>
          </w:tcPr>
          <w:p w14:paraId="3B83AA16" w14:textId="77777777" w:rsidR="0068039E" w:rsidRPr="006701C8" w:rsidRDefault="008440A1" w:rsidP="00A75C61">
            <w:pPr>
              <w:jc w:val="both"/>
              <w:rPr>
                <w:sz w:val="26"/>
                <w:szCs w:val="26"/>
              </w:rPr>
            </w:pPr>
            <w:r w:rsidRPr="006701C8">
              <w:rPr>
                <w:b/>
                <w:sz w:val="26"/>
                <w:szCs w:val="26"/>
              </w:rPr>
              <w:t xml:space="preserve">C. </w:t>
            </w:r>
            <w:r w:rsidRPr="006701C8">
              <w:rPr>
                <w:rFonts w:eastAsiaTheme="minorHAnsi"/>
                <w:sz w:val="26"/>
                <w:szCs w:val="26"/>
                <w:lang w:val="pt-BR"/>
              </w:rPr>
              <w:t>Mg</w:t>
            </w:r>
            <w:r w:rsidRPr="006701C8">
              <w:rPr>
                <w:rFonts w:eastAsiaTheme="minorHAnsi"/>
                <w:sz w:val="26"/>
                <w:szCs w:val="26"/>
                <w:vertAlign w:val="superscript"/>
                <w:lang w:val="pt-BR"/>
              </w:rPr>
              <w:t>2+</w:t>
            </w:r>
            <w:r w:rsidRPr="006701C8">
              <w:rPr>
                <w:rFonts w:eastAsiaTheme="minorHAnsi"/>
                <w:sz w:val="26"/>
                <w:szCs w:val="26"/>
                <w:lang w:val="pt-BR"/>
              </w:rPr>
              <w:t>/Mg (</w:t>
            </w:r>
            <w:r w:rsidRPr="006701C8">
              <w:rPr>
                <w:bCs/>
                <w:position w:val="-18"/>
                <w:sz w:val="26"/>
                <w:szCs w:val="26"/>
              </w:rPr>
              <w:object w:dxaOrig="1909" w:dyaOrig="458" w14:anchorId="58BA98B3">
                <v:shape id="_x0000_i1027" type="#_x0000_t75" style="width:95.25pt;height:23.25pt" o:ole="">
                  <v:imagedata r:id="rId11" o:title=""/>
                </v:shape>
                <o:OLEObject Type="Embed" ProgID="Equation.DSMT4" ShapeID="_x0000_i1027" DrawAspect="Content" ObjectID="_1828814208" r:id="rId12"/>
              </w:object>
            </w:r>
            <w:r w:rsidRPr="006701C8">
              <w:rPr>
                <w:rFonts w:eastAsiaTheme="minorHAnsi"/>
                <w:bCs/>
                <w:sz w:val="26"/>
                <w:szCs w:val="26"/>
                <w:lang w:val="pt-BR"/>
              </w:rPr>
              <w:t>)</w:t>
            </w:r>
            <w:r w:rsidRPr="006701C8">
              <w:rPr>
                <w:rFonts w:eastAsiaTheme="minorHAnsi"/>
                <w:sz w:val="26"/>
                <w:szCs w:val="26"/>
                <w:lang w:val="pt-BR"/>
              </w:rPr>
              <w:t>.</w:t>
            </w:r>
          </w:p>
        </w:tc>
        <w:tc>
          <w:tcPr>
            <w:tcW w:w="2500" w:type="pct"/>
            <w:tcBorders>
              <w:top w:val="nil"/>
              <w:left w:val="nil"/>
              <w:bottom w:val="nil"/>
              <w:right w:val="nil"/>
            </w:tcBorders>
            <w:tcMar>
              <w:top w:w="0" w:type="dxa"/>
              <w:left w:w="40" w:type="dxa"/>
              <w:bottom w:w="0" w:type="dxa"/>
              <w:right w:w="0" w:type="dxa"/>
            </w:tcMar>
            <w:vAlign w:val="center"/>
          </w:tcPr>
          <w:p w14:paraId="4520F4A5" w14:textId="77777777" w:rsidR="0068039E" w:rsidRPr="006701C8" w:rsidRDefault="001503B8" w:rsidP="00A75C61">
            <w:pPr>
              <w:jc w:val="both"/>
              <w:rPr>
                <w:sz w:val="26"/>
                <w:szCs w:val="26"/>
              </w:rPr>
            </w:pPr>
            <w:r>
              <w:rPr>
                <w:b/>
                <w:sz w:val="26"/>
                <w:szCs w:val="26"/>
              </w:rPr>
              <w:t>D.</w:t>
            </w:r>
            <w:r w:rsidR="008440A1" w:rsidRPr="006701C8">
              <w:rPr>
                <w:sz w:val="26"/>
                <w:szCs w:val="26"/>
                <w:highlight w:val="white"/>
                <w:lang w:val="pt-BR"/>
              </w:rPr>
              <w:t xml:space="preserve"> Ca</w:t>
            </w:r>
            <w:r w:rsidR="008440A1" w:rsidRPr="006701C8">
              <w:rPr>
                <w:sz w:val="26"/>
                <w:szCs w:val="26"/>
                <w:highlight w:val="white"/>
                <w:vertAlign w:val="superscript"/>
                <w:lang w:val="pt-BR"/>
              </w:rPr>
              <w:t>2+</w:t>
            </w:r>
            <w:r w:rsidR="008440A1" w:rsidRPr="006701C8">
              <w:rPr>
                <w:sz w:val="26"/>
                <w:szCs w:val="26"/>
                <w:highlight w:val="white"/>
                <w:lang w:val="pt-BR"/>
              </w:rPr>
              <w:t>/Ca (</w:t>
            </w:r>
            <w:r w:rsidR="008440A1" w:rsidRPr="006701C8">
              <w:rPr>
                <w:bCs/>
                <w:position w:val="-14"/>
                <w:sz w:val="26"/>
                <w:szCs w:val="26"/>
              </w:rPr>
              <w:object w:dxaOrig="1811" w:dyaOrig="393" w14:anchorId="0980E5FE">
                <v:shape id="_x0000_i1028" type="#_x0000_t75" style="width:90.75pt;height:19.5pt" o:ole="">
                  <v:imagedata r:id="rId13" o:title=""/>
                </v:shape>
                <o:OLEObject Type="Embed" ProgID="Equation.DSMT4" ShapeID="_x0000_i1028" DrawAspect="Content" ObjectID="_1828814209" r:id="rId14"/>
              </w:object>
            </w:r>
            <w:r w:rsidR="008440A1" w:rsidRPr="006701C8">
              <w:rPr>
                <w:bCs/>
                <w:sz w:val="26"/>
                <w:szCs w:val="26"/>
                <w:highlight w:val="white"/>
                <w:lang w:val="pt-BR"/>
              </w:rPr>
              <w:t>)</w:t>
            </w:r>
            <w:r w:rsidR="008440A1" w:rsidRPr="006701C8">
              <w:rPr>
                <w:sz w:val="26"/>
                <w:szCs w:val="26"/>
                <w:highlight w:val="white"/>
                <w:lang w:val="pt-BR"/>
              </w:rPr>
              <w:t>.</w:t>
            </w:r>
          </w:p>
        </w:tc>
      </w:tr>
    </w:tbl>
    <w:p w14:paraId="31C68F6B" w14:textId="77777777" w:rsidR="0068039E" w:rsidRPr="006701C8" w:rsidRDefault="008440A1" w:rsidP="00A75C61">
      <w:pPr>
        <w:jc w:val="both"/>
        <w:rPr>
          <w:sz w:val="26"/>
          <w:szCs w:val="26"/>
        </w:rPr>
      </w:pPr>
      <w:r w:rsidRPr="006701C8">
        <w:rPr>
          <w:b/>
          <w:sz w:val="26"/>
          <w:szCs w:val="26"/>
        </w:rPr>
        <w:t>Câu 2.</w:t>
      </w:r>
      <w:r w:rsidR="006701C8">
        <w:rPr>
          <w:b/>
          <w:sz w:val="26"/>
          <w:szCs w:val="26"/>
        </w:rPr>
        <w:t xml:space="preserve"> </w:t>
      </w:r>
      <w:r w:rsidR="007C5E1E" w:rsidRPr="006701C8">
        <w:rPr>
          <w:rFonts w:eastAsia="Calibri"/>
          <w:sz w:val="26"/>
          <w:szCs w:val="26"/>
          <w:lang w:val="vi-VN"/>
        </w:rPr>
        <w:t>Amin</w:t>
      </w:r>
      <w:r w:rsidR="007C5E1E" w:rsidRPr="006701C8">
        <w:rPr>
          <w:rFonts w:eastAsia="Calibri"/>
          <w:sz w:val="26"/>
          <w:szCs w:val="26"/>
        </w:rPr>
        <w:t>e</w:t>
      </w:r>
      <w:r w:rsidR="007C5E1E" w:rsidRPr="006701C8">
        <w:rPr>
          <w:rFonts w:eastAsia="Calibri"/>
          <w:sz w:val="26"/>
          <w:szCs w:val="26"/>
          <w:lang w:val="vi-VN"/>
        </w:rPr>
        <w:t xml:space="preserve"> </w:t>
      </w:r>
      <w:r w:rsidR="007C5E1E" w:rsidRPr="006701C8">
        <w:rPr>
          <w:rFonts w:eastAsia="Calibri"/>
          <w:spacing w:val="1"/>
          <w:sz w:val="26"/>
          <w:szCs w:val="26"/>
          <w:lang w:val="vi-VN"/>
        </w:rPr>
        <w:t>t</w:t>
      </w:r>
      <w:r w:rsidR="007C5E1E" w:rsidRPr="006701C8">
        <w:rPr>
          <w:rFonts w:eastAsia="Calibri"/>
          <w:sz w:val="26"/>
          <w:szCs w:val="26"/>
          <w:lang w:val="vi-VN"/>
        </w:rPr>
        <w:t xml:space="preserve">ồn </w:t>
      </w:r>
      <w:r w:rsidR="007C5E1E" w:rsidRPr="006701C8">
        <w:rPr>
          <w:rFonts w:eastAsia="Calibri"/>
          <w:spacing w:val="-1"/>
          <w:sz w:val="26"/>
          <w:szCs w:val="26"/>
          <w:lang w:val="vi-VN"/>
        </w:rPr>
        <w:t>t</w:t>
      </w:r>
      <w:r w:rsidR="007C5E1E" w:rsidRPr="006701C8">
        <w:rPr>
          <w:rFonts w:eastAsia="Calibri"/>
          <w:sz w:val="26"/>
          <w:szCs w:val="26"/>
          <w:lang w:val="vi-VN"/>
        </w:rPr>
        <w:t>ại ở</w:t>
      </w:r>
      <w:r w:rsidR="007C5E1E" w:rsidRPr="006701C8">
        <w:rPr>
          <w:rFonts w:eastAsia="Calibri"/>
          <w:spacing w:val="-1"/>
          <w:sz w:val="26"/>
          <w:szCs w:val="26"/>
          <w:lang w:val="vi-VN"/>
        </w:rPr>
        <w:t xml:space="preserve"> t</w:t>
      </w:r>
      <w:r w:rsidR="007C5E1E" w:rsidRPr="006701C8">
        <w:rPr>
          <w:rFonts w:eastAsia="Calibri"/>
          <w:spacing w:val="1"/>
          <w:sz w:val="26"/>
          <w:szCs w:val="26"/>
          <w:lang w:val="vi-VN"/>
        </w:rPr>
        <w:t>r</w:t>
      </w:r>
      <w:r w:rsidR="007C5E1E" w:rsidRPr="006701C8">
        <w:rPr>
          <w:rFonts w:eastAsia="Calibri"/>
          <w:sz w:val="26"/>
          <w:szCs w:val="26"/>
          <w:lang w:val="vi-VN"/>
        </w:rPr>
        <w:t>ạng thái</w:t>
      </w:r>
      <w:r w:rsidR="007C5E1E" w:rsidRPr="006701C8">
        <w:rPr>
          <w:rFonts w:eastAsia="Calibri"/>
          <w:sz w:val="26"/>
          <w:szCs w:val="26"/>
        </w:rPr>
        <w:t xml:space="preserve"> khí</w:t>
      </w:r>
      <w:r w:rsidR="007C5E1E" w:rsidRPr="006701C8">
        <w:rPr>
          <w:rFonts w:eastAsia="Calibri"/>
          <w:sz w:val="26"/>
          <w:szCs w:val="26"/>
          <w:lang w:val="vi-VN"/>
        </w:rPr>
        <w:t xml:space="preserve"> trong đ</w:t>
      </w:r>
      <w:r w:rsidR="007C5E1E" w:rsidRPr="006701C8">
        <w:rPr>
          <w:rFonts w:eastAsia="Calibri"/>
          <w:spacing w:val="-1"/>
          <w:sz w:val="26"/>
          <w:szCs w:val="26"/>
          <w:lang w:val="vi-VN"/>
        </w:rPr>
        <w:t>i</w:t>
      </w:r>
      <w:r w:rsidR="007C5E1E" w:rsidRPr="006701C8">
        <w:rPr>
          <w:rFonts w:eastAsia="Calibri"/>
          <w:sz w:val="26"/>
          <w:szCs w:val="26"/>
          <w:lang w:val="vi-VN"/>
        </w:rPr>
        <w:t>ều</w:t>
      </w:r>
      <w:r w:rsidR="007C5E1E" w:rsidRPr="006701C8">
        <w:rPr>
          <w:rFonts w:eastAsia="Calibri"/>
          <w:spacing w:val="-1"/>
          <w:sz w:val="26"/>
          <w:szCs w:val="26"/>
          <w:lang w:val="vi-VN"/>
        </w:rPr>
        <w:t xml:space="preserve"> </w:t>
      </w:r>
      <w:r w:rsidR="007C5E1E" w:rsidRPr="006701C8">
        <w:rPr>
          <w:rFonts w:eastAsia="Calibri"/>
          <w:sz w:val="26"/>
          <w:szCs w:val="26"/>
          <w:lang w:val="vi-VN"/>
        </w:rPr>
        <w:t>kiện thư</w:t>
      </w:r>
      <w:r w:rsidR="007C5E1E" w:rsidRPr="006701C8">
        <w:rPr>
          <w:rFonts w:eastAsia="Calibri"/>
          <w:spacing w:val="1"/>
          <w:sz w:val="26"/>
          <w:szCs w:val="26"/>
          <w:lang w:val="vi-VN"/>
        </w:rPr>
        <w:t>ờ</w:t>
      </w:r>
      <w:r w:rsidR="007C5E1E" w:rsidRPr="006701C8">
        <w:rPr>
          <w:rFonts w:eastAsia="Calibri"/>
          <w:sz w:val="26"/>
          <w:szCs w:val="26"/>
          <w:lang w:val="vi-VN"/>
        </w:rPr>
        <w:t>ng</w:t>
      </w:r>
      <w:r w:rsidR="007C5E1E" w:rsidRPr="006701C8">
        <w:rPr>
          <w:rFonts w:eastAsia="Calibri"/>
          <w:spacing w:val="-1"/>
          <w:sz w:val="26"/>
          <w:szCs w:val="26"/>
          <w:lang w:val="vi-VN"/>
        </w:rPr>
        <w:t xml:space="preserve"> </w:t>
      </w:r>
      <w:r w:rsidR="007C5E1E" w:rsidRPr="006701C8">
        <w:rPr>
          <w:rFonts w:eastAsia="Calibri"/>
          <w:sz w:val="26"/>
          <w:szCs w:val="26"/>
          <w:lang w:val="vi-VN"/>
        </w:rPr>
        <w:t>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0B27B233" w14:textId="77777777">
        <w:tc>
          <w:tcPr>
            <w:tcW w:w="2500" w:type="pct"/>
            <w:tcBorders>
              <w:top w:val="nil"/>
              <w:left w:val="nil"/>
              <w:bottom w:val="nil"/>
              <w:right w:val="nil"/>
            </w:tcBorders>
            <w:tcMar>
              <w:top w:w="0" w:type="dxa"/>
              <w:left w:w="40" w:type="dxa"/>
              <w:bottom w:w="0" w:type="dxa"/>
              <w:right w:w="0" w:type="dxa"/>
            </w:tcMar>
            <w:vAlign w:val="center"/>
          </w:tcPr>
          <w:p w14:paraId="2978BD6F" w14:textId="77777777" w:rsidR="0068039E" w:rsidRPr="006701C8" w:rsidRDefault="001503B8" w:rsidP="00A75C61">
            <w:pPr>
              <w:jc w:val="both"/>
              <w:rPr>
                <w:sz w:val="26"/>
                <w:szCs w:val="26"/>
              </w:rPr>
            </w:pPr>
            <w:r>
              <w:rPr>
                <w:b/>
                <w:sz w:val="26"/>
                <w:szCs w:val="26"/>
              </w:rPr>
              <w:t>A.</w:t>
            </w:r>
            <w:r w:rsidR="008440A1" w:rsidRPr="006701C8">
              <w:rPr>
                <w:rFonts w:eastAsia="Calibri"/>
                <w:b/>
                <w:spacing w:val="-2"/>
                <w:sz w:val="26"/>
                <w:szCs w:val="26"/>
                <w:highlight w:val="white"/>
                <w:lang w:val="fr-FR"/>
              </w:rPr>
              <w:t xml:space="preserve"> </w:t>
            </w:r>
            <w:r w:rsidR="00EB1497" w:rsidRPr="006701C8">
              <w:rPr>
                <w:rFonts w:eastAsiaTheme="minorHAnsi"/>
                <w:sz w:val="26"/>
                <w:szCs w:val="26"/>
                <w:highlight w:val="white"/>
              </w:rPr>
              <w:t>e</w:t>
            </w:r>
            <w:r w:rsidR="008440A1" w:rsidRPr="006701C8">
              <w:rPr>
                <w:rFonts w:eastAsiaTheme="minorHAnsi"/>
                <w:sz w:val="26"/>
                <w:szCs w:val="26"/>
                <w:highlight w:val="white"/>
              </w:rPr>
              <w:t>thyl alcohol</w:t>
            </w:r>
            <w:r w:rsidR="008440A1" w:rsidRPr="006701C8">
              <w:rPr>
                <w:rFonts w:eastAsia="Calibri"/>
                <w:sz w:val="26"/>
                <w:szCs w:val="26"/>
                <w:highlight w:val="white"/>
                <w:lang w:val="fr-FR"/>
              </w:rPr>
              <w:t>.</w:t>
            </w:r>
          </w:p>
        </w:tc>
        <w:tc>
          <w:tcPr>
            <w:tcW w:w="2500" w:type="pct"/>
            <w:tcBorders>
              <w:top w:val="nil"/>
              <w:left w:val="nil"/>
              <w:bottom w:val="nil"/>
              <w:right w:val="nil"/>
            </w:tcBorders>
            <w:tcMar>
              <w:top w:w="0" w:type="dxa"/>
              <w:left w:w="40" w:type="dxa"/>
              <w:bottom w:w="0" w:type="dxa"/>
              <w:right w:w="0" w:type="dxa"/>
            </w:tcMar>
            <w:vAlign w:val="center"/>
          </w:tcPr>
          <w:p w14:paraId="180822B2" w14:textId="77777777" w:rsidR="0068039E" w:rsidRPr="006701C8" w:rsidRDefault="008440A1" w:rsidP="00A75C61">
            <w:pPr>
              <w:jc w:val="both"/>
              <w:rPr>
                <w:sz w:val="26"/>
                <w:szCs w:val="26"/>
              </w:rPr>
            </w:pPr>
            <w:r w:rsidRPr="006701C8">
              <w:rPr>
                <w:b/>
                <w:sz w:val="26"/>
                <w:szCs w:val="26"/>
              </w:rPr>
              <w:t xml:space="preserve">B. </w:t>
            </w:r>
            <w:r w:rsidRPr="006701C8">
              <w:rPr>
                <w:rFonts w:eastAsia="Calibri"/>
                <w:sz w:val="26"/>
                <w:szCs w:val="26"/>
                <w:highlight w:val="white"/>
                <w:lang w:val="fr-FR"/>
              </w:rPr>
              <w:t>aniline.</w:t>
            </w:r>
          </w:p>
        </w:tc>
      </w:tr>
      <w:tr w:rsidR="0068039E" w:rsidRPr="006701C8" w14:paraId="5572C8CF" w14:textId="77777777">
        <w:tc>
          <w:tcPr>
            <w:tcW w:w="2500" w:type="pct"/>
            <w:tcBorders>
              <w:top w:val="nil"/>
              <w:left w:val="nil"/>
              <w:bottom w:val="nil"/>
              <w:right w:val="nil"/>
            </w:tcBorders>
            <w:tcMar>
              <w:top w:w="0" w:type="dxa"/>
              <w:left w:w="40" w:type="dxa"/>
              <w:bottom w:w="0" w:type="dxa"/>
              <w:right w:w="0" w:type="dxa"/>
            </w:tcMar>
            <w:vAlign w:val="center"/>
          </w:tcPr>
          <w:p w14:paraId="0CEC1676" w14:textId="77777777" w:rsidR="0068039E" w:rsidRPr="006701C8" w:rsidRDefault="008440A1" w:rsidP="00A75C61">
            <w:pPr>
              <w:jc w:val="both"/>
              <w:rPr>
                <w:sz w:val="26"/>
                <w:szCs w:val="26"/>
              </w:rPr>
            </w:pPr>
            <w:r w:rsidRPr="006701C8">
              <w:rPr>
                <w:b/>
                <w:sz w:val="26"/>
                <w:szCs w:val="26"/>
              </w:rPr>
              <w:t xml:space="preserve">C. </w:t>
            </w:r>
            <w:r w:rsidR="00EB1497" w:rsidRPr="006701C8">
              <w:rPr>
                <w:rFonts w:eastAsiaTheme="minorHAnsi"/>
                <w:sz w:val="26"/>
                <w:szCs w:val="26"/>
                <w:highlight w:val="white"/>
              </w:rPr>
              <w:t>a</w:t>
            </w:r>
            <w:r w:rsidRPr="006701C8">
              <w:rPr>
                <w:rFonts w:eastAsiaTheme="minorHAnsi"/>
                <w:sz w:val="26"/>
                <w:szCs w:val="26"/>
                <w:highlight w:val="white"/>
              </w:rPr>
              <w:t>cetic acid</w:t>
            </w:r>
            <w:r w:rsidRPr="006701C8">
              <w:rPr>
                <w:rFonts w:eastAsia="Calibri"/>
                <w:sz w:val="26"/>
                <w:szCs w:val="26"/>
                <w:highlight w:val="white"/>
                <w:lang w:val="fr-FR"/>
              </w:rPr>
              <w:t>.</w:t>
            </w:r>
          </w:p>
        </w:tc>
        <w:tc>
          <w:tcPr>
            <w:tcW w:w="2500" w:type="pct"/>
            <w:tcBorders>
              <w:top w:val="nil"/>
              <w:left w:val="nil"/>
              <w:bottom w:val="nil"/>
              <w:right w:val="nil"/>
            </w:tcBorders>
            <w:tcMar>
              <w:top w:w="0" w:type="dxa"/>
              <w:left w:w="40" w:type="dxa"/>
              <w:bottom w:w="0" w:type="dxa"/>
              <w:right w:w="0" w:type="dxa"/>
            </w:tcMar>
            <w:vAlign w:val="center"/>
          </w:tcPr>
          <w:p w14:paraId="58266EBA" w14:textId="77777777" w:rsidR="0068039E" w:rsidRPr="006701C8" w:rsidRDefault="008440A1" w:rsidP="00A75C61">
            <w:pPr>
              <w:jc w:val="both"/>
              <w:rPr>
                <w:sz w:val="26"/>
                <w:szCs w:val="26"/>
              </w:rPr>
            </w:pPr>
            <w:r w:rsidRPr="006701C8">
              <w:rPr>
                <w:b/>
                <w:sz w:val="26"/>
                <w:szCs w:val="26"/>
              </w:rPr>
              <w:t xml:space="preserve">D. </w:t>
            </w:r>
            <w:r w:rsidR="00EB1497" w:rsidRPr="006701C8">
              <w:rPr>
                <w:rFonts w:eastAsiaTheme="minorHAnsi"/>
                <w:sz w:val="26"/>
                <w:szCs w:val="26"/>
                <w:highlight w:val="white"/>
              </w:rPr>
              <w:t>t</w:t>
            </w:r>
            <w:r w:rsidRPr="006701C8">
              <w:rPr>
                <w:rFonts w:eastAsiaTheme="minorHAnsi"/>
                <w:sz w:val="26"/>
                <w:szCs w:val="26"/>
                <w:highlight w:val="white"/>
              </w:rPr>
              <w:t>rimethylamine</w:t>
            </w:r>
            <w:r w:rsidRPr="006701C8">
              <w:rPr>
                <w:rFonts w:eastAsia="Calibri"/>
                <w:sz w:val="26"/>
                <w:szCs w:val="26"/>
                <w:highlight w:val="white"/>
                <w:lang w:val="fr-FR"/>
              </w:rPr>
              <w:t>.</w:t>
            </w:r>
          </w:p>
        </w:tc>
      </w:tr>
    </w:tbl>
    <w:p w14:paraId="2F8E94FA" w14:textId="77777777" w:rsidR="0068039E" w:rsidRPr="006701C8" w:rsidRDefault="008440A1" w:rsidP="00A75C61">
      <w:pPr>
        <w:jc w:val="both"/>
        <w:rPr>
          <w:sz w:val="26"/>
          <w:szCs w:val="26"/>
        </w:rPr>
      </w:pPr>
      <w:r w:rsidRPr="006701C8">
        <w:rPr>
          <w:b/>
          <w:sz w:val="26"/>
          <w:szCs w:val="26"/>
        </w:rPr>
        <w:t>Câu 3.</w:t>
      </w:r>
      <w:r w:rsidRPr="006701C8">
        <w:rPr>
          <w:rFonts w:eastAsiaTheme="minorHAnsi"/>
          <w:iCs/>
          <w:sz w:val="26"/>
          <w:szCs w:val="26"/>
        </w:rPr>
        <w:t xml:space="preserve"> </w:t>
      </w:r>
      <w:r w:rsidR="003051D1" w:rsidRPr="006701C8">
        <w:rPr>
          <w:rFonts w:eastAsiaTheme="minorHAnsi"/>
          <w:sz w:val="26"/>
          <w:szCs w:val="26"/>
        </w:rPr>
        <w:t>Trong sơ đồ phản ứng sau:</w:t>
      </w:r>
    </w:p>
    <w:p w14:paraId="0BF60441" w14:textId="77777777" w:rsidR="003051D1" w:rsidRPr="006701C8" w:rsidRDefault="008440A1" w:rsidP="00A75C61">
      <w:pPr>
        <w:tabs>
          <w:tab w:val="left" w:pos="360"/>
          <w:tab w:val="left" w:pos="2880"/>
          <w:tab w:val="left" w:pos="5400"/>
          <w:tab w:val="left" w:pos="7920"/>
        </w:tabs>
        <w:jc w:val="both"/>
        <w:rPr>
          <w:rFonts w:eastAsia="Calibri"/>
          <w:sz w:val="26"/>
          <w:szCs w:val="26"/>
        </w:rPr>
      </w:pPr>
      <w:r w:rsidRPr="006701C8">
        <w:rPr>
          <w:rFonts w:eastAsiaTheme="minorHAnsi"/>
          <w:sz w:val="26"/>
          <w:szCs w:val="26"/>
        </w:rPr>
        <w:tab/>
      </w:r>
      <w:r w:rsidRPr="006701C8">
        <w:rPr>
          <w:rFonts w:eastAsiaTheme="minorHAnsi"/>
          <w:sz w:val="26"/>
          <w:szCs w:val="26"/>
        </w:rPr>
        <w:tab/>
      </w:r>
      <w:r w:rsidR="003F11C3" w:rsidRPr="006701C8">
        <w:rPr>
          <w:rFonts w:eastAsiaTheme="minorHAnsi"/>
          <w:sz w:val="26"/>
          <w:szCs w:val="26"/>
        </w:rPr>
        <w:t>(1) Tinh bột</w:t>
      </w:r>
      <w:r w:rsidR="00BE4CFE" w:rsidRPr="006701C8">
        <w:rPr>
          <w:rFonts w:eastAsiaTheme="minorHAnsi"/>
          <w:sz w:val="26"/>
          <w:szCs w:val="26"/>
        </w:rPr>
        <w:t xml:space="preserve"> </w:t>
      </w:r>
      <w:r w:rsidRPr="006701C8">
        <w:rPr>
          <w:rFonts w:eastAsiaTheme="minorHAnsi"/>
          <w:sz w:val="26"/>
          <w:szCs w:val="26"/>
        </w:rPr>
        <w:t>→ glucose → X + CO</w:t>
      </w:r>
      <w:r w:rsidRPr="006701C8">
        <w:rPr>
          <w:rFonts w:eastAsiaTheme="minorHAnsi"/>
          <w:sz w:val="26"/>
          <w:szCs w:val="26"/>
          <w:vertAlign w:val="subscript"/>
        </w:rPr>
        <w:t>2</w:t>
      </w:r>
    </w:p>
    <w:p w14:paraId="780DE563" w14:textId="77777777" w:rsidR="003051D1" w:rsidRPr="006701C8" w:rsidRDefault="008440A1" w:rsidP="00A75C61">
      <w:pPr>
        <w:tabs>
          <w:tab w:val="left" w:pos="360"/>
          <w:tab w:val="left" w:pos="2880"/>
          <w:tab w:val="left" w:pos="5400"/>
          <w:tab w:val="left" w:pos="7920"/>
        </w:tabs>
        <w:jc w:val="both"/>
        <w:rPr>
          <w:rFonts w:eastAsia="Calibri"/>
          <w:sz w:val="26"/>
          <w:szCs w:val="26"/>
        </w:rPr>
      </w:pPr>
      <w:r w:rsidRPr="006701C8">
        <w:rPr>
          <w:rFonts w:eastAsiaTheme="minorHAnsi"/>
          <w:sz w:val="26"/>
          <w:szCs w:val="26"/>
        </w:rPr>
        <w:tab/>
      </w:r>
      <w:r w:rsidRPr="006701C8">
        <w:rPr>
          <w:rFonts w:eastAsiaTheme="minorHAnsi"/>
          <w:sz w:val="26"/>
          <w:szCs w:val="26"/>
        </w:rPr>
        <w:tab/>
        <w:t>(2) X + O</w:t>
      </w:r>
      <w:r w:rsidRPr="006701C8">
        <w:rPr>
          <w:rFonts w:eastAsiaTheme="minorHAnsi"/>
          <w:sz w:val="26"/>
          <w:szCs w:val="26"/>
          <w:vertAlign w:val="subscript"/>
        </w:rPr>
        <w:t>2</w:t>
      </w:r>
      <w:r w:rsidRPr="006701C8">
        <w:rPr>
          <w:rFonts w:eastAsiaTheme="minorHAnsi"/>
          <w:sz w:val="26"/>
          <w:szCs w:val="26"/>
        </w:rPr>
        <w:t xml:space="preserve"> </w:t>
      </w:r>
      <m:oMath>
        <m:box>
          <m:boxPr>
            <m:opEmu m:val="1"/>
            <m:ctrlPr>
              <w:rPr>
                <w:rFonts w:ascii="Cambria Math" w:eastAsiaTheme="minorHAnsi" w:hAnsi="Cambria Math"/>
                <w:i/>
                <w:sz w:val="26"/>
                <w:szCs w:val="26"/>
                <w:lang w:val="fr-FR"/>
              </w:rPr>
            </m:ctrlPr>
          </m:boxPr>
          <m:e>
            <m:groupChr>
              <m:groupChrPr>
                <m:chr m:val="→"/>
                <m:vertJc m:val="bot"/>
                <m:ctrlPr>
                  <w:rPr>
                    <w:rFonts w:ascii="Cambria Math" w:eastAsiaTheme="minorHAnsi" w:hAnsi="Cambria Math"/>
                    <w:i/>
                    <w:sz w:val="26"/>
                    <w:szCs w:val="26"/>
                    <w:lang w:val="fr-FR"/>
                  </w:rPr>
                </m:ctrlPr>
              </m:groupChrPr>
              <m:e>
                <m:r>
                  <w:rPr>
                    <w:rFonts w:ascii="Cambria Math" w:eastAsiaTheme="minorHAnsi" w:hAnsi="Cambria Math"/>
                    <w:sz w:val="26"/>
                    <w:szCs w:val="26"/>
                    <w:lang w:val="fr-FR"/>
                  </w:rPr>
                  <m:t>men giấm</m:t>
                </m:r>
                <m:ctrlPr>
                  <w:rPr>
                    <w:rFonts w:ascii="Cambria Math" w:eastAsiaTheme="minorHAnsi" w:hAnsi="Cambria Math"/>
                    <w:sz w:val="26"/>
                    <w:szCs w:val="26"/>
                  </w:rPr>
                </m:ctrlPr>
              </m:e>
            </m:groupChr>
            <m:ctrlPr>
              <w:rPr>
                <w:rFonts w:ascii="Cambria Math" w:eastAsiaTheme="minorHAnsi" w:hAnsi="Cambria Math"/>
                <w:sz w:val="26"/>
                <w:szCs w:val="26"/>
              </w:rPr>
            </m:ctrlPr>
          </m:e>
        </m:box>
      </m:oMath>
      <w:r w:rsidR="00212311" w:rsidRPr="006701C8">
        <w:rPr>
          <w:rFonts w:eastAsiaTheme="minorEastAsia"/>
          <w:sz w:val="26"/>
          <w:szCs w:val="26"/>
          <w:lang w:val="fr-FR"/>
        </w:rPr>
        <w:t xml:space="preserve"> </w:t>
      </w:r>
      <w:r w:rsidRPr="006701C8">
        <w:rPr>
          <w:rFonts w:eastAsiaTheme="minorHAnsi"/>
          <w:sz w:val="26"/>
          <w:szCs w:val="26"/>
        </w:rPr>
        <w:t xml:space="preserve"> Y + H</w:t>
      </w:r>
      <w:r w:rsidRPr="006701C8">
        <w:rPr>
          <w:rFonts w:eastAsiaTheme="minorHAnsi"/>
          <w:sz w:val="26"/>
          <w:szCs w:val="26"/>
          <w:vertAlign w:val="subscript"/>
        </w:rPr>
        <w:t>2</w:t>
      </w:r>
      <w:r w:rsidRPr="006701C8">
        <w:rPr>
          <w:rFonts w:eastAsiaTheme="minorHAnsi"/>
          <w:sz w:val="26"/>
          <w:szCs w:val="26"/>
        </w:rPr>
        <w:t>O</w:t>
      </w:r>
    </w:p>
    <w:p w14:paraId="4825F483" w14:textId="77777777" w:rsidR="003051D1" w:rsidRPr="006701C8" w:rsidRDefault="008440A1" w:rsidP="00A75C61">
      <w:pPr>
        <w:tabs>
          <w:tab w:val="left" w:pos="360"/>
          <w:tab w:val="left" w:pos="2880"/>
          <w:tab w:val="left" w:pos="5400"/>
          <w:tab w:val="left" w:pos="7920"/>
        </w:tabs>
        <w:jc w:val="both"/>
        <w:rPr>
          <w:rFonts w:eastAsia="Calibri"/>
          <w:sz w:val="26"/>
          <w:szCs w:val="26"/>
          <w:lang w:val="fr-FR"/>
        </w:rPr>
      </w:pPr>
      <w:r w:rsidRPr="006701C8">
        <w:rPr>
          <w:rFonts w:eastAsiaTheme="minorHAnsi"/>
          <w:sz w:val="26"/>
          <w:szCs w:val="26"/>
        </w:rPr>
        <w:tab/>
      </w:r>
      <w:r w:rsidRPr="006701C8">
        <w:rPr>
          <w:rFonts w:eastAsiaTheme="minorHAnsi"/>
          <w:sz w:val="26"/>
          <w:szCs w:val="26"/>
          <w:lang w:val="fr-FR"/>
        </w:rPr>
        <w:t>Các chất X, Y lần lượt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0848C8E3" w14:textId="77777777">
        <w:tc>
          <w:tcPr>
            <w:tcW w:w="2500" w:type="pct"/>
            <w:tcBorders>
              <w:top w:val="nil"/>
              <w:left w:val="nil"/>
              <w:bottom w:val="nil"/>
              <w:right w:val="nil"/>
            </w:tcBorders>
            <w:tcMar>
              <w:top w:w="0" w:type="dxa"/>
              <w:left w:w="40" w:type="dxa"/>
              <w:bottom w:w="0" w:type="dxa"/>
              <w:right w:w="0" w:type="dxa"/>
            </w:tcMar>
            <w:vAlign w:val="center"/>
          </w:tcPr>
          <w:p w14:paraId="73220EA4" w14:textId="77777777" w:rsidR="0068039E" w:rsidRPr="006701C8" w:rsidRDefault="008440A1" w:rsidP="00A75C61">
            <w:pPr>
              <w:jc w:val="both"/>
              <w:rPr>
                <w:sz w:val="26"/>
                <w:szCs w:val="26"/>
              </w:rPr>
            </w:pPr>
            <w:r w:rsidRPr="006701C8">
              <w:rPr>
                <w:b/>
                <w:sz w:val="26"/>
                <w:szCs w:val="26"/>
              </w:rPr>
              <w:t xml:space="preserve">A. </w:t>
            </w:r>
            <w:r w:rsidR="00DE700E" w:rsidRPr="006701C8">
              <w:rPr>
                <w:sz w:val="26"/>
                <w:szCs w:val="26"/>
                <w:highlight w:val="white"/>
                <w:lang w:val="vi"/>
              </w:rPr>
              <w:t>gluconic acid, acetic acid.</w:t>
            </w:r>
          </w:p>
        </w:tc>
        <w:tc>
          <w:tcPr>
            <w:tcW w:w="2500" w:type="pct"/>
            <w:tcBorders>
              <w:top w:val="nil"/>
              <w:left w:val="nil"/>
              <w:bottom w:val="nil"/>
              <w:right w:val="nil"/>
            </w:tcBorders>
            <w:tcMar>
              <w:top w:w="0" w:type="dxa"/>
              <w:left w:w="40" w:type="dxa"/>
              <w:bottom w:w="0" w:type="dxa"/>
              <w:right w:w="0" w:type="dxa"/>
            </w:tcMar>
            <w:vAlign w:val="center"/>
          </w:tcPr>
          <w:p w14:paraId="7C98AD99" w14:textId="77777777" w:rsidR="0068039E" w:rsidRPr="006701C8" w:rsidRDefault="008440A1" w:rsidP="00A75C61">
            <w:pPr>
              <w:jc w:val="both"/>
              <w:rPr>
                <w:sz w:val="26"/>
                <w:szCs w:val="26"/>
              </w:rPr>
            </w:pPr>
            <w:r w:rsidRPr="006701C8">
              <w:rPr>
                <w:b/>
                <w:sz w:val="26"/>
                <w:szCs w:val="26"/>
              </w:rPr>
              <w:t xml:space="preserve">B. </w:t>
            </w:r>
            <w:r w:rsidRPr="006701C8">
              <w:rPr>
                <w:sz w:val="26"/>
                <w:szCs w:val="26"/>
                <w:highlight w:val="white"/>
                <w:lang w:val="vi"/>
              </w:rPr>
              <w:t>ethanol, carbon dioxide.</w:t>
            </w:r>
          </w:p>
        </w:tc>
      </w:tr>
      <w:tr w:rsidR="0068039E" w:rsidRPr="006701C8" w14:paraId="6930553E" w14:textId="77777777">
        <w:tc>
          <w:tcPr>
            <w:tcW w:w="2500" w:type="pct"/>
            <w:tcBorders>
              <w:top w:val="nil"/>
              <w:left w:val="nil"/>
              <w:bottom w:val="nil"/>
              <w:right w:val="nil"/>
            </w:tcBorders>
            <w:tcMar>
              <w:top w:w="0" w:type="dxa"/>
              <w:left w:w="40" w:type="dxa"/>
              <w:bottom w:w="0" w:type="dxa"/>
              <w:right w:w="0" w:type="dxa"/>
            </w:tcMar>
            <w:vAlign w:val="center"/>
          </w:tcPr>
          <w:p w14:paraId="6B4F5B25" w14:textId="77777777" w:rsidR="0068039E" w:rsidRPr="006701C8" w:rsidRDefault="008440A1" w:rsidP="00A75C61">
            <w:pPr>
              <w:jc w:val="both"/>
              <w:rPr>
                <w:sz w:val="26"/>
                <w:szCs w:val="26"/>
              </w:rPr>
            </w:pPr>
            <w:r w:rsidRPr="006701C8">
              <w:rPr>
                <w:b/>
                <w:sz w:val="26"/>
                <w:szCs w:val="26"/>
              </w:rPr>
              <w:t xml:space="preserve">C. </w:t>
            </w:r>
            <w:r w:rsidRPr="006701C8">
              <w:rPr>
                <w:sz w:val="26"/>
                <w:szCs w:val="26"/>
                <w:highlight w:val="white"/>
                <w:lang w:val="vi"/>
              </w:rPr>
              <w:t>ethanol, acetic acid.</w:t>
            </w:r>
          </w:p>
        </w:tc>
        <w:tc>
          <w:tcPr>
            <w:tcW w:w="2500" w:type="pct"/>
            <w:tcBorders>
              <w:top w:val="nil"/>
              <w:left w:val="nil"/>
              <w:bottom w:val="nil"/>
              <w:right w:val="nil"/>
            </w:tcBorders>
            <w:tcMar>
              <w:top w:w="0" w:type="dxa"/>
              <w:left w:w="40" w:type="dxa"/>
              <w:bottom w:w="0" w:type="dxa"/>
              <w:right w:w="0" w:type="dxa"/>
            </w:tcMar>
            <w:vAlign w:val="center"/>
          </w:tcPr>
          <w:p w14:paraId="5E687A7F" w14:textId="77777777" w:rsidR="0068039E" w:rsidRPr="006701C8" w:rsidRDefault="001503B8" w:rsidP="00A75C61">
            <w:pPr>
              <w:jc w:val="both"/>
              <w:rPr>
                <w:sz w:val="26"/>
                <w:szCs w:val="26"/>
              </w:rPr>
            </w:pPr>
            <w:r>
              <w:rPr>
                <w:b/>
                <w:sz w:val="26"/>
                <w:szCs w:val="26"/>
              </w:rPr>
              <w:t>D.</w:t>
            </w:r>
            <w:r w:rsidR="008440A1" w:rsidRPr="006701C8">
              <w:rPr>
                <w:sz w:val="26"/>
                <w:szCs w:val="26"/>
                <w:highlight w:val="white"/>
                <w:lang w:val="vi"/>
              </w:rPr>
              <w:t xml:space="preserve"> </w:t>
            </w:r>
            <w:r w:rsidR="00DE700E" w:rsidRPr="006701C8">
              <w:rPr>
                <w:sz w:val="26"/>
                <w:szCs w:val="26"/>
                <w:highlight w:val="white"/>
                <w:lang w:val="vi"/>
              </w:rPr>
              <w:t>ethanol, sorbitol.</w:t>
            </w:r>
          </w:p>
        </w:tc>
      </w:tr>
    </w:tbl>
    <w:p w14:paraId="7E431611" w14:textId="77777777" w:rsidR="0068039E" w:rsidRPr="006701C8" w:rsidRDefault="008440A1" w:rsidP="00A75C61">
      <w:pPr>
        <w:jc w:val="both"/>
        <w:rPr>
          <w:sz w:val="26"/>
          <w:szCs w:val="26"/>
        </w:rPr>
      </w:pPr>
      <w:r w:rsidRPr="006701C8">
        <w:rPr>
          <w:b/>
          <w:sz w:val="26"/>
          <w:szCs w:val="26"/>
        </w:rPr>
        <w:t>Câu 4.</w:t>
      </w:r>
      <w:r w:rsidRPr="006701C8">
        <w:rPr>
          <w:rFonts w:eastAsiaTheme="minorHAnsi"/>
          <w:iCs/>
          <w:sz w:val="26"/>
          <w:szCs w:val="26"/>
        </w:rPr>
        <w:t xml:space="preserve"> </w:t>
      </w:r>
      <w:r w:rsidR="00305AC4" w:rsidRPr="006701C8">
        <w:rPr>
          <w:rFonts w:eastAsiaTheme="minorHAnsi"/>
          <w:sz w:val="26"/>
          <w:szCs w:val="26"/>
        </w:rPr>
        <w:t xml:space="preserve">Phản ứng nào sau đây </w:t>
      </w:r>
      <w:r w:rsidR="00305AC4" w:rsidRPr="006701C8">
        <w:rPr>
          <w:rFonts w:eastAsiaTheme="minorHAnsi"/>
          <w:b/>
          <w:bCs/>
          <w:sz w:val="26"/>
          <w:szCs w:val="26"/>
        </w:rPr>
        <w:t xml:space="preserve">không </w:t>
      </w:r>
      <w:r w:rsidR="00305AC4" w:rsidRPr="006701C8">
        <w:rPr>
          <w:rFonts w:eastAsiaTheme="minorHAnsi"/>
          <w:sz w:val="26"/>
          <w:szCs w:val="26"/>
        </w:rPr>
        <w:t>xảy ra?</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50D0BB94" w14:textId="77777777">
        <w:tc>
          <w:tcPr>
            <w:tcW w:w="2500" w:type="pct"/>
            <w:tcBorders>
              <w:top w:val="nil"/>
              <w:left w:val="nil"/>
              <w:bottom w:val="nil"/>
              <w:right w:val="nil"/>
            </w:tcBorders>
            <w:tcMar>
              <w:top w:w="0" w:type="dxa"/>
              <w:left w:w="40" w:type="dxa"/>
              <w:bottom w:w="0" w:type="dxa"/>
              <w:right w:w="0" w:type="dxa"/>
            </w:tcMar>
            <w:vAlign w:val="center"/>
          </w:tcPr>
          <w:p w14:paraId="6EB2959D" w14:textId="77777777" w:rsidR="0068039E" w:rsidRPr="006701C8" w:rsidRDefault="008440A1" w:rsidP="00A75C61">
            <w:pPr>
              <w:jc w:val="both"/>
              <w:rPr>
                <w:sz w:val="26"/>
                <w:szCs w:val="26"/>
              </w:rPr>
            </w:pPr>
            <w:r w:rsidRPr="006701C8">
              <w:rPr>
                <w:b/>
                <w:sz w:val="26"/>
                <w:szCs w:val="26"/>
              </w:rPr>
              <w:t xml:space="preserve">A. </w:t>
            </w:r>
            <w:r w:rsidRPr="006701C8">
              <w:rPr>
                <w:rFonts w:eastAsiaTheme="minorHAnsi"/>
                <w:sz w:val="26"/>
                <w:szCs w:val="26"/>
              </w:rPr>
              <w:t>Glucose + AgNO</w:t>
            </w:r>
            <w:r w:rsidRPr="006701C8">
              <w:rPr>
                <w:rFonts w:eastAsiaTheme="minorHAnsi"/>
                <w:sz w:val="26"/>
                <w:szCs w:val="26"/>
                <w:vertAlign w:val="subscript"/>
              </w:rPr>
              <w:t>3</w:t>
            </w:r>
            <w:r w:rsidRPr="006701C8">
              <w:rPr>
                <w:rFonts w:eastAsiaTheme="minorHAnsi"/>
                <w:sz w:val="26"/>
                <w:szCs w:val="26"/>
              </w:rPr>
              <w:t>/NH</w:t>
            </w:r>
            <w:r w:rsidRPr="006701C8">
              <w:rPr>
                <w:rFonts w:eastAsiaTheme="minorHAnsi"/>
                <w:sz w:val="26"/>
                <w:szCs w:val="26"/>
                <w:vertAlign w:val="subscript"/>
              </w:rPr>
              <w:t>3</w:t>
            </w:r>
            <w:r w:rsidRPr="006701C8">
              <w:rPr>
                <w:rFonts w:eastAsiaTheme="minorHAnsi"/>
                <w:sz w:val="26"/>
                <w:szCs w:val="26"/>
              </w:rPr>
              <w:t>.</w:t>
            </w:r>
          </w:p>
        </w:tc>
        <w:tc>
          <w:tcPr>
            <w:tcW w:w="2500" w:type="pct"/>
            <w:tcBorders>
              <w:top w:val="nil"/>
              <w:left w:val="nil"/>
              <w:bottom w:val="nil"/>
              <w:right w:val="nil"/>
            </w:tcBorders>
            <w:tcMar>
              <w:top w:w="0" w:type="dxa"/>
              <w:left w:w="40" w:type="dxa"/>
              <w:bottom w:w="0" w:type="dxa"/>
              <w:right w:w="0" w:type="dxa"/>
            </w:tcMar>
            <w:vAlign w:val="center"/>
          </w:tcPr>
          <w:p w14:paraId="5422A996" w14:textId="77777777" w:rsidR="0068039E" w:rsidRPr="006701C8" w:rsidRDefault="001503B8" w:rsidP="00A75C61">
            <w:pPr>
              <w:jc w:val="both"/>
              <w:rPr>
                <w:sz w:val="26"/>
                <w:szCs w:val="26"/>
              </w:rPr>
            </w:pPr>
            <w:r>
              <w:rPr>
                <w:b/>
                <w:sz w:val="26"/>
                <w:szCs w:val="26"/>
              </w:rPr>
              <w:t>B.</w:t>
            </w:r>
            <w:r w:rsidR="008440A1" w:rsidRPr="006701C8">
              <w:rPr>
                <w:rFonts w:eastAsiaTheme="minorHAnsi"/>
                <w:sz w:val="26"/>
                <w:szCs w:val="26"/>
              </w:rPr>
              <w:t xml:space="preserve"> Fructose + Cu(OH)</w:t>
            </w:r>
            <w:r w:rsidR="008440A1" w:rsidRPr="006701C8">
              <w:rPr>
                <w:rFonts w:eastAsiaTheme="minorHAnsi"/>
                <w:sz w:val="26"/>
                <w:szCs w:val="26"/>
                <w:vertAlign w:val="subscript"/>
              </w:rPr>
              <w:t>2</w:t>
            </w:r>
            <w:r w:rsidR="008440A1" w:rsidRPr="006701C8">
              <w:rPr>
                <w:rFonts w:eastAsiaTheme="minorHAnsi"/>
                <w:sz w:val="26"/>
                <w:szCs w:val="26"/>
              </w:rPr>
              <w:t>/OH</w:t>
            </w:r>
            <w:r w:rsidR="008440A1" w:rsidRPr="006701C8">
              <w:rPr>
                <w:rFonts w:eastAsiaTheme="minorHAnsi"/>
                <w:sz w:val="26"/>
                <w:szCs w:val="26"/>
                <w:vertAlign w:val="superscript"/>
              </w:rPr>
              <w:t>-</w:t>
            </w:r>
            <w:r w:rsidR="008440A1" w:rsidRPr="006701C8">
              <w:rPr>
                <w:rFonts w:eastAsiaTheme="minorHAnsi"/>
                <w:sz w:val="26"/>
                <w:szCs w:val="26"/>
              </w:rPr>
              <w:t>.</w:t>
            </w:r>
          </w:p>
        </w:tc>
      </w:tr>
      <w:tr w:rsidR="0068039E" w:rsidRPr="006701C8" w14:paraId="1B0BA86C" w14:textId="77777777">
        <w:tc>
          <w:tcPr>
            <w:tcW w:w="2500" w:type="pct"/>
            <w:tcBorders>
              <w:top w:val="nil"/>
              <w:left w:val="nil"/>
              <w:bottom w:val="nil"/>
              <w:right w:val="nil"/>
            </w:tcBorders>
            <w:tcMar>
              <w:top w:w="0" w:type="dxa"/>
              <w:left w:w="40" w:type="dxa"/>
              <w:bottom w:w="0" w:type="dxa"/>
              <w:right w:w="0" w:type="dxa"/>
            </w:tcMar>
            <w:vAlign w:val="center"/>
          </w:tcPr>
          <w:p w14:paraId="72B8FFAB" w14:textId="77777777" w:rsidR="0068039E" w:rsidRPr="006701C8" w:rsidRDefault="008440A1" w:rsidP="00A75C61">
            <w:pPr>
              <w:jc w:val="both"/>
              <w:rPr>
                <w:sz w:val="26"/>
                <w:szCs w:val="26"/>
              </w:rPr>
            </w:pPr>
            <w:r w:rsidRPr="006701C8">
              <w:rPr>
                <w:b/>
                <w:sz w:val="26"/>
                <w:szCs w:val="26"/>
              </w:rPr>
              <w:t xml:space="preserve">C. </w:t>
            </w:r>
            <w:r w:rsidRPr="006701C8">
              <w:rPr>
                <w:rFonts w:eastAsiaTheme="minorHAnsi"/>
                <w:sz w:val="26"/>
                <w:szCs w:val="26"/>
                <w:highlight w:val="white"/>
              </w:rPr>
              <w:t>Saccharose + H</w:t>
            </w:r>
            <w:r w:rsidRPr="006701C8">
              <w:rPr>
                <w:rFonts w:eastAsiaTheme="minorHAnsi"/>
                <w:sz w:val="26"/>
                <w:szCs w:val="26"/>
                <w:highlight w:val="white"/>
                <w:vertAlign w:val="subscript"/>
              </w:rPr>
              <w:t>2</w:t>
            </w:r>
            <w:r w:rsidRPr="006701C8">
              <w:rPr>
                <w:rFonts w:eastAsiaTheme="minorHAnsi"/>
                <w:sz w:val="26"/>
                <w:szCs w:val="26"/>
                <w:highlight w:val="white"/>
              </w:rPr>
              <w:t>O (H</w:t>
            </w:r>
            <w:r w:rsidRPr="006701C8">
              <w:rPr>
                <w:rFonts w:eastAsiaTheme="minorHAnsi"/>
                <w:sz w:val="26"/>
                <w:szCs w:val="26"/>
                <w:highlight w:val="white"/>
                <w:vertAlign w:val="superscript"/>
              </w:rPr>
              <w:t>+</w:t>
            </w:r>
            <w:r w:rsidRPr="006701C8">
              <w:rPr>
                <w:rFonts w:eastAsiaTheme="minorHAnsi"/>
                <w:sz w:val="26"/>
                <w:szCs w:val="26"/>
                <w:highlight w:val="white"/>
              </w:rPr>
              <w:t>, t</w:t>
            </w:r>
            <w:r w:rsidRPr="006701C8">
              <w:rPr>
                <w:rFonts w:eastAsiaTheme="minorHAnsi"/>
                <w:sz w:val="26"/>
                <w:szCs w:val="26"/>
                <w:highlight w:val="white"/>
                <w:vertAlign w:val="superscript"/>
              </w:rPr>
              <w:t>o</w:t>
            </w:r>
            <w:r w:rsidRPr="006701C8">
              <w:rPr>
                <w:rFonts w:eastAsiaTheme="minorHAnsi"/>
                <w:sz w:val="26"/>
                <w:szCs w:val="26"/>
                <w:highlight w:val="white"/>
              </w:rPr>
              <w:t>).</w:t>
            </w:r>
          </w:p>
        </w:tc>
        <w:tc>
          <w:tcPr>
            <w:tcW w:w="2500" w:type="pct"/>
            <w:tcBorders>
              <w:top w:val="nil"/>
              <w:left w:val="nil"/>
              <w:bottom w:val="nil"/>
              <w:right w:val="nil"/>
            </w:tcBorders>
            <w:tcMar>
              <w:top w:w="0" w:type="dxa"/>
              <w:left w:w="40" w:type="dxa"/>
              <w:bottom w:w="0" w:type="dxa"/>
              <w:right w:w="0" w:type="dxa"/>
            </w:tcMar>
            <w:vAlign w:val="center"/>
          </w:tcPr>
          <w:p w14:paraId="3E353A55" w14:textId="77777777" w:rsidR="0068039E" w:rsidRPr="006701C8" w:rsidRDefault="001503B8" w:rsidP="00A75C61">
            <w:pPr>
              <w:jc w:val="both"/>
              <w:rPr>
                <w:sz w:val="26"/>
                <w:szCs w:val="26"/>
              </w:rPr>
            </w:pPr>
            <w:r>
              <w:rPr>
                <w:b/>
                <w:sz w:val="26"/>
                <w:szCs w:val="26"/>
              </w:rPr>
              <w:t>D.</w:t>
            </w:r>
            <w:r w:rsidR="008440A1" w:rsidRPr="006701C8">
              <w:rPr>
                <w:rFonts w:eastAsiaTheme="minorHAnsi"/>
                <w:sz w:val="26"/>
                <w:szCs w:val="26"/>
                <w:highlight w:val="white"/>
              </w:rPr>
              <w:t xml:space="preserve"> Saccharose + Br</w:t>
            </w:r>
            <w:r w:rsidR="008440A1" w:rsidRPr="006701C8">
              <w:rPr>
                <w:rFonts w:eastAsiaTheme="minorHAnsi"/>
                <w:sz w:val="26"/>
                <w:szCs w:val="26"/>
                <w:highlight w:val="white"/>
                <w:vertAlign w:val="subscript"/>
              </w:rPr>
              <w:t>2</w:t>
            </w:r>
            <w:r w:rsidR="008440A1" w:rsidRPr="006701C8">
              <w:rPr>
                <w:rFonts w:eastAsiaTheme="minorHAnsi"/>
                <w:sz w:val="26"/>
                <w:szCs w:val="26"/>
                <w:highlight w:val="white"/>
              </w:rPr>
              <w:t>/H</w:t>
            </w:r>
            <w:r w:rsidR="008440A1" w:rsidRPr="006701C8">
              <w:rPr>
                <w:rFonts w:eastAsiaTheme="minorHAnsi"/>
                <w:sz w:val="26"/>
                <w:szCs w:val="26"/>
                <w:highlight w:val="white"/>
                <w:vertAlign w:val="subscript"/>
              </w:rPr>
              <w:t>2</w:t>
            </w:r>
            <w:r w:rsidR="008440A1" w:rsidRPr="006701C8">
              <w:rPr>
                <w:rFonts w:eastAsiaTheme="minorHAnsi"/>
                <w:sz w:val="26"/>
                <w:szCs w:val="26"/>
                <w:highlight w:val="white"/>
              </w:rPr>
              <w:t>O.</w:t>
            </w:r>
          </w:p>
        </w:tc>
      </w:tr>
    </w:tbl>
    <w:p w14:paraId="2948ED09" w14:textId="77777777" w:rsidR="0068039E" w:rsidRPr="006701C8" w:rsidRDefault="008440A1" w:rsidP="00A75C61">
      <w:pPr>
        <w:jc w:val="both"/>
        <w:rPr>
          <w:sz w:val="26"/>
          <w:szCs w:val="26"/>
        </w:rPr>
      </w:pPr>
      <w:r w:rsidRPr="006701C8">
        <w:rPr>
          <w:b/>
          <w:sz w:val="26"/>
          <w:szCs w:val="26"/>
        </w:rPr>
        <w:t>Câu 5.</w:t>
      </w:r>
      <w:r w:rsidRPr="006701C8">
        <w:rPr>
          <w:sz w:val="26"/>
          <w:szCs w:val="26"/>
        </w:rPr>
        <w:t xml:space="preserve"> </w:t>
      </w:r>
      <w:r w:rsidRPr="006701C8">
        <w:rPr>
          <w:rFonts w:eastAsiaTheme="minorHAnsi"/>
          <w:sz w:val="26"/>
          <w:szCs w:val="26"/>
        </w:rPr>
        <w:t>Trùng</w:t>
      </w:r>
      <w:r w:rsidRPr="006701C8">
        <w:rPr>
          <w:rFonts w:eastAsiaTheme="minorHAnsi"/>
          <w:spacing w:val="-4"/>
          <w:sz w:val="26"/>
          <w:szCs w:val="26"/>
        </w:rPr>
        <w:t xml:space="preserve"> </w:t>
      </w:r>
      <w:r w:rsidRPr="006701C8">
        <w:rPr>
          <w:rFonts w:eastAsiaTheme="minorHAnsi"/>
          <w:sz w:val="26"/>
          <w:szCs w:val="26"/>
        </w:rPr>
        <w:t>hợp propylene</w:t>
      </w:r>
      <w:r w:rsidRPr="006701C8">
        <w:rPr>
          <w:rFonts w:eastAsiaTheme="minorHAnsi"/>
          <w:spacing w:val="-2"/>
          <w:sz w:val="26"/>
          <w:szCs w:val="26"/>
        </w:rPr>
        <w:t xml:space="preserve"> </w:t>
      </w:r>
      <w:r w:rsidRPr="006701C8">
        <w:rPr>
          <w:rFonts w:eastAsiaTheme="minorHAnsi"/>
          <w:sz w:val="26"/>
          <w:szCs w:val="26"/>
        </w:rPr>
        <w:t>thu</w:t>
      </w:r>
      <w:r w:rsidRPr="006701C8">
        <w:rPr>
          <w:rFonts w:eastAsiaTheme="minorHAnsi"/>
          <w:spacing w:val="2"/>
          <w:sz w:val="26"/>
          <w:szCs w:val="26"/>
        </w:rPr>
        <w:t xml:space="preserve"> </w:t>
      </w:r>
      <w:r w:rsidRPr="006701C8">
        <w:rPr>
          <w:rFonts w:eastAsiaTheme="minorHAnsi"/>
          <w:sz w:val="26"/>
          <w:szCs w:val="26"/>
        </w:rPr>
        <w:t>được</w:t>
      </w:r>
      <w:r w:rsidRPr="006701C8">
        <w:rPr>
          <w:rFonts w:eastAsiaTheme="minorHAnsi"/>
          <w:spacing w:val="-2"/>
          <w:sz w:val="26"/>
          <w:szCs w:val="26"/>
        </w:rPr>
        <w:t xml:space="preserve"> </w:t>
      </w:r>
      <w:r w:rsidRPr="006701C8">
        <w:rPr>
          <w:rFonts w:eastAsiaTheme="minorHAnsi"/>
          <w:sz w:val="26"/>
          <w:szCs w:val="26"/>
        </w:rPr>
        <w:t>polymer</w:t>
      </w:r>
      <w:r w:rsidRPr="006701C8">
        <w:rPr>
          <w:rFonts w:eastAsiaTheme="minorHAnsi"/>
          <w:spacing w:val="-1"/>
          <w:sz w:val="26"/>
          <w:szCs w:val="26"/>
        </w:rPr>
        <w:t xml:space="preserve"> </w:t>
      </w:r>
      <w:r w:rsidRPr="006701C8">
        <w:rPr>
          <w:rFonts w:eastAsiaTheme="minorHAnsi"/>
          <w:sz w:val="26"/>
          <w:szCs w:val="26"/>
        </w:rPr>
        <w:t>có tên gọi</w:t>
      </w:r>
      <w:r w:rsidRPr="006701C8">
        <w:rPr>
          <w:rFonts w:eastAsiaTheme="minorHAnsi"/>
          <w:spacing w:val="2"/>
          <w:sz w:val="26"/>
          <w:szCs w:val="26"/>
        </w:rPr>
        <w:t xml:space="preserve"> </w:t>
      </w:r>
      <w:r w:rsidRPr="006701C8">
        <w:rPr>
          <w:rFonts w:eastAsiaTheme="minorHAnsi"/>
          <w:spacing w:val="-5"/>
          <w:sz w:val="26"/>
          <w:szCs w:val="26"/>
        </w:rPr>
        <w:t>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7E37B770" w14:textId="77777777">
        <w:tc>
          <w:tcPr>
            <w:tcW w:w="2500" w:type="pct"/>
            <w:tcBorders>
              <w:top w:val="nil"/>
              <w:left w:val="nil"/>
              <w:bottom w:val="nil"/>
              <w:right w:val="nil"/>
            </w:tcBorders>
            <w:tcMar>
              <w:top w:w="0" w:type="dxa"/>
              <w:left w:w="40" w:type="dxa"/>
              <w:bottom w:w="0" w:type="dxa"/>
              <w:right w:w="0" w:type="dxa"/>
            </w:tcMar>
            <w:vAlign w:val="center"/>
          </w:tcPr>
          <w:p w14:paraId="6DBA35C7" w14:textId="77777777" w:rsidR="0068039E" w:rsidRPr="006701C8" w:rsidRDefault="001503B8" w:rsidP="00A75C61">
            <w:pPr>
              <w:jc w:val="both"/>
              <w:rPr>
                <w:sz w:val="26"/>
                <w:szCs w:val="26"/>
              </w:rPr>
            </w:pPr>
            <w:r>
              <w:rPr>
                <w:b/>
                <w:sz w:val="26"/>
                <w:szCs w:val="26"/>
              </w:rPr>
              <w:t>A.</w:t>
            </w:r>
            <w:r w:rsidR="008440A1" w:rsidRPr="006701C8">
              <w:rPr>
                <w:b/>
                <w:spacing w:val="-3"/>
                <w:sz w:val="26"/>
                <w:szCs w:val="26"/>
                <w:highlight w:val="white"/>
              </w:rPr>
              <w:t xml:space="preserve"> </w:t>
            </w:r>
            <w:r w:rsidR="008440A1" w:rsidRPr="006701C8">
              <w:rPr>
                <w:spacing w:val="-2"/>
                <w:sz w:val="26"/>
                <w:szCs w:val="26"/>
                <w:highlight w:val="white"/>
              </w:rPr>
              <w:t>polystyrene.</w:t>
            </w:r>
          </w:p>
        </w:tc>
        <w:tc>
          <w:tcPr>
            <w:tcW w:w="2500" w:type="pct"/>
            <w:tcBorders>
              <w:top w:val="nil"/>
              <w:left w:val="nil"/>
              <w:bottom w:val="nil"/>
              <w:right w:val="nil"/>
            </w:tcBorders>
            <w:tcMar>
              <w:top w:w="0" w:type="dxa"/>
              <w:left w:w="40" w:type="dxa"/>
              <w:bottom w:w="0" w:type="dxa"/>
              <w:right w:w="0" w:type="dxa"/>
            </w:tcMar>
            <w:vAlign w:val="center"/>
          </w:tcPr>
          <w:p w14:paraId="1BAE0663" w14:textId="77777777" w:rsidR="0068039E" w:rsidRPr="006701C8" w:rsidRDefault="008440A1" w:rsidP="00A75C61">
            <w:pPr>
              <w:jc w:val="both"/>
              <w:rPr>
                <w:sz w:val="26"/>
                <w:szCs w:val="26"/>
              </w:rPr>
            </w:pPr>
            <w:r w:rsidRPr="006701C8">
              <w:rPr>
                <w:b/>
                <w:sz w:val="26"/>
                <w:szCs w:val="26"/>
              </w:rPr>
              <w:t xml:space="preserve">B. </w:t>
            </w:r>
            <w:r w:rsidRPr="006701C8">
              <w:rPr>
                <w:spacing w:val="-2"/>
                <w:sz w:val="26"/>
                <w:szCs w:val="26"/>
                <w:highlight w:val="white"/>
                <w:lang w:val="vi"/>
              </w:rPr>
              <w:t>polypropylene.</w:t>
            </w:r>
          </w:p>
        </w:tc>
      </w:tr>
      <w:tr w:rsidR="0068039E" w:rsidRPr="006701C8" w14:paraId="52BCD88C" w14:textId="77777777">
        <w:tc>
          <w:tcPr>
            <w:tcW w:w="2500" w:type="pct"/>
            <w:tcBorders>
              <w:top w:val="nil"/>
              <w:left w:val="nil"/>
              <w:bottom w:val="nil"/>
              <w:right w:val="nil"/>
            </w:tcBorders>
            <w:tcMar>
              <w:top w:w="0" w:type="dxa"/>
              <w:left w:w="40" w:type="dxa"/>
              <w:bottom w:w="0" w:type="dxa"/>
              <w:right w:w="0" w:type="dxa"/>
            </w:tcMar>
            <w:vAlign w:val="center"/>
          </w:tcPr>
          <w:p w14:paraId="3A853BB9" w14:textId="77777777" w:rsidR="0068039E" w:rsidRPr="006701C8" w:rsidRDefault="008440A1" w:rsidP="00A75C61">
            <w:pPr>
              <w:jc w:val="both"/>
              <w:rPr>
                <w:sz w:val="26"/>
                <w:szCs w:val="26"/>
              </w:rPr>
            </w:pPr>
            <w:r w:rsidRPr="006701C8">
              <w:rPr>
                <w:b/>
                <w:sz w:val="26"/>
                <w:szCs w:val="26"/>
              </w:rPr>
              <w:t xml:space="preserve">C. </w:t>
            </w:r>
            <w:r w:rsidRPr="006701C8">
              <w:rPr>
                <w:sz w:val="26"/>
                <w:szCs w:val="26"/>
                <w:highlight w:val="white"/>
              </w:rPr>
              <w:t>poly(vinyl</w:t>
            </w:r>
            <w:r w:rsidRPr="006701C8">
              <w:rPr>
                <w:spacing w:val="-7"/>
                <w:sz w:val="26"/>
                <w:szCs w:val="26"/>
                <w:highlight w:val="white"/>
              </w:rPr>
              <w:t xml:space="preserve"> </w:t>
            </w:r>
            <w:r w:rsidRPr="006701C8">
              <w:rPr>
                <w:spacing w:val="-2"/>
                <w:sz w:val="26"/>
                <w:szCs w:val="26"/>
                <w:highlight w:val="white"/>
              </w:rPr>
              <w:t>chloride).</w:t>
            </w:r>
          </w:p>
        </w:tc>
        <w:tc>
          <w:tcPr>
            <w:tcW w:w="2500" w:type="pct"/>
            <w:tcBorders>
              <w:top w:val="nil"/>
              <w:left w:val="nil"/>
              <w:bottom w:val="nil"/>
              <w:right w:val="nil"/>
            </w:tcBorders>
            <w:tcMar>
              <w:top w:w="0" w:type="dxa"/>
              <w:left w:w="40" w:type="dxa"/>
              <w:bottom w:w="0" w:type="dxa"/>
              <w:right w:w="0" w:type="dxa"/>
            </w:tcMar>
            <w:vAlign w:val="center"/>
          </w:tcPr>
          <w:p w14:paraId="245101C0" w14:textId="77777777" w:rsidR="0068039E" w:rsidRPr="006701C8" w:rsidRDefault="001503B8" w:rsidP="00A75C61">
            <w:pPr>
              <w:jc w:val="both"/>
              <w:rPr>
                <w:sz w:val="26"/>
                <w:szCs w:val="26"/>
              </w:rPr>
            </w:pPr>
            <w:r>
              <w:rPr>
                <w:b/>
                <w:sz w:val="26"/>
                <w:szCs w:val="26"/>
              </w:rPr>
              <w:t>D.</w:t>
            </w:r>
            <w:r w:rsidR="008440A1" w:rsidRPr="006701C8">
              <w:rPr>
                <w:b/>
                <w:sz w:val="26"/>
                <w:szCs w:val="26"/>
                <w:highlight w:val="white"/>
              </w:rPr>
              <w:t xml:space="preserve"> </w:t>
            </w:r>
            <w:r w:rsidR="008440A1" w:rsidRPr="006701C8">
              <w:rPr>
                <w:spacing w:val="-2"/>
                <w:sz w:val="26"/>
                <w:szCs w:val="26"/>
                <w:highlight w:val="white"/>
              </w:rPr>
              <w:t>polyethylene.</w:t>
            </w:r>
          </w:p>
        </w:tc>
      </w:tr>
    </w:tbl>
    <w:p w14:paraId="31CC5CBC" w14:textId="77777777" w:rsidR="0068039E" w:rsidRPr="006701C8" w:rsidRDefault="008440A1" w:rsidP="00A75C61">
      <w:pPr>
        <w:jc w:val="both"/>
        <w:rPr>
          <w:sz w:val="26"/>
          <w:szCs w:val="26"/>
        </w:rPr>
      </w:pPr>
      <w:r w:rsidRPr="006701C8">
        <w:rPr>
          <w:b/>
          <w:sz w:val="26"/>
          <w:szCs w:val="26"/>
        </w:rPr>
        <w:t>Câu 6.</w:t>
      </w:r>
      <w:r w:rsidR="00FC4B81" w:rsidRPr="006701C8">
        <w:rPr>
          <w:sz w:val="26"/>
          <w:szCs w:val="26"/>
          <w:highlight w:val="white"/>
        </w:rPr>
        <w:t xml:space="preserve"> Đậu nành là nguồn cung cấp protein thực vật dồi dào. Phân tích một mẫu đậu nành khô có khối lượng 500 gam, người ta thấy tổng hàm lượng protein chiếm khoảng 36% khối lượng. Trong đó, glycinin là protein chính, chiếm khoảng 40% khối lượng protein tổng số. Khối lượng glycinin có trong mẫu đậu nành trên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68039E" w:rsidRPr="006701C8" w14:paraId="19F858B3" w14:textId="77777777">
        <w:tc>
          <w:tcPr>
            <w:tcW w:w="1250" w:type="pct"/>
            <w:tcBorders>
              <w:top w:val="nil"/>
              <w:left w:val="nil"/>
              <w:bottom w:val="nil"/>
              <w:right w:val="nil"/>
            </w:tcBorders>
            <w:tcMar>
              <w:top w:w="0" w:type="dxa"/>
              <w:left w:w="40" w:type="dxa"/>
              <w:bottom w:w="0" w:type="dxa"/>
              <w:right w:w="0" w:type="dxa"/>
            </w:tcMar>
            <w:vAlign w:val="center"/>
          </w:tcPr>
          <w:p w14:paraId="080E6507" w14:textId="77777777" w:rsidR="0068039E" w:rsidRPr="006701C8" w:rsidRDefault="008440A1" w:rsidP="00A75C61">
            <w:pPr>
              <w:jc w:val="both"/>
              <w:rPr>
                <w:sz w:val="26"/>
                <w:szCs w:val="26"/>
              </w:rPr>
            </w:pPr>
            <w:r w:rsidRPr="006701C8">
              <w:rPr>
                <w:b/>
                <w:sz w:val="26"/>
                <w:szCs w:val="26"/>
              </w:rPr>
              <w:t xml:space="preserve">A. </w:t>
            </w:r>
            <w:r w:rsidR="00FC4B81" w:rsidRPr="006701C8">
              <w:rPr>
                <w:sz w:val="26"/>
                <w:szCs w:val="26"/>
                <w:highlight w:val="white"/>
              </w:rPr>
              <w:t>180,0 gam.</w:t>
            </w:r>
          </w:p>
        </w:tc>
        <w:tc>
          <w:tcPr>
            <w:tcW w:w="1250" w:type="pct"/>
            <w:tcBorders>
              <w:top w:val="nil"/>
              <w:left w:val="nil"/>
              <w:bottom w:val="nil"/>
              <w:right w:val="nil"/>
            </w:tcBorders>
            <w:tcMar>
              <w:top w:w="0" w:type="dxa"/>
              <w:left w:w="40" w:type="dxa"/>
              <w:bottom w:w="0" w:type="dxa"/>
              <w:right w:w="0" w:type="dxa"/>
            </w:tcMar>
            <w:vAlign w:val="center"/>
          </w:tcPr>
          <w:p w14:paraId="2B467105" w14:textId="77777777" w:rsidR="0068039E" w:rsidRPr="006701C8" w:rsidRDefault="008440A1" w:rsidP="00A75C61">
            <w:pPr>
              <w:jc w:val="both"/>
              <w:rPr>
                <w:sz w:val="26"/>
                <w:szCs w:val="26"/>
              </w:rPr>
            </w:pPr>
            <w:r w:rsidRPr="006701C8">
              <w:rPr>
                <w:b/>
                <w:sz w:val="26"/>
                <w:szCs w:val="26"/>
              </w:rPr>
              <w:t xml:space="preserve">B. </w:t>
            </w:r>
            <w:r w:rsidR="00FC4B81" w:rsidRPr="006701C8">
              <w:rPr>
                <w:sz w:val="26"/>
                <w:szCs w:val="26"/>
                <w:highlight w:val="white"/>
              </w:rPr>
              <w:t>14,4 gam.</w:t>
            </w:r>
          </w:p>
        </w:tc>
        <w:tc>
          <w:tcPr>
            <w:tcW w:w="1250" w:type="pct"/>
            <w:tcBorders>
              <w:top w:val="nil"/>
              <w:left w:val="nil"/>
              <w:bottom w:val="nil"/>
              <w:right w:val="nil"/>
            </w:tcBorders>
            <w:tcMar>
              <w:top w:w="0" w:type="dxa"/>
              <w:left w:w="40" w:type="dxa"/>
              <w:bottom w:w="0" w:type="dxa"/>
              <w:right w:w="0" w:type="dxa"/>
            </w:tcMar>
            <w:vAlign w:val="center"/>
          </w:tcPr>
          <w:p w14:paraId="486A9E7D" w14:textId="77777777" w:rsidR="0068039E" w:rsidRPr="006701C8" w:rsidRDefault="008440A1" w:rsidP="00A75C61">
            <w:pPr>
              <w:jc w:val="both"/>
              <w:rPr>
                <w:sz w:val="26"/>
                <w:szCs w:val="26"/>
              </w:rPr>
            </w:pPr>
            <w:r w:rsidRPr="006701C8">
              <w:rPr>
                <w:b/>
                <w:sz w:val="26"/>
                <w:szCs w:val="26"/>
              </w:rPr>
              <w:t xml:space="preserve">C. </w:t>
            </w:r>
            <w:r w:rsidR="00FC4B81" w:rsidRPr="006701C8">
              <w:rPr>
                <w:sz w:val="26"/>
                <w:szCs w:val="26"/>
                <w:highlight w:val="white"/>
              </w:rPr>
              <w:t>72,0 gam.</w:t>
            </w:r>
          </w:p>
        </w:tc>
        <w:tc>
          <w:tcPr>
            <w:tcW w:w="1250" w:type="pct"/>
            <w:tcBorders>
              <w:top w:val="nil"/>
              <w:left w:val="nil"/>
              <w:bottom w:val="nil"/>
              <w:right w:val="nil"/>
            </w:tcBorders>
            <w:tcMar>
              <w:top w:w="0" w:type="dxa"/>
              <w:left w:w="40" w:type="dxa"/>
              <w:bottom w:w="0" w:type="dxa"/>
              <w:right w:w="0" w:type="dxa"/>
            </w:tcMar>
            <w:vAlign w:val="center"/>
          </w:tcPr>
          <w:p w14:paraId="3D4EFACD" w14:textId="77777777" w:rsidR="0068039E" w:rsidRPr="006701C8" w:rsidRDefault="008440A1" w:rsidP="00A75C61">
            <w:pPr>
              <w:jc w:val="both"/>
              <w:rPr>
                <w:sz w:val="26"/>
                <w:szCs w:val="26"/>
              </w:rPr>
            </w:pPr>
            <w:r w:rsidRPr="006701C8">
              <w:rPr>
                <w:b/>
                <w:sz w:val="26"/>
                <w:szCs w:val="26"/>
              </w:rPr>
              <w:t xml:space="preserve">D. </w:t>
            </w:r>
            <w:r w:rsidR="00FC4B81" w:rsidRPr="006701C8">
              <w:rPr>
                <w:sz w:val="26"/>
                <w:szCs w:val="26"/>
                <w:highlight w:val="white"/>
              </w:rPr>
              <w:t>36,0 gam.</w:t>
            </w:r>
          </w:p>
        </w:tc>
      </w:tr>
    </w:tbl>
    <w:p w14:paraId="676F96C7" w14:textId="77777777" w:rsidR="0068039E" w:rsidRPr="006701C8" w:rsidRDefault="008440A1" w:rsidP="00A75C61">
      <w:pPr>
        <w:jc w:val="both"/>
        <w:rPr>
          <w:sz w:val="26"/>
          <w:szCs w:val="26"/>
        </w:rPr>
      </w:pPr>
      <w:r w:rsidRPr="006701C8">
        <w:rPr>
          <w:b/>
          <w:sz w:val="26"/>
          <w:szCs w:val="26"/>
        </w:rPr>
        <w:t>Câu 7.</w:t>
      </w:r>
      <w:r w:rsidRPr="006701C8">
        <w:rPr>
          <w:rFonts w:eastAsiaTheme="minorHAnsi"/>
          <w:b/>
          <w:sz w:val="26"/>
          <w:szCs w:val="26"/>
        </w:rPr>
        <w:t xml:space="preserve"> </w:t>
      </w:r>
      <w:r w:rsidRPr="006701C8">
        <w:rPr>
          <w:rFonts w:eastAsiaTheme="minorHAnsi"/>
          <w:sz w:val="26"/>
          <w:szCs w:val="26"/>
        </w:rPr>
        <w:t>Alanine có công thức cấu tạo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7317FDD0" w14:textId="77777777">
        <w:tc>
          <w:tcPr>
            <w:tcW w:w="2500" w:type="pct"/>
            <w:tcBorders>
              <w:top w:val="nil"/>
              <w:left w:val="nil"/>
              <w:bottom w:val="nil"/>
              <w:right w:val="nil"/>
            </w:tcBorders>
            <w:tcMar>
              <w:top w:w="0" w:type="dxa"/>
              <w:left w:w="40" w:type="dxa"/>
              <w:bottom w:w="0" w:type="dxa"/>
              <w:right w:w="0" w:type="dxa"/>
            </w:tcMar>
            <w:vAlign w:val="center"/>
          </w:tcPr>
          <w:p w14:paraId="3EF842A2" w14:textId="77777777" w:rsidR="0068039E" w:rsidRPr="006701C8" w:rsidRDefault="008440A1" w:rsidP="00A75C61">
            <w:pPr>
              <w:jc w:val="both"/>
              <w:rPr>
                <w:sz w:val="26"/>
                <w:szCs w:val="26"/>
              </w:rPr>
            </w:pPr>
            <w:r w:rsidRPr="006701C8">
              <w:rPr>
                <w:b/>
                <w:sz w:val="26"/>
                <w:szCs w:val="26"/>
              </w:rPr>
              <w:t xml:space="preserve">A. </w:t>
            </w:r>
            <w:r w:rsidRPr="006701C8">
              <w:rPr>
                <w:rFonts w:eastAsiaTheme="minorHAnsi"/>
                <w:sz w:val="26"/>
                <w:szCs w:val="26"/>
                <w:highlight w:val="white"/>
              </w:rPr>
              <w:t>CH</w:t>
            </w:r>
            <w:r w:rsidRPr="006701C8">
              <w:rPr>
                <w:rFonts w:eastAsiaTheme="minorHAnsi"/>
                <w:sz w:val="26"/>
                <w:szCs w:val="26"/>
                <w:highlight w:val="white"/>
                <w:vertAlign w:val="subscript"/>
              </w:rPr>
              <w:t>3</w:t>
            </w:r>
            <w:r w:rsidRPr="006701C8">
              <w:rPr>
                <w:rFonts w:eastAsiaTheme="minorHAnsi"/>
                <w:sz w:val="26"/>
                <w:szCs w:val="26"/>
                <w:highlight w:val="white"/>
              </w:rPr>
              <w:t>-CH(NH</w:t>
            </w:r>
            <w:r w:rsidRPr="006701C8">
              <w:rPr>
                <w:rFonts w:eastAsiaTheme="minorHAnsi"/>
                <w:sz w:val="26"/>
                <w:szCs w:val="26"/>
                <w:highlight w:val="white"/>
                <w:vertAlign w:val="subscript"/>
              </w:rPr>
              <w:t>2</w:t>
            </w:r>
            <w:r w:rsidRPr="006701C8">
              <w:rPr>
                <w:rFonts w:eastAsiaTheme="minorHAnsi"/>
                <w:sz w:val="26"/>
                <w:szCs w:val="26"/>
                <w:highlight w:val="white"/>
              </w:rPr>
              <w:t>)</w:t>
            </w:r>
            <w:r w:rsidR="005819DB" w:rsidRPr="006701C8">
              <w:rPr>
                <w:rFonts w:eastAsiaTheme="minorHAnsi"/>
                <w:sz w:val="26"/>
                <w:szCs w:val="26"/>
                <w:highlight w:val="white"/>
              </w:rPr>
              <w:t>-</w:t>
            </w:r>
            <w:r w:rsidRPr="006701C8">
              <w:rPr>
                <w:rFonts w:eastAsiaTheme="minorHAnsi"/>
                <w:sz w:val="26"/>
                <w:szCs w:val="26"/>
                <w:highlight w:val="white"/>
              </w:rPr>
              <w:t>COOH.</w:t>
            </w:r>
          </w:p>
        </w:tc>
        <w:tc>
          <w:tcPr>
            <w:tcW w:w="2500" w:type="pct"/>
            <w:tcBorders>
              <w:top w:val="nil"/>
              <w:left w:val="nil"/>
              <w:bottom w:val="nil"/>
              <w:right w:val="nil"/>
            </w:tcBorders>
            <w:tcMar>
              <w:top w:w="0" w:type="dxa"/>
              <w:left w:w="40" w:type="dxa"/>
              <w:bottom w:w="0" w:type="dxa"/>
              <w:right w:w="0" w:type="dxa"/>
            </w:tcMar>
            <w:vAlign w:val="center"/>
          </w:tcPr>
          <w:p w14:paraId="552121BC" w14:textId="77777777" w:rsidR="0068039E" w:rsidRPr="006701C8" w:rsidRDefault="008440A1" w:rsidP="00A75C61">
            <w:pPr>
              <w:jc w:val="both"/>
              <w:rPr>
                <w:sz w:val="26"/>
                <w:szCs w:val="26"/>
              </w:rPr>
            </w:pPr>
            <w:r w:rsidRPr="006701C8">
              <w:rPr>
                <w:b/>
                <w:sz w:val="26"/>
                <w:szCs w:val="26"/>
              </w:rPr>
              <w:t xml:space="preserve">B. </w:t>
            </w:r>
            <w:r w:rsidRPr="006701C8">
              <w:rPr>
                <w:rFonts w:eastAsiaTheme="minorHAnsi"/>
                <w:sz w:val="26"/>
                <w:szCs w:val="26"/>
              </w:rPr>
              <w:t>NH</w:t>
            </w:r>
            <w:r w:rsidRPr="006701C8">
              <w:rPr>
                <w:rFonts w:eastAsiaTheme="minorHAnsi"/>
                <w:sz w:val="26"/>
                <w:szCs w:val="26"/>
                <w:vertAlign w:val="subscript"/>
              </w:rPr>
              <w:t>2</w:t>
            </w:r>
            <w:r w:rsidRPr="006701C8">
              <w:rPr>
                <w:rFonts w:eastAsiaTheme="minorHAnsi"/>
                <w:sz w:val="26"/>
                <w:szCs w:val="26"/>
              </w:rPr>
              <w:t>-C</w:t>
            </w:r>
            <w:r w:rsidRPr="006701C8">
              <w:rPr>
                <w:rFonts w:eastAsiaTheme="minorHAnsi"/>
                <w:sz w:val="26"/>
                <w:szCs w:val="26"/>
                <w:vertAlign w:val="subscript"/>
              </w:rPr>
              <w:t>2</w:t>
            </w:r>
            <w:r w:rsidRPr="006701C8">
              <w:rPr>
                <w:rFonts w:eastAsiaTheme="minorHAnsi"/>
                <w:sz w:val="26"/>
                <w:szCs w:val="26"/>
              </w:rPr>
              <w:t>H</w:t>
            </w:r>
            <w:r w:rsidRPr="006701C8">
              <w:rPr>
                <w:rFonts w:eastAsiaTheme="minorHAnsi"/>
                <w:sz w:val="26"/>
                <w:szCs w:val="26"/>
                <w:vertAlign w:val="subscript"/>
              </w:rPr>
              <w:t>4</w:t>
            </w:r>
            <w:r w:rsidRPr="006701C8">
              <w:rPr>
                <w:rFonts w:eastAsiaTheme="minorHAnsi"/>
                <w:sz w:val="26"/>
                <w:szCs w:val="26"/>
              </w:rPr>
              <w:t>-COOH.</w:t>
            </w:r>
          </w:p>
        </w:tc>
      </w:tr>
      <w:tr w:rsidR="0068039E" w:rsidRPr="006701C8" w14:paraId="27CA44D6" w14:textId="77777777">
        <w:tc>
          <w:tcPr>
            <w:tcW w:w="2500" w:type="pct"/>
            <w:tcBorders>
              <w:top w:val="nil"/>
              <w:left w:val="nil"/>
              <w:bottom w:val="nil"/>
              <w:right w:val="nil"/>
            </w:tcBorders>
            <w:tcMar>
              <w:top w:w="0" w:type="dxa"/>
              <w:left w:w="40" w:type="dxa"/>
              <w:bottom w:w="0" w:type="dxa"/>
              <w:right w:w="0" w:type="dxa"/>
            </w:tcMar>
            <w:vAlign w:val="center"/>
          </w:tcPr>
          <w:p w14:paraId="7A711091" w14:textId="77777777" w:rsidR="0068039E" w:rsidRPr="006701C8" w:rsidRDefault="008440A1" w:rsidP="00A75C61">
            <w:pPr>
              <w:jc w:val="both"/>
              <w:rPr>
                <w:sz w:val="26"/>
                <w:szCs w:val="26"/>
              </w:rPr>
            </w:pPr>
            <w:r w:rsidRPr="006701C8">
              <w:rPr>
                <w:b/>
                <w:sz w:val="26"/>
                <w:szCs w:val="26"/>
              </w:rPr>
              <w:t xml:space="preserve">C. </w:t>
            </w:r>
            <w:r w:rsidRPr="006701C8">
              <w:rPr>
                <w:rFonts w:eastAsiaTheme="minorHAnsi"/>
                <w:sz w:val="26"/>
                <w:szCs w:val="26"/>
              </w:rPr>
              <w:t>NH</w:t>
            </w:r>
            <w:r w:rsidRPr="006701C8">
              <w:rPr>
                <w:rFonts w:eastAsiaTheme="minorHAnsi"/>
                <w:sz w:val="26"/>
                <w:szCs w:val="26"/>
                <w:vertAlign w:val="subscript"/>
              </w:rPr>
              <w:t>2</w:t>
            </w:r>
            <w:r w:rsidRPr="006701C8">
              <w:rPr>
                <w:rFonts w:eastAsiaTheme="minorHAnsi"/>
                <w:sz w:val="26"/>
                <w:szCs w:val="26"/>
              </w:rPr>
              <w:t>-CH</w:t>
            </w:r>
            <w:r w:rsidRPr="006701C8">
              <w:rPr>
                <w:rFonts w:eastAsiaTheme="minorHAnsi"/>
                <w:sz w:val="26"/>
                <w:szCs w:val="26"/>
                <w:vertAlign w:val="subscript"/>
              </w:rPr>
              <w:t>2</w:t>
            </w:r>
            <w:r w:rsidRPr="006701C8">
              <w:rPr>
                <w:rFonts w:eastAsiaTheme="minorHAnsi"/>
                <w:sz w:val="26"/>
                <w:szCs w:val="26"/>
              </w:rPr>
              <w:t>-COOH.</w:t>
            </w:r>
          </w:p>
        </w:tc>
        <w:tc>
          <w:tcPr>
            <w:tcW w:w="2500" w:type="pct"/>
            <w:tcBorders>
              <w:top w:val="nil"/>
              <w:left w:val="nil"/>
              <w:bottom w:val="nil"/>
              <w:right w:val="nil"/>
            </w:tcBorders>
            <w:tcMar>
              <w:top w:w="0" w:type="dxa"/>
              <w:left w:w="40" w:type="dxa"/>
              <w:bottom w:w="0" w:type="dxa"/>
              <w:right w:w="0" w:type="dxa"/>
            </w:tcMar>
            <w:vAlign w:val="center"/>
          </w:tcPr>
          <w:p w14:paraId="5E957C31" w14:textId="77777777" w:rsidR="0068039E" w:rsidRPr="006701C8" w:rsidRDefault="008440A1" w:rsidP="00A75C61">
            <w:pPr>
              <w:jc w:val="both"/>
              <w:rPr>
                <w:sz w:val="26"/>
                <w:szCs w:val="26"/>
              </w:rPr>
            </w:pPr>
            <w:r w:rsidRPr="006701C8">
              <w:rPr>
                <w:b/>
                <w:sz w:val="26"/>
                <w:szCs w:val="26"/>
              </w:rPr>
              <w:t xml:space="preserve">D. </w:t>
            </w:r>
            <w:r w:rsidRPr="006701C8">
              <w:rPr>
                <w:rFonts w:eastAsiaTheme="minorHAnsi"/>
                <w:sz w:val="26"/>
                <w:szCs w:val="26"/>
                <w:highlight w:val="white"/>
              </w:rPr>
              <w:t>C</w:t>
            </w:r>
            <w:r w:rsidRPr="006701C8">
              <w:rPr>
                <w:rFonts w:eastAsiaTheme="minorHAnsi"/>
                <w:sz w:val="26"/>
                <w:szCs w:val="26"/>
                <w:highlight w:val="white"/>
                <w:vertAlign w:val="subscript"/>
              </w:rPr>
              <w:t>6</w:t>
            </w:r>
            <w:r w:rsidRPr="006701C8">
              <w:rPr>
                <w:rFonts w:eastAsiaTheme="minorHAnsi"/>
                <w:sz w:val="26"/>
                <w:szCs w:val="26"/>
                <w:highlight w:val="white"/>
              </w:rPr>
              <w:t>H</w:t>
            </w:r>
            <w:r w:rsidRPr="006701C8">
              <w:rPr>
                <w:rFonts w:eastAsiaTheme="minorHAnsi"/>
                <w:sz w:val="26"/>
                <w:szCs w:val="26"/>
                <w:highlight w:val="white"/>
                <w:vertAlign w:val="subscript"/>
              </w:rPr>
              <w:t>5</w:t>
            </w:r>
            <w:r w:rsidRPr="006701C8">
              <w:rPr>
                <w:rFonts w:eastAsiaTheme="minorHAnsi"/>
                <w:sz w:val="26"/>
                <w:szCs w:val="26"/>
                <w:highlight w:val="white"/>
              </w:rPr>
              <w:t>-NH</w:t>
            </w:r>
            <w:r w:rsidRPr="006701C8">
              <w:rPr>
                <w:rFonts w:eastAsiaTheme="minorHAnsi"/>
                <w:sz w:val="26"/>
                <w:szCs w:val="26"/>
                <w:highlight w:val="white"/>
                <w:vertAlign w:val="subscript"/>
              </w:rPr>
              <w:t>2</w:t>
            </w:r>
            <w:r w:rsidRPr="006701C8">
              <w:rPr>
                <w:rFonts w:eastAsiaTheme="minorHAnsi"/>
                <w:sz w:val="26"/>
                <w:szCs w:val="26"/>
                <w:highlight w:val="white"/>
              </w:rPr>
              <w:t>.</w:t>
            </w:r>
          </w:p>
        </w:tc>
      </w:tr>
    </w:tbl>
    <w:p w14:paraId="15BF81D6" w14:textId="77777777" w:rsidR="0068039E" w:rsidRPr="006701C8" w:rsidRDefault="008440A1" w:rsidP="00A75C61">
      <w:pPr>
        <w:jc w:val="both"/>
        <w:rPr>
          <w:sz w:val="26"/>
          <w:szCs w:val="26"/>
        </w:rPr>
      </w:pPr>
      <w:r w:rsidRPr="006701C8">
        <w:rPr>
          <w:b/>
          <w:sz w:val="26"/>
          <w:szCs w:val="26"/>
        </w:rPr>
        <w:t>Câu 8.</w:t>
      </w:r>
      <w:r w:rsidRPr="006701C8">
        <w:rPr>
          <w:rFonts w:eastAsiaTheme="minorHAnsi"/>
          <w:sz w:val="26"/>
          <w:szCs w:val="26"/>
          <w:lang w:val="vi-VN"/>
        </w:rPr>
        <w:t xml:space="preserve"> Carbohydrate nào sau đây thuộc loại polysaccharide?</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68039E" w:rsidRPr="006701C8" w14:paraId="3EA45C17" w14:textId="77777777">
        <w:tc>
          <w:tcPr>
            <w:tcW w:w="1250" w:type="pct"/>
            <w:tcBorders>
              <w:top w:val="nil"/>
              <w:left w:val="nil"/>
              <w:bottom w:val="nil"/>
              <w:right w:val="nil"/>
            </w:tcBorders>
            <w:tcMar>
              <w:top w:w="0" w:type="dxa"/>
              <w:left w:w="40" w:type="dxa"/>
              <w:bottom w:w="0" w:type="dxa"/>
              <w:right w:w="0" w:type="dxa"/>
            </w:tcMar>
            <w:vAlign w:val="center"/>
          </w:tcPr>
          <w:p w14:paraId="6EE4BC24" w14:textId="77777777" w:rsidR="0068039E" w:rsidRPr="006701C8" w:rsidRDefault="001503B8" w:rsidP="00A75C61">
            <w:pPr>
              <w:jc w:val="both"/>
              <w:rPr>
                <w:sz w:val="26"/>
                <w:szCs w:val="26"/>
              </w:rPr>
            </w:pPr>
            <w:r>
              <w:rPr>
                <w:b/>
                <w:sz w:val="26"/>
                <w:szCs w:val="26"/>
              </w:rPr>
              <w:t>A.</w:t>
            </w:r>
            <w:r w:rsidR="008440A1" w:rsidRPr="006701C8">
              <w:rPr>
                <w:rFonts w:eastAsiaTheme="minorHAnsi"/>
                <w:sz w:val="26"/>
                <w:szCs w:val="26"/>
                <w:highlight w:val="white"/>
                <w:lang w:val="vi-VN"/>
              </w:rPr>
              <w:t xml:space="preserve"> Saccharose.</w:t>
            </w:r>
          </w:p>
        </w:tc>
        <w:tc>
          <w:tcPr>
            <w:tcW w:w="1250" w:type="pct"/>
            <w:tcBorders>
              <w:top w:val="nil"/>
              <w:left w:val="nil"/>
              <w:bottom w:val="nil"/>
              <w:right w:val="nil"/>
            </w:tcBorders>
            <w:tcMar>
              <w:top w:w="0" w:type="dxa"/>
              <w:left w:w="40" w:type="dxa"/>
              <w:bottom w:w="0" w:type="dxa"/>
              <w:right w:w="0" w:type="dxa"/>
            </w:tcMar>
            <w:vAlign w:val="center"/>
          </w:tcPr>
          <w:p w14:paraId="5812A345" w14:textId="77777777" w:rsidR="0068039E" w:rsidRPr="006701C8" w:rsidRDefault="001503B8" w:rsidP="00A75C61">
            <w:pPr>
              <w:jc w:val="both"/>
              <w:rPr>
                <w:sz w:val="26"/>
                <w:szCs w:val="26"/>
              </w:rPr>
            </w:pPr>
            <w:r>
              <w:rPr>
                <w:b/>
                <w:sz w:val="26"/>
                <w:szCs w:val="26"/>
              </w:rPr>
              <w:t>B.</w:t>
            </w:r>
            <w:r w:rsidR="008440A1" w:rsidRPr="006701C8">
              <w:rPr>
                <w:rFonts w:eastAsiaTheme="minorHAnsi"/>
                <w:sz w:val="26"/>
                <w:szCs w:val="26"/>
                <w:highlight w:val="white"/>
                <w:lang w:val="vi-VN"/>
              </w:rPr>
              <w:t xml:space="preserve"> Cellulose.</w:t>
            </w:r>
          </w:p>
        </w:tc>
        <w:tc>
          <w:tcPr>
            <w:tcW w:w="1250" w:type="pct"/>
            <w:tcBorders>
              <w:top w:val="nil"/>
              <w:left w:val="nil"/>
              <w:bottom w:val="nil"/>
              <w:right w:val="nil"/>
            </w:tcBorders>
            <w:tcMar>
              <w:top w:w="0" w:type="dxa"/>
              <w:left w:w="40" w:type="dxa"/>
              <w:bottom w:w="0" w:type="dxa"/>
              <w:right w:w="0" w:type="dxa"/>
            </w:tcMar>
            <w:vAlign w:val="center"/>
          </w:tcPr>
          <w:p w14:paraId="5E0E6103" w14:textId="77777777" w:rsidR="0068039E" w:rsidRPr="006701C8" w:rsidRDefault="001503B8" w:rsidP="00A75C61">
            <w:pPr>
              <w:jc w:val="both"/>
              <w:rPr>
                <w:sz w:val="26"/>
                <w:szCs w:val="26"/>
              </w:rPr>
            </w:pPr>
            <w:r>
              <w:rPr>
                <w:b/>
                <w:sz w:val="26"/>
                <w:szCs w:val="26"/>
              </w:rPr>
              <w:t>C.</w:t>
            </w:r>
            <w:r w:rsidR="008440A1" w:rsidRPr="006701C8">
              <w:rPr>
                <w:rFonts w:eastAsiaTheme="minorHAnsi"/>
                <w:sz w:val="26"/>
                <w:szCs w:val="26"/>
                <w:highlight w:val="white"/>
                <w:lang w:val="vi-VN"/>
              </w:rPr>
              <w:t xml:space="preserve"> Glucose.</w:t>
            </w:r>
          </w:p>
        </w:tc>
        <w:tc>
          <w:tcPr>
            <w:tcW w:w="1250" w:type="pct"/>
            <w:tcBorders>
              <w:top w:val="nil"/>
              <w:left w:val="nil"/>
              <w:bottom w:val="nil"/>
              <w:right w:val="nil"/>
            </w:tcBorders>
            <w:tcMar>
              <w:top w:w="0" w:type="dxa"/>
              <w:left w:w="40" w:type="dxa"/>
              <w:bottom w:w="0" w:type="dxa"/>
              <w:right w:w="0" w:type="dxa"/>
            </w:tcMar>
            <w:vAlign w:val="center"/>
          </w:tcPr>
          <w:p w14:paraId="68AC8CD9" w14:textId="77777777" w:rsidR="0068039E" w:rsidRPr="006701C8" w:rsidRDefault="001503B8" w:rsidP="00A75C61">
            <w:pPr>
              <w:jc w:val="both"/>
              <w:rPr>
                <w:sz w:val="26"/>
                <w:szCs w:val="26"/>
              </w:rPr>
            </w:pPr>
            <w:r>
              <w:rPr>
                <w:b/>
                <w:sz w:val="26"/>
                <w:szCs w:val="26"/>
              </w:rPr>
              <w:t>D.</w:t>
            </w:r>
            <w:r w:rsidR="008440A1" w:rsidRPr="006701C8">
              <w:rPr>
                <w:rFonts w:eastAsiaTheme="minorHAnsi"/>
                <w:sz w:val="26"/>
                <w:szCs w:val="26"/>
                <w:highlight w:val="white"/>
                <w:lang w:val="vi-VN"/>
              </w:rPr>
              <w:t xml:space="preserve"> Fructose.</w:t>
            </w:r>
          </w:p>
        </w:tc>
      </w:tr>
    </w:tbl>
    <w:p w14:paraId="426DB07A" w14:textId="77777777" w:rsidR="0068039E" w:rsidRPr="006701C8" w:rsidRDefault="008440A1" w:rsidP="00A75C61">
      <w:pPr>
        <w:jc w:val="both"/>
        <w:rPr>
          <w:sz w:val="26"/>
          <w:szCs w:val="26"/>
        </w:rPr>
      </w:pPr>
      <w:r w:rsidRPr="006701C8">
        <w:rPr>
          <w:b/>
          <w:sz w:val="26"/>
          <w:szCs w:val="26"/>
        </w:rPr>
        <w:t>Câu 9.</w:t>
      </w:r>
      <w:r w:rsidRPr="006701C8">
        <w:rPr>
          <w:sz w:val="26"/>
          <w:szCs w:val="26"/>
        </w:rPr>
        <w:t xml:space="preserve"> Polymer dùng để chế tạo thủy tinh hữu cơ plexiglas (có đặc tính trong suốt, cho ánh sáng truyền qua tốt) được tổng hợp bằng phản ứng trùng hợp. Monomer được dùng để điều chế polymer này có công thức cấu tạo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2FBA9FB1" w14:textId="77777777">
        <w:tc>
          <w:tcPr>
            <w:tcW w:w="2500" w:type="pct"/>
            <w:tcBorders>
              <w:top w:val="nil"/>
              <w:left w:val="nil"/>
              <w:bottom w:val="nil"/>
              <w:right w:val="nil"/>
            </w:tcBorders>
            <w:tcMar>
              <w:top w:w="0" w:type="dxa"/>
              <w:left w:w="40" w:type="dxa"/>
              <w:bottom w:w="0" w:type="dxa"/>
              <w:right w:w="0" w:type="dxa"/>
            </w:tcMar>
            <w:vAlign w:val="center"/>
          </w:tcPr>
          <w:p w14:paraId="05181529" w14:textId="77777777" w:rsidR="0068039E" w:rsidRPr="006701C8" w:rsidRDefault="008440A1" w:rsidP="00A75C61">
            <w:pPr>
              <w:jc w:val="both"/>
              <w:rPr>
                <w:sz w:val="26"/>
                <w:szCs w:val="26"/>
              </w:rPr>
            </w:pPr>
            <w:r w:rsidRPr="006701C8">
              <w:rPr>
                <w:b/>
                <w:sz w:val="26"/>
                <w:szCs w:val="26"/>
              </w:rPr>
              <w:t xml:space="preserve">A. </w:t>
            </w:r>
            <w:r w:rsidRPr="006701C8">
              <w:rPr>
                <w:sz w:val="26"/>
                <w:szCs w:val="26"/>
              </w:rPr>
              <w:t>CH</w:t>
            </w:r>
            <w:r w:rsidRPr="006701C8">
              <w:rPr>
                <w:sz w:val="26"/>
                <w:szCs w:val="26"/>
                <w:vertAlign w:val="subscript"/>
              </w:rPr>
              <w:t>2</w:t>
            </w:r>
            <w:r w:rsidRPr="006701C8">
              <w:rPr>
                <w:sz w:val="26"/>
                <w:szCs w:val="26"/>
              </w:rPr>
              <w:t>=C(CH</w:t>
            </w:r>
            <w:r w:rsidRPr="006701C8">
              <w:rPr>
                <w:sz w:val="26"/>
                <w:szCs w:val="26"/>
                <w:vertAlign w:val="subscript"/>
              </w:rPr>
              <w:t>3</w:t>
            </w:r>
            <w:r w:rsidRPr="006701C8">
              <w:rPr>
                <w:sz w:val="26"/>
                <w:szCs w:val="26"/>
              </w:rPr>
              <w:t>)-COOH.</w:t>
            </w:r>
          </w:p>
        </w:tc>
        <w:tc>
          <w:tcPr>
            <w:tcW w:w="2500" w:type="pct"/>
            <w:tcBorders>
              <w:top w:val="nil"/>
              <w:left w:val="nil"/>
              <w:bottom w:val="nil"/>
              <w:right w:val="nil"/>
            </w:tcBorders>
            <w:tcMar>
              <w:top w:w="0" w:type="dxa"/>
              <w:left w:w="40" w:type="dxa"/>
              <w:bottom w:w="0" w:type="dxa"/>
              <w:right w:w="0" w:type="dxa"/>
            </w:tcMar>
            <w:vAlign w:val="center"/>
          </w:tcPr>
          <w:p w14:paraId="07F07B66" w14:textId="77777777" w:rsidR="0068039E" w:rsidRPr="006701C8" w:rsidRDefault="008440A1" w:rsidP="00A75C61">
            <w:pPr>
              <w:jc w:val="both"/>
              <w:rPr>
                <w:sz w:val="26"/>
                <w:szCs w:val="26"/>
              </w:rPr>
            </w:pPr>
            <w:r w:rsidRPr="006701C8">
              <w:rPr>
                <w:b/>
                <w:sz w:val="26"/>
                <w:szCs w:val="26"/>
              </w:rPr>
              <w:t xml:space="preserve">B. </w:t>
            </w:r>
            <w:r w:rsidRPr="006701C8">
              <w:rPr>
                <w:sz w:val="26"/>
                <w:szCs w:val="26"/>
                <w:highlight w:val="white"/>
              </w:rPr>
              <w:t>CH</w:t>
            </w:r>
            <w:r w:rsidRPr="006701C8">
              <w:rPr>
                <w:sz w:val="26"/>
                <w:szCs w:val="26"/>
                <w:highlight w:val="white"/>
                <w:vertAlign w:val="subscript"/>
              </w:rPr>
              <w:t>3</w:t>
            </w:r>
            <w:r w:rsidRPr="006701C8">
              <w:rPr>
                <w:sz w:val="26"/>
                <w:szCs w:val="26"/>
                <w:highlight w:val="white"/>
              </w:rPr>
              <w:t>-COO-CH=CH</w:t>
            </w:r>
            <w:r w:rsidRPr="006701C8">
              <w:rPr>
                <w:sz w:val="26"/>
                <w:szCs w:val="26"/>
                <w:highlight w:val="white"/>
                <w:vertAlign w:val="subscript"/>
              </w:rPr>
              <w:t>2</w:t>
            </w:r>
            <w:r w:rsidRPr="006701C8">
              <w:rPr>
                <w:sz w:val="26"/>
                <w:szCs w:val="26"/>
                <w:highlight w:val="white"/>
              </w:rPr>
              <w:t>.</w:t>
            </w:r>
          </w:p>
        </w:tc>
      </w:tr>
      <w:tr w:rsidR="0068039E" w:rsidRPr="006701C8" w14:paraId="52D35538" w14:textId="77777777">
        <w:tc>
          <w:tcPr>
            <w:tcW w:w="2500" w:type="pct"/>
            <w:tcBorders>
              <w:top w:val="nil"/>
              <w:left w:val="nil"/>
              <w:bottom w:val="nil"/>
              <w:right w:val="nil"/>
            </w:tcBorders>
            <w:tcMar>
              <w:top w:w="0" w:type="dxa"/>
              <w:left w:w="40" w:type="dxa"/>
              <w:bottom w:w="0" w:type="dxa"/>
              <w:right w:w="0" w:type="dxa"/>
            </w:tcMar>
            <w:vAlign w:val="center"/>
          </w:tcPr>
          <w:p w14:paraId="258D2683" w14:textId="77777777" w:rsidR="0068039E" w:rsidRPr="006701C8" w:rsidRDefault="001503B8" w:rsidP="00A75C61">
            <w:pPr>
              <w:jc w:val="both"/>
              <w:rPr>
                <w:sz w:val="26"/>
                <w:szCs w:val="26"/>
              </w:rPr>
            </w:pPr>
            <w:r>
              <w:rPr>
                <w:b/>
                <w:sz w:val="26"/>
                <w:szCs w:val="26"/>
              </w:rPr>
              <w:t>C.</w:t>
            </w:r>
            <w:r w:rsidR="008440A1" w:rsidRPr="006701C8">
              <w:rPr>
                <w:sz w:val="26"/>
                <w:szCs w:val="26"/>
                <w:highlight w:val="white"/>
              </w:rPr>
              <w:t xml:space="preserve"> CH</w:t>
            </w:r>
            <w:r w:rsidR="008440A1" w:rsidRPr="006701C8">
              <w:rPr>
                <w:sz w:val="26"/>
                <w:szCs w:val="26"/>
                <w:highlight w:val="white"/>
                <w:vertAlign w:val="subscript"/>
              </w:rPr>
              <w:t>2</w:t>
            </w:r>
            <w:r w:rsidR="008440A1" w:rsidRPr="006701C8">
              <w:rPr>
                <w:sz w:val="26"/>
                <w:szCs w:val="26"/>
                <w:highlight w:val="white"/>
              </w:rPr>
              <w:t>=C(CH</w:t>
            </w:r>
            <w:r w:rsidR="008440A1" w:rsidRPr="006701C8">
              <w:rPr>
                <w:sz w:val="26"/>
                <w:szCs w:val="26"/>
                <w:highlight w:val="white"/>
                <w:vertAlign w:val="subscript"/>
              </w:rPr>
              <w:t>3</w:t>
            </w:r>
            <w:r w:rsidR="008440A1" w:rsidRPr="006701C8">
              <w:rPr>
                <w:sz w:val="26"/>
                <w:szCs w:val="26"/>
                <w:highlight w:val="white"/>
              </w:rPr>
              <w:t>)-COOCH</w:t>
            </w:r>
            <w:r w:rsidR="008440A1" w:rsidRPr="006701C8">
              <w:rPr>
                <w:sz w:val="26"/>
                <w:szCs w:val="26"/>
                <w:highlight w:val="white"/>
                <w:vertAlign w:val="subscript"/>
              </w:rPr>
              <w:t>3</w:t>
            </w:r>
            <w:r w:rsidR="008440A1" w:rsidRPr="006701C8">
              <w:rPr>
                <w:sz w:val="26"/>
                <w:szCs w:val="26"/>
                <w:highlight w:val="white"/>
              </w:rPr>
              <w:t>.</w:t>
            </w:r>
          </w:p>
        </w:tc>
        <w:tc>
          <w:tcPr>
            <w:tcW w:w="2500" w:type="pct"/>
            <w:tcBorders>
              <w:top w:val="nil"/>
              <w:left w:val="nil"/>
              <w:bottom w:val="nil"/>
              <w:right w:val="nil"/>
            </w:tcBorders>
            <w:tcMar>
              <w:top w:w="0" w:type="dxa"/>
              <w:left w:w="40" w:type="dxa"/>
              <w:bottom w:w="0" w:type="dxa"/>
              <w:right w:w="0" w:type="dxa"/>
            </w:tcMar>
            <w:vAlign w:val="center"/>
          </w:tcPr>
          <w:p w14:paraId="330B47EE" w14:textId="77777777" w:rsidR="0068039E" w:rsidRPr="006701C8" w:rsidRDefault="008440A1" w:rsidP="00A75C61">
            <w:pPr>
              <w:jc w:val="both"/>
              <w:rPr>
                <w:sz w:val="26"/>
                <w:szCs w:val="26"/>
              </w:rPr>
            </w:pPr>
            <w:r w:rsidRPr="006701C8">
              <w:rPr>
                <w:b/>
                <w:sz w:val="26"/>
                <w:szCs w:val="26"/>
              </w:rPr>
              <w:t xml:space="preserve">D. </w:t>
            </w:r>
            <w:r w:rsidRPr="006701C8">
              <w:rPr>
                <w:sz w:val="26"/>
                <w:szCs w:val="26"/>
              </w:rPr>
              <w:t>CH</w:t>
            </w:r>
            <w:r w:rsidRPr="006701C8">
              <w:rPr>
                <w:sz w:val="26"/>
                <w:szCs w:val="26"/>
                <w:vertAlign w:val="subscript"/>
              </w:rPr>
              <w:t>2</w:t>
            </w:r>
            <w:r w:rsidRPr="006701C8">
              <w:rPr>
                <w:sz w:val="26"/>
                <w:szCs w:val="26"/>
              </w:rPr>
              <w:t>=CH</w:t>
            </w:r>
            <w:r w:rsidRPr="006701C8">
              <w:rPr>
                <w:sz w:val="26"/>
                <w:szCs w:val="26"/>
                <w:vertAlign w:val="subscript"/>
              </w:rPr>
              <w:t>2</w:t>
            </w:r>
            <w:r w:rsidRPr="006701C8">
              <w:rPr>
                <w:sz w:val="26"/>
                <w:szCs w:val="26"/>
              </w:rPr>
              <w:t>.</w:t>
            </w:r>
          </w:p>
        </w:tc>
      </w:tr>
    </w:tbl>
    <w:p w14:paraId="1079246E" w14:textId="77777777" w:rsidR="0068039E" w:rsidRPr="006701C8" w:rsidRDefault="008440A1" w:rsidP="00A75C61">
      <w:pPr>
        <w:jc w:val="both"/>
        <w:rPr>
          <w:sz w:val="26"/>
          <w:szCs w:val="26"/>
        </w:rPr>
      </w:pPr>
      <w:r w:rsidRPr="006701C8">
        <w:rPr>
          <w:b/>
          <w:sz w:val="26"/>
          <w:szCs w:val="26"/>
        </w:rPr>
        <w:t>Câu 10.</w:t>
      </w:r>
      <w:r w:rsidR="006701C8">
        <w:rPr>
          <w:b/>
          <w:sz w:val="26"/>
          <w:szCs w:val="26"/>
        </w:rPr>
        <w:t xml:space="preserve"> </w:t>
      </w:r>
      <w:r w:rsidR="00CD122D" w:rsidRPr="006701C8">
        <w:rPr>
          <w:rFonts w:eastAsiaTheme="minorHAnsi"/>
          <w:sz w:val="26"/>
          <w:szCs w:val="26"/>
          <w:shd w:val="clear" w:color="auto" w:fill="FFFFFF"/>
        </w:rPr>
        <w:t>Trong cây mía, củ cải đường và hoa thốt nốt chứa nhiều loại carbohydrate nào sau đây?</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68039E" w:rsidRPr="006701C8" w14:paraId="7D4CA2F7" w14:textId="77777777">
        <w:tc>
          <w:tcPr>
            <w:tcW w:w="1250" w:type="pct"/>
            <w:tcBorders>
              <w:top w:val="nil"/>
              <w:left w:val="nil"/>
              <w:bottom w:val="nil"/>
              <w:right w:val="nil"/>
            </w:tcBorders>
            <w:tcMar>
              <w:top w:w="0" w:type="dxa"/>
              <w:left w:w="40" w:type="dxa"/>
              <w:bottom w:w="0" w:type="dxa"/>
              <w:right w:w="0" w:type="dxa"/>
            </w:tcMar>
            <w:vAlign w:val="center"/>
          </w:tcPr>
          <w:p w14:paraId="127756B2" w14:textId="77777777" w:rsidR="0068039E" w:rsidRPr="006701C8" w:rsidRDefault="008440A1" w:rsidP="00A75C61">
            <w:pPr>
              <w:jc w:val="both"/>
              <w:rPr>
                <w:sz w:val="26"/>
                <w:szCs w:val="26"/>
              </w:rPr>
            </w:pPr>
            <w:r w:rsidRPr="006701C8">
              <w:rPr>
                <w:b/>
                <w:sz w:val="26"/>
                <w:szCs w:val="26"/>
              </w:rPr>
              <w:t xml:space="preserve">A. </w:t>
            </w:r>
            <w:r w:rsidR="00CD122D" w:rsidRPr="006701C8">
              <w:rPr>
                <w:rFonts w:eastAsiaTheme="minorHAnsi"/>
                <w:sz w:val="26"/>
                <w:szCs w:val="26"/>
              </w:rPr>
              <w:t>F</w:t>
            </w:r>
            <w:r w:rsidRPr="006701C8">
              <w:rPr>
                <w:rFonts w:eastAsiaTheme="minorHAnsi"/>
                <w:sz w:val="26"/>
                <w:szCs w:val="26"/>
              </w:rPr>
              <w:t>ructose.</w:t>
            </w:r>
          </w:p>
        </w:tc>
        <w:tc>
          <w:tcPr>
            <w:tcW w:w="1250" w:type="pct"/>
            <w:tcBorders>
              <w:top w:val="nil"/>
              <w:left w:val="nil"/>
              <w:bottom w:val="nil"/>
              <w:right w:val="nil"/>
            </w:tcBorders>
            <w:tcMar>
              <w:top w:w="0" w:type="dxa"/>
              <w:left w:w="40" w:type="dxa"/>
              <w:bottom w:w="0" w:type="dxa"/>
              <w:right w:w="0" w:type="dxa"/>
            </w:tcMar>
            <w:vAlign w:val="center"/>
          </w:tcPr>
          <w:p w14:paraId="0745B020" w14:textId="77777777" w:rsidR="0068039E" w:rsidRPr="006701C8" w:rsidRDefault="001503B8" w:rsidP="00A75C61">
            <w:pPr>
              <w:jc w:val="both"/>
              <w:rPr>
                <w:sz w:val="26"/>
                <w:szCs w:val="26"/>
              </w:rPr>
            </w:pPr>
            <w:r>
              <w:rPr>
                <w:b/>
                <w:sz w:val="26"/>
                <w:szCs w:val="26"/>
              </w:rPr>
              <w:t>B.</w:t>
            </w:r>
            <w:r w:rsidR="00CD122D" w:rsidRPr="006701C8">
              <w:rPr>
                <w:rFonts w:eastAsiaTheme="minorHAnsi"/>
                <w:sz w:val="26"/>
                <w:szCs w:val="26"/>
              </w:rPr>
              <w:t xml:space="preserve"> M</w:t>
            </w:r>
            <w:r w:rsidR="008440A1" w:rsidRPr="006701C8">
              <w:rPr>
                <w:rFonts w:eastAsiaTheme="minorHAnsi"/>
                <w:sz w:val="26"/>
                <w:szCs w:val="26"/>
              </w:rPr>
              <w:t>altose.</w:t>
            </w:r>
          </w:p>
        </w:tc>
        <w:tc>
          <w:tcPr>
            <w:tcW w:w="1250" w:type="pct"/>
            <w:tcBorders>
              <w:top w:val="nil"/>
              <w:left w:val="nil"/>
              <w:bottom w:val="nil"/>
              <w:right w:val="nil"/>
            </w:tcBorders>
            <w:tcMar>
              <w:top w:w="0" w:type="dxa"/>
              <w:left w:w="40" w:type="dxa"/>
              <w:bottom w:w="0" w:type="dxa"/>
              <w:right w:w="0" w:type="dxa"/>
            </w:tcMar>
            <w:vAlign w:val="center"/>
          </w:tcPr>
          <w:p w14:paraId="17827DB7" w14:textId="77777777" w:rsidR="0068039E" w:rsidRPr="006701C8" w:rsidRDefault="001503B8" w:rsidP="00A75C61">
            <w:pPr>
              <w:jc w:val="both"/>
              <w:rPr>
                <w:sz w:val="26"/>
                <w:szCs w:val="26"/>
              </w:rPr>
            </w:pPr>
            <w:r>
              <w:rPr>
                <w:b/>
                <w:sz w:val="26"/>
                <w:szCs w:val="26"/>
              </w:rPr>
              <w:t>C.</w:t>
            </w:r>
            <w:r w:rsidR="00CD122D" w:rsidRPr="006701C8">
              <w:rPr>
                <w:rFonts w:eastAsiaTheme="minorHAnsi"/>
                <w:sz w:val="26"/>
                <w:szCs w:val="26"/>
              </w:rPr>
              <w:t xml:space="preserve"> S</w:t>
            </w:r>
            <w:r w:rsidR="008440A1" w:rsidRPr="006701C8">
              <w:rPr>
                <w:rFonts w:eastAsiaTheme="minorHAnsi"/>
                <w:sz w:val="26"/>
                <w:szCs w:val="26"/>
              </w:rPr>
              <w:t>accharose.</w:t>
            </w:r>
          </w:p>
        </w:tc>
        <w:tc>
          <w:tcPr>
            <w:tcW w:w="1250" w:type="pct"/>
            <w:tcBorders>
              <w:top w:val="nil"/>
              <w:left w:val="nil"/>
              <w:bottom w:val="nil"/>
              <w:right w:val="nil"/>
            </w:tcBorders>
            <w:tcMar>
              <w:top w:w="0" w:type="dxa"/>
              <w:left w:w="40" w:type="dxa"/>
              <w:bottom w:w="0" w:type="dxa"/>
              <w:right w:w="0" w:type="dxa"/>
            </w:tcMar>
            <w:vAlign w:val="center"/>
          </w:tcPr>
          <w:p w14:paraId="041D90E7" w14:textId="77777777" w:rsidR="0068039E" w:rsidRPr="006701C8" w:rsidRDefault="008440A1" w:rsidP="00A75C61">
            <w:pPr>
              <w:jc w:val="both"/>
              <w:rPr>
                <w:sz w:val="26"/>
                <w:szCs w:val="26"/>
              </w:rPr>
            </w:pPr>
            <w:r w:rsidRPr="006701C8">
              <w:rPr>
                <w:b/>
                <w:sz w:val="26"/>
                <w:szCs w:val="26"/>
              </w:rPr>
              <w:t xml:space="preserve">D. </w:t>
            </w:r>
            <w:r w:rsidR="00CD122D" w:rsidRPr="006701C8">
              <w:rPr>
                <w:rFonts w:eastAsiaTheme="minorHAnsi"/>
                <w:sz w:val="26"/>
                <w:szCs w:val="26"/>
              </w:rPr>
              <w:t>G</w:t>
            </w:r>
            <w:r w:rsidRPr="006701C8">
              <w:rPr>
                <w:rFonts w:eastAsiaTheme="minorHAnsi"/>
                <w:sz w:val="26"/>
                <w:szCs w:val="26"/>
              </w:rPr>
              <w:t>lucose.</w:t>
            </w:r>
          </w:p>
        </w:tc>
      </w:tr>
    </w:tbl>
    <w:p w14:paraId="0014CEA7" w14:textId="77777777" w:rsidR="0068039E" w:rsidRPr="006701C8" w:rsidRDefault="008440A1" w:rsidP="00A75C61">
      <w:pPr>
        <w:jc w:val="both"/>
        <w:rPr>
          <w:sz w:val="26"/>
          <w:szCs w:val="26"/>
        </w:rPr>
      </w:pPr>
      <w:r w:rsidRPr="006701C8">
        <w:rPr>
          <w:b/>
          <w:sz w:val="26"/>
          <w:szCs w:val="26"/>
        </w:rPr>
        <w:t>Câu 11.</w:t>
      </w:r>
      <w:r w:rsidRPr="006701C8">
        <w:rPr>
          <w:sz w:val="26"/>
          <w:szCs w:val="26"/>
        </w:rPr>
        <w:t xml:space="preserve"> Vật liệu polymer nào sau đây có tính đàn hồi đặc trưng?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116BD76F" w14:textId="77777777">
        <w:tc>
          <w:tcPr>
            <w:tcW w:w="2500" w:type="pct"/>
            <w:tcBorders>
              <w:top w:val="nil"/>
              <w:left w:val="nil"/>
              <w:bottom w:val="nil"/>
              <w:right w:val="nil"/>
            </w:tcBorders>
            <w:tcMar>
              <w:top w:w="0" w:type="dxa"/>
              <w:left w:w="40" w:type="dxa"/>
              <w:bottom w:w="0" w:type="dxa"/>
              <w:right w:w="0" w:type="dxa"/>
            </w:tcMar>
            <w:vAlign w:val="center"/>
          </w:tcPr>
          <w:p w14:paraId="394885F4" w14:textId="77777777" w:rsidR="0068039E" w:rsidRPr="006701C8" w:rsidRDefault="008440A1" w:rsidP="00A75C61">
            <w:pPr>
              <w:jc w:val="both"/>
              <w:rPr>
                <w:sz w:val="26"/>
                <w:szCs w:val="26"/>
              </w:rPr>
            </w:pPr>
            <w:r w:rsidRPr="006701C8">
              <w:rPr>
                <w:b/>
                <w:sz w:val="26"/>
                <w:szCs w:val="26"/>
              </w:rPr>
              <w:t xml:space="preserve">A. </w:t>
            </w:r>
            <w:r w:rsidRPr="006701C8">
              <w:rPr>
                <w:sz w:val="26"/>
                <w:szCs w:val="26"/>
                <w:highlight w:val="white"/>
              </w:rPr>
              <w:t>Cao su.</w:t>
            </w:r>
          </w:p>
        </w:tc>
        <w:tc>
          <w:tcPr>
            <w:tcW w:w="2500" w:type="pct"/>
            <w:tcBorders>
              <w:top w:val="nil"/>
              <w:left w:val="nil"/>
              <w:bottom w:val="nil"/>
              <w:right w:val="nil"/>
            </w:tcBorders>
            <w:tcMar>
              <w:top w:w="0" w:type="dxa"/>
              <w:left w:w="40" w:type="dxa"/>
              <w:bottom w:w="0" w:type="dxa"/>
              <w:right w:w="0" w:type="dxa"/>
            </w:tcMar>
            <w:vAlign w:val="center"/>
          </w:tcPr>
          <w:p w14:paraId="2E47BEB4" w14:textId="77777777" w:rsidR="0068039E" w:rsidRPr="006701C8" w:rsidRDefault="001503B8" w:rsidP="00A75C61">
            <w:pPr>
              <w:jc w:val="both"/>
              <w:rPr>
                <w:sz w:val="26"/>
                <w:szCs w:val="26"/>
              </w:rPr>
            </w:pPr>
            <w:r>
              <w:rPr>
                <w:b/>
                <w:sz w:val="26"/>
                <w:szCs w:val="26"/>
              </w:rPr>
              <w:t>B.</w:t>
            </w:r>
            <w:r w:rsidR="008440A1" w:rsidRPr="006701C8">
              <w:rPr>
                <w:sz w:val="26"/>
                <w:szCs w:val="26"/>
                <w:highlight w:val="white"/>
              </w:rPr>
              <w:t xml:space="preserve"> Poly(vinyl chloride) .</w:t>
            </w:r>
          </w:p>
        </w:tc>
      </w:tr>
      <w:tr w:rsidR="0068039E" w:rsidRPr="006701C8" w14:paraId="6F780CF5" w14:textId="77777777">
        <w:tc>
          <w:tcPr>
            <w:tcW w:w="2500" w:type="pct"/>
            <w:tcBorders>
              <w:top w:val="nil"/>
              <w:left w:val="nil"/>
              <w:bottom w:val="nil"/>
              <w:right w:val="nil"/>
            </w:tcBorders>
            <w:tcMar>
              <w:top w:w="0" w:type="dxa"/>
              <w:left w:w="40" w:type="dxa"/>
              <w:bottom w:w="0" w:type="dxa"/>
              <w:right w:w="0" w:type="dxa"/>
            </w:tcMar>
            <w:vAlign w:val="center"/>
          </w:tcPr>
          <w:p w14:paraId="71348135" w14:textId="77777777" w:rsidR="0068039E" w:rsidRPr="006701C8" w:rsidRDefault="008440A1" w:rsidP="00A75C61">
            <w:pPr>
              <w:jc w:val="both"/>
              <w:rPr>
                <w:sz w:val="26"/>
                <w:szCs w:val="26"/>
              </w:rPr>
            </w:pPr>
            <w:r w:rsidRPr="006701C8">
              <w:rPr>
                <w:b/>
                <w:sz w:val="26"/>
                <w:szCs w:val="26"/>
              </w:rPr>
              <w:t xml:space="preserve">C. </w:t>
            </w:r>
            <w:r w:rsidRPr="006701C8">
              <w:rPr>
                <w:sz w:val="26"/>
                <w:szCs w:val="26"/>
                <w:highlight w:val="white"/>
              </w:rPr>
              <w:t>Polyethylene .</w:t>
            </w:r>
          </w:p>
        </w:tc>
        <w:tc>
          <w:tcPr>
            <w:tcW w:w="2500" w:type="pct"/>
            <w:tcBorders>
              <w:top w:val="nil"/>
              <w:left w:val="nil"/>
              <w:bottom w:val="nil"/>
              <w:right w:val="nil"/>
            </w:tcBorders>
            <w:tcMar>
              <w:top w:w="0" w:type="dxa"/>
              <w:left w:w="40" w:type="dxa"/>
              <w:bottom w:w="0" w:type="dxa"/>
              <w:right w:w="0" w:type="dxa"/>
            </w:tcMar>
            <w:vAlign w:val="center"/>
          </w:tcPr>
          <w:p w14:paraId="064DBDD3" w14:textId="77777777" w:rsidR="0068039E" w:rsidRPr="006701C8" w:rsidRDefault="001503B8" w:rsidP="00A75C61">
            <w:pPr>
              <w:jc w:val="both"/>
              <w:rPr>
                <w:sz w:val="26"/>
                <w:szCs w:val="26"/>
              </w:rPr>
            </w:pPr>
            <w:r>
              <w:rPr>
                <w:b/>
                <w:sz w:val="26"/>
                <w:szCs w:val="26"/>
              </w:rPr>
              <w:t>D.</w:t>
            </w:r>
            <w:r w:rsidR="008440A1" w:rsidRPr="006701C8">
              <w:rPr>
                <w:sz w:val="26"/>
                <w:szCs w:val="26"/>
                <w:highlight w:val="white"/>
              </w:rPr>
              <w:t xml:space="preserve"> Nylon-6,6.</w:t>
            </w:r>
          </w:p>
        </w:tc>
      </w:tr>
    </w:tbl>
    <w:p w14:paraId="6B9613E1" w14:textId="77777777" w:rsidR="0068039E" w:rsidRPr="006701C8" w:rsidRDefault="008440A1" w:rsidP="00A75C61">
      <w:pPr>
        <w:jc w:val="both"/>
        <w:rPr>
          <w:sz w:val="26"/>
          <w:szCs w:val="26"/>
        </w:rPr>
      </w:pPr>
      <w:r w:rsidRPr="006701C8">
        <w:rPr>
          <w:b/>
          <w:sz w:val="26"/>
          <w:szCs w:val="26"/>
        </w:rPr>
        <w:t>Câu 12.</w:t>
      </w:r>
      <w:r w:rsidR="006701C8">
        <w:rPr>
          <w:b/>
          <w:sz w:val="26"/>
          <w:szCs w:val="26"/>
        </w:rPr>
        <w:t xml:space="preserve"> </w:t>
      </w:r>
      <w:r w:rsidRPr="006701C8">
        <w:rPr>
          <w:sz w:val="26"/>
          <w:szCs w:val="26"/>
          <w:lang w:val="vi-VN"/>
        </w:rPr>
        <w:t>Đoạn peptide Ala-Gly-Val được gọi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68039E" w:rsidRPr="006701C8" w14:paraId="2D97BD53" w14:textId="77777777">
        <w:tc>
          <w:tcPr>
            <w:tcW w:w="1250" w:type="pct"/>
            <w:tcBorders>
              <w:top w:val="nil"/>
              <w:left w:val="nil"/>
              <w:bottom w:val="nil"/>
              <w:right w:val="nil"/>
            </w:tcBorders>
            <w:tcMar>
              <w:top w:w="0" w:type="dxa"/>
              <w:left w:w="40" w:type="dxa"/>
              <w:bottom w:w="0" w:type="dxa"/>
              <w:right w:w="0" w:type="dxa"/>
            </w:tcMar>
            <w:vAlign w:val="center"/>
          </w:tcPr>
          <w:p w14:paraId="778588C2" w14:textId="77777777" w:rsidR="0068039E" w:rsidRPr="006701C8" w:rsidRDefault="008440A1" w:rsidP="00A75C61">
            <w:pPr>
              <w:jc w:val="both"/>
              <w:rPr>
                <w:sz w:val="26"/>
                <w:szCs w:val="26"/>
              </w:rPr>
            </w:pPr>
            <w:r w:rsidRPr="006701C8">
              <w:rPr>
                <w:b/>
                <w:sz w:val="26"/>
                <w:szCs w:val="26"/>
              </w:rPr>
              <w:t xml:space="preserve">A. </w:t>
            </w:r>
            <w:r w:rsidR="002979D7" w:rsidRPr="006701C8">
              <w:rPr>
                <w:sz w:val="26"/>
                <w:szCs w:val="26"/>
                <w:highlight w:val="white"/>
                <w:lang w:val="vi-VN"/>
              </w:rPr>
              <w:t>p</w:t>
            </w:r>
            <w:r w:rsidRPr="006701C8">
              <w:rPr>
                <w:sz w:val="26"/>
                <w:szCs w:val="26"/>
                <w:highlight w:val="white"/>
                <w:lang w:val="vi-VN"/>
              </w:rPr>
              <w:t>entapeptide</w:t>
            </w:r>
            <w:r w:rsidRPr="006701C8">
              <w:rPr>
                <w:sz w:val="26"/>
                <w:szCs w:val="26"/>
                <w:highlight w:val="white"/>
              </w:rPr>
              <w:t>.</w:t>
            </w:r>
          </w:p>
        </w:tc>
        <w:tc>
          <w:tcPr>
            <w:tcW w:w="1250" w:type="pct"/>
            <w:tcBorders>
              <w:top w:val="nil"/>
              <w:left w:val="nil"/>
              <w:bottom w:val="nil"/>
              <w:right w:val="nil"/>
            </w:tcBorders>
            <w:tcMar>
              <w:top w:w="0" w:type="dxa"/>
              <w:left w:w="40" w:type="dxa"/>
              <w:bottom w:w="0" w:type="dxa"/>
              <w:right w:w="0" w:type="dxa"/>
            </w:tcMar>
            <w:vAlign w:val="center"/>
          </w:tcPr>
          <w:p w14:paraId="58DC7B94" w14:textId="77777777" w:rsidR="0068039E" w:rsidRPr="006701C8" w:rsidRDefault="001503B8" w:rsidP="00A75C61">
            <w:pPr>
              <w:jc w:val="both"/>
              <w:rPr>
                <w:sz w:val="26"/>
                <w:szCs w:val="26"/>
              </w:rPr>
            </w:pPr>
            <w:r>
              <w:rPr>
                <w:b/>
                <w:sz w:val="26"/>
                <w:szCs w:val="26"/>
              </w:rPr>
              <w:t>B.</w:t>
            </w:r>
            <w:r w:rsidR="008440A1" w:rsidRPr="006701C8">
              <w:rPr>
                <w:bCs/>
                <w:sz w:val="26"/>
                <w:szCs w:val="26"/>
                <w:highlight w:val="white"/>
                <w:lang w:val="vi-VN"/>
              </w:rPr>
              <w:t xml:space="preserve"> </w:t>
            </w:r>
            <w:r w:rsidR="001B57F4" w:rsidRPr="006701C8">
              <w:rPr>
                <w:sz w:val="26"/>
                <w:szCs w:val="26"/>
                <w:highlight w:val="white"/>
              </w:rPr>
              <w:t>t</w:t>
            </w:r>
            <w:r w:rsidR="008440A1" w:rsidRPr="006701C8">
              <w:rPr>
                <w:sz w:val="26"/>
                <w:szCs w:val="26"/>
                <w:highlight w:val="white"/>
                <w:lang w:val="vi-VN"/>
              </w:rPr>
              <w:t>ripeptide</w:t>
            </w:r>
            <w:r w:rsidR="008440A1" w:rsidRPr="006701C8">
              <w:rPr>
                <w:sz w:val="26"/>
                <w:szCs w:val="26"/>
                <w:highlight w:val="white"/>
              </w:rPr>
              <w:t>.</w:t>
            </w:r>
          </w:p>
        </w:tc>
        <w:tc>
          <w:tcPr>
            <w:tcW w:w="1250" w:type="pct"/>
            <w:tcBorders>
              <w:top w:val="nil"/>
              <w:left w:val="nil"/>
              <w:bottom w:val="nil"/>
              <w:right w:val="nil"/>
            </w:tcBorders>
            <w:tcMar>
              <w:top w:w="0" w:type="dxa"/>
              <w:left w:w="40" w:type="dxa"/>
              <w:bottom w:w="0" w:type="dxa"/>
              <w:right w:w="0" w:type="dxa"/>
            </w:tcMar>
            <w:vAlign w:val="center"/>
          </w:tcPr>
          <w:p w14:paraId="1D7DB569" w14:textId="77777777" w:rsidR="0068039E" w:rsidRPr="006701C8" w:rsidRDefault="008440A1" w:rsidP="00A75C61">
            <w:pPr>
              <w:jc w:val="both"/>
              <w:rPr>
                <w:sz w:val="26"/>
                <w:szCs w:val="26"/>
              </w:rPr>
            </w:pPr>
            <w:r w:rsidRPr="006701C8">
              <w:rPr>
                <w:b/>
                <w:sz w:val="26"/>
                <w:szCs w:val="26"/>
              </w:rPr>
              <w:t xml:space="preserve">C. </w:t>
            </w:r>
            <w:r w:rsidRPr="006701C8">
              <w:rPr>
                <w:sz w:val="26"/>
                <w:szCs w:val="26"/>
                <w:highlight w:val="white"/>
                <w:lang w:val="vi-VN"/>
              </w:rPr>
              <w:t>đipeptide</w:t>
            </w:r>
            <w:r w:rsidRPr="006701C8">
              <w:rPr>
                <w:sz w:val="26"/>
                <w:szCs w:val="26"/>
                <w:highlight w:val="white"/>
              </w:rPr>
              <w:t>.</w:t>
            </w:r>
          </w:p>
        </w:tc>
        <w:tc>
          <w:tcPr>
            <w:tcW w:w="1250" w:type="pct"/>
            <w:tcBorders>
              <w:top w:val="nil"/>
              <w:left w:val="nil"/>
              <w:bottom w:val="nil"/>
              <w:right w:val="nil"/>
            </w:tcBorders>
            <w:tcMar>
              <w:top w:w="0" w:type="dxa"/>
              <w:left w:w="40" w:type="dxa"/>
              <w:bottom w:w="0" w:type="dxa"/>
              <w:right w:w="0" w:type="dxa"/>
            </w:tcMar>
            <w:vAlign w:val="center"/>
          </w:tcPr>
          <w:p w14:paraId="7AA52C0C" w14:textId="77777777" w:rsidR="0068039E" w:rsidRPr="006701C8" w:rsidRDefault="001503B8" w:rsidP="00A75C61">
            <w:pPr>
              <w:jc w:val="both"/>
              <w:rPr>
                <w:sz w:val="26"/>
                <w:szCs w:val="26"/>
              </w:rPr>
            </w:pPr>
            <w:r>
              <w:rPr>
                <w:b/>
                <w:sz w:val="26"/>
                <w:szCs w:val="26"/>
              </w:rPr>
              <w:t>D.</w:t>
            </w:r>
            <w:r w:rsidR="008440A1" w:rsidRPr="006701C8">
              <w:rPr>
                <w:sz w:val="26"/>
                <w:szCs w:val="26"/>
                <w:highlight w:val="white"/>
                <w:lang w:val="vi-VN"/>
              </w:rPr>
              <w:t xml:space="preserve"> tetrapeptide</w:t>
            </w:r>
            <w:r w:rsidR="008440A1" w:rsidRPr="006701C8">
              <w:rPr>
                <w:sz w:val="26"/>
                <w:szCs w:val="26"/>
                <w:highlight w:val="white"/>
              </w:rPr>
              <w:t>.</w:t>
            </w:r>
          </w:p>
        </w:tc>
      </w:tr>
    </w:tbl>
    <w:p w14:paraId="3146E176" w14:textId="77777777" w:rsidR="0068039E" w:rsidRPr="006701C8" w:rsidRDefault="008440A1" w:rsidP="00A75C61">
      <w:pPr>
        <w:jc w:val="both"/>
        <w:rPr>
          <w:sz w:val="26"/>
          <w:szCs w:val="26"/>
        </w:rPr>
      </w:pPr>
      <w:r w:rsidRPr="006701C8">
        <w:rPr>
          <w:b/>
          <w:sz w:val="26"/>
          <w:szCs w:val="26"/>
        </w:rPr>
        <w:t>Câu 13.</w:t>
      </w:r>
      <w:r w:rsidRPr="006701C8">
        <w:rPr>
          <w:rFonts w:eastAsiaTheme="minorHAnsi"/>
          <w:sz w:val="26"/>
          <w:szCs w:val="26"/>
        </w:rPr>
        <w:t xml:space="preserve"> Trong môi trường kiềm, </w:t>
      </w:r>
      <w:r w:rsidRPr="006701C8">
        <w:rPr>
          <w:sz w:val="26"/>
          <w:szCs w:val="26"/>
          <w:lang w:val="vi-VN" w:eastAsia="vi-VN"/>
        </w:rPr>
        <w:t>chất tác dụng với Cu(OH)</w:t>
      </w:r>
      <w:r w:rsidRPr="006701C8">
        <w:rPr>
          <w:sz w:val="26"/>
          <w:szCs w:val="26"/>
          <w:vertAlign w:val="subscript"/>
          <w:lang w:val="vi-VN" w:eastAsia="vi-VN"/>
        </w:rPr>
        <w:t>2</w:t>
      </w:r>
      <w:r w:rsidRPr="006701C8">
        <w:rPr>
          <w:sz w:val="26"/>
          <w:szCs w:val="26"/>
          <w:lang w:val="vi-VN" w:eastAsia="vi-VN"/>
        </w:rPr>
        <w:t xml:space="preserve"> tạo sản phẩm màu tím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65FF1B1D" w14:textId="77777777">
        <w:tc>
          <w:tcPr>
            <w:tcW w:w="2500" w:type="pct"/>
            <w:tcBorders>
              <w:top w:val="nil"/>
              <w:left w:val="nil"/>
              <w:bottom w:val="nil"/>
              <w:right w:val="nil"/>
            </w:tcBorders>
            <w:tcMar>
              <w:top w:w="0" w:type="dxa"/>
              <w:left w:w="40" w:type="dxa"/>
              <w:bottom w:w="0" w:type="dxa"/>
              <w:right w:w="0" w:type="dxa"/>
            </w:tcMar>
            <w:vAlign w:val="center"/>
          </w:tcPr>
          <w:p w14:paraId="07442A36" w14:textId="77777777" w:rsidR="0068039E" w:rsidRPr="006701C8" w:rsidRDefault="001503B8" w:rsidP="00A75C61">
            <w:pPr>
              <w:jc w:val="both"/>
              <w:rPr>
                <w:sz w:val="26"/>
                <w:szCs w:val="26"/>
              </w:rPr>
            </w:pPr>
            <w:r>
              <w:rPr>
                <w:b/>
                <w:sz w:val="26"/>
                <w:szCs w:val="26"/>
              </w:rPr>
              <w:lastRenderedPageBreak/>
              <w:t>A.</w:t>
            </w:r>
            <w:r w:rsidR="00E546A3" w:rsidRPr="006701C8">
              <w:rPr>
                <w:sz w:val="26"/>
                <w:szCs w:val="26"/>
                <w:highlight w:val="white"/>
                <w:lang w:val="vi-VN" w:eastAsia="vi-VN"/>
              </w:rPr>
              <w:t xml:space="preserve"> glucose</w:t>
            </w:r>
            <w:r w:rsidR="008440A1" w:rsidRPr="006701C8">
              <w:rPr>
                <w:sz w:val="26"/>
                <w:szCs w:val="26"/>
                <w:highlight w:val="white"/>
                <w:lang w:val="vi-VN" w:eastAsia="vi-VN"/>
              </w:rPr>
              <w:t>.</w:t>
            </w:r>
          </w:p>
        </w:tc>
        <w:tc>
          <w:tcPr>
            <w:tcW w:w="2500" w:type="pct"/>
            <w:tcBorders>
              <w:top w:val="nil"/>
              <w:left w:val="nil"/>
              <w:bottom w:val="nil"/>
              <w:right w:val="nil"/>
            </w:tcBorders>
            <w:tcMar>
              <w:top w:w="0" w:type="dxa"/>
              <w:left w:w="40" w:type="dxa"/>
              <w:bottom w:w="0" w:type="dxa"/>
              <w:right w:w="0" w:type="dxa"/>
            </w:tcMar>
            <w:vAlign w:val="center"/>
          </w:tcPr>
          <w:p w14:paraId="5D1411E3" w14:textId="77777777" w:rsidR="0068039E" w:rsidRPr="006701C8" w:rsidRDefault="001503B8" w:rsidP="00A75C61">
            <w:pPr>
              <w:jc w:val="both"/>
              <w:rPr>
                <w:sz w:val="26"/>
                <w:szCs w:val="26"/>
              </w:rPr>
            </w:pPr>
            <w:r>
              <w:rPr>
                <w:b/>
                <w:sz w:val="26"/>
                <w:szCs w:val="26"/>
              </w:rPr>
              <w:t>B.</w:t>
            </w:r>
            <w:r w:rsidR="008440A1" w:rsidRPr="006701C8">
              <w:rPr>
                <w:sz w:val="26"/>
                <w:szCs w:val="26"/>
                <w:highlight w:val="white"/>
                <w:lang w:val="vi-VN" w:eastAsia="vi-VN"/>
              </w:rPr>
              <w:t xml:space="preserve"> </w:t>
            </w:r>
            <w:r w:rsidR="008440A1" w:rsidRPr="006701C8">
              <w:rPr>
                <w:rFonts w:eastAsiaTheme="minorHAnsi"/>
                <w:sz w:val="26"/>
                <w:szCs w:val="26"/>
                <w:highlight w:val="white"/>
              </w:rPr>
              <w:t>cellulose</w:t>
            </w:r>
            <w:r w:rsidR="008440A1" w:rsidRPr="006701C8">
              <w:rPr>
                <w:sz w:val="26"/>
                <w:szCs w:val="26"/>
                <w:highlight w:val="white"/>
                <w:lang w:val="vi-VN" w:eastAsia="vi-VN"/>
              </w:rPr>
              <w:t>.</w:t>
            </w:r>
          </w:p>
        </w:tc>
      </w:tr>
      <w:tr w:rsidR="0068039E" w:rsidRPr="006701C8" w14:paraId="462D7EE8" w14:textId="77777777">
        <w:tc>
          <w:tcPr>
            <w:tcW w:w="2500" w:type="pct"/>
            <w:tcBorders>
              <w:top w:val="nil"/>
              <w:left w:val="nil"/>
              <w:bottom w:val="nil"/>
              <w:right w:val="nil"/>
            </w:tcBorders>
            <w:tcMar>
              <w:top w:w="0" w:type="dxa"/>
              <w:left w:w="40" w:type="dxa"/>
              <w:bottom w:w="0" w:type="dxa"/>
              <w:right w:w="0" w:type="dxa"/>
            </w:tcMar>
            <w:vAlign w:val="center"/>
          </w:tcPr>
          <w:p w14:paraId="06C005B9" w14:textId="77777777" w:rsidR="0068039E" w:rsidRPr="006701C8" w:rsidRDefault="001503B8" w:rsidP="00A75C61">
            <w:pPr>
              <w:jc w:val="both"/>
              <w:rPr>
                <w:sz w:val="26"/>
                <w:szCs w:val="26"/>
              </w:rPr>
            </w:pPr>
            <w:r>
              <w:rPr>
                <w:b/>
                <w:sz w:val="26"/>
                <w:szCs w:val="26"/>
              </w:rPr>
              <w:t>C.</w:t>
            </w:r>
            <w:r w:rsidR="008440A1" w:rsidRPr="006701C8">
              <w:rPr>
                <w:sz w:val="26"/>
                <w:szCs w:val="26"/>
                <w:highlight w:val="white"/>
                <w:lang w:val="vi-VN" w:eastAsia="vi-VN"/>
              </w:rPr>
              <w:t xml:space="preserve"> a</w:t>
            </w:r>
            <w:r w:rsidR="008440A1" w:rsidRPr="006701C8">
              <w:rPr>
                <w:sz w:val="26"/>
                <w:szCs w:val="26"/>
                <w:highlight w:val="white"/>
                <w:lang w:eastAsia="vi-VN"/>
              </w:rPr>
              <w:t>ldehyde</w:t>
            </w:r>
            <w:r w:rsidR="008440A1" w:rsidRPr="006701C8">
              <w:rPr>
                <w:sz w:val="26"/>
                <w:szCs w:val="26"/>
                <w:highlight w:val="white"/>
                <w:lang w:val="vi-VN" w:eastAsia="vi-VN"/>
              </w:rPr>
              <w:t xml:space="preserve"> axetic.</w:t>
            </w:r>
          </w:p>
        </w:tc>
        <w:tc>
          <w:tcPr>
            <w:tcW w:w="2500" w:type="pct"/>
            <w:tcBorders>
              <w:top w:val="nil"/>
              <w:left w:val="nil"/>
              <w:bottom w:val="nil"/>
              <w:right w:val="nil"/>
            </w:tcBorders>
            <w:tcMar>
              <w:top w:w="0" w:type="dxa"/>
              <w:left w:w="40" w:type="dxa"/>
              <w:bottom w:w="0" w:type="dxa"/>
              <w:right w:w="0" w:type="dxa"/>
            </w:tcMar>
            <w:vAlign w:val="center"/>
          </w:tcPr>
          <w:p w14:paraId="0FA84A0D" w14:textId="77777777" w:rsidR="0068039E" w:rsidRPr="006701C8" w:rsidRDefault="008440A1" w:rsidP="00A75C61">
            <w:pPr>
              <w:jc w:val="both"/>
              <w:rPr>
                <w:sz w:val="26"/>
                <w:szCs w:val="26"/>
              </w:rPr>
            </w:pPr>
            <w:r w:rsidRPr="006701C8">
              <w:rPr>
                <w:b/>
                <w:sz w:val="26"/>
                <w:szCs w:val="26"/>
              </w:rPr>
              <w:t xml:space="preserve">D. </w:t>
            </w:r>
            <w:r w:rsidR="00AC140C" w:rsidRPr="006701C8">
              <w:rPr>
                <w:sz w:val="26"/>
                <w:szCs w:val="26"/>
                <w:highlight w:val="white"/>
                <w:lang w:eastAsia="vi-VN"/>
              </w:rPr>
              <w:t>hemoglobin</w:t>
            </w:r>
            <w:r w:rsidRPr="006701C8">
              <w:rPr>
                <w:sz w:val="26"/>
                <w:szCs w:val="26"/>
                <w:highlight w:val="white"/>
                <w:lang w:eastAsia="vi-VN"/>
              </w:rPr>
              <w:t>.</w:t>
            </w:r>
          </w:p>
        </w:tc>
      </w:tr>
    </w:tbl>
    <w:p w14:paraId="5A6A6E3C" w14:textId="77777777" w:rsidR="0068039E" w:rsidRPr="006701C8" w:rsidRDefault="008440A1" w:rsidP="00A75C61">
      <w:pPr>
        <w:jc w:val="both"/>
        <w:rPr>
          <w:sz w:val="26"/>
          <w:szCs w:val="26"/>
        </w:rPr>
      </w:pPr>
      <w:r w:rsidRPr="006701C8">
        <w:rPr>
          <w:b/>
          <w:sz w:val="26"/>
          <w:szCs w:val="26"/>
        </w:rPr>
        <w:t>Câu 14.</w:t>
      </w:r>
      <w:r w:rsidRPr="006701C8">
        <w:rPr>
          <w:sz w:val="26"/>
          <w:szCs w:val="26"/>
        </w:rPr>
        <w:t xml:space="preserve"> Protein có trong lòng trắng trứng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68039E" w:rsidRPr="006701C8" w14:paraId="4D60B239" w14:textId="77777777">
        <w:tc>
          <w:tcPr>
            <w:tcW w:w="1250" w:type="pct"/>
            <w:tcBorders>
              <w:top w:val="nil"/>
              <w:left w:val="nil"/>
              <w:bottom w:val="nil"/>
              <w:right w:val="nil"/>
            </w:tcBorders>
            <w:tcMar>
              <w:top w:w="0" w:type="dxa"/>
              <w:left w:w="40" w:type="dxa"/>
              <w:bottom w:w="0" w:type="dxa"/>
              <w:right w:w="0" w:type="dxa"/>
            </w:tcMar>
            <w:vAlign w:val="center"/>
          </w:tcPr>
          <w:p w14:paraId="4013D97A" w14:textId="77777777" w:rsidR="0068039E" w:rsidRPr="006701C8" w:rsidRDefault="008440A1" w:rsidP="00A75C61">
            <w:pPr>
              <w:jc w:val="both"/>
              <w:rPr>
                <w:sz w:val="26"/>
                <w:szCs w:val="26"/>
              </w:rPr>
            </w:pPr>
            <w:r w:rsidRPr="006701C8">
              <w:rPr>
                <w:b/>
                <w:sz w:val="26"/>
                <w:szCs w:val="26"/>
              </w:rPr>
              <w:t xml:space="preserve">A. </w:t>
            </w:r>
            <w:r w:rsidRPr="006701C8">
              <w:rPr>
                <w:sz w:val="26"/>
                <w:szCs w:val="26"/>
                <w:highlight w:val="white"/>
              </w:rPr>
              <w:t>albumin.</w:t>
            </w:r>
          </w:p>
        </w:tc>
        <w:tc>
          <w:tcPr>
            <w:tcW w:w="1250" w:type="pct"/>
            <w:tcBorders>
              <w:top w:val="nil"/>
              <w:left w:val="nil"/>
              <w:bottom w:val="nil"/>
              <w:right w:val="nil"/>
            </w:tcBorders>
            <w:tcMar>
              <w:top w:w="0" w:type="dxa"/>
              <w:left w:w="40" w:type="dxa"/>
              <w:bottom w:w="0" w:type="dxa"/>
              <w:right w:w="0" w:type="dxa"/>
            </w:tcMar>
            <w:vAlign w:val="center"/>
          </w:tcPr>
          <w:p w14:paraId="548AE374" w14:textId="77777777" w:rsidR="0068039E" w:rsidRPr="006701C8" w:rsidRDefault="001503B8" w:rsidP="00A75C61">
            <w:pPr>
              <w:jc w:val="both"/>
              <w:rPr>
                <w:sz w:val="26"/>
                <w:szCs w:val="26"/>
              </w:rPr>
            </w:pPr>
            <w:r>
              <w:rPr>
                <w:b/>
                <w:sz w:val="26"/>
                <w:szCs w:val="26"/>
              </w:rPr>
              <w:t>B.</w:t>
            </w:r>
            <w:r w:rsidR="008440A1" w:rsidRPr="006701C8">
              <w:rPr>
                <w:sz w:val="26"/>
                <w:szCs w:val="26"/>
                <w:highlight w:val="white"/>
              </w:rPr>
              <w:t xml:space="preserve"> keratin.</w:t>
            </w:r>
          </w:p>
        </w:tc>
        <w:tc>
          <w:tcPr>
            <w:tcW w:w="1250" w:type="pct"/>
            <w:tcBorders>
              <w:top w:val="nil"/>
              <w:left w:val="nil"/>
              <w:bottom w:val="nil"/>
              <w:right w:val="nil"/>
            </w:tcBorders>
            <w:tcMar>
              <w:top w:w="0" w:type="dxa"/>
              <w:left w:w="40" w:type="dxa"/>
              <w:bottom w:w="0" w:type="dxa"/>
              <w:right w:w="0" w:type="dxa"/>
            </w:tcMar>
            <w:vAlign w:val="center"/>
          </w:tcPr>
          <w:p w14:paraId="6F44B394" w14:textId="77777777" w:rsidR="0068039E" w:rsidRPr="006701C8" w:rsidRDefault="001503B8" w:rsidP="00A75C61">
            <w:pPr>
              <w:jc w:val="both"/>
              <w:rPr>
                <w:sz w:val="26"/>
                <w:szCs w:val="26"/>
              </w:rPr>
            </w:pPr>
            <w:r>
              <w:rPr>
                <w:b/>
                <w:sz w:val="26"/>
                <w:szCs w:val="26"/>
              </w:rPr>
              <w:t>C.</w:t>
            </w:r>
            <w:r w:rsidR="008440A1" w:rsidRPr="006701C8">
              <w:rPr>
                <w:sz w:val="26"/>
                <w:szCs w:val="26"/>
                <w:highlight w:val="white"/>
              </w:rPr>
              <w:t xml:space="preserve"> hemoglobin</w:t>
            </w:r>
            <w:r w:rsidR="0080250F" w:rsidRPr="006701C8">
              <w:rPr>
                <w:sz w:val="26"/>
                <w:szCs w:val="26"/>
                <w:highlight w:val="white"/>
              </w:rPr>
              <w:t>.</w:t>
            </w:r>
          </w:p>
        </w:tc>
        <w:tc>
          <w:tcPr>
            <w:tcW w:w="1250" w:type="pct"/>
            <w:tcBorders>
              <w:top w:val="nil"/>
              <w:left w:val="nil"/>
              <w:bottom w:val="nil"/>
              <w:right w:val="nil"/>
            </w:tcBorders>
            <w:tcMar>
              <w:top w:w="0" w:type="dxa"/>
              <w:left w:w="40" w:type="dxa"/>
              <w:bottom w:w="0" w:type="dxa"/>
              <w:right w:w="0" w:type="dxa"/>
            </w:tcMar>
            <w:vAlign w:val="center"/>
          </w:tcPr>
          <w:p w14:paraId="39AA17D2" w14:textId="77777777" w:rsidR="0068039E" w:rsidRPr="006701C8" w:rsidRDefault="008440A1" w:rsidP="00A75C61">
            <w:pPr>
              <w:jc w:val="both"/>
              <w:rPr>
                <w:sz w:val="26"/>
                <w:szCs w:val="26"/>
              </w:rPr>
            </w:pPr>
            <w:r w:rsidRPr="006701C8">
              <w:rPr>
                <w:b/>
                <w:sz w:val="26"/>
                <w:szCs w:val="26"/>
              </w:rPr>
              <w:t xml:space="preserve">D. </w:t>
            </w:r>
            <w:r w:rsidRPr="006701C8">
              <w:rPr>
                <w:sz w:val="26"/>
                <w:szCs w:val="26"/>
                <w:highlight w:val="white"/>
              </w:rPr>
              <w:t>fibroin.</w:t>
            </w:r>
          </w:p>
        </w:tc>
      </w:tr>
    </w:tbl>
    <w:p w14:paraId="11A213DE" w14:textId="77777777" w:rsidR="0068039E" w:rsidRPr="006701C8" w:rsidRDefault="008440A1" w:rsidP="00A75C61">
      <w:pPr>
        <w:jc w:val="both"/>
        <w:rPr>
          <w:sz w:val="26"/>
          <w:szCs w:val="26"/>
        </w:rPr>
      </w:pPr>
      <w:r w:rsidRPr="006701C8">
        <w:rPr>
          <w:b/>
          <w:sz w:val="26"/>
          <w:szCs w:val="26"/>
        </w:rPr>
        <w:t>Câu 15.</w:t>
      </w:r>
      <w:r w:rsidR="00666601">
        <w:rPr>
          <w:b/>
          <w:sz w:val="26"/>
          <w:szCs w:val="26"/>
        </w:rPr>
        <w:t xml:space="preserve"> </w:t>
      </w:r>
      <w:r w:rsidRPr="006701C8">
        <w:rPr>
          <w:rFonts w:eastAsiaTheme="minorHAnsi"/>
          <w:sz w:val="26"/>
          <w:szCs w:val="26"/>
          <w:lang w:val="it-IT"/>
        </w:rPr>
        <w:t>Cho các chất sau: triolein, Ala-Gly-Ala, vinyl formate, albumin. Số chất bị thủy phân trong môi trường kiềm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68039E" w:rsidRPr="006701C8" w14:paraId="3699AAD8" w14:textId="77777777">
        <w:tc>
          <w:tcPr>
            <w:tcW w:w="1250" w:type="pct"/>
            <w:tcBorders>
              <w:top w:val="nil"/>
              <w:left w:val="nil"/>
              <w:bottom w:val="nil"/>
              <w:right w:val="nil"/>
            </w:tcBorders>
            <w:tcMar>
              <w:top w:w="0" w:type="dxa"/>
              <w:left w:w="40" w:type="dxa"/>
              <w:bottom w:w="0" w:type="dxa"/>
              <w:right w:w="0" w:type="dxa"/>
            </w:tcMar>
            <w:vAlign w:val="center"/>
          </w:tcPr>
          <w:p w14:paraId="11E0F95A" w14:textId="77777777" w:rsidR="0068039E" w:rsidRPr="006701C8" w:rsidRDefault="008440A1" w:rsidP="00A75C61">
            <w:pPr>
              <w:jc w:val="both"/>
              <w:rPr>
                <w:sz w:val="26"/>
                <w:szCs w:val="26"/>
              </w:rPr>
            </w:pPr>
            <w:r w:rsidRPr="006701C8">
              <w:rPr>
                <w:b/>
                <w:sz w:val="26"/>
                <w:szCs w:val="26"/>
              </w:rPr>
              <w:t xml:space="preserve">A. </w:t>
            </w:r>
            <w:r w:rsidRPr="006701C8">
              <w:rPr>
                <w:rFonts w:eastAsiaTheme="minorHAnsi"/>
                <w:sz w:val="26"/>
                <w:szCs w:val="26"/>
                <w:highlight w:val="white"/>
                <w:lang w:val="it-IT"/>
              </w:rPr>
              <w:t>1.</w:t>
            </w:r>
          </w:p>
        </w:tc>
        <w:tc>
          <w:tcPr>
            <w:tcW w:w="1250" w:type="pct"/>
            <w:tcBorders>
              <w:top w:val="nil"/>
              <w:left w:val="nil"/>
              <w:bottom w:val="nil"/>
              <w:right w:val="nil"/>
            </w:tcBorders>
            <w:tcMar>
              <w:top w:w="0" w:type="dxa"/>
              <w:left w:w="40" w:type="dxa"/>
              <w:bottom w:w="0" w:type="dxa"/>
              <w:right w:w="0" w:type="dxa"/>
            </w:tcMar>
            <w:vAlign w:val="center"/>
          </w:tcPr>
          <w:p w14:paraId="7ECAB307" w14:textId="77777777" w:rsidR="0068039E" w:rsidRPr="006701C8" w:rsidRDefault="008440A1" w:rsidP="00A75C61">
            <w:pPr>
              <w:jc w:val="both"/>
              <w:rPr>
                <w:sz w:val="26"/>
                <w:szCs w:val="26"/>
              </w:rPr>
            </w:pPr>
            <w:r w:rsidRPr="006701C8">
              <w:rPr>
                <w:b/>
                <w:sz w:val="26"/>
                <w:szCs w:val="26"/>
              </w:rPr>
              <w:t xml:space="preserve">B. </w:t>
            </w:r>
            <w:r w:rsidRPr="006701C8">
              <w:rPr>
                <w:rFonts w:eastAsiaTheme="minorHAnsi"/>
                <w:sz w:val="26"/>
                <w:szCs w:val="26"/>
                <w:highlight w:val="white"/>
                <w:lang w:val="it-IT"/>
              </w:rPr>
              <w:t>3.</w:t>
            </w:r>
          </w:p>
        </w:tc>
        <w:tc>
          <w:tcPr>
            <w:tcW w:w="1250" w:type="pct"/>
            <w:tcBorders>
              <w:top w:val="nil"/>
              <w:left w:val="nil"/>
              <w:bottom w:val="nil"/>
              <w:right w:val="nil"/>
            </w:tcBorders>
            <w:tcMar>
              <w:top w:w="0" w:type="dxa"/>
              <w:left w:w="40" w:type="dxa"/>
              <w:bottom w:w="0" w:type="dxa"/>
              <w:right w:w="0" w:type="dxa"/>
            </w:tcMar>
            <w:vAlign w:val="center"/>
          </w:tcPr>
          <w:p w14:paraId="414322BB" w14:textId="77777777" w:rsidR="0068039E" w:rsidRPr="006701C8" w:rsidRDefault="001503B8" w:rsidP="00A75C61">
            <w:pPr>
              <w:jc w:val="both"/>
              <w:rPr>
                <w:sz w:val="26"/>
                <w:szCs w:val="26"/>
              </w:rPr>
            </w:pPr>
            <w:r>
              <w:rPr>
                <w:b/>
                <w:sz w:val="26"/>
                <w:szCs w:val="26"/>
              </w:rPr>
              <w:t>C.</w:t>
            </w:r>
            <w:r w:rsidR="008440A1" w:rsidRPr="006701C8">
              <w:rPr>
                <w:rFonts w:eastAsiaTheme="minorHAnsi"/>
                <w:b/>
                <w:sz w:val="26"/>
                <w:szCs w:val="26"/>
                <w:highlight w:val="white"/>
                <w:lang w:val="it-IT"/>
              </w:rPr>
              <w:t xml:space="preserve"> </w:t>
            </w:r>
            <w:r w:rsidR="008440A1" w:rsidRPr="006701C8">
              <w:rPr>
                <w:rFonts w:eastAsiaTheme="minorHAnsi"/>
                <w:sz w:val="26"/>
                <w:szCs w:val="26"/>
                <w:highlight w:val="white"/>
                <w:lang w:val="it-IT"/>
              </w:rPr>
              <w:t>2.</w:t>
            </w:r>
          </w:p>
        </w:tc>
        <w:tc>
          <w:tcPr>
            <w:tcW w:w="1250" w:type="pct"/>
            <w:tcBorders>
              <w:top w:val="nil"/>
              <w:left w:val="nil"/>
              <w:bottom w:val="nil"/>
              <w:right w:val="nil"/>
            </w:tcBorders>
            <w:tcMar>
              <w:top w:w="0" w:type="dxa"/>
              <w:left w:w="40" w:type="dxa"/>
              <w:bottom w:w="0" w:type="dxa"/>
              <w:right w:w="0" w:type="dxa"/>
            </w:tcMar>
            <w:vAlign w:val="center"/>
          </w:tcPr>
          <w:p w14:paraId="47983E45" w14:textId="77777777" w:rsidR="0068039E" w:rsidRPr="006701C8" w:rsidRDefault="008440A1" w:rsidP="00A75C61">
            <w:pPr>
              <w:jc w:val="both"/>
              <w:rPr>
                <w:sz w:val="26"/>
                <w:szCs w:val="26"/>
              </w:rPr>
            </w:pPr>
            <w:r w:rsidRPr="006701C8">
              <w:rPr>
                <w:b/>
                <w:sz w:val="26"/>
                <w:szCs w:val="26"/>
              </w:rPr>
              <w:t xml:space="preserve">D. </w:t>
            </w:r>
            <w:r w:rsidRPr="006701C8">
              <w:rPr>
                <w:rFonts w:eastAsiaTheme="minorHAnsi"/>
                <w:sz w:val="26"/>
                <w:szCs w:val="26"/>
                <w:highlight w:val="white"/>
                <w:lang w:val="it-IT"/>
              </w:rPr>
              <w:t>4.</w:t>
            </w:r>
          </w:p>
        </w:tc>
      </w:tr>
    </w:tbl>
    <w:p w14:paraId="403BE8C6" w14:textId="77777777" w:rsidR="0068039E" w:rsidRPr="006701C8" w:rsidRDefault="008440A1" w:rsidP="00A75C61">
      <w:pPr>
        <w:jc w:val="both"/>
        <w:rPr>
          <w:sz w:val="26"/>
          <w:szCs w:val="26"/>
        </w:rPr>
      </w:pPr>
      <w:r w:rsidRPr="006701C8">
        <w:rPr>
          <w:b/>
          <w:sz w:val="26"/>
          <w:szCs w:val="26"/>
        </w:rPr>
        <w:t>Câu 16.</w:t>
      </w:r>
      <w:r w:rsidRPr="006701C8">
        <w:rPr>
          <w:spacing w:val="-2"/>
          <w:sz w:val="26"/>
          <w:szCs w:val="26"/>
        </w:rPr>
        <w:t xml:space="preserve"> Vật liệu </w:t>
      </w:r>
      <w:r w:rsidRPr="006701C8">
        <w:rPr>
          <w:sz w:val="26"/>
          <w:szCs w:val="26"/>
        </w:rPr>
        <w:t>polymer tạo</w:t>
      </w:r>
      <w:r w:rsidRPr="006701C8">
        <w:rPr>
          <w:spacing w:val="-5"/>
          <w:sz w:val="26"/>
          <w:szCs w:val="26"/>
        </w:rPr>
        <w:t xml:space="preserve"> </w:t>
      </w:r>
      <w:r w:rsidRPr="006701C8">
        <w:rPr>
          <w:sz w:val="26"/>
          <w:szCs w:val="26"/>
        </w:rPr>
        <w:t>thành</w:t>
      </w:r>
      <w:r w:rsidRPr="006701C8">
        <w:rPr>
          <w:spacing w:val="-4"/>
          <w:sz w:val="26"/>
          <w:szCs w:val="26"/>
        </w:rPr>
        <w:t xml:space="preserve"> </w:t>
      </w:r>
      <w:r w:rsidRPr="006701C8">
        <w:rPr>
          <w:sz w:val="26"/>
          <w:szCs w:val="26"/>
        </w:rPr>
        <w:t>từ</w:t>
      </w:r>
      <w:r w:rsidRPr="006701C8">
        <w:rPr>
          <w:spacing w:val="-1"/>
          <w:sz w:val="26"/>
          <w:szCs w:val="26"/>
        </w:rPr>
        <w:t xml:space="preserve"> </w:t>
      </w:r>
      <w:r w:rsidRPr="006701C8">
        <w:rPr>
          <w:sz w:val="26"/>
          <w:szCs w:val="26"/>
        </w:rPr>
        <w:t>sản</w:t>
      </w:r>
      <w:r w:rsidRPr="006701C8">
        <w:rPr>
          <w:spacing w:val="-4"/>
          <w:sz w:val="26"/>
          <w:szCs w:val="26"/>
        </w:rPr>
        <w:t xml:space="preserve"> </w:t>
      </w:r>
      <w:r w:rsidRPr="006701C8">
        <w:rPr>
          <w:sz w:val="26"/>
          <w:szCs w:val="26"/>
        </w:rPr>
        <w:t>phẩm</w:t>
      </w:r>
      <w:r w:rsidRPr="006701C8">
        <w:rPr>
          <w:spacing w:val="-8"/>
          <w:sz w:val="26"/>
          <w:szCs w:val="26"/>
        </w:rPr>
        <w:t xml:space="preserve"> </w:t>
      </w:r>
      <w:r w:rsidRPr="006701C8">
        <w:rPr>
          <w:sz w:val="26"/>
          <w:szCs w:val="26"/>
        </w:rPr>
        <w:t>của</w:t>
      </w:r>
      <w:r w:rsidRPr="006701C8">
        <w:rPr>
          <w:spacing w:val="-1"/>
          <w:sz w:val="26"/>
          <w:szCs w:val="26"/>
        </w:rPr>
        <w:t xml:space="preserve"> </w:t>
      </w:r>
      <w:r w:rsidRPr="006701C8">
        <w:rPr>
          <w:sz w:val="26"/>
          <w:szCs w:val="26"/>
        </w:rPr>
        <w:t>phản</w:t>
      </w:r>
      <w:r w:rsidRPr="006701C8">
        <w:rPr>
          <w:spacing w:val="1"/>
          <w:sz w:val="26"/>
          <w:szCs w:val="26"/>
        </w:rPr>
        <w:t xml:space="preserve"> </w:t>
      </w:r>
      <w:r w:rsidRPr="006701C8">
        <w:rPr>
          <w:sz w:val="26"/>
          <w:szCs w:val="26"/>
        </w:rPr>
        <w:t>ứng đồng</w:t>
      </w:r>
      <w:r w:rsidRPr="006701C8">
        <w:rPr>
          <w:spacing w:val="-4"/>
          <w:sz w:val="26"/>
          <w:szCs w:val="26"/>
        </w:rPr>
        <w:t xml:space="preserve"> </w:t>
      </w:r>
      <w:r w:rsidRPr="006701C8">
        <w:rPr>
          <w:sz w:val="26"/>
          <w:szCs w:val="26"/>
        </w:rPr>
        <w:t>trùng hợp</w:t>
      </w:r>
      <w:r w:rsidRPr="006701C8">
        <w:rPr>
          <w:spacing w:val="1"/>
          <w:sz w:val="26"/>
          <w:szCs w:val="26"/>
        </w:rPr>
        <w:t xml:space="preserve"> </w:t>
      </w:r>
      <w:r w:rsidRPr="006701C8">
        <w:rPr>
          <w:sz w:val="26"/>
          <w:szCs w:val="26"/>
        </w:rPr>
        <w:t>styrene</w:t>
      </w:r>
      <w:r w:rsidRPr="006701C8">
        <w:rPr>
          <w:spacing w:val="-1"/>
          <w:sz w:val="26"/>
          <w:szCs w:val="26"/>
        </w:rPr>
        <w:t xml:space="preserve"> </w:t>
      </w:r>
      <w:r w:rsidRPr="006701C8">
        <w:rPr>
          <w:sz w:val="26"/>
          <w:szCs w:val="26"/>
        </w:rPr>
        <w:t xml:space="preserve">và buta-1,3-diene </w:t>
      </w:r>
      <w:r w:rsidRPr="006701C8">
        <w:rPr>
          <w:spacing w:val="-5"/>
          <w:sz w:val="26"/>
          <w:szCs w:val="26"/>
        </w:rPr>
        <w:t>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724287B1" w14:textId="77777777">
        <w:tc>
          <w:tcPr>
            <w:tcW w:w="2500" w:type="pct"/>
            <w:tcBorders>
              <w:top w:val="nil"/>
              <w:left w:val="nil"/>
              <w:bottom w:val="nil"/>
              <w:right w:val="nil"/>
            </w:tcBorders>
            <w:tcMar>
              <w:top w:w="0" w:type="dxa"/>
              <w:left w:w="40" w:type="dxa"/>
              <w:bottom w:w="0" w:type="dxa"/>
              <w:right w:w="0" w:type="dxa"/>
            </w:tcMar>
            <w:vAlign w:val="center"/>
          </w:tcPr>
          <w:p w14:paraId="555DD8A2" w14:textId="77777777" w:rsidR="0068039E" w:rsidRPr="006701C8" w:rsidRDefault="001503B8" w:rsidP="00A75C61">
            <w:pPr>
              <w:jc w:val="both"/>
              <w:rPr>
                <w:sz w:val="26"/>
                <w:szCs w:val="26"/>
              </w:rPr>
            </w:pPr>
            <w:r>
              <w:rPr>
                <w:b/>
                <w:sz w:val="26"/>
                <w:szCs w:val="26"/>
              </w:rPr>
              <w:t>A.</w:t>
            </w:r>
            <w:r w:rsidR="008440A1" w:rsidRPr="006701C8">
              <w:rPr>
                <w:sz w:val="26"/>
                <w:szCs w:val="26"/>
                <w:highlight w:val="white"/>
              </w:rPr>
              <w:t xml:space="preserve"> polybuta-1,3-</w:t>
            </w:r>
            <w:r w:rsidR="008440A1" w:rsidRPr="006701C8">
              <w:rPr>
                <w:spacing w:val="-2"/>
                <w:sz w:val="26"/>
                <w:szCs w:val="26"/>
                <w:highlight w:val="white"/>
              </w:rPr>
              <w:t>diene.</w:t>
            </w:r>
          </w:p>
        </w:tc>
        <w:tc>
          <w:tcPr>
            <w:tcW w:w="2500" w:type="pct"/>
            <w:tcBorders>
              <w:top w:val="nil"/>
              <w:left w:val="nil"/>
              <w:bottom w:val="nil"/>
              <w:right w:val="nil"/>
            </w:tcBorders>
            <w:tcMar>
              <w:top w:w="0" w:type="dxa"/>
              <w:left w:w="40" w:type="dxa"/>
              <w:bottom w:w="0" w:type="dxa"/>
              <w:right w:w="0" w:type="dxa"/>
            </w:tcMar>
            <w:vAlign w:val="center"/>
          </w:tcPr>
          <w:p w14:paraId="0C4C9D7D" w14:textId="77777777" w:rsidR="0068039E" w:rsidRPr="006701C8" w:rsidRDefault="001503B8" w:rsidP="00A75C61">
            <w:pPr>
              <w:jc w:val="both"/>
              <w:rPr>
                <w:sz w:val="26"/>
                <w:szCs w:val="26"/>
              </w:rPr>
            </w:pPr>
            <w:r>
              <w:rPr>
                <w:b/>
                <w:sz w:val="26"/>
                <w:szCs w:val="26"/>
              </w:rPr>
              <w:t>B.</w:t>
            </w:r>
            <w:r w:rsidR="008440A1" w:rsidRPr="006701C8">
              <w:rPr>
                <w:spacing w:val="-7"/>
                <w:sz w:val="26"/>
                <w:szCs w:val="26"/>
                <w:highlight w:val="white"/>
              </w:rPr>
              <w:t xml:space="preserve"> </w:t>
            </w:r>
            <w:r w:rsidR="008440A1" w:rsidRPr="006701C8">
              <w:rPr>
                <w:sz w:val="26"/>
                <w:szCs w:val="26"/>
                <w:highlight w:val="white"/>
              </w:rPr>
              <w:t>cao</w:t>
            </w:r>
            <w:r w:rsidR="008440A1" w:rsidRPr="006701C8">
              <w:rPr>
                <w:spacing w:val="-3"/>
                <w:sz w:val="26"/>
                <w:szCs w:val="26"/>
                <w:highlight w:val="white"/>
              </w:rPr>
              <w:t xml:space="preserve"> </w:t>
            </w:r>
            <w:r w:rsidR="008440A1" w:rsidRPr="006701C8">
              <w:rPr>
                <w:sz w:val="26"/>
                <w:szCs w:val="26"/>
                <w:highlight w:val="white"/>
              </w:rPr>
              <w:t>su</w:t>
            </w:r>
            <w:r w:rsidR="008440A1" w:rsidRPr="006701C8">
              <w:rPr>
                <w:spacing w:val="-3"/>
                <w:sz w:val="26"/>
                <w:szCs w:val="26"/>
                <w:highlight w:val="white"/>
              </w:rPr>
              <w:t xml:space="preserve"> </w:t>
            </w:r>
            <w:r w:rsidR="008440A1" w:rsidRPr="006701C8">
              <w:rPr>
                <w:sz w:val="26"/>
                <w:szCs w:val="26"/>
                <w:highlight w:val="white"/>
              </w:rPr>
              <w:t>buna-</w:t>
            </w:r>
            <w:r w:rsidR="008440A1" w:rsidRPr="006701C8">
              <w:rPr>
                <w:spacing w:val="-5"/>
                <w:sz w:val="26"/>
                <w:szCs w:val="26"/>
                <w:highlight w:val="white"/>
              </w:rPr>
              <w:t>N.</w:t>
            </w:r>
          </w:p>
        </w:tc>
      </w:tr>
      <w:tr w:rsidR="0068039E" w:rsidRPr="006701C8" w14:paraId="2B24E5C4" w14:textId="77777777">
        <w:tc>
          <w:tcPr>
            <w:tcW w:w="2500" w:type="pct"/>
            <w:tcBorders>
              <w:top w:val="nil"/>
              <w:left w:val="nil"/>
              <w:bottom w:val="nil"/>
              <w:right w:val="nil"/>
            </w:tcBorders>
            <w:tcMar>
              <w:top w:w="0" w:type="dxa"/>
              <w:left w:w="40" w:type="dxa"/>
              <w:bottom w:w="0" w:type="dxa"/>
              <w:right w:w="0" w:type="dxa"/>
            </w:tcMar>
            <w:vAlign w:val="center"/>
          </w:tcPr>
          <w:p w14:paraId="7D5C95D8" w14:textId="77777777" w:rsidR="0068039E" w:rsidRPr="006701C8" w:rsidRDefault="008440A1" w:rsidP="00A75C61">
            <w:pPr>
              <w:jc w:val="both"/>
              <w:rPr>
                <w:sz w:val="26"/>
                <w:szCs w:val="26"/>
              </w:rPr>
            </w:pPr>
            <w:r w:rsidRPr="006701C8">
              <w:rPr>
                <w:b/>
                <w:sz w:val="26"/>
                <w:szCs w:val="26"/>
              </w:rPr>
              <w:t xml:space="preserve">C. </w:t>
            </w:r>
            <w:r w:rsidRPr="006701C8">
              <w:rPr>
                <w:spacing w:val="-2"/>
                <w:sz w:val="26"/>
                <w:szCs w:val="26"/>
                <w:highlight w:val="white"/>
              </w:rPr>
              <w:t>polystyrene.</w:t>
            </w:r>
          </w:p>
        </w:tc>
        <w:tc>
          <w:tcPr>
            <w:tcW w:w="2500" w:type="pct"/>
            <w:tcBorders>
              <w:top w:val="nil"/>
              <w:left w:val="nil"/>
              <w:bottom w:val="nil"/>
              <w:right w:val="nil"/>
            </w:tcBorders>
            <w:tcMar>
              <w:top w:w="0" w:type="dxa"/>
              <w:left w:w="40" w:type="dxa"/>
              <w:bottom w:w="0" w:type="dxa"/>
              <w:right w:w="0" w:type="dxa"/>
            </w:tcMar>
            <w:vAlign w:val="center"/>
          </w:tcPr>
          <w:p w14:paraId="63ED8C1B" w14:textId="77777777" w:rsidR="0068039E" w:rsidRPr="006701C8" w:rsidRDefault="008440A1" w:rsidP="00A75C61">
            <w:pPr>
              <w:jc w:val="both"/>
              <w:rPr>
                <w:sz w:val="26"/>
                <w:szCs w:val="26"/>
              </w:rPr>
            </w:pPr>
            <w:r w:rsidRPr="006701C8">
              <w:rPr>
                <w:b/>
                <w:sz w:val="26"/>
                <w:szCs w:val="26"/>
              </w:rPr>
              <w:t xml:space="preserve">D. </w:t>
            </w:r>
            <w:r w:rsidRPr="006701C8">
              <w:rPr>
                <w:sz w:val="26"/>
                <w:szCs w:val="26"/>
                <w:highlight w:val="white"/>
              </w:rPr>
              <w:t>cao su</w:t>
            </w:r>
            <w:r w:rsidRPr="006701C8">
              <w:rPr>
                <w:spacing w:val="-4"/>
                <w:sz w:val="26"/>
                <w:szCs w:val="26"/>
                <w:highlight w:val="white"/>
              </w:rPr>
              <w:t xml:space="preserve"> </w:t>
            </w:r>
            <w:r w:rsidRPr="006701C8">
              <w:rPr>
                <w:sz w:val="26"/>
                <w:szCs w:val="26"/>
                <w:highlight w:val="white"/>
              </w:rPr>
              <w:t>buna-</w:t>
            </w:r>
            <w:r w:rsidRPr="006701C8">
              <w:rPr>
                <w:spacing w:val="-5"/>
                <w:sz w:val="26"/>
                <w:szCs w:val="26"/>
                <w:highlight w:val="white"/>
              </w:rPr>
              <w:t>S.</w:t>
            </w:r>
          </w:p>
        </w:tc>
      </w:tr>
    </w:tbl>
    <w:p w14:paraId="418F50A4" w14:textId="77777777" w:rsidR="0068039E" w:rsidRPr="006701C8" w:rsidRDefault="008440A1" w:rsidP="00A75C61">
      <w:pPr>
        <w:jc w:val="both"/>
        <w:rPr>
          <w:sz w:val="26"/>
          <w:szCs w:val="26"/>
        </w:rPr>
      </w:pPr>
      <w:r w:rsidRPr="006701C8">
        <w:rPr>
          <w:b/>
          <w:sz w:val="26"/>
          <w:szCs w:val="26"/>
        </w:rPr>
        <w:t>Câu 17.</w:t>
      </w:r>
      <w:r w:rsidRPr="006701C8">
        <w:rPr>
          <w:rFonts w:eastAsiaTheme="minorHAnsi"/>
          <w:b/>
          <w:bCs/>
          <w:sz w:val="26"/>
          <w:szCs w:val="26"/>
        </w:rPr>
        <w:t xml:space="preserve"> </w:t>
      </w:r>
      <w:r w:rsidRPr="006701C8">
        <w:rPr>
          <w:sz w:val="26"/>
          <w:szCs w:val="26"/>
        </w:rPr>
        <w:t>Chất nào sau đây là thành phần chính của xà phòng?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35D5B114" w14:textId="77777777">
        <w:tc>
          <w:tcPr>
            <w:tcW w:w="2500" w:type="pct"/>
            <w:tcBorders>
              <w:top w:val="nil"/>
              <w:left w:val="nil"/>
              <w:bottom w:val="nil"/>
              <w:right w:val="nil"/>
            </w:tcBorders>
            <w:tcMar>
              <w:top w:w="0" w:type="dxa"/>
              <w:left w:w="40" w:type="dxa"/>
              <w:bottom w:w="0" w:type="dxa"/>
              <w:right w:w="0" w:type="dxa"/>
            </w:tcMar>
            <w:vAlign w:val="center"/>
          </w:tcPr>
          <w:p w14:paraId="32158583" w14:textId="77777777" w:rsidR="0068039E" w:rsidRPr="006701C8" w:rsidRDefault="001503B8" w:rsidP="00A75C61">
            <w:pPr>
              <w:jc w:val="both"/>
              <w:rPr>
                <w:sz w:val="26"/>
                <w:szCs w:val="26"/>
              </w:rPr>
            </w:pPr>
            <w:r>
              <w:rPr>
                <w:b/>
                <w:sz w:val="26"/>
                <w:szCs w:val="26"/>
              </w:rPr>
              <w:t>A.</w:t>
            </w:r>
            <w:r w:rsidR="008440A1" w:rsidRPr="006701C8">
              <w:rPr>
                <w:rFonts w:eastAsiaTheme="minorHAnsi"/>
                <w:b/>
                <w:bCs/>
                <w:sz w:val="26"/>
                <w:szCs w:val="26"/>
                <w:highlight w:val="white"/>
              </w:rPr>
              <w:t xml:space="preserve"> </w:t>
            </w:r>
            <w:r w:rsidR="008440A1" w:rsidRPr="006701C8">
              <w:rPr>
                <w:sz w:val="26"/>
                <w:szCs w:val="26"/>
                <w:highlight w:val="white"/>
              </w:rPr>
              <w:t>CH</w:t>
            </w:r>
            <w:r w:rsidR="008440A1" w:rsidRPr="006701C8">
              <w:rPr>
                <w:sz w:val="26"/>
                <w:szCs w:val="26"/>
                <w:highlight w:val="white"/>
                <w:vertAlign w:val="subscript"/>
              </w:rPr>
              <w:t>3</w:t>
            </w:r>
            <w:r w:rsidR="008440A1" w:rsidRPr="006701C8">
              <w:rPr>
                <w:sz w:val="26"/>
                <w:szCs w:val="26"/>
                <w:highlight w:val="white"/>
              </w:rPr>
              <w:t>[CH</w:t>
            </w:r>
            <w:r w:rsidR="008440A1" w:rsidRPr="006701C8">
              <w:rPr>
                <w:sz w:val="26"/>
                <w:szCs w:val="26"/>
                <w:highlight w:val="white"/>
                <w:vertAlign w:val="subscript"/>
              </w:rPr>
              <w:t>2</w:t>
            </w:r>
            <w:r w:rsidR="008440A1" w:rsidRPr="006701C8">
              <w:rPr>
                <w:sz w:val="26"/>
                <w:szCs w:val="26"/>
                <w:highlight w:val="white"/>
              </w:rPr>
              <w:t>]</w:t>
            </w:r>
            <w:r w:rsidR="008440A1" w:rsidRPr="006701C8">
              <w:rPr>
                <w:sz w:val="26"/>
                <w:szCs w:val="26"/>
                <w:highlight w:val="white"/>
                <w:vertAlign w:val="subscript"/>
              </w:rPr>
              <w:t>14</w:t>
            </w:r>
            <w:r w:rsidR="008440A1" w:rsidRPr="006701C8">
              <w:rPr>
                <w:sz w:val="26"/>
                <w:szCs w:val="26"/>
                <w:highlight w:val="white"/>
              </w:rPr>
              <w:t>COONa.</w:t>
            </w:r>
          </w:p>
        </w:tc>
        <w:tc>
          <w:tcPr>
            <w:tcW w:w="2500" w:type="pct"/>
            <w:tcBorders>
              <w:top w:val="nil"/>
              <w:left w:val="nil"/>
              <w:bottom w:val="nil"/>
              <w:right w:val="nil"/>
            </w:tcBorders>
            <w:tcMar>
              <w:top w:w="0" w:type="dxa"/>
              <w:left w:w="40" w:type="dxa"/>
              <w:bottom w:w="0" w:type="dxa"/>
              <w:right w:w="0" w:type="dxa"/>
            </w:tcMar>
            <w:vAlign w:val="center"/>
          </w:tcPr>
          <w:p w14:paraId="7EAFB592" w14:textId="77777777" w:rsidR="0068039E" w:rsidRPr="006701C8" w:rsidRDefault="001503B8" w:rsidP="00A75C61">
            <w:pPr>
              <w:jc w:val="both"/>
              <w:rPr>
                <w:sz w:val="26"/>
                <w:szCs w:val="26"/>
              </w:rPr>
            </w:pPr>
            <w:r>
              <w:rPr>
                <w:b/>
                <w:sz w:val="26"/>
                <w:szCs w:val="26"/>
              </w:rPr>
              <w:t>B.</w:t>
            </w:r>
            <w:r w:rsidR="008440A1" w:rsidRPr="006701C8">
              <w:rPr>
                <w:rFonts w:eastAsiaTheme="minorHAnsi"/>
                <w:b/>
                <w:bCs/>
                <w:sz w:val="26"/>
                <w:szCs w:val="26"/>
                <w:highlight w:val="white"/>
              </w:rPr>
              <w:t xml:space="preserve"> </w:t>
            </w:r>
            <w:r w:rsidR="008440A1" w:rsidRPr="006701C8">
              <w:rPr>
                <w:sz w:val="26"/>
                <w:szCs w:val="26"/>
                <w:highlight w:val="white"/>
              </w:rPr>
              <w:t>CH</w:t>
            </w:r>
            <w:r w:rsidR="008440A1" w:rsidRPr="006701C8">
              <w:rPr>
                <w:sz w:val="26"/>
                <w:szCs w:val="26"/>
                <w:highlight w:val="white"/>
                <w:vertAlign w:val="subscript"/>
              </w:rPr>
              <w:t>3</w:t>
            </w:r>
            <w:r w:rsidR="008440A1" w:rsidRPr="006701C8">
              <w:rPr>
                <w:sz w:val="26"/>
                <w:szCs w:val="26"/>
                <w:highlight w:val="white"/>
              </w:rPr>
              <w:t>[CH</w:t>
            </w:r>
            <w:r w:rsidR="008440A1" w:rsidRPr="006701C8">
              <w:rPr>
                <w:sz w:val="26"/>
                <w:szCs w:val="26"/>
                <w:highlight w:val="white"/>
                <w:vertAlign w:val="subscript"/>
              </w:rPr>
              <w:t>2</w:t>
            </w:r>
            <w:r w:rsidR="008440A1" w:rsidRPr="006701C8">
              <w:rPr>
                <w:sz w:val="26"/>
                <w:szCs w:val="26"/>
                <w:highlight w:val="white"/>
              </w:rPr>
              <w:t>]</w:t>
            </w:r>
            <w:r w:rsidR="008440A1" w:rsidRPr="006701C8">
              <w:rPr>
                <w:sz w:val="26"/>
                <w:szCs w:val="26"/>
                <w:highlight w:val="white"/>
                <w:vertAlign w:val="subscript"/>
              </w:rPr>
              <w:t>3</w:t>
            </w:r>
            <w:r w:rsidR="008440A1" w:rsidRPr="006701C8">
              <w:rPr>
                <w:sz w:val="26"/>
                <w:szCs w:val="26"/>
                <w:highlight w:val="white"/>
              </w:rPr>
              <w:t>COONa.</w:t>
            </w:r>
          </w:p>
        </w:tc>
      </w:tr>
      <w:tr w:rsidR="0068039E" w:rsidRPr="006701C8" w14:paraId="668048D9" w14:textId="77777777">
        <w:tc>
          <w:tcPr>
            <w:tcW w:w="2500" w:type="pct"/>
            <w:tcBorders>
              <w:top w:val="nil"/>
              <w:left w:val="nil"/>
              <w:bottom w:val="nil"/>
              <w:right w:val="nil"/>
            </w:tcBorders>
            <w:tcMar>
              <w:top w:w="0" w:type="dxa"/>
              <w:left w:w="40" w:type="dxa"/>
              <w:bottom w:w="0" w:type="dxa"/>
              <w:right w:w="0" w:type="dxa"/>
            </w:tcMar>
            <w:vAlign w:val="center"/>
          </w:tcPr>
          <w:p w14:paraId="61F71CA9" w14:textId="77777777" w:rsidR="0068039E" w:rsidRPr="006701C8" w:rsidRDefault="001503B8" w:rsidP="00A75C61">
            <w:pPr>
              <w:jc w:val="both"/>
              <w:rPr>
                <w:sz w:val="26"/>
                <w:szCs w:val="26"/>
              </w:rPr>
            </w:pPr>
            <w:r>
              <w:rPr>
                <w:b/>
                <w:sz w:val="26"/>
                <w:szCs w:val="26"/>
              </w:rPr>
              <w:t>C.</w:t>
            </w:r>
            <w:r w:rsidR="008440A1" w:rsidRPr="006701C8">
              <w:rPr>
                <w:rFonts w:eastAsiaTheme="minorHAnsi"/>
                <w:b/>
                <w:bCs/>
                <w:sz w:val="26"/>
                <w:szCs w:val="26"/>
                <w:highlight w:val="white"/>
              </w:rPr>
              <w:t xml:space="preserve"> </w:t>
            </w:r>
            <w:r w:rsidR="008440A1" w:rsidRPr="006701C8">
              <w:rPr>
                <w:sz w:val="26"/>
                <w:szCs w:val="26"/>
                <w:highlight w:val="white"/>
              </w:rPr>
              <w:t>CH</w:t>
            </w:r>
            <w:r w:rsidR="008440A1" w:rsidRPr="006701C8">
              <w:rPr>
                <w:sz w:val="26"/>
                <w:szCs w:val="26"/>
                <w:highlight w:val="white"/>
                <w:vertAlign w:val="subscript"/>
              </w:rPr>
              <w:t>3</w:t>
            </w:r>
            <w:r w:rsidR="008440A1" w:rsidRPr="006701C8">
              <w:rPr>
                <w:sz w:val="26"/>
                <w:szCs w:val="26"/>
                <w:highlight w:val="white"/>
              </w:rPr>
              <w:t>[CH</w:t>
            </w:r>
            <w:r w:rsidR="008440A1" w:rsidRPr="006701C8">
              <w:rPr>
                <w:sz w:val="26"/>
                <w:szCs w:val="26"/>
                <w:highlight w:val="white"/>
                <w:vertAlign w:val="subscript"/>
              </w:rPr>
              <w:t>2</w:t>
            </w:r>
            <w:r w:rsidR="008440A1" w:rsidRPr="006701C8">
              <w:rPr>
                <w:sz w:val="26"/>
                <w:szCs w:val="26"/>
                <w:highlight w:val="white"/>
              </w:rPr>
              <w:t>]</w:t>
            </w:r>
            <w:r w:rsidR="008440A1" w:rsidRPr="006701C8">
              <w:rPr>
                <w:sz w:val="26"/>
                <w:szCs w:val="26"/>
                <w:highlight w:val="white"/>
                <w:vertAlign w:val="subscript"/>
              </w:rPr>
              <w:t>11</w:t>
            </w:r>
            <w:r w:rsidR="008440A1" w:rsidRPr="006701C8">
              <w:rPr>
                <w:sz w:val="26"/>
                <w:szCs w:val="26"/>
                <w:highlight w:val="white"/>
              </w:rPr>
              <w:t>OSO</w:t>
            </w:r>
            <w:r w:rsidR="008440A1" w:rsidRPr="006701C8">
              <w:rPr>
                <w:sz w:val="26"/>
                <w:szCs w:val="26"/>
                <w:highlight w:val="white"/>
                <w:vertAlign w:val="subscript"/>
              </w:rPr>
              <w:t>3</w:t>
            </w:r>
            <w:r w:rsidR="008440A1" w:rsidRPr="006701C8">
              <w:rPr>
                <w:sz w:val="26"/>
                <w:szCs w:val="26"/>
                <w:highlight w:val="white"/>
              </w:rPr>
              <w:t>Na.</w:t>
            </w:r>
          </w:p>
        </w:tc>
        <w:tc>
          <w:tcPr>
            <w:tcW w:w="2500" w:type="pct"/>
            <w:tcBorders>
              <w:top w:val="nil"/>
              <w:left w:val="nil"/>
              <w:bottom w:val="nil"/>
              <w:right w:val="nil"/>
            </w:tcBorders>
            <w:tcMar>
              <w:top w:w="0" w:type="dxa"/>
              <w:left w:w="40" w:type="dxa"/>
              <w:bottom w:w="0" w:type="dxa"/>
              <w:right w:w="0" w:type="dxa"/>
            </w:tcMar>
            <w:vAlign w:val="center"/>
          </w:tcPr>
          <w:p w14:paraId="60137BC6" w14:textId="77777777" w:rsidR="0068039E" w:rsidRPr="006701C8" w:rsidRDefault="008440A1" w:rsidP="00A75C61">
            <w:pPr>
              <w:jc w:val="both"/>
              <w:rPr>
                <w:sz w:val="26"/>
                <w:szCs w:val="26"/>
              </w:rPr>
            </w:pPr>
            <w:r w:rsidRPr="006701C8">
              <w:rPr>
                <w:b/>
                <w:sz w:val="26"/>
                <w:szCs w:val="26"/>
              </w:rPr>
              <w:t xml:space="preserve">D. </w:t>
            </w:r>
            <w:r w:rsidRPr="006701C8">
              <w:rPr>
                <w:sz w:val="26"/>
                <w:szCs w:val="26"/>
                <w:highlight w:val="white"/>
              </w:rPr>
              <w:t>CH</w:t>
            </w:r>
            <w:r w:rsidRPr="006701C8">
              <w:rPr>
                <w:sz w:val="26"/>
                <w:szCs w:val="26"/>
                <w:highlight w:val="white"/>
                <w:vertAlign w:val="subscript"/>
              </w:rPr>
              <w:t>3</w:t>
            </w:r>
            <w:r w:rsidRPr="006701C8">
              <w:rPr>
                <w:sz w:val="26"/>
                <w:szCs w:val="26"/>
                <w:highlight w:val="white"/>
              </w:rPr>
              <w:t>[CH</w:t>
            </w:r>
            <w:r w:rsidRPr="006701C8">
              <w:rPr>
                <w:sz w:val="26"/>
                <w:szCs w:val="26"/>
                <w:highlight w:val="white"/>
                <w:vertAlign w:val="subscript"/>
              </w:rPr>
              <w:t>2</w:t>
            </w:r>
            <w:r w:rsidRPr="006701C8">
              <w:rPr>
                <w:sz w:val="26"/>
                <w:szCs w:val="26"/>
                <w:highlight w:val="white"/>
              </w:rPr>
              <w:t>]</w:t>
            </w:r>
            <w:r w:rsidRPr="006701C8">
              <w:rPr>
                <w:sz w:val="26"/>
                <w:szCs w:val="26"/>
                <w:highlight w:val="white"/>
                <w:vertAlign w:val="subscript"/>
              </w:rPr>
              <w:t>16</w:t>
            </w:r>
            <w:r w:rsidRPr="006701C8">
              <w:rPr>
                <w:sz w:val="26"/>
                <w:szCs w:val="26"/>
                <w:highlight w:val="white"/>
              </w:rPr>
              <w:t>COOH.</w:t>
            </w:r>
          </w:p>
        </w:tc>
      </w:tr>
    </w:tbl>
    <w:p w14:paraId="62779894" w14:textId="77777777" w:rsidR="0068039E" w:rsidRPr="006701C8" w:rsidRDefault="008440A1" w:rsidP="00A75C61">
      <w:pPr>
        <w:jc w:val="both"/>
        <w:rPr>
          <w:sz w:val="26"/>
          <w:szCs w:val="26"/>
        </w:rPr>
      </w:pPr>
      <w:r w:rsidRPr="006701C8">
        <w:rPr>
          <w:b/>
          <w:sz w:val="26"/>
          <w:szCs w:val="26"/>
        </w:rPr>
        <w:t>Câu 18.</w:t>
      </w:r>
      <w:r w:rsidRPr="006701C8">
        <w:rPr>
          <w:rFonts w:eastAsiaTheme="minorHAnsi"/>
          <w:sz w:val="26"/>
          <w:szCs w:val="26"/>
          <w:shd w:val="clear" w:color="auto" w:fill="FFFFFF"/>
        </w:rPr>
        <w:t xml:space="preserve"> Ở nhiệt độ thường, </w:t>
      </w:r>
      <w:r w:rsidRPr="006701C8">
        <w:rPr>
          <w:rFonts w:eastAsiaTheme="minorHAnsi"/>
          <w:sz w:val="26"/>
          <w:szCs w:val="26"/>
        </w:rPr>
        <w:t>glucose</w:t>
      </w:r>
      <w:r w:rsidRPr="006701C8">
        <w:rPr>
          <w:rFonts w:eastAsiaTheme="minorHAnsi"/>
          <w:sz w:val="26"/>
          <w:szCs w:val="26"/>
          <w:lang w:val="nl-NL"/>
        </w:rPr>
        <w:t xml:space="preserve"> phản ứng được với chất nào tạo thành dung dịch có màu xanh lam?</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039E" w:rsidRPr="006701C8" w14:paraId="47BC1D6C" w14:textId="77777777">
        <w:tc>
          <w:tcPr>
            <w:tcW w:w="2500" w:type="pct"/>
            <w:tcBorders>
              <w:top w:val="nil"/>
              <w:left w:val="nil"/>
              <w:bottom w:val="nil"/>
              <w:right w:val="nil"/>
            </w:tcBorders>
            <w:tcMar>
              <w:top w:w="0" w:type="dxa"/>
              <w:left w:w="40" w:type="dxa"/>
              <w:bottom w:w="0" w:type="dxa"/>
              <w:right w:w="0" w:type="dxa"/>
            </w:tcMar>
            <w:vAlign w:val="center"/>
          </w:tcPr>
          <w:p w14:paraId="21254740" w14:textId="77777777" w:rsidR="0068039E" w:rsidRPr="006701C8" w:rsidRDefault="008440A1" w:rsidP="00A75C61">
            <w:pPr>
              <w:jc w:val="both"/>
              <w:rPr>
                <w:sz w:val="26"/>
                <w:szCs w:val="26"/>
              </w:rPr>
            </w:pPr>
            <w:r w:rsidRPr="006701C8">
              <w:rPr>
                <w:b/>
                <w:sz w:val="26"/>
                <w:szCs w:val="26"/>
              </w:rPr>
              <w:t xml:space="preserve">A. </w:t>
            </w:r>
            <w:r w:rsidRPr="006701C8">
              <w:rPr>
                <w:rFonts w:eastAsiaTheme="minorHAnsi"/>
                <w:sz w:val="26"/>
                <w:szCs w:val="26"/>
                <w:highlight w:val="white"/>
                <w:lang w:val="nl-NL"/>
              </w:rPr>
              <w:t>thuốc thử Tollen</w:t>
            </w:r>
            <w:r w:rsidR="003C1520" w:rsidRPr="006701C8">
              <w:rPr>
                <w:rFonts w:eastAsiaTheme="minorHAnsi"/>
                <w:sz w:val="26"/>
                <w:szCs w:val="26"/>
                <w:highlight w:val="white"/>
                <w:lang w:val="nl-NL"/>
              </w:rPr>
              <w:t>s</w:t>
            </w:r>
            <w:r w:rsidRPr="006701C8">
              <w:rPr>
                <w:rFonts w:eastAsiaTheme="minorHAnsi"/>
                <w:sz w:val="26"/>
                <w:szCs w:val="26"/>
                <w:highlight w:val="white"/>
                <w:lang w:val="nl-NL"/>
              </w:rPr>
              <w:t>.</w:t>
            </w:r>
          </w:p>
        </w:tc>
        <w:tc>
          <w:tcPr>
            <w:tcW w:w="2500" w:type="pct"/>
            <w:tcBorders>
              <w:top w:val="nil"/>
              <w:left w:val="nil"/>
              <w:bottom w:val="nil"/>
              <w:right w:val="nil"/>
            </w:tcBorders>
            <w:tcMar>
              <w:top w:w="0" w:type="dxa"/>
              <w:left w:w="40" w:type="dxa"/>
              <w:bottom w:w="0" w:type="dxa"/>
              <w:right w:w="0" w:type="dxa"/>
            </w:tcMar>
            <w:vAlign w:val="center"/>
          </w:tcPr>
          <w:p w14:paraId="2E2B21CA" w14:textId="77777777" w:rsidR="0068039E" w:rsidRPr="006701C8" w:rsidRDefault="001503B8" w:rsidP="00A75C61">
            <w:pPr>
              <w:jc w:val="both"/>
              <w:rPr>
                <w:sz w:val="26"/>
                <w:szCs w:val="26"/>
              </w:rPr>
            </w:pPr>
            <w:r>
              <w:rPr>
                <w:b/>
                <w:sz w:val="26"/>
                <w:szCs w:val="26"/>
              </w:rPr>
              <w:t>B.</w:t>
            </w:r>
            <w:r w:rsidR="008440A1" w:rsidRPr="006701C8">
              <w:rPr>
                <w:rFonts w:eastAsiaTheme="minorHAnsi"/>
                <w:b/>
                <w:sz w:val="26"/>
                <w:szCs w:val="26"/>
                <w:highlight w:val="white"/>
              </w:rPr>
              <w:t xml:space="preserve"> </w:t>
            </w:r>
            <w:r w:rsidR="008440A1" w:rsidRPr="006701C8">
              <w:rPr>
                <w:rFonts w:eastAsiaTheme="minorHAnsi"/>
                <w:sz w:val="26"/>
                <w:szCs w:val="26"/>
                <w:highlight w:val="white"/>
                <w:lang w:val="nl-NL"/>
              </w:rPr>
              <w:t>H</w:t>
            </w:r>
            <w:r w:rsidR="008440A1" w:rsidRPr="006701C8">
              <w:rPr>
                <w:rFonts w:eastAsiaTheme="minorHAnsi"/>
                <w:sz w:val="26"/>
                <w:szCs w:val="26"/>
                <w:highlight w:val="white"/>
                <w:vertAlign w:val="subscript"/>
                <w:lang w:val="nl-NL"/>
              </w:rPr>
              <w:t>2</w:t>
            </w:r>
            <w:r w:rsidR="008440A1" w:rsidRPr="006701C8">
              <w:rPr>
                <w:rFonts w:eastAsiaTheme="minorHAnsi"/>
                <w:sz w:val="26"/>
                <w:szCs w:val="26"/>
                <w:highlight w:val="white"/>
                <w:lang w:val="nl-NL"/>
              </w:rPr>
              <w:t xml:space="preserve"> (xúc tác Ni).</w:t>
            </w:r>
          </w:p>
        </w:tc>
      </w:tr>
      <w:tr w:rsidR="0068039E" w:rsidRPr="006701C8" w14:paraId="56A653F5" w14:textId="77777777">
        <w:tc>
          <w:tcPr>
            <w:tcW w:w="2500" w:type="pct"/>
            <w:tcBorders>
              <w:top w:val="nil"/>
              <w:left w:val="nil"/>
              <w:bottom w:val="nil"/>
              <w:right w:val="nil"/>
            </w:tcBorders>
            <w:tcMar>
              <w:top w:w="0" w:type="dxa"/>
              <w:left w:w="40" w:type="dxa"/>
              <w:bottom w:w="0" w:type="dxa"/>
              <w:right w:w="0" w:type="dxa"/>
            </w:tcMar>
            <w:vAlign w:val="center"/>
          </w:tcPr>
          <w:p w14:paraId="16C18650" w14:textId="77777777" w:rsidR="0068039E" w:rsidRPr="006701C8" w:rsidRDefault="008440A1" w:rsidP="00A75C61">
            <w:pPr>
              <w:jc w:val="both"/>
              <w:rPr>
                <w:sz w:val="26"/>
                <w:szCs w:val="26"/>
              </w:rPr>
            </w:pPr>
            <w:r w:rsidRPr="006701C8">
              <w:rPr>
                <w:b/>
                <w:sz w:val="26"/>
                <w:szCs w:val="26"/>
              </w:rPr>
              <w:t xml:space="preserve">C. </w:t>
            </w:r>
            <w:r w:rsidRPr="006701C8">
              <w:rPr>
                <w:rFonts w:eastAsiaTheme="minorHAnsi"/>
                <w:sz w:val="26"/>
                <w:szCs w:val="26"/>
                <w:highlight w:val="white"/>
                <w:lang w:val="nl-NL"/>
              </w:rPr>
              <w:t>O</w:t>
            </w:r>
            <w:r w:rsidRPr="006701C8">
              <w:rPr>
                <w:rFonts w:eastAsiaTheme="minorHAnsi"/>
                <w:sz w:val="26"/>
                <w:szCs w:val="26"/>
                <w:highlight w:val="white"/>
                <w:vertAlign w:val="subscript"/>
                <w:lang w:val="nl-NL"/>
              </w:rPr>
              <w:t>2</w:t>
            </w:r>
            <w:r w:rsidRPr="006701C8">
              <w:rPr>
                <w:rFonts w:eastAsiaTheme="minorHAnsi"/>
                <w:sz w:val="26"/>
                <w:szCs w:val="26"/>
                <w:highlight w:val="white"/>
                <w:lang w:val="nl-NL"/>
              </w:rPr>
              <w:t xml:space="preserve"> .</w:t>
            </w:r>
          </w:p>
        </w:tc>
        <w:tc>
          <w:tcPr>
            <w:tcW w:w="2500" w:type="pct"/>
            <w:tcBorders>
              <w:top w:val="nil"/>
              <w:left w:val="nil"/>
              <w:bottom w:val="nil"/>
              <w:right w:val="nil"/>
            </w:tcBorders>
            <w:tcMar>
              <w:top w:w="0" w:type="dxa"/>
              <w:left w:w="40" w:type="dxa"/>
              <w:bottom w:w="0" w:type="dxa"/>
              <w:right w:w="0" w:type="dxa"/>
            </w:tcMar>
            <w:vAlign w:val="center"/>
          </w:tcPr>
          <w:p w14:paraId="194A68E2" w14:textId="77777777" w:rsidR="0068039E" w:rsidRPr="006701C8" w:rsidRDefault="001503B8" w:rsidP="00A75C61">
            <w:pPr>
              <w:jc w:val="both"/>
              <w:rPr>
                <w:sz w:val="26"/>
                <w:szCs w:val="26"/>
              </w:rPr>
            </w:pPr>
            <w:r>
              <w:rPr>
                <w:b/>
                <w:sz w:val="26"/>
                <w:szCs w:val="26"/>
              </w:rPr>
              <w:t>D.</w:t>
            </w:r>
            <w:r w:rsidR="008440A1" w:rsidRPr="006701C8">
              <w:rPr>
                <w:rFonts w:eastAsiaTheme="minorHAnsi"/>
                <w:b/>
                <w:sz w:val="26"/>
                <w:szCs w:val="26"/>
                <w:highlight w:val="white"/>
              </w:rPr>
              <w:t xml:space="preserve"> </w:t>
            </w:r>
            <w:r w:rsidR="008440A1" w:rsidRPr="006701C8">
              <w:rPr>
                <w:rFonts w:eastAsiaTheme="minorHAnsi"/>
                <w:sz w:val="26"/>
                <w:szCs w:val="26"/>
                <w:highlight w:val="white"/>
                <w:lang w:val="nl-NL"/>
              </w:rPr>
              <w:t>Cu(OH)</w:t>
            </w:r>
            <w:r w:rsidR="008440A1" w:rsidRPr="006701C8">
              <w:rPr>
                <w:rFonts w:eastAsiaTheme="minorHAnsi"/>
                <w:sz w:val="26"/>
                <w:szCs w:val="26"/>
                <w:highlight w:val="white"/>
                <w:vertAlign w:val="subscript"/>
                <w:lang w:val="nl-NL"/>
              </w:rPr>
              <w:t>2</w:t>
            </w:r>
            <w:r w:rsidR="008440A1" w:rsidRPr="006701C8">
              <w:rPr>
                <w:rFonts w:eastAsiaTheme="minorHAnsi"/>
                <w:sz w:val="26"/>
                <w:szCs w:val="26"/>
                <w:highlight w:val="white"/>
                <w:lang w:val="nl-NL"/>
              </w:rPr>
              <w:t>.</w:t>
            </w:r>
          </w:p>
        </w:tc>
      </w:tr>
    </w:tbl>
    <w:p w14:paraId="45EFBE23" w14:textId="77777777" w:rsidR="00384936" w:rsidRPr="006701C8" w:rsidRDefault="008440A1" w:rsidP="00A75C61">
      <w:pPr>
        <w:tabs>
          <w:tab w:val="left" w:pos="283"/>
          <w:tab w:val="left" w:pos="2835"/>
          <w:tab w:val="left" w:pos="5386"/>
          <w:tab w:val="left" w:pos="7937"/>
        </w:tabs>
        <w:jc w:val="both"/>
        <w:rPr>
          <w:rFonts w:eastAsia="Calibri"/>
          <w:sz w:val="26"/>
          <w:szCs w:val="26"/>
        </w:rPr>
      </w:pPr>
      <w:r w:rsidRPr="006701C8">
        <w:rPr>
          <w:rFonts w:eastAsiaTheme="minorHAnsi"/>
          <w:b/>
          <w:bCs/>
          <w:sz w:val="26"/>
          <w:szCs w:val="26"/>
        </w:rPr>
        <w:t>PHẦN II. Câu trắc nghiệm đúng sai.</w:t>
      </w:r>
      <w:r w:rsidRPr="006701C8">
        <w:rPr>
          <w:rFonts w:eastAsiaTheme="minorHAnsi"/>
          <w:sz w:val="26"/>
          <w:szCs w:val="26"/>
        </w:rPr>
        <w:t xml:space="preserve"> Thí sinh trả lời từ câu 1 đến câu 4. Trong mỗi ý a), b), c), d) ở mỗi câu, thí sinh chọn đúng hoặc sai.</w:t>
      </w:r>
    </w:p>
    <w:p w14:paraId="195E2048" w14:textId="77777777" w:rsidR="0068039E" w:rsidRPr="006701C8" w:rsidRDefault="008440A1" w:rsidP="00A75C61">
      <w:pPr>
        <w:jc w:val="both"/>
        <w:rPr>
          <w:sz w:val="26"/>
          <w:szCs w:val="26"/>
        </w:rPr>
      </w:pPr>
      <w:r w:rsidRPr="006701C8">
        <w:rPr>
          <w:b/>
          <w:sz w:val="26"/>
          <w:szCs w:val="26"/>
        </w:rPr>
        <w:t>Câu 1.</w:t>
      </w:r>
      <w:r w:rsidR="000771FA">
        <w:rPr>
          <w:b/>
          <w:sz w:val="26"/>
          <w:szCs w:val="26"/>
        </w:rPr>
        <w:t xml:space="preserve"> </w:t>
      </w:r>
      <w:r w:rsidR="00E719E2" w:rsidRPr="006701C8">
        <w:rPr>
          <w:sz w:val="26"/>
          <w:szCs w:val="26"/>
        </w:rPr>
        <w:t>Trong lĩnh vực kỹ thuật điện hóa và bảo vệ vật liệu, thế điện cực chuẩn (</w:t>
      </w:r>
      <w:r w:rsidRPr="006701C8">
        <w:rPr>
          <w:sz w:val="26"/>
          <w:szCs w:val="26"/>
        </w:rPr>
        <w:t>E</w:t>
      </w:r>
      <w:r w:rsidRPr="006701C8">
        <w:rPr>
          <w:sz w:val="26"/>
          <w:szCs w:val="26"/>
          <w:vertAlign w:val="superscript"/>
        </w:rPr>
        <w:t>o</w:t>
      </w:r>
      <w:r w:rsidRPr="006701C8">
        <w:rPr>
          <w:sz w:val="26"/>
          <w:szCs w:val="26"/>
        </w:rPr>
        <w:t xml:space="preserve">) </w:t>
      </w:r>
      <w:r w:rsidR="00E719E2" w:rsidRPr="006701C8">
        <w:rPr>
          <w:rFonts w:eastAsiaTheme="minorHAnsi"/>
          <w:sz w:val="26"/>
          <w:szCs w:val="26"/>
        </w:rPr>
        <w:t>là thông số quan trọng giúp dự đoán chiều phản ứng và tính toán sức điện động của pin. Cho bảng số liệu sau:</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2049"/>
        <w:gridCol w:w="1985"/>
        <w:gridCol w:w="2258"/>
        <w:gridCol w:w="269"/>
      </w:tblGrid>
      <w:tr w:rsidR="0068039E" w:rsidRPr="006701C8" w14:paraId="4BA28977" w14:textId="77777777" w:rsidTr="000771FA">
        <w:trPr>
          <w:gridAfter w:val="1"/>
          <w:wAfter w:w="269" w:type="dxa"/>
          <w:trHeight w:val="13"/>
          <w:jc w:val="center"/>
        </w:trPr>
        <w:tc>
          <w:tcPr>
            <w:tcW w:w="3045" w:type="dxa"/>
          </w:tcPr>
          <w:p w14:paraId="4B091C48" w14:textId="77777777" w:rsidR="00D51719" w:rsidRPr="006701C8" w:rsidRDefault="008440A1" w:rsidP="00A75C61">
            <w:pPr>
              <w:tabs>
                <w:tab w:val="left" w:pos="274"/>
                <w:tab w:val="left" w:pos="2835"/>
                <w:tab w:val="left" w:pos="5387"/>
                <w:tab w:val="left" w:pos="7938"/>
              </w:tabs>
              <w:jc w:val="center"/>
              <w:rPr>
                <w:rFonts w:eastAsia="Calibri"/>
                <w:sz w:val="26"/>
                <w:szCs w:val="26"/>
                <w:lang w:val="vi-VN"/>
              </w:rPr>
            </w:pPr>
            <w:r w:rsidRPr="006701C8">
              <w:rPr>
                <w:rFonts w:eastAsiaTheme="minorHAnsi"/>
                <w:sz w:val="26"/>
                <w:szCs w:val="26"/>
                <w:lang w:val="vi-VN"/>
              </w:rPr>
              <w:t>Cặp oxi hóa - khử</w:t>
            </w:r>
          </w:p>
        </w:tc>
        <w:tc>
          <w:tcPr>
            <w:tcW w:w="2049" w:type="dxa"/>
          </w:tcPr>
          <w:p w14:paraId="378EE3DA" w14:textId="77777777" w:rsidR="00D51719" w:rsidRPr="006701C8" w:rsidRDefault="008440A1" w:rsidP="00A75C61">
            <w:pPr>
              <w:tabs>
                <w:tab w:val="left" w:pos="274"/>
                <w:tab w:val="left" w:pos="2835"/>
                <w:tab w:val="left" w:pos="5387"/>
                <w:tab w:val="left" w:pos="7938"/>
              </w:tabs>
              <w:jc w:val="center"/>
              <w:rPr>
                <w:rFonts w:eastAsia="Calibri"/>
                <w:sz w:val="26"/>
                <w:szCs w:val="26"/>
                <w:lang w:val="vi-VN"/>
              </w:rPr>
            </w:pPr>
            <w:r w:rsidRPr="006701C8">
              <w:rPr>
                <w:rFonts w:eastAsiaTheme="minorHAnsi"/>
                <w:sz w:val="26"/>
                <w:szCs w:val="26"/>
                <w:lang w:val="vi-VN"/>
              </w:rPr>
              <w:t>Zn</w:t>
            </w:r>
            <w:r w:rsidRPr="006701C8">
              <w:rPr>
                <w:rFonts w:eastAsiaTheme="minorHAnsi"/>
                <w:sz w:val="26"/>
                <w:szCs w:val="26"/>
                <w:vertAlign w:val="superscript"/>
                <w:lang w:val="vi-VN"/>
              </w:rPr>
              <w:t>2+</w:t>
            </w:r>
            <w:r w:rsidRPr="006701C8">
              <w:rPr>
                <w:rFonts w:eastAsiaTheme="minorHAnsi"/>
                <w:sz w:val="26"/>
                <w:szCs w:val="26"/>
                <w:lang w:val="vi-VN"/>
              </w:rPr>
              <w:t>/Zn</w:t>
            </w:r>
          </w:p>
        </w:tc>
        <w:tc>
          <w:tcPr>
            <w:tcW w:w="1985" w:type="dxa"/>
          </w:tcPr>
          <w:p w14:paraId="7FC7F909" w14:textId="77777777" w:rsidR="00D51719" w:rsidRPr="006701C8" w:rsidRDefault="008440A1" w:rsidP="00A75C61">
            <w:pPr>
              <w:tabs>
                <w:tab w:val="left" w:pos="274"/>
                <w:tab w:val="left" w:pos="2835"/>
                <w:tab w:val="left" w:pos="5387"/>
                <w:tab w:val="left" w:pos="7938"/>
              </w:tabs>
              <w:jc w:val="center"/>
              <w:rPr>
                <w:rFonts w:eastAsia="Calibri"/>
                <w:sz w:val="26"/>
                <w:szCs w:val="26"/>
                <w:lang w:val="vi-VN"/>
              </w:rPr>
            </w:pPr>
            <w:r w:rsidRPr="006701C8">
              <w:rPr>
                <w:rFonts w:eastAsiaTheme="minorHAnsi"/>
                <w:sz w:val="26"/>
                <w:szCs w:val="26"/>
                <w:lang w:val="vi-VN"/>
              </w:rPr>
              <w:t>Fe</w:t>
            </w:r>
            <w:r w:rsidRPr="006701C8">
              <w:rPr>
                <w:rFonts w:eastAsiaTheme="minorHAnsi"/>
                <w:sz w:val="26"/>
                <w:szCs w:val="26"/>
                <w:vertAlign w:val="superscript"/>
                <w:lang w:val="vi-VN"/>
              </w:rPr>
              <w:t>2+</w:t>
            </w:r>
            <w:r w:rsidRPr="006701C8">
              <w:rPr>
                <w:rFonts w:eastAsiaTheme="minorHAnsi"/>
                <w:sz w:val="26"/>
                <w:szCs w:val="26"/>
                <w:lang w:val="vi-VN"/>
              </w:rPr>
              <w:t>/Fe</w:t>
            </w:r>
          </w:p>
        </w:tc>
        <w:tc>
          <w:tcPr>
            <w:tcW w:w="2258" w:type="dxa"/>
          </w:tcPr>
          <w:p w14:paraId="35A9BC1E" w14:textId="77777777" w:rsidR="00D51719" w:rsidRPr="006701C8" w:rsidRDefault="008440A1" w:rsidP="00A75C61">
            <w:pPr>
              <w:tabs>
                <w:tab w:val="left" w:pos="274"/>
                <w:tab w:val="left" w:pos="2835"/>
                <w:tab w:val="left" w:pos="5387"/>
                <w:tab w:val="left" w:pos="7938"/>
              </w:tabs>
              <w:jc w:val="center"/>
              <w:rPr>
                <w:rFonts w:eastAsia="Calibri"/>
                <w:sz w:val="26"/>
                <w:szCs w:val="26"/>
                <w:lang w:val="vi-VN"/>
              </w:rPr>
            </w:pPr>
            <w:r w:rsidRPr="006701C8">
              <w:rPr>
                <w:rFonts w:eastAsiaTheme="minorHAnsi"/>
                <w:sz w:val="26"/>
                <w:szCs w:val="26"/>
                <w:lang w:val="vi-VN"/>
              </w:rPr>
              <w:t>Cu</w:t>
            </w:r>
            <w:r w:rsidRPr="006701C8">
              <w:rPr>
                <w:rFonts w:eastAsiaTheme="minorHAnsi"/>
                <w:sz w:val="26"/>
                <w:szCs w:val="26"/>
                <w:vertAlign w:val="superscript"/>
                <w:lang w:val="vi-VN"/>
              </w:rPr>
              <w:t>2+</w:t>
            </w:r>
            <w:r w:rsidRPr="006701C8">
              <w:rPr>
                <w:rFonts w:eastAsiaTheme="minorHAnsi"/>
                <w:sz w:val="26"/>
                <w:szCs w:val="26"/>
                <w:lang w:val="vi-VN"/>
              </w:rPr>
              <w:t>/Cu</w:t>
            </w:r>
          </w:p>
        </w:tc>
      </w:tr>
      <w:tr w:rsidR="0068039E" w:rsidRPr="006701C8" w14:paraId="57F82208" w14:textId="77777777" w:rsidTr="000771FA">
        <w:trPr>
          <w:gridAfter w:val="1"/>
          <w:wAfter w:w="269" w:type="dxa"/>
          <w:trHeight w:val="79"/>
          <w:jc w:val="center"/>
        </w:trPr>
        <w:tc>
          <w:tcPr>
            <w:tcW w:w="3045" w:type="dxa"/>
          </w:tcPr>
          <w:p w14:paraId="35806768" w14:textId="77777777" w:rsidR="00D51719" w:rsidRPr="006701C8" w:rsidRDefault="008440A1" w:rsidP="00A75C61">
            <w:pPr>
              <w:tabs>
                <w:tab w:val="left" w:pos="274"/>
                <w:tab w:val="left" w:pos="2835"/>
                <w:tab w:val="left" w:pos="5387"/>
                <w:tab w:val="left" w:pos="7938"/>
              </w:tabs>
              <w:jc w:val="center"/>
              <w:rPr>
                <w:rFonts w:eastAsia="Calibri"/>
                <w:sz w:val="26"/>
                <w:szCs w:val="26"/>
                <w:lang w:val="vi-VN"/>
              </w:rPr>
            </w:pPr>
            <w:r w:rsidRPr="006701C8">
              <w:rPr>
                <w:rFonts w:eastAsiaTheme="minorHAnsi"/>
                <w:sz w:val="26"/>
                <w:szCs w:val="26"/>
                <w:lang w:val="vi-VN"/>
              </w:rPr>
              <w:t>E</w:t>
            </w:r>
            <w:r w:rsidRPr="006701C8">
              <w:rPr>
                <w:rFonts w:eastAsiaTheme="minorHAnsi"/>
                <w:sz w:val="26"/>
                <w:szCs w:val="26"/>
                <w:vertAlign w:val="superscript"/>
                <w:lang w:val="vi-VN"/>
              </w:rPr>
              <w:t>0</w:t>
            </w:r>
            <w:r w:rsidRPr="006701C8">
              <w:rPr>
                <w:rFonts w:eastAsiaTheme="minorHAnsi"/>
                <w:sz w:val="26"/>
                <w:szCs w:val="26"/>
                <w:lang w:val="vi-VN"/>
              </w:rPr>
              <w:t>(V)</w:t>
            </w:r>
          </w:p>
        </w:tc>
        <w:tc>
          <w:tcPr>
            <w:tcW w:w="2049" w:type="dxa"/>
          </w:tcPr>
          <w:p w14:paraId="1A0BDE12" w14:textId="77777777" w:rsidR="00D51719" w:rsidRPr="006701C8" w:rsidRDefault="008440A1" w:rsidP="00A75C61">
            <w:pPr>
              <w:tabs>
                <w:tab w:val="left" w:pos="274"/>
                <w:tab w:val="left" w:pos="2835"/>
                <w:tab w:val="left" w:pos="5387"/>
                <w:tab w:val="left" w:pos="7938"/>
              </w:tabs>
              <w:jc w:val="center"/>
              <w:rPr>
                <w:rFonts w:eastAsia="Calibri"/>
                <w:sz w:val="26"/>
                <w:szCs w:val="26"/>
                <w:lang w:val="vi-VN"/>
              </w:rPr>
            </w:pPr>
            <w:r w:rsidRPr="006701C8">
              <w:rPr>
                <w:rFonts w:eastAsiaTheme="minorHAnsi"/>
                <w:sz w:val="26"/>
                <w:szCs w:val="26"/>
                <w:lang w:val="vi-VN"/>
              </w:rPr>
              <w:t>-0,762</w:t>
            </w:r>
          </w:p>
        </w:tc>
        <w:tc>
          <w:tcPr>
            <w:tcW w:w="1985" w:type="dxa"/>
          </w:tcPr>
          <w:p w14:paraId="5453117C" w14:textId="77777777" w:rsidR="00D51719" w:rsidRPr="006701C8" w:rsidRDefault="008440A1" w:rsidP="00A75C61">
            <w:pPr>
              <w:tabs>
                <w:tab w:val="left" w:pos="274"/>
                <w:tab w:val="left" w:pos="2835"/>
                <w:tab w:val="left" w:pos="5387"/>
                <w:tab w:val="left" w:pos="7938"/>
              </w:tabs>
              <w:jc w:val="center"/>
              <w:rPr>
                <w:rFonts w:eastAsia="Calibri"/>
                <w:sz w:val="26"/>
                <w:szCs w:val="26"/>
              </w:rPr>
            </w:pPr>
            <w:r w:rsidRPr="006701C8">
              <w:rPr>
                <w:rFonts w:eastAsiaTheme="minorHAnsi"/>
                <w:sz w:val="26"/>
                <w:szCs w:val="26"/>
                <w:lang w:val="vi-VN"/>
              </w:rPr>
              <w:t>-0,44</w:t>
            </w:r>
            <w:r w:rsidR="007914AA" w:rsidRPr="006701C8">
              <w:rPr>
                <w:rFonts w:eastAsiaTheme="minorHAnsi"/>
                <w:sz w:val="26"/>
                <w:szCs w:val="26"/>
              </w:rPr>
              <w:t>0</w:t>
            </w:r>
          </w:p>
        </w:tc>
        <w:tc>
          <w:tcPr>
            <w:tcW w:w="2258" w:type="dxa"/>
          </w:tcPr>
          <w:p w14:paraId="11D29DB0" w14:textId="77777777" w:rsidR="00D51719" w:rsidRPr="006701C8" w:rsidRDefault="008440A1" w:rsidP="00A75C61">
            <w:pPr>
              <w:tabs>
                <w:tab w:val="left" w:pos="274"/>
                <w:tab w:val="left" w:pos="2835"/>
                <w:tab w:val="left" w:pos="5387"/>
                <w:tab w:val="left" w:pos="7938"/>
              </w:tabs>
              <w:jc w:val="center"/>
              <w:rPr>
                <w:rFonts w:eastAsia="Calibri"/>
                <w:sz w:val="26"/>
                <w:szCs w:val="26"/>
              </w:rPr>
            </w:pPr>
            <w:r w:rsidRPr="006701C8">
              <w:rPr>
                <w:rFonts w:eastAsiaTheme="minorHAnsi"/>
                <w:sz w:val="26"/>
                <w:szCs w:val="26"/>
              </w:rPr>
              <w:t>+</w:t>
            </w:r>
            <w:r w:rsidRPr="006701C8">
              <w:rPr>
                <w:rFonts w:eastAsiaTheme="minorHAnsi"/>
                <w:sz w:val="26"/>
                <w:szCs w:val="26"/>
                <w:lang w:val="vi-VN"/>
              </w:rPr>
              <w:t>0,34</w:t>
            </w:r>
            <w:r w:rsidR="007914AA" w:rsidRPr="006701C8">
              <w:rPr>
                <w:rFonts w:eastAsiaTheme="minorHAnsi"/>
                <w:sz w:val="26"/>
                <w:szCs w:val="26"/>
              </w:rPr>
              <w:t>0</w:t>
            </w:r>
          </w:p>
        </w:tc>
      </w:tr>
      <w:tr w:rsidR="0068039E" w:rsidRPr="006701C8" w14:paraId="285423E7" w14:textId="77777777" w:rsidTr="000771FA">
        <w:tblPrEx>
          <w:jc w:val="left"/>
        </w:tblPrEx>
        <w:tc>
          <w:tcPr>
            <w:tcW w:w="9606" w:type="dxa"/>
            <w:gridSpan w:val="5"/>
            <w:tcBorders>
              <w:top w:val="nil"/>
              <w:left w:val="nil"/>
              <w:bottom w:val="nil"/>
              <w:right w:val="nil"/>
            </w:tcBorders>
            <w:tcMar>
              <w:top w:w="0" w:type="dxa"/>
              <w:left w:w="40" w:type="dxa"/>
              <w:bottom w:w="0" w:type="dxa"/>
              <w:right w:w="0" w:type="dxa"/>
            </w:tcMar>
            <w:vAlign w:val="center"/>
          </w:tcPr>
          <w:p w14:paraId="653E767A" w14:textId="77777777" w:rsidR="0068039E" w:rsidRPr="006701C8" w:rsidRDefault="008440A1" w:rsidP="000771FA">
            <w:pPr>
              <w:ind w:firstLine="212"/>
              <w:jc w:val="both"/>
              <w:rPr>
                <w:sz w:val="26"/>
                <w:szCs w:val="26"/>
              </w:rPr>
            </w:pPr>
            <w:r w:rsidRPr="006701C8">
              <w:rPr>
                <w:b/>
                <w:sz w:val="26"/>
                <w:szCs w:val="26"/>
              </w:rPr>
              <w:t xml:space="preserve">a) </w:t>
            </w:r>
            <w:r w:rsidRPr="006701C8">
              <w:rPr>
                <w:rFonts w:eastAsiaTheme="minorHAnsi"/>
                <w:sz w:val="26"/>
                <w:szCs w:val="26"/>
                <w:highlight w:val="white"/>
              </w:rPr>
              <w:t>Phản ứng xả</w:t>
            </w:r>
            <w:r w:rsidR="00F92B86" w:rsidRPr="006701C8">
              <w:rPr>
                <w:rFonts w:eastAsiaTheme="minorHAnsi"/>
                <w:sz w:val="26"/>
                <w:szCs w:val="26"/>
                <w:highlight w:val="white"/>
              </w:rPr>
              <w:t>y ra trong</w:t>
            </w:r>
            <w:r w:rsidRPr="006701C8">
              <w:rPr>
                <w:rFonts w:eastAsiaTheme="minorHAnsi"/>
                <w:sz w:val="26"/>
                <w:szCs w:val="26"/>
                <w:highlight w:val="white"/>
              </w:rPr>
              <w:t xml:space="preserve"> </w:t>
            </w:r>
            <w:r w:rsidR="00F92B86" w:rsidRPr="006701C8">
              <w:rPr>
                <w:sz w:val="26"/>
                <w:szCs w:val="26"/>
                <w:highlight w:val="white"/>
                <w:shd w:val="clear" w:color="auto" w:fill="FFFFFF"/>
              </w:rPr>
              <w:t>pin điện hóa Zn – Cu</w:t>
            </w:r>
            <w:r w:rsidR="006B771A" w:rsidRPr="006701C8">
              <w:rPr>
                <w:rFonts w:eastAsiaTheme="minorHAnsi"/>
                <w:sz w:val="26"/>
                <w:szCs w:val="26"/>
                <w:highlight w:val="white"/>
              </w:rPr>
              <w:t xml:space="preserve"> là</w:t>
            </w:r>
            <w:r w:rsidRPr="006701C8">
              <w:rPr>
                <w:rFonts w:eastAsiaTheme="minorHAnsi"/>
                <w:sz w:val="26"/>
                <w:szCs w:val="26"/>
                <w:highlight w:val="white"/>
              </w:rPr>
              <w:t xml:space="preserve"> Zn(</w:t>
            </w:r>
            <w:r w:rsidRPr="006701C8">
              <w:rPr>
                <w:rFonts w:ascii="Cambria Math" w:eastAsiaTheme="minorHAnsi" w:hAnsi="Cambria Math" w:cs="Cambria Math"/>
                <w:sz w:val="26"/>
                <w:szCs w:val="26"/>
                <w:highlight w:val="white"/>
              </w:rPr>
              <w:t>𝑠</w:t>
            </w:r>
            <w:r w:rsidRPr="006701C8">
              <w:rPr>
                <w:rFonts w:eastAsiaTheme="minorHAnsi"/>
                <w:sz w:val="26"/>
                <w:szCs w:val="26"/>
                <w:highlight w:val="white"/>
              </w:rPr>
              <w:t>) + Cu</w:t>
            </w:r>
            <w:r w:rsidRPr="006701C8">
              <w:rPr>
                <w:rFonts w:eastAsiaTheme="minorHAnsi"/>
                <w:sz w:val="26"/>
                <w:szCs w:val="26"/>
                <w:highlight w:val="white"/>
                <w:vertAlign w:val="superscript"/>
              </w:rPr>
              <w:t>2+</w:t>
            </w:r>
            <w:r w:rsidRPr="006701C8">
              <w:rPr>
                <w:rFonts w:eastAsiaTheme="minorHAnsi"/>
                <w:sz w:val="26"/>
                <w:szCs w:val="26"/>
                <w:highlight w:val="white"/>
              </w:rPr>
              <w:t>(</w:t>
            </w:r>
            <w:r w:rsidRPr="006701C8">
              <w:rPr>
                <w:rFonts w:ascii="Cambria Math" w:eastAsiaTheme="minorHAnsi" w:hAnsi="Cambria Math" w:cs="Cambria Math"/>
                <w:sz w:val="26"/>
                <w:szCs w:val="26"/>
                <w:highlight w:val="white"/>
              </w:rPr>
              <w:t>𝑎𝑞</w:t>
            </w:r>
            <w:r w:rsidRPr="006701C8">
              <w:rPr>
                <w:rFonts w:eastAsiaTheme="minorHAnsi"/>
                <w:sz w:val="26"/>
                <w:szCs w:val="26"/>
                <w:highlight w:val="white"/>
              </w:rPr>
              <w:t>)</w:t>
            </w:r>
            <w:r w:rsidR="003C4589" w:rsidRPr="006701C8">
              <w:rPr>
                <w:rFonts w:eastAsiaTheme="minorHAnsi"/>
                <w:sz w:val="26"/>
                <w:szCs w:val="26"/>
                <w:highlight w:val="white"/>
              </w:rPr>
              <w:t xml:space="preserve"> </w:t>
            </w:r>
            <w:r w:rsidRPr="006701C8">
              <w:rPr>
                <w:rFonts w:eastAsiaTheme="minorHAnsi"/>
                <w:sz w:val="26"/>
                <w:szCs w:val="26"/>
                <w:highlight w:val="white"/>
              </w:rPr>
              <w:t>→</w:t>
            </w:r>
            <w:r w:rsidR="003C4589" w:rsidRPr="006701C8">
              <w:rPr>
                <w:rFonts w:eastAsiaTheme="minorHAnsi"/>
                <w:sz w:val="26"/>
                <w:szCs w:val="26"/>
                <w:highlight w:val="white"/>
              </w:rPr>
              <w:t xml:space="preserve"> </w:t>
            </w:r>
            <w:r w:rsidRPr="006701C8">
              <w:rPr>
                <w:rFonts w:eastAsiaTheme="minorHAnsi"/>
                <w:sz w:val="26"/>
                <w:szCs w:val="26"/>
                <w:highlight w:val="white"/>
              </w:rPr>
              <w:t>Zn</w:t>
            </w:r>
            <w:r w:rsidRPr="006701C8">
              <w:rPr>
                <w:rFonts w:eastAsiaTheme="minorHAnsi"/>
                <w:sz w:val="26"/>
                <w:szCs w:val="26"/>
                <w:highlight w:val="white"/>
                <w:vertAlign w:val="superscript"/>
              </w:rPr>
              <w:t>2+</w:t>
            </w:r>
            <w:r w:rsidRPr="006701C8">
              <w:rPr>
                <w:rFonts w:eastAsiaTheme="minorHAnsi"/>
                <w:sz w:val="26"/>
                <w:szCs w:val="26"/>
                <w:highlight w:val="white"/>
              </w:rPr>
              <w:t>(</w:t>
            </w:r>
            <w:r w:rsidRPr="006701C8">
              <w:rPr>
                <w:rFonts w:ascii="Cambria Math" w:eastAsiaTheme="minorHAnsi" w:hAnsi="Cambria Math" w:cs="Cambria Math"/>
                <w:sz w:val="26"/>
                <w:szCs w:val="26"/>
                <w:highlight w:val="white"/>
              </w:rPr>
              <w:t>𝑎𝑞</w:t>
            </w:r>
            <w:r w:rsidRPr="006701C8">
              <w:rPr>
                <w:rFonts w:eastAsiaTheme="minorHAnsi"/>
                <w:sz w:val="26"/>
                <w:szCs w:val="26"/>
                <w:highlight w:val="white"/>
              </w:rPr>
              <w:t>) + Cu(</w:t>
            </w:r>
            <w:r w:rsidRPr="006701C8">
              <w:rPr>
                <w:rFonts w:ascii="Cambria Math" w:eastAsiaTheme="minorHAnsi" w:hAnsi="Cambria Math" w:cs="Cambria Math"/>
                <w:sz w:val="26"/>
                <w:szCs w:val="26"/>
                <w:highlight w:val="white"/>
              </w:rPr>
              <w:t>𝑠</w:t>
            </w:r>
            <w:r w:rsidRPr="006701C8">
              <w:rPr>
                <w:rFonts w:eastAsiaTheme="minorHAnsi"/>
                <w:sz w:val="26"/>
                <w:szCs w:val="26"/>
                <w:highlight w:val="white"/>
              </w:rPr>
              <w:t>).</w:t>
            </w:r>
          </w:p>
        </w:tc>
      </w:tr>
      <w:tr w:rsidR="0068039E" w:rsidRPr="006701C8" w14:paraId="68B13FE9" w14:textId="77777777" w:rsidTr="000771FA">
        <w:tblPrEx>
          <w:jc w:val="left"/>
        </w:tblPrEx>
        <w:tc>
          <w:tcPr>
            <w:tcW w:w="9606" w:type="dxa"/>
            <w:gridSpan w:val="5"/>
            <w:tcBorders>
              <w:top w:val="nil"/>
              <w:left w:val="nil"/>
              <w:bottom w:val="nil"/>
              <w:right w:val="nil"/>
            </w:tcBorders>
            <w:tcMar>
              <w:top w:w="0" w:type="dxa"/>
              <w:left w:w="40" w:type="dxa"/>
              <w:bottom w:w="0" w:type="dxa"/>
              <w:right w:w="0" w:type="dxa"/>
            </w:tcMar>
            <w:vAlign w:val="center"/>
          </w:tcPr>
          <w:p w14:paraId="3EF218E1" w14:textId="77777777" w:rsidR="0068039E" w:rsidRPr="006701C8" w:rsidRDefault="008440A1" w:rsidP="000771FA">
            <w:pPr>
              <w:ind w:firstLine="212"/>
              <w:jc w:val="both"/>
              <w:rPr>
                <w:sz w:val="26"/>
                <w:szCs w:val="26"/>
              </w:rPr>
            </w:pPr>
            <w:r w:rsidRPr="006701C8">
              <w:rPr>
                <w:b/>
                <w:sz w:val="26"/>
                <w:szCs w:val="26"/>
              </w:rPr>
              <w:t xml:space="preserve">b) </w:t>
            </w:r>
            <w:r w:rsidRPr="006701C8">
              <w:rPr>
                <w:rFonts w:eastAsiaTheme="minorHAnsi"/>
                <w:sz w:val="26"/>
                <w:szCs w:val="26"/>
                <w:lang w:val="fr-FR"/>
              </w:rPr>
              <w:t xml:space="preserve">Ion </w:t>
            </w:r>
            <w:r w:rsidR="0023681C" w:rsidRPr="006701C8">
              <w:rPr>
                <w:rFonts w:eastAsiaTheme="minorHAnsi"/>
                <w:sz w:val="26"/>
                <w:szCs w:val="26"/>
                <w:lang w:val="vi-VN"/>
              </w:rPr>
              <w:t>Fe</w:t>
            </w:r>
            <w:r w:rsidR="0023681C" w:rsidRPr="006701C8">
              <w:rPr>
                <w:rFonts w:eastAsiaTheme="minorHAnsi"/>
                <w:sz w:val="26"/>
                <w:szCs w:val="26"/>
                <w:vertAlign w:val="superscript"/>
                <w:lang w:val="vi-VN"/>
              </w:rPr>
              <w:t>2+</w:t>
            </w:r>
            <w:r w:rsidRPr="006701C8">
              <w:rPr>
                <w:rFonts w:eastAsiaTheme="minorHAnsi"/>
                <w:sz w:val="26"/>
                <w:szCs w:val="26"/>
                <w:vertAlign w:val="superscript"/>
                <w:lang w:val="fr-FR"/>
              </w:rPr>
              <w:t xml:space="preserve"> </w:t>
            </w:r>
            <w:r w:rsidR="00517B75" w:rsidRPr="006701C8">
              <w:rPr>
                <w:rFonts w:eastAsiaTheme="minorHAnsi"/>
                <w:sz w:val="26"/>
                <w:szCs w:val="26"/>
                <w:lang w:val="fr-FR"/>
              </w:rPr>
              <w:t>có tính oxi</w:t>
            </w:r>
            <w:r w:rsidRPr="006701C8">
              <w:rPr>
                <w:rFonts w:eastAsiaTheme="minorHAnsi"/>
                <w:sz w:val="26"/>
                <w:szCs w:val="26"/>
                <w:lang w:val="fr-FR"/>
              </w:rPr>
              <w:t xml:space="preserve"> hoá mạnh hơn ion </w:t>
            </w:r>
            <w:r w:rsidR="0023681C" w:rsidRPr="006701C8">
              <w:rPr>
                <w:rFonts w:eastAsiaTheme="minorHAnsi"/>
                <w:sz w:val="26"/>
                <w:szCs w:val="26"/>
              </w:rPr>
              <w:t>Cu</w:t>
            </w:r>
            <w:r w:rsidR="0023681C" w:rsidRPr="006701C8">
              <w:rPr>
                <w:rFonts w:eastAsiaTheme="minorHAnsi"/>
                <w:sz w:val="26"/>
                <w:szCs w:val="26"/>
                <w:vertAlign w:val="superscript"/>
                <w:lang w:val="vi-VN"/>
              </w:rPr>
              <w:t>2</w:t>
            </w:r>
            <w:r w:rsidR="0023681C" w:rsidRPr="006701C8">
              <w:rPr>
                <w:rFonts w:eastAsiaTheme="minorHAnsi"/>
                <w:sz w:val="26"/>
                <w:szCs w:val="26"/>
                <w:vertAlign w:val="superscript"/>
              </w:rPr>
              <w:t>+</w:t>
            </w:r>
            <w:r w:rsidRPr="006701C8">
              <w:rPr>
                <w:rFonts w:eastAsiaTheme="minorHAnsi"/>
                <w:sz w:val="26"/>
                <w:szCs w:val="26"/>
                <w:lang w:val="fr-FR"/>
              </w:rPr>
              <w:t>.</w:t>
            </w:r>
          </w:p>
        </w:tc>
      </w:tr>
      <w:tr w:rsidR="0068039E" w:rsidRPr="006701C8" w14:paraId="244A3A2F" w14:textId="77777777" w:rsidTr="000771FA">
        <w:tblPrEx>
          <w:jc w:val="left"/>
        </w:tblPrEx>
        <w:tc>
          <w:tcPr>
            <w:tcW w:w="9606" w:type="dxa"/>
            <w:gridSpan w:val="5"/>
            <w:tcBorders>
              <w:top w:val="nil"/>
              <w:left w:val="nil"/>
              <w:bottom w:val="nil"/>
              <w:right w:val="nil"/>
            </w:tcBorders>
            <w:tcMar>
              <w:top w:w="0" w:type="dxa"/>
              <w:left w:w="40" w:type="dxa"/>
              <w:bottom w:w="0" w:type="dxa"/>
              <w:right w:w="0" w:type="dxa"/>
            </w:tcMar>
            <w:vAlign w:val="center"/>
          </w:tcPr>
          <w:p w14:paraId="72EDB51E" w14:textId="77777777" w:rsidR="0068039E" w:rsidRPr="006701C8" w:rsidRDefault="008440A1" w:rsidP="000771FA">
            <w:pPr>
              <w:ind w:firstLine="212"/>
              <w:jc w:val="both"/>
              <w:rPr>
                <w:sz w:val="26"/>
                <w:szCs w:val="26"/>
              </w:rPr>
            </w:pPr>
            <w:r w:rsidRPr="006701C8">
              <w:rPr>
                <w:b/>
                <w:sz w:val="26"/>
                <w:szCs w:val="26"/>
              </w:rPr>
              <w:t xml:space="preserve">c) </w:t>
            </w:r>
            <w:r w:rsidR="0023681C" w:rsidRPr="006701C8">
              <w:rPr>
                <w:rFonts w:eastAsiaTheme="minorHAnsi"/>
                <w:sz w:val="26"/>
                <w:szCs w:val="26"/>
                <w:highlight w:val="white"/>
                <w:shd w:val="clear" w:color="auto" w:fill="FFFFFF"/>
              </w:rPr>
              <w:t xml:space="preserve">Trong số ba kim loại trên, </w:t>
            </w:r>
            <w:r w:rsidRPr="006701C8">
              <w:rPr>
                <w:rFonts w:eastAsiaTheme="minorHAnsi"/>
                <w:sz w:val="26"/>
                <w:szCs w:val="26"/>
                <w:highlight w:val="white"/>
              </w:rPr>
              <w:t xml:space="preserve">Zn </w:t>
            </w:r>
            <w:r w:rsidR="007914AA" w:rsidRPr="006701C8">
              <w:rPr>
                <w:rFonts w:eastAsiaTheme="minorHAnsi"/>
                <w:sz w:val="26"/>
                <w:szCs w:val="26"/>
                <w:highlight w:val="white"/>
              </w:rPr>
              <w:t xml:space="preserve">là kim loại </w:t>
            </w:r>
            <w:r w:rsidRPr="006701C8">
              <w:rPr>
                <w:rFonts w:eastAsiaTheme="minorHAnsi"/>
                <w:sz w:val="26"/>
                <w:szCs w:val="26"/>
                <w:highlight w:val="white"/>
              </w:rPr>
              <w:t>có tính khử mạnh nhất</w:t>
            </w:r>
            <w:r w:rsidRPr="006701C8">
              <w:rPr>
                <w:rFonts w:eastAsiaTheme="minorHAnsi"/>
                <w:sz w:val="26"/>
                <w:szCs w:val="26"/>
                <w:highlight w:val="white"/>
                <w:lang w:val="fr-FR"/>
              </w:rPr>
              <w:t>.</w:t>
            </w:r>
          </w:p>
        </w:tc>
      </w:tr>
      <w:tr w:rsidR="0068039E" w:rsidRPr="006701C8" w14:paraId="731F65EC" w14:textId="77777777" w:rsidTr="000771FA">
        <w:tblPrEx>
          <w:jc w:val="left"/>
        </w:tblPrEx>
        <w:tc>
          <w:tcPr>
            <w:tcW w:w="9606" w:type="dxa"/>
            <w:gridSpan w:val="5"/>
            <w:tcBorders>
              <w:top w:val="nil"/>
              <w:left w:val="nil"/>
              <w:bottom w:val="nil"/>
              <w:right w:val="nil"/>
            </w:tcBorders>
            <w:tcMar>
              <w:top w:w="0" w:type="dxa"/>
              <w:left w:w="40" w:type="dxa"/>
              <w:bottom w:w="0" w:type="dxa"/>
              <w:right w:w="0" w:type="dxa"/>
            </w:tcMar>
            <w:vAlign w:val="center"/>
          </w:tcPr>
          <w:p w14:paraId="4EA6E155" w14:textId="77777777" w:rsidR="0068039E" w:rsidRPr="006701C8" w:rsidRDefault="008440A1" w:rsidP="000771FA">
            <w:pPr>
              <w:ind w:firstLine="212"/>
              <w:jc w:val="both"/>
              <w:rPr>
                <w:sz w:val="26"/>
                <w:szCs w:val="26"/>
              </w:rPr>
            </w:pPr>
            <w:r w:rsidRPr="006701C8">
              <w:rPr>
                <w:b/>
                <w:sz w:val="26"/>
                <w:szCs w:val="26"/>
              </w:rPr>
              <w:t xml:space="preserve">d) </w:t>
            </w:r>
            <w:r w:rsidR="006E6E88" w:rsidRPr="006701C8">
              <w:rPr>
                <w:sz w:val="26"/>
                <w:szCs w:val="26"/>
                <w:highlight w:val="white"/>
                <w:shd w:val="clear" w:color="auto" w:fill="FFFFFF"/>
              </w:rPr>
              <w:t>Sức điện động chuẩn của pin điện hóa Zn – Cu có giá trị</w:t>
            </w:r>
            <w:r w:rsidRPr="006701C8">
              <w:rPr>
                <w:rFonts w:eastAsiaTheme="minorHAnsi"/>
                <w:sz w:val="26"/>
                <w:szCs w:val="26"/>
                <w:highlight w:val="white"/>
              </w:rPr>
              <w:t xml:space="preserve"> là </w:t>
            </w:r>
            <w:r w:rsidR="00BF1469" w:rsidRPr="006701C8">
              <w:rPr>
                <w:rFonts w:eastAsiaTheme="minorHAnsi"/>
                <w:sz w:val="26"/>
                <w:szCs w:val="26"/>
                <w:highlight w:val="white"/>
              </w:rPr>
              <w:t>1,102</w:t>
            </w:r>
            <w:r w:rsidRPr="006701C8">
              <w:rPr>
                <w:rFonts w:eastAsiaTheme="minorHAnsi"/>
                <w:sz w:val="26"/>
                <w:szCs w:val="26"/>
                <w:highlight w:val="white"/>
              </w:rPr>
              <w:t xml:space="preserve"> V.</w:t>
            </w:r>
          </w:p>
        </w:tc>
      </w:tr>
    </w:tbl>
    <w:p w14:paraId="16960C18" w14:textId="77777777" w:rsidR="0068039E" w:rsidRPr="006701C8" w:rsidRDefault="008440A1" w:rsidP="00A75C61">
      <w:pPr>
        <w:jc w:val="both"/>
        <w:rPr>
          <w:sz w:val="26"/>
          <w:szCs w:val="26"/>
        </w:rPr>
      </w:pPr>
      <w:r w:rsidRPr="006701C8">
        <w:rPr>
          <w:b/>
          <w:sz w:val="26"/>
          <w:szCs w:val="26"/>
        </w:rPr>
        <w:t>Câu 2.</w:t>
      </w:r>
      <w:r w:rsidR="000771FA">
        <w:rPr>
          <w:b/>
          <w:sz w:val="26"/>
          <w:szCs w:val="26"/>
        </w:rPr>
        <w:t xml:space="preserve"> </w:t>
      </w:r>
      <w:r w:rsidRPr="006701C8">
        <w:rPr>
          <w:rFonts w:eastAsia="Aptos"/>
          <w:sz w:val="26"/>
          <w:szCs w:val="26"/>
        </w:rPr>
        <w:t xml:space="preserve">Isopropyl formate là một ester có trong cà phê Arabica (còn gọi là cà phê chè). </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8039E" w:rsidRPr="006701C8" w14:paraId="514C9F56" w14:textId="77777777">
        <w:tc>
          <w:tcPr>
            <w:tcW w:w="5000" w:type="pct"/>
            <w:tcBorders>
              <w:top w:val="nil"/>
              <w:left w:val="nil"/>
              <w:bottom w:val="nil"/>
              <w:right w:val="nil"/>
            </w:tcBorders>
            <w:tcMar>
              <w:top w:w="0" w:type="dxa"/>
              <w:left w:w="40" w:type="dxa"/>
              <w:bottom w:w="0" w:type="dxa"/>
              <w:right w:w="0" w:type="dxa"/>
            </w:tcMar>
            <w:vAlign w:val="center"/>
          </w:tcPr>
          <w:p w14:paraId="155AA3DA" w14:textId="77777777" w:rsidR="0068039E" w:rsidRPr="006701C8" w:rsidRDefault="008440A1" w:rsidP="00A75C61">
            <w:pPr>
              <w:jc w:val="both"/>
              <w:rPr>
                <w:sz w:val="26"/>
                <w:szCs w:val="26"/>
              </w:rPr>
            </w:pPr>
            <w:r w:rsidRPr="006701C8">
              <w:rPr>
                <w:b/>
                <w:sz w:val="26"/>
                <w:szCs w:val="26"/>
              </w:rPr>
              <w:t xml:space="preserve">a) </w:t>
            </w:r>
            <w:r w:rsidR="00A11B38" w:rsidRPr="006701C8">
              <w:rPr>
                <w:rFonts w:eastAsiaTheme="minorHAnsi"/>
                <w:sz w:val="26"/>
                <w:szCs w:val="26"/>
                <w:highlight w:val="white"/>
                <w:shd w:val="clear" w:color="auto" w:fill="FFFFFF"/>
              </w:rPr>
              <w:t>Để thu được isopropyl formate tinh khiết hơn, người ta chưng cất để tách ester ra khỏi hỗn hợp phản ứng dựa trên sự khác biệt về nhiệt độ sôi</w:t>
            </w:r>
            <w:r w:rsidR="00F20430" w:rsidRPr="006701C8">
              <w:rPr>
                <w:rFonts w:eastAsia="Aptos"/>
                <w:sz w:val="26"/>
                <w:szCs w:val="26"/>
                <w:highlight w:val="white"/>
              </w:rPr>
              <w:t>.</w:t>
            </w:r>
          </w:p>
        </w:tc>
      </w:tr>
      <w:tr w:rsidR="0068039E" w:rsidRPr="006701C8" w14:paraId="4E4568D1" w14:textId="77777777">
        <w:tc>
          <w:tcPr>
            <w:tcW w:w="5000" w:type="pct"/>
            <w:tcBorders>
              <w:top w:val="nil"/>
              <w:left w:val="nil"/>
              <w:bottom w:val="nil"/>
              <w:right w:val="nil"/>
            </w:tcBorders>
            <w:tcMar>
              <w:top w:w="0" w:type="dxa"/>
              <w:left w:w="40" w:type="dxa"/>
              <w:bottom w:w="0" w:type="dxa"/>
              <w:right w:w="0" w:type="dxa"/>
            </w:tcMar>
            <w:vAlign w:val="center"/>
          </w:tcPr>
          <w:p w14:paraId="0389887A" w14:textId="77777777" w:rsidR="0068039E" w:rsidRPr="006701C8" w:rsidRDefault="00A75C61" w:rsidP="00A75C61">
            <w:pPr>
              <w:jc w:val="both"/>
              <w:rPr>
                <w:sz w:val="26"/>
                <w:szCs w:val="26"/>
              </w:rPr>
            </w:pPr>
            <w:r>
              <w:rPr>
                <w:b/>
                <w:sz w:val="26"/>
                <w:szCs w:val="26"/>
              </w:rPr>
              <w:t>b)</w:t>
            </w:r>
            <w:r w:rsidR="00F20430" w:rsidRPr="006701C8">
              <w:rPr>
                <w:rFonts w:eastAsia="Aptos"/>
                <w:b/>
                <w:sz w:val="26"/>
                <w:szCs w:val="26"/>
                <w:highlight w:val="white"/>
              </w:rPr>
              <w:t xml:space="preserve"> </w:t>
            </w:r>
            <w:r w:rsidR="00F20430" w:rsidRPr="006701C8">
              <w:rPr>
                <w:rFonts w:eastAsia="Aptos"/>
                <w:sz w:val="26"/>
                <w:szCs w:val="26"/>
                <w:highlight w:val="white"/>
              </w:rPr>
              <w:t>Isopropyl formate là ester no, đơn chức, mạch hở.</w:t>
            </w:r>
          </w:p>
        </w:tc>
      </w:tr>
      <w:tr w:rsidR="0068039E" w:rsidRPr="006701C8" w14:paraId="529F3AB8" w14:textId="77777777">
        <w:tc>
          <w:tcPr>
            <w:tcW w:w="5000" w:type="pct"/>
            <w:tcBorders>
              <w:top w:val="nil"/>
              <w:left w:val="nil"/>
              <w:bottom w:val="nil"/>
              <w:right w:val="nil"/>
            </w:tcBorders>
            <w:tcMar>
              <w:top w:w="0" w:type="dxa"/>
              <w:left w:w="40" w:type="dxa"/>
              <w:bottom w:w="0" w:type="dxa"/>
              <w:right w:w="0" w:type="dxa"/>
            </w:tcMar>
            <w:vAlign w:val="center"/>
          </w:tcPr>
          <w:p w14:paraId="57D2F21E" w14:textId="77777777" w:rsidR="0068039E" w:rsidRPr="006701C8" w:rsidRDefault="008440A1" w:rsidP="00A75C61">
            <w:pPr>
              <w:jc w:val="both"/>
              <w:rPr>
                <w:sz w:val="26"/>
                <w:szCs w:val="26"/>
              </w:rPr>
            </w:pPr>
            <w:r w:rsidRPr="006701C8">
              <w:rPr>
                <w:b/>
                <w:sz w:val="26"/>
                <w:szCs w:val="26"/>
              </w:rPr>
              <w:t xml:space="preserve">c) </w:t>
            </w:r>
            <w:r w:rsidR="00941557" w:rsidRPr="006701C8">
              <w:rPr>
                <w:rFonts w:eastAsiaTheme="minorHAnsi"/>
                <w:iCs/>
                <w:sz w:val="26"/>
                <w:szCs w:val="26"/>
              </w:rPr>
              <w:t xml:space="preserve">Xà phòng hóa hoàn toàn 13,2 gam mẫu isopropyl formate thương mại bằng dung dịch NaOH dư, thu được </w:t>
            </w:r>
            <w:r w:rsidR="003B401A" w:rsidRPr="006701C8">
              <w:rPr>
                <w:rFonts w:eastAsiaTheme="minorHAnsi"/>
                <w:iCs/>
                <w:sz w:val="26"/>
                <w:szCs w:val="26"/>
              </w:rPr>
              <w:t>7,8</w:t>
            </w:r>
            <w:r w:rsidR="00941557" w:rsidRPr="006701C8">
              <w:rPr>
                <w:rFonts w:eastAsiaTheme="minorHAnsi"/>
                <w:iCs/>
                <w:sz w:val="26"/>
                <w:szCs w:val="26"/>
              </w:rPr>
              <w:t xml:space="preserve"> gam isopropyl alcohol. </w:t>
            </w:r>
            <w:r w:rsidR="002E5FE1" w:rsidRPr="006701C8">
              <w:rPr>
                <w:rFonts w:eastAsiaTheme="minorHAnsi"/>
                <w:iCs/>
                <w:sz w:val="26"/>
                <w:szCs w:val="26"/>
              </w:rPr>
              <w:t>Giả thiết</w:t>
            </w:r>
            <w:r w:rsidR="00941557" w:rsidRPr="006701C8">
              <w:rPr>
                <w:rFonts w:eastAsiaTheme="minorHAnsi"/>
                <w:iCs/>
                <w:sz w:val="26"/>
                <w:szCs w:val="26"/>
              </w:rPr>
              <w:t xml:space="preserve"> các tạp chất trong mẫu không phản ứng với NaOH để tạo ra alcohol, độ tinh khiết của mẫu ester này là </w:t>
            </w:r>
            <w:r w:rsidR="00746E5C" w:rsidRPr="006701C8">
              <w:rPr>
                <w:rFonts w:eastAsiaTheme="minorHAnsi"/>
                <w:iCs/>
                <w:sz w:val="26"/>
                <w:szCs w:val="26"/>
              </w:rPr>
              <w:t>90</w:t>
            </w:r>
            <w:r w:rsidR="00941557" w:rsidRPr="006701C8">
              <w:rPr>
                <w:rFonts w:eastAsiaTheme="minorHAnsi"/>
                <w:iCs/>
                <w:sz w:val="26"/>
                <w:szCs w:val="26"/>
              </w:rPr>
              <w:t>%.</w:t>
            </w:r>
          </w:p>
        </w:tc>
      </w:tr>
      <w:tr w:rsidR="0068039E" w:rsidRPr="006701C8" w14:paraId="2DBA39F8" w14:textId="77777777">
        <w:tc>
          <w:tcPr>
            <w:tcW w:w="5000" w:type="pct"/>
            <w:tcBorders>
              <w:top w:val="nil"/>
              <w:left w:val="nil"/>
              <w:bottom w:val="nil"/>
              <w:right w:val="nil"/>
            </w:tcBorders>
            <w:tcMar>
              <w:top w:w="0" w:type="dxa"/>
              <w:left w:w="40" w:type="dxa"/>
              <w:bottom w:w="0" w:type="dxa"/>
              <w:right w:w="0" w:type="dxa"/>
            </w:tcMar>
            <w:vAlign w:val="center"/>
          </w:tcPr>
          <w:p w14:paraId="419C8C2C" w14:textId="77777777" w:rsidR="0068039E" w:rsidRPr="006701C8" w:rsidRDefault="008440A1" w:rsidP="00A75C61">
            <w:pPr>
              <w:jc w:val="both"/>
              <w:rPr>
                <w:sz w:val="26"/>
                <w:szCs w:val="26"/>
              </w:rPr>
            </w:pPr>
            <w:r w:rsidRPr="006701C8">
              <w:rPr>
                <w:b/>
                <w:sz w:val="26"/>
                <w:szCs w:val="26"/>
              </w:rPr>
              <w:t xml:space="preserve">d) </w:t>
            </w:r>
            <w:r w:rsidR="00F20430" w:rsidRPr="006701C8">
              <w:rPr>
                <w:rFonts w:eastAsia="Aptos"/>
                <w:sz w:val="26"/>
                <w:szCs w:val="26"/>
                <w:highlight w:val="white"/>
              </w:rPr>
              <w:t>Công thức của isopropyl formate là HCOOCH(CH</w:t>
            </w:r>
            <w:r w:rsidR="00F20430" w:rsidRPr="006701C8">
              <w:rPr>
                <w:rFonts w:eastAsia="Aptos"/>
                <w:sz w:val="26"/>
                <w:szCs w:val="26"/>
                <w:highlight w:val="white"/>
                <w:vertAlign w:val="subscript"/>
              </w:rPr>
              <w:t>3</w:t>
            </w:r>
            <w:r w:rsidR="00F20430" w:rsidRPr="006701C8">
              <w:rPr>
                <w:rFonts w:eastAsia="Aptos"/>
                <w:sz w:val="26"/>
                <w:szCs w:val="26"/>
                <w:highlight w:val="white"/>
              </w:rPr>
              <w:t>)</w:t>
            </w:r>
            <w:r w:rsidR="00F20430" w:rsidRPr="006701C8">
              <w:rPr>
                <w:rFonts w:eastAsia="Aptos"/>
                <w:sz w:val="26"/>
                <w:szCs w:val="26"/>
                <w:highlight w:val="white"/>
                <w:vertAlign w:val="subscript"/>
              </w:rPr>
              <w:t>2</w:t>
            </w:r>
            <w:r w:rsidR="00F20430" w:rsidRPr="006701C8">
              <w:rPr>
                <w:rFonts w:eastAsia="Aptos"/>
                <w:sz w:val="26"/>
                <w:szCs w:val="26"/>
                <w:highlight w:val="white"/>
              </w:rPr>
              <w:t>.</w:t>
            </w:r>
          </w:p>
        </w:tc>
      </w:tr>
    </w:tbl>
    <w:p w14:paraId="5C4EAB98" w14:textId="77777777" w:rsidR="0068039E" w:rsidRPr="006701C8" w:rsidRDefault="008440A1" w:rsidP="00A75C61">
      <w:pPr>
        <w:jc w:val="both"/>
        <w:rPr>
          <w:sz w:val="26"/>
          <w:szCs w:val="26"/>
        </w:rPr>
      </w:pPr>
      <w:r w:rsidRPr="006701C8">
        <w:rPr>
          <w:b/>
          <w:sz w:val="26"/>
          <w:szCs w:val="26"/>
        </w:rPr>
        <w:t>Câu 3.</w:t>
      </w:r>
      <w:r w:rsidR="000771FA">
        <w:rPr>
          <w:b/>
          <w:sz w:val="26"/>
          <w:szCs w:val="26"/>
        </w:rPr>
        <w:t xml:space="preserve"> </w:t>
      </w:r>
      <w:r w:rsidRPr="006701C8">
        <w:rPr>
          <w:color w:val="0A0A0A"/>
          <w:sz w:val="26"/>
          <w:szCs w:val="26"/>
        </w:rPr>
        <w:t xml:space="preserve">Tetrapeptide Ala-Gly-Glu-Val </w:t>
      </w:r>
      <w:r w:rsidR="004E2928" w:rsidRPr="006701C8">
        <w:rPr>
          <w:color w:val="0A0A0A"/>
          <w:sz w:val="26"/>
          <w:szCs w:val="26"/>
        </w:rPr>
        <w:t xml:space="preserve">(B) </w:t>
      </w:r>
      <w:r w:rsidRPr="006701C8">
        <w:rPr>
          <w:color w:val="0A0A0A"/>
          <w:sz w:val="26"/>
          <w:szCs w:val="26"/>
        </w:rPr>
        <w:t>là một peptide sinh học được ứng dụng làm hoạt chất dưỡng da trong mỹ phẩm.</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8039E" w:rsidRPr="006701C8" w14:paraId="668792FC" w14:textId="77777777">
        <w:tc>
          <w:tcPr>
            <w:tcW w:w="5000" w:type="pct"/>
            <w:tcBorders>
              <w:top w:val="nil"/>
              <w:left w:val="nil"/>
              <w:bottom w:val="nil"/>
              <w:right w:val="nil"/>
            </w:tcBorders>
            <w:tcMar>
              <w:top w:w="0" w:type="dxa"/>
              <w:left w:w="40" w:type="dxa"/>
              <w:bottom w:w="0" w:type="dxa"/>
              <w:right w:w="0" w:type="dxa"/>
            </w:tcMar>
            <w:vAlign w:val="center"/>
          </w:tcPr>
          <w:p w14:paraId="5119D184" w14:textId="77777777" w:rsidR="0068039E" w:rsidRPr="006701C8" w:rsidRDefault="008440A1" w:rsidP="00A75C61">
            <w:pPr>
              <w:jc w:val="both"/>
              <w:rPr>
                <w:sz w:val="26"/>
                <w:szCs w:val="26"/>
              </w:rPr>
            </w:pPr>
            <w:r w:rsidRPr="006701C8">
              <w:rPr>
                <w:b/>
                <w:sz w:val="26"/>
                <w:szCs w:val="26"/>
              </w:rPr>
              <w:t xml:space="preserve">a) </w:t>
            </w:r>
            <w:r w:rsidR="007F7AF6" w:rsidRPr="006701C8">
              <w:rPr>
                <w:rFonts w:eastAsiaTheme="minorHAnsi"/>
                <w:iCs/>
                <w:sz w:val="26"/>
                <w:szCs w:val="26"/>
              </w:rPr>
              <w:t>Khi bị thủy phân hoàn toàn trong môi trường kiềm, 1 mol B phản ứng tối đa vớ</w:t>
            </w:r>
            <w:r w:rsidR="00C128D9" w:rsidRPr="006701C8">
              <w:rPr>
                <w:rFonts w:eastAsiaTheme="minorHAnsi"/>
                <w:iCs/>
                <w:sz w:val="26"/>
                <w:szCs w:val="26"/>
              </w:rPr>
              <w:t>i 4</w:t>
            </w:r>
            <w:r w:rsidR="007F7AF6" w:rsidRPr="006701C8">
              <w:rPr>
                <w:rFonts w:eastAsiaTheme="minorHAnsi"/>
                <w:iCs/>
                <w:sz w:val="26"/>
                <w:szCs w:val="26"/>
              </w:rPr>
              <w:t xml:space="preserve"> mol NaOH.</w:t>
            </w:r>
          </w:p>
        </w:tc>
      </w:tr>
      <w:tr w:rsidR="0068039E" w:rsidRPr="006701C8" w14:paraId="0A8BB324" w14:textId="77777777">
        <w:tc>
          <w:tcPr>
            <w:tcW w:w="5000" w:type="pct"/>
            <w:tcBorders>
              <w:top w:val="nil"/>
              <w:left w:val="nil"/>
              <w:bottom w:val="nil"/>
              <w:right w:val="nil"/>
            </w:tcBorders>
            <w:tcMar>
              <w:top w:w="0" w:type="dxa"/>
              <w:left w:w="40" w:type="dxa"/>
              <w:bottom w:w="0" w:type="dxa"/>
              <w:right w:w="0" w:type="dxa"/>
            </w:tcMar>
            <w:vAlign w:val="center"/>
          </w:tcPr>
          <w:p w14:paraId="7A1ECC2C" w14:textId="77777777" w:rsidR="0068039E" w:rsidRPr="006701C8" w:rsidRDefault="008440A1" w:rsidP="00A75C61">
            <w:pPr>
              <w:jc w:val="both"/>
              <w:rPr>
                <w:sz w:val="26"/>
                <w:szCs w:val="26"/>
              </w:rPr>
            </w:pPr>
            <w:r w:rsidRPr="006701C8">
              <w:rPr>
                <w:b/>
                <w:sz w:val="26"/>
                <w:szCs w:val="26"/>
              </w:rPr>
              <w:t xml:space="preserve">b) </w:t>
            </w:r>
            <w:r w:rsidRPr="006701C8">
              <w:rPr>
                <w:rFonts w:eastAsiaTheme="minorHAnsi"/>
                <w:bCs/>
                <w:sz w:val="26"/>
                <w:szCs w:val="26"/>
                <w:highlight w:val="white"/>
              </w:rPr>
              <w:t>Amino acid đầ</w:t>
            </w:r>
            <w:r w:rsidR="004E2928" w:rsidRPr="006701C8">
              <w:rPr>
                <w:rFonts w:eastAsiaTheme="minorHAnsi"/>
                <w:bCs/>
                <w:sz w:val="26"/>
                <w:szCs w:val="26"/>
                <w:highlight w:val="white"/>
              </w:rPr>
              <w:t>u N</w:t>
            </w:r>
            <w:r w:rsidRPr="006701C8">
              <w:rPr>
                <w:rFonts w:eastAsiaTheme="minorHAnsi"/>
                <w:bCs/>
                <w:sz w:val="26"/>
                <w:szCs w:val="26"/>
                <w:highlight w:val="white"/>
              </w:rPr>
              <w:t xml:space="preserve"> của B là </w:t>
            </w:r>
            <w:r w:rsidR="004E2928" w:rsidRPr="006701C8">
              <w:rPr>
                <w:rFonts w:eastAsiaTheme="minorHAnsi"/>
                <w:bCs/>
                <w:sz w:val="26"/>
                <w:szCs w:val="26"/>
                <w:highlight w:val="white"/>
              </w:rPr>
              <w:t>Ala</w:t>
            </w:r>
            <w:r w:rsidRPr="006701C8">
              <w:rPr>
                <w:rFonts w:eastAsiaTheme="minorHAnsi"/>
                <w:bCs/>
                <w:sz w:val="26"/>
                <w:szCs w:val="26"/>
                <w:highlight w:val="white"/>
              </w:rPr>
              <w:t>.</w:t>
            </w:r>
          </w:p>
        </w:tc>
      </w:tr>
      <w:tr w:rsidR="0068039E" w:rsidRPr="006701C8" w14:paraId="19858BF7" w14:textId="77777777">
        <w:tc>
          <w:tcPr>
            <w:tcW w:w="5000" w:type="pct"/>
            <w:tcBorders>
              <w:top w:val="nil"/>
              <w:left w:val="nil"/>
              <w:bottom w:val="nil"/>
              <w:right w:val="nil"/>
            </w:tcBorders>
            <w:tcMar>
              <w:top w:w="0" w:type="dxa"/>
              <w:left w:w="40" w:type="dxa"/>
              <w:bottom w:w="0" w:type="dxa"/>
              <w:right w:w="0" w:type="dxa"/>
            </w:tcMar>
            <w:vAlign w:val="center"/>
          </w:tcPr>
          <w:p w14:paraId="2C6428FF" w14:textId="77777777" w:rsidR="0068039E" w:rsidRPr="006701C8" w:rsidRDefault="008440A1" w:rsidP="00A75C61">
            <w:pPr>
              <w:jc w:val="both"/>
              <w:rPr>
                <w:sz w:val="26"/>
                <w:szCs w:val="26"/>
              </w:rPr>
            </w:pPr>
            <w:r w:rsidRPr="006701C8">
              <w:rPr>
                <w:b/>
                <w:sz w:val="26"/>
                <w:szCs w:val="26"/>
              </w:rPr>
              <w:t xml:space="preserve">c) </w:t>
            </w:r>
            <w:r w:rsidR="004E2928" w:rsidRPr="006701C8">
              <w:rPr>
                <w:sz w:val="26"/>
                <w:szCs w:val="26"/>
                <w:highlight w:val="white"/>
              </w:rPr>
              <w:t>Để nhận biết hoạt chất B trong serum, ta có thể dùng hỗn hợp dung dịch CuSO</w:t>
            </w:r>
            <w:r w:rsidR="004E2928" w:rsidRPr="006701C8">
              <w:rPr>
                <w:sz w:val="26"/>
                <w:szCs w:val="26"/>
                <w:highlight w:val="white"/>
                <w:vertAlign w:val="subscript"/>
              </w:rPr>
              <w:t>4</w:t>
            </w:r>
            <w:r w:rsidR="004E2928" w:rsidRPr="006701C8">
              <w:rPr>
                <w:sz w:val="26"/>
                <w:szCs w:val="26"/>
                <w:highlight w:val="white"/>
              </w:rPr>
              <w:t xml:space="preserve"> và NaOH để tạo phản ứng màu tím đặc trưng</w:t>
            </w:r>
            <w:r w:rsidR="004E2928" w:rsidRPr="006701C8">
              <w:rPr>
                <w:rFonts w:eastAsiaTheme="minorHAnsi"/>
                <w:bCs/>
                <w:sz w:val="26"/>
                <w:szCs w:val="26"/>
                <w:highlight w:val="white"/>
              </w:rPr>
              <w:t>.</w:t>
            </w:r>
          </w:p>
        </w:tc>
      </w:tr>
      <w:tr w:rsidR="0068039E" w:rsidRPr="006701C8" w14:paraId="366242EC" w14:textId="77777777">
        <w:tc>
          <w:tcPr>
            <w:tcW w:w="5000" w:type="pct"/>
            <w:tcBorders>
              <w:top w:val="nil"/>
              <w:left w:val="nil"/>
              <w:bottom w:val="nil"/>
              <w:right w:val="nil"/>
            </w:tcBorders>
            <w:tcMar>
              <w:top w:w="0" w:type="dxa"/>
              <w:left w:w="40" w:type="dxa"/>
              <w:bottom w:w="0" w:type="dxa"/>
              <w:right w:w="0" w:type="dxa"/>
            </w:tcMar>
            <w:vAlign w:val="center"/>
          </w:tcPr>
          <w:p w14:paraId="33574797" w14:textId="77777777" w:rsidR="0068039E" w:rsidRPr="006701C8" w:rsidRDefault="008440A1" w:rsidP="00A75C61">
            <w:pPr>
              <w:jc w:val="both"/>
              <w:rPr>
                <w:sz w:val="26"/>
                <w:szCs w:val="26"/>
              </w:rPr>
            </w:pPr>
            <w:r w:rsidRPr="006701C8">
              <w:rPr>
                <w:b/>
                <w:sz w:val="26"/>
                <w:szCs w:val="26"/>
              </w:rPr>
              <w:t xml:space="preserve">d) </w:t>
            </w:r>
            <w:r w:rsidRPr="006701C8">
              <w:rPr>
                <w:rFonts w:eastAsiaTheme="minorHAnsi"/>
                <w:bCs/>
                <w:sz w:val="26"/>
                <w:szCs w:val="26"/>
              </w:rPr>
              <w:t xml:space="preserve">Thuỷ phân không hoàn toàn B thu được </w:t>
            </w:r>
            <w:r w:rsidR="00C47A08" w:rsidRPr="006701C8">
              <w:rPr>
                <w:rFonts w:eastAsiaTheme="minorHAnsi"/>
                <w:bCs/>
                <w:sz w:val="26"/>
                <w:szCs w:val="26"/>
              </w:rPr>
              <w:t xml:space="preserve">tối đa </w:t>
            </w:r>
            <w:r w:rsidRPr="006701C8">
              <w:rPr>
                <w:rFonts w:eastAsiaTheme="minorHAnsi"/>
                <w:bCs/>
                <w:sz w:val="26"/>
                <w:szCs w:val="26"/>
              </w:rPr>
              <w:t>2 đipeptide và 2 tripeptide</w:t>
            </w:r>
            <w:r w:rsidR="00995801" w:rsidRPr="006701C8">
              <w:rPr>
                <w:rFonts w:eastAsiaTheme="minorHAnsi"/>
                <w:bCs/>
                <w:sz w:val="26"/>
                <w:szCs w:val="26"/>
              </w:rPr>
              <w:t xml:space="preserve"> khác nhau</w:t>
            </w:r>
            <w:r w:rsidRPr="006701C8">
              <w:rPr>
                <w:rFonts w:eastAsiaTheme="minorHAnsi"/>
                <w:bCs/>
                <w:sz w:val="26"/>
                <w:szCs w:val="26"/>
              </w:rPr>
              <w:t>.</w:t>
            </w:r>
          </w:p>
        </w:tc>
      </w:tr>
    </w:tbl>
    <w:p w14:paraId="72AE341E" w14:textId="77777777" w:rsidR="0068039E" w:rsidRPr="006701C8" w:rsidRDefault="008440A1" w:rsidP="00A75C61">
      <w:pPr>
        <w:jc w:val="both"/>
        <w:rPr>
          <w:sz w:val="26"/>
          <w:szCs w:val="26"/>
        </w:rPr>
      </w:pPr>
      <w:r w:rsidRPr="006701C8">
        <w:rPr>
          <w:b/>
          <w:sz w:val="26"/>
          <w:szCs w:val="26"/>
        </w:rPr>
        <w:t>Câu 4.</w:t>
      </w:r>
      <w:r w:rsidR="000771FA">
        <w:rPr>
          <w:b/>
          <w:sz w:val="26"/>
          <w:szCs w:val="26"/>
        </w:rPr>
        <w:t xml:space="preserve"> </w:t>
      </w:r>
      <w:r w:rsidR="009837E4" w:rsidRPr="006701C8">
        <w:rPr>
          <w:color w:val="0A0A0A"/>
          <w:sz w:val="26"/>
          <w:szCs w:val="26"/>
          <w:shd w:val="clear" w:color="auto" w:fill="FFFFFF"/>
        </w:rPr>
        <w:t>Tơ capron là loại tơ polyamide bền, dai, được dùng dệt vải, làm lưới đánh cá.</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8039E" w:rsidRPr="006701C8" w14:paraId="7C3A1092" w14:textId="77777777">
        <w:tc>
          <w:tcPr>
            <w:tcW w:w="5000" w:type="pct"/>
            <w:tcBorders>
              <w:top w:val="nil"/>
              <w:left w:val="nil"/>
              <w:bottom w:val="nil"/>
              <w:right w:val="nil"/>
            </w:tcBorders>
            <w:tcMar>
              <w:top w:w="0" w:type="dxa"/>
              <w:left w:w="40" w:type="dxa"/>
              <w:bottom w:w="0" w:type="dxa"/>
              <w:right w:w="0" w:type="dxa"/>
            </w:tcMar>
            <w:vAlign w:val="center"/>
          </w:tcPr>
          <w:p w14:paraId="201261AE" w14:textId="77777777" w:rsidR="0068039E" w:rsidRPr="006701C8" w:rsidRDefault="008440A1" w:rsidP="00A75C61">
            <w:pPr>
              <w:jc w:val="both"/>
              <w:rPr>
                <w:sz w:val="26"/>
                <w:szCs w:val="26"/>
              </w:rPr>
            </w:pPr>
            <w:r w:rsidRPr="006701C8">
              <w:rPr>
                <w:b/>
                <w:sz w:val="26"/>
                <w:szCs w:val="26"/>
              </w:rPr>
              <w:t xml:space="preserve">a) </w:t>
            </w:r>
            <w:r w:rsidRPr="006701C8">
              <w:rPr>
                <w:sz w:val="26"/>
                <w:szCs w:val="26"/>
                <w:highlight w:val="white"/>
                <w:shd w:val="clear" w:color="auto" w:fill="FFFFFF"/>
              </w:rPr>
              <w:t>Monomer dùng để điều chế tơ capron là caprolactam</w:t>
            </w:r>
            <w:r w:rsidR="0015233D" w:rsidRPr="006701C8">
              <w:rPr>
                <w:sz w:val="26"/>
                <w:szCs w:val="26"/>
                <w:highlight w:val="white"/>
                <w:shd w:val="clear" w:color="auto" w:fill="FFFFFF"/>
              </w:rPr>
              <w:t>.</w:t>
            </w:r>
          </w:p>
        </w:tc>
      </w:tr>
      <w:tr w:rsidR="0068039E" w:rsidRPr="006701C8" w14:paraId="7BB98767" w14:textId="77777777">
        <w:tc>
          <w:tcPr>
            <w:tcW w:w="5000" w:type="pct"/>
            <w:tcBorders>
              <w:top w:val="nil"/>
              <w:left w:val="nil"/>
              <w:bottom w:val="nil"/>
              <w:right w:val="nil"/>
            </w:tcBorders>
            <w:tcMar>
              <w:top w:w="0" w:type="dxa"/>
              <w:left w:w="40" w:type="dxa"/>
              <w:bottom w:w="0" w:type="dxa"/>
              <w:right w:w="0" w:type="dxa"/>
            </w:tcMar>
            <w:vAlign w:val="center"/>
          </w:tcPr>
          <w:p w14:paraId="5A9AB25D" w14:textId="77777777" w:rsidR="0068039E" w:rsidRPr="006701C8" w:rsidRDefault="008440A1" w:rsidP="00A75C61">
            <w:pPr>
              <w:jc w:val="both"/>
              <w:rPr>
                <w:sz w:val="26"/>
                <w:szCs w:val="26"/>
              </w:rPr>
            </w:pPr>
            <w:r w:rsidRPr="006701C8">
              <w:rPr>
                <w:b/>
                <w:sz w:val="26"/>
                <w:szCs w:val="26"/>
              </w:rPr>
              <w:t xml:space="preserve">b) </w:t>
            </w:r>
            <w:r w:rsidR="000026E6" w:rsidRPr="006701C8">
              <w:rPr>
                <w:rStyle w:val="SubtleEmphasis"/>
                <w:i w:val="0"/>
                <w:color w:val="auto"/>
                <w:sz w:val="26"/>
                <w:szCs w:val="26"/>
              </w:rPr>
              <w:t>Một mẫu tơ capron có khối lượng mol phân tử trung bình là 11300 g/mol thì hệ số trùng hợp trung bình của mẫu tơ đó là 1000</w:t>
            </w:r>
            <w:r w:rsidR="006317CB" w:rsidRPr="006701C8">
              <w:rPr>
                <w:color w:val="0A0A0A"/>
                <w:sz w:val="26"/>
                <w:szCs w:val="26"/>
                <w:shd w:val="clear" w:color="auto" w:fill="FFFFFF"/>
              </w:rPr>
              <w:t>.</w:t>
            </w:r>
          </w:p>
        </w:tc>
      </w:tr>
      <w:tr w:rsidR="0068039E" w:rsidRPr="006701C8" w14:paraId="01CAA8CA" w14:textId="77777777">
        <w:tc>
          <w:tcPr>
            <w:tcW w:w="5000" w:type="pct"/>
            <w:tcBorders>
              <w:top w:val="nil"/>
              <w:left w:val="nil"/>
              <w:bottom w:val="nil"/>
              <w:right w:val="nil"/>
            </w:tcBorders>
            <w:tcMar>
              <w:top w:w="0" w:type="dxa"/>
              <w:left w:w="40" w:type="dxa"/>
              <w:bottom w:w="0" w:type="dxa"/>
              <w:right w:w="0" w:type="dxa"/>
            </w:tcMar>
            <w:vAlign w:val="center"/>
          </w:tcPr>
          <w:p w14:paraId="178C70A8" w14:textId="77777777" w:rsidR="0068039E" w:rsidRPr="006701C8" w:rsidRDefault="00A75C61" w:rsidP="00A75C61">
            <w:pPr>
              <w:jc w:val="both"/>
              <w:rPr>
                <w:sz w:val="26"/>
                <w:szCs w:val="26"/>
              </w:rPr>
            </w:pPr>
            <w:r>
              <w:rPr>
                <w:b/>
                <w:sz w:val="26"/>
                <w:szCs w:val="26"/>
              </w:rPr>
              <w:t>c)</w:t>
            </w:r>
            <w:r w:rsidR="008440A1" w:rsidRPr="006701C8">
              <w:rPr>
                <w:rFonts w:eastAsiaTheme="minorHAnsi"/>
                <w:sz w:val="26"/>
                <w:szCs w:val="26"/>
                <w:highlight w:val="white"/>
                <w:shd w:val="clear" w:color="auto" w:fill="FFFFFF"/>
              </w:rPr>
              <w:t xml:space="preserve"> </w:t>
            </w:r>
            <w:r w:rsidR="00DC2AEA" w:rsidRPr="006701C8">
              <w:rPr>
                <w:rFonts w:eastAsiaTheme="minorHAnsi"/>
                <w:sz w:val="26"/>
                <w:szCs w:val="26"/>
                <w:highlight w:val="white"/>
                <w:shd w:val="clear" w:color="auto" w:fill="FFFFFF"/>
              </w:rPr>
              <w:t>Phản ứng điều chế tơ capron từ caprolactam thuộc loại phản ứng trùng hợp</w:t>
            </w:r>
            <w:r w:rsidR="008440A1" w:rsidRPr="006701C8">
              <w:rPr>
                <w:rFonts w:eastAsiaTheme="minorHAnsi"/>
                <w:sz w:val="26"/>
                <w:szCs w:val="26"/>
                <w:highlight w:val="white"/>
                <w:shd w:val="clear" w:color="auto" w:fill="FFFFFF"/>
              </w:rPr>
              <w:t>.</w:t>
            </w:r>
          </w:p>
        </w:tc>
      </w:tr>
      <w:tr w:rsidR="0068039E" w:rsidRPr="006701C8" w14:paraId="36AC0186" w14:textId="77777777">
        <w:tc>
          <w:tcPr>
            <w:tcW w:w="5000" w:type="pct"/>
            <w:tcBorders>
              <w:top w:val="nil"/>
              <w:left w:val="nil"/>
              <w:bottom w:val="nil"/>
              <w:right w:val="nil"/>
            </w:tcBorders>
            <w:tcMar>
              <w:top w:w="0" w:type="dxa"/>
              <w:left w:w="40" w:type="dxa"/>
              <w:bottom w:w="0" w:type="dxa"/>
              <w:right w:w="0" w:type="dxa"/>
            </w:tcMar>
            <w:vAlign w:val="center"/>
          </w:tcPr>
          <w:p w14:paraId="56B9F2FF" w14:textId="77777777" w:rsidR="0068039E" w:rsidRPr="006701C8" w:rsidRDefault="008440A1" w:rsidP="00A75C61">
            <w:pPr>
              <w:jc w:val="both"/>
              <w:rPr>
                <w:sz w:val="26"/>
                <w:szCs w:val="26"/>
              </w:rPr>
            </w:pPr>
            <w:r w:rsidRPr="006701C8">
              <w:rPr>
                <w:b/>
                <w:sz w:val="26"/>
                <w:szCs w:val="26"/>
              </w:rPr>
              <w:lastRenderedPageBreak/>
              <w:t xml:space="preserve">d) </w:t>
            </w:r>
            <w:r w:rsidRPr="006701C8">
              <w:rPr>
                <w:rFonts w:eastAsiaTheme="minorHAnsi"/>
                <w:color w:val="0A0A0A"/>
                <w:sz w:val="26"/>
                <w:szCs w:val="26"/>
                <w:shd w:val="clear" w:color="auto" w:fill="FFFFFF"/>
              </w:rPr>
              <w:t>Tơ capron bền trong cả môi trường acid và kiềm.</w:t>
            </w:r>
          </w:p>
        </w:tc>
      </w:tr>
    </w:tbl>
    <w:p w14:paraId="7FC336D6" w14:textId="77777777" w:rsidR="000A738D" w:rsidRPr="006701C8" w:rsidRDefault="008440A1" w:rsidP="00A75C61">
      <w:pPr>
        <w:tabs>
          <w:tab w:val="left" w:pos="283"/>
          <w:tab w:val="left" w:pos="2835"/>
          <w:tab w:val="left" w:pos="5386"/>
          <w:tab w:val="left" w:pos="7937"/>
        </w:tabs>
        <w:jc w:val="both"/>
        <w:rPr>
          <w:rFonts w:eastAsia="Calibri"/>
          <w:sz w:val="26"/>
          <w:szCs w:val="26"/>
        </w:rPr>
      </w:pPr>
      <w:r w:rsidRPr="006701C8">
        <w:rPr>
          <w:rFonts w:eastAsiaTheme="minorHAnsi"/>
          <w:b/>
          <w:bCs/>
          <w:sz w:val="26"/>
          <w:szCs w:val="26"/>
        </w:rPr>
        <w:t>PHẦN III. Câu trắc nghiệm trả lời ngắn.</w:t>
      </w:r>
      <w:r w:rsidRPr="006701C8">
        <w:rPr>
          <w:rFonts w:eastAsiaTheme="minorHAnsi"/>
          <w:sz w:val="26"/>
          <w:szCs w:val="26"/>
        </w:rPr>
        <w:t xml:space="preserve"> Thí sinh trả lời từ câu 1 đến câu 6.</w:t>
      </w:r>
    </w:p>
    <w:p w14:paraId="7F1BA2AE" w14:textId="77777777" w:rsidR="0068039E" w:rsidRPr="006701C8" w:rsidRDefault="008440A1" w:rsidP="00A75C61">
      <w:pPr>
        <w:jc w:val="both"/>
        <w:rPr>
          <w:sz w:val="26"/>
          <w:szCs w:val="26"/>
        </w:rPr>
      </w:pPr>
      <w:r w:rsidRPr="006701C8">
        <w:rPr>
          <w:b/>
          <w:sz w:val="26"/>
          <w:szCs w:val="26"/>
        </w:rPr>
        <w:t>Câu 1.</w:t>
      </w:r>
      <w:r w:rsidR="00A75C61">
        <w:rPr>
          <w:b/>
          <w:sz w:val="26"/>
          <w:szCs w:val="26"/>
        </w:rPr>
        <w:t xml:space="preserve"> </w:t>
      </w:r>
      <w:r w:rsidR="0071634A" w:rsidRPr="006701C8">
        <w:rPr>
          <w:rFonts w:eastAsiaTheme="minorHAnsi"/>
          <w:sz w:val="26"/>
          <w:szCs w:val="26"/>
        </w:rPr>
        <w:t>Polysaccharide X là chất rắn, ở dạng bột vô định hình, màu trắng và được tạo thành trong cây xanh nhờ quá trình quang hợp. Thủy phân X thu được monosaccharide Y. Xác định phân tử khối của Y?</w:t>
      </w:r>
    </w:p>
    <w:p w14:paraId="623CDFA0" w14:textId="77777777" w:rsidR="0068039E" w:rsidRPr="006701C8" w:rsidRDefault="008440A1" w:rsidP="00A75C61">
      <w:pPr>
        <w:jc w:val="both"/>
        <w:rPr>
          <w:sz w:val="26"/>
          <w:szCs w:val="26"/>
        </w:rPr>
      </w:pPr>
      <w:r w:rsidRPr="006701C8">
        <w:rPr>
          <w:b/>
          <w:sz w:val="26"/>
          <w:szCs w:val="26"/>
        </w:rPr>
        <w:t>Câu 2.</w:t>
      </w:r>
      <w:r w:rsidRPr="006701C8">
        <w:rPr>
          <w:sz w:val="26"/>
          <w:szCs w:val="26"/>
        </w:rPr>
        <w:t xml:space="preserve"> Một quán trà sữa sử dụng 400 cốc nhựa mỗi ngày, mỗi cốc nặng 12 gam và chứa 95% nhựa polypropylene (PP) nguyên chất. Biết nhựa PP được tổng hợp từ khí propylene với hiệu suất 80%. Tính khối lượng propylene (kg) tối thiểu cần dùng để sản xuất đủ lượng cốc cho quán trong 20 ngày. (Làm tròn kết quả đến hàng đơn vị).</w:t>
      </w:r>
    </w:p>
    <w:p w14:paraId="545BE50D" w14:textId="6341DCA5" w:rsidR="0068039E" w:rsidRPr="006701C8" w:rsidRDefault="008440A1" w:rsidP="00A75C61">
      <w:pPr>
        <w:jc w:val="both"/>
        <w:rPr>
          <w:sz w:val="26"/>
          <w:szCs w:val="26"/>
        </w:rPr>
      </w:pPr>
      <w:r w:rsidRPr="006701C8">
        <w:rPr>
          <w:b/>
          <w:sz w:val="26"/>
          <w:szCs w:val="26"/>
        </w:rPr>
        <w:t>Câu 3.</w:t>
      </w:r>
      <w:r w:rsidR="00182B5D" w:rsidRPr="006701C8">
        <w:rPr>
          <w:sz w:val="26"/>
          <w:szCs w:val="26"/>
        </w:rPr>
        <w:t xml:space="preserve"> Cho các chất/dung dịch sau: (1) albumin; (2) fructose; (3) ethanol; (4) Gly-Ala-Val. Liệt kê số thứ tự của các chất có khả năng phản ứng </w:t>
      </w:r>
      <w:r w:rsidR="00C97AC6" w:rsidRPr="006701C8">
        <w:rPr>
          <w:sz w:val="26"/>
          <w:szCs w:val="26"/>
        </w:rPr>
        <w:t xml:space="preserve">với </w:t>
      </w:r>
      <w:r w:rsidR="00182B5D" w:rsidRPr="006701C8">
        <w:rPr>
          <w:sz w:val="26"/>
          <w:szCs w:val="26"/>
        </w:rPr>
        <w:t>Cu(OH)</w:t>
      </w:r>
      <w:r w:rsidR="00182B5D" w:rsidRPr="006701C8">
        <w:rPr>
          <w:sz w:val="26"/>
          <w:szCs w:val="26"/>
          <w:vertAlign w:val="subscript"/>
        </w:rPr>
        <w:t>2</w:t>
      </w:r>
      <w:r w:rsidR="00182B5D" w:rsidRPr="006701C8">
        <w:rPr>
          <w:sz w:val="26"/>
          <w:szCs w:val="26"/>
        </w:rPr>
        <w:t xml:space="preserve"> trong môi trường kiềm ở nhiệt độ thường theo chiều tăng dần.</w:t>
      </w:r>
    </w:p>
    <w:p w14:paraId="646EFB16" w14:textId="77777777" w:rsidR="0068039E" w:rsidRPr="006701C8" w:rsidRDefault="008440A1" w:rsidP="00A75C61">
      <w:pPr>
        <w:jc w:val="both"/>
        <w:rPr>
          <w:sz w:val="26"/>
          <w:szCs w:val="26"/>
        </w:rPr>
      </w:pPr>
      <w:r w:rsidRPr="006701C8">
        <w:rPr>
          <w:b/>
          <w:sz w:val="26"/>
          <w:szCs w:val="26"/>
        </w:rPr>
        <w:t>Câu 4.</w:t>
      </w:r>
      <w:r w:rsidRPr="006701C8">
        <w:rPr>
          <w:sz w:val="26"/>
          <w:szCs w:val="26"/>
        </w:rPr>
        <w:t xml:space="preserve"> Cho các vật liệu polymer sau:</w:t>
      </w:r>
      <w:r w:rsidRPr="006701C8">
        <w:rPr>
          <w:rFonts w:eastAsiaTheme="minorHAnsi"/>
          <w:sz w:val="26"/>
          <w:szCs w:val="26"/>
          <w:shd w:val="clear" w:color="auto" w:fill="FFFFFF"/>
        </w:rPr>
        <w:t xml:space="preserve"> tơ tằm; nhựa PVC; cao su thiên nhiên; tơ nylon-6,6; tơ visco; nhựa polyethylene (PE). </w:t>
      </w:r>
      <w:r w:rsidRPr="006701C8">
        <w:rPr>
          <w:sz w:val="26"/>
          <w:szCs w:val="26"/>
        </w:rPr>
        <w:t xml:space="preserve">Có bao nhiêu vật liệu polymer </w:t>
      </w:r>
      <w:r w:rsidRPr="006701C8">
        <w:rPr>
          <w:rFonts w:eastAsiaTheme="minorHAnsi"/>
          <w:sz w:val="26"/>
          <w:szCs w:val="26"/>
          <w:shd w:val="clear" w:color="auto" w:fill="FFFFFF"/>
        </w:rPr>
        <w:t>thuộc loại vật liệu polymer tổng hợp</w:t>
      </w:r>
      <w:r w:rsidRPr="006701C8">
        <w:rPr>
          <w:sz w:val="26"/>
          <w:szCs w:val="26"/>
        </w:rPr>
        <w:t>?</w:t>
      </w:r>
    </w:p>
    <w:p w14:paraId="10A37341" w14:textId="2BB48F87" w:rsidR="00162EF6" w:rsidRPr="00A75C61" w:rsidRDefault="008440A1" w:rsidP="00A75C61">
      <w:pPr>
        <w:jc w:val="both"/>
        <w:rPr>
          <w:sz w:val="26"/>
          <w:szCs w:val="26"/>
        </w:rPr>
      </w:pPr>
      <w:r w:rsidRPr="006701C8">
        <w:rPr>
          <w:b/>
          <w:sz w:val="26"/>
          <w:szCs w:val="26"/>
        </w:rPr>
        <w:t>Câu 5.</w:t>
      </w:r>
      <w:r w:rsidRPr="006701C8">
        <w:rPr>
          <w:sz w:val="26"/>
          <w:szCs w:val="26"/>
        </w:rPr>
        <w:t xml:space="preserve"> </w:t>
      </w:r>
      <w:r w:rsidRPr="006701C8">
        <w:rPr>
          <w:rFonts w:eastAsiaTheme="minorHAnsi"/>
          <w:sz w:val="26"/>
          <w:szCs w:val="26"/>
          <w:shd w:val="clear" w:color="auto" w:fill="FFFFFF"/>
        </w:rPr>
        <w:t>Thiết lập một pin điện hóa Galvani gồm hai điện cực</w:t>
      </w:r>
      <w:r w:rsidRPr="006701C8">
        <w:rPr>
          <w:rFonts w:eastAsiaTheme="minorHAnsi"/>
          <w:sz w:val="26"/>
          <w:szCs w:val="26"/>
        </w:rPr>
        <w:t>:</w:t>
      </w:r>
      <w:r w:rsidR="00E75D4B" w:rsidRPr="006701C8">
        <w:rPr>
          <w:rFonts w:eastAsiaTheme="minorHAnsi"/>
          <w:sz w:val="26"/>
          <w:szCs w:val="26"/>
          <w:shd w:val="clear" w:color="auto" w:fill="FFFFFF"/>
        </w:rPr>
        <w:t xml:space="preserve"> chromium</w:t>
      </w:r>
      <w:r w:rsidRPr="006701C8">
        <w:rPr>
          <w:rFonts w:eastAsiaTheme="minorHAnsi"/>
          <w:sz w:val="26"/>
          <w:szCs w:val="26"/>
        </w:rPr>
        <w:t xml:space="preserve"> (Cr) trong dung dịch </w:t>
      </w:r>
      <w:r w:rsidR="00E75D4B" w:rsidRPr="006701C8">
        <w:rPr>
          <w:rFonts w:eastAsiaTheme="minorHAnsi"/>
          <w:sz w:val="26"/>
          <w:szCs w:val="26"/>
          <w:shd w:val="clear" w:color="auto" w:fill="FFFFFF"/>
        </w:rPr>
        <w:t>chromium</w:t>
      </w:r>
      <w:r w:rsidR="00E75D4B" w:rsidRPr="006701C8">
        <w:rPr>
          <w:rFonts w:eastAsiaTheme="minorHAnsi"/>
          <w:sz w:val="26"/>
          <w:szCs w:val="26"/>
        </w:rPr>
        <w:t xml:space="preserve"> </w:t>
      </w:r>
      <w:r w:rsidRPr="006701C8">
        <w:rPr>
          <w:rFonts w:eastAsiaTheme="minorHAnsi"/>
          <w:sz w:val="26"/>
          <w:szCs w:val="26"/>
        </w:rPr>
        <w:t>(III)</w:t>
      </w:r>
      <w:r w:rsidR="00E75D4B" w:rsidRPr="006701C8">
        <w:rPr>
          <w:rFonts w:eastAsiaTheme="minorHAnsi"/>
          <w:sz w:val="26"/>
          <w:szCs w:val="26"/>
        </w:rPr>
        <w:t xml:space="preserve"> nitrate</w:t>
      </w:r>
      <w:r w:rsidRPr="006701C8">
        <w:rPr>
          <w:rFonts w:eastAsiaTheme="minorHAnsi"/>
          <w:sz w:val="26"/>
          <w:szCs w:val="26"/>
        </w:rPr>
        <w:t xml:space="preserve"> 1,0 M và silver (Ag) trong dung dịch silver nitrate 1,0 M. Biết sức điện động của pin </w:t>
      </w:r>
      <w:r w:rsidRPr="006701C8">
        <w:rPr>
          <w:rFonts w:eastAsiaTheme="minorHAnsi"/>
          <w:bCs/>
          <w:sz w:val="26"/>
          <w:szCs w:val="26"/>
        </w:rPr>
        <w:t>(</w:t>
      </w:r>
      <w:r w:rsidRPr="006701C8">
        <w:rPr>
          <w:bCs/>
          <w:position w:val="-14"/>
          <w:sz w:val="26"/>
          <w:szCs w:val="26"/>
        </w:rPr>
        <w:object w:dxaOrig="425" w:dyaOrig="436" w14:anchorId="31040862">
          <v:shape id="_x0000_i1029" type="#_x0000_t75" style="width:21pt;height:21.75pt" o:ole="">
            <v:imagedata r:id="rId15" o:title=""/>
          </v:shape>
          <o:OLEObject Type="Embed" ProgID="Equation.DSMT4" ShapeID="_x0000_i1029" DrawAspect="Content" ObjectID="_1828814210" r:id="rId16"/>
        </w:object>
      </w:r>
      <w:r w:rsidRPr="006701C8">
        <w:rPr>
          <w:rFonts w:eastAsiaTheme="minorHAnsi"/>
          <w:bCs/>
          <w:sz w:val="26"/>
          <w:szCs w:val="26"/>
        </w:rPr>
        <w:t>)</w:t>
      </w:r>
      <w:r w:rsidR="000D12A2" w:rsidRPr="006701C8">
        <w:rPr>
          <w:rFonts w:eastAsiaTheme="minorHAnsi"/>
          <w:sz w:val="26"/>
          <w:szCs w:val="26"/>
        </w:rPr>
        <w:t xml:space="preserve"> là 1,5</w:t>
      </w:r>
      <w:r w:rsidRPr="006701C8">
        <w:rPr>
          <w:rFonts w:eastAsiaTheme="minorHAnsi"/>
          <w:sz w:val="26"/>
          <w:szCs w:val="26"/>
        </w:rPr>
        <w:t xml:space="preserve"> V và thế điện cực chuẩn của cặp Ag</w:t>
      </w:r>
      <w:r w:rsidRPr="006701C8">
        <w:rPr>
          <w:rFonts w:eastAsiaTheme="minorHAnsi"/>
          <w:sz w:val="26"/>
          <w:szCs w:val="26"/>
          <w:vertAlign w:val="superscript"/>
        </w:rPr>
        <w:t>+</w:t>
      </w:r>
      <w:r w:rsidRPr="006701C8">
        <w:rPr>
          <w:rFonts w:eastAsiaTheme="minorHAnsi"/>
          <w:sz w:val="26"/>
          <w:szCs w:val="26"/>
        </w:rPr>
        <w:t xml:space="preserve">/Ag là +0,8 V. </w:t>
      </w:r>
      <w:r w:rsidRPr="006701C8">
        <w:rPr>
          <w:rFonts w:eastAsiaTheme="minorHAnsi"/>
          <w:sz w:val="26"/>
          <w:szCs w:val="26"/>
          <w:shd w:val="clear" w:color="auto" w:fill="FFFFFF"/>
        </w:rPr>
        <w:t>Thế điện cực chuẩn của</w:t>
      </w:r>
      <w:r w:rsidRPr="006701C8">
        <w:rPr>
          <w:rFonts w:eastAsiaTheme="minorHAnsi"/>
          <w:sz w:val="26"/>
          <w:szCs w:val="26"/>
        </w:rPr>
        <w:t xml:space="preserve"> cặ</w:t>
      </w:r>
      <w:r w:rsidR="00E75D4B" w:rsidRPr="006701C8">
        <w:rPr>
          <w:rFonts w:eastAsiaTheme="minorHAnsi"/>
          <w:sz w:val="26"/>
          <w:szCs w:val="26"/>
        </w:rPr>
        <w:t>p Cr</w:t>
      </w:r>
      <w:r w:rsidR="00E75D4B" w:rsidRPr="006701C8">
        <w:rPr>
          <w:rFonts w:eastAsiaTheme="minorHAnsi"/>
          <w:sz w:val="26"/>
          <w:szCs w:val="26"/>
          <w:vertAlign w:val="superscript"/>
        </w:rPr>
        <w:t>3</w:t>
      </w:r>
      <w:r w:rsidRPr="006701C8">
        <w:rPr>
          <w:rFonts w:eastAsiaTheme="minorHAnsi"/>
          <w:sz w:val="26"/>
          <w:szCs w:val="26"/>
          <w:vertAlign w:val="superscript"/>
        </w:rPr>
        <w:t>+</w:t>
      </w:r>
      <w:r w:rsidR="00E75D4B" w:rsidRPr="006701C8">
        <w:rPr>
          <w:rFonts w:eastAsiaTheme="minorHAnsi"/>
          <w:sz w:val="26"/>
          <w:szCs w:val="26"/>
        </w:rPr>
        <w:t>/Cr</w:t>
      </w:r>
      <w:r w:rsidRPr="006701C8">
        <w:rPr>
          <w:rFonts w:eastAsiaTheme="minorHAnsi"/>
          <w:sz w:val="26"/>
          <w:szCs w:val="26"/>
        </w:rPr>
        <w:t xml:space="preserve"> </w:t>
      </w:r>
      <w:r w:rsidRPr="006701C8">
        <w:rPr>
          <w:rFonts w:eastAsiaTheme="minorHAnsi"/>
          <w:sz w:val="26"/>
          <w:szCs w:val="26"/>
          <w:shd w:val="clear" w:color="auto" w:fill="FFFFFF"/>
        </w:rPr>
        <w:t>có giá trị là bao nhiêu volt?</w:t>
      </w:r>
    </w:p>
    <w:p w14:paraId="69894C8B" w14:textId="77777777" w:rsidR="0068039E" w:rsidRPr="006701C8" w:rsidRDefault="008440A1" w:rsidP="00A75C61">
      <w:pPr>
        <w:jc w:val="both"/>
        <w:rPr>
          <w:sz w:val="26"/>
          <w:szCs w:val="26"/>
        </w:rPr>
      </w:pPr>
      <w:r w:rsidRPr="006701C8">
        <w:rPr>
          <w:b/>
          <w:sz w:val="26"/>
          <w:szCs w:val="26"/>
        </w:rPr>
        <w:t>Câu 6.</w:t>
      </w:r>
      <w:r w:rsidRPr="006701C8">
        <w:rPr>
          <w:sz w:val="26"/>
          <w:szCs w:val="26"/>
        </w:rPr>
        <w:t xml:space="preserve"> Ứng với công thức phân tử C</w:t>
      </w:r>
      <w:r w:rsidRPr="006701C8">
        <w:rPr>
          <w:sz w:val="26"/>
          <w:szCs w:val="26"/>
          <w:vertAlign w:val="subscript"/>
        </w:rPr>
        <w:t>4</w:t>
      </w:r>
      <w:r w:rsidRPr="006701C8">
        <w:rPr>
          <w:sz w:val="26"/>
          <w:szCs w:val="26"/>
        </w:rPr>
        <w:t>H</w:t>
      </w:r>
      <w:r w:rsidRPr="006701C8">
        <w:rPr>
          <w:sz w:val="26"/>
          <w:szCs w:val="26"/>
          <w:vertAlign w:val="subscript"/>
        </w:rPr>
        <w:t>11</w:t>
      </w:r>
      <w:r w:rsidRPr="006701C8">
        <w:rPr>
          <w:sz w:val="26"/>
          <w:szCs w:val="26"/>
        </w:rPr>
        <w:t>N có bao nhiêu amine đồng phân cấu tạo khi tác dụng với dung dịch nitrous acid ở nhiệt độ thường không tạo alcohol?</w:t>
      </w:r>
    </w:p>
    <w:p w14:paraId="534A58B8" w14:textId="77777777" w:rsidR="00A75C61" w:rsidRDefault="00A75C61" w:rsidP="00A75C61">
      <w:pPr>
        <w:spacing w:before="120" w:after="120"/>
        <w:jc w:val="center"/>
        <w:rPr>
          <w:b/>
          <w:bCs/>
          <w:color w:val="000000"/>
          <w:sz w:val="28"/>
          <w:szCs w:val="28"/>
        </w:rPr>
      </w:pPr>
      <w:r w:rsidRPr="00A75C61">
        <w:rPr>
          <w:b/>
          <w:bCs/>
          <w:color w:val="000000"/>
          <w:sz w:val="28"/>
          <w:szCs w:val="28"/>
        </w:rPr>
        <w:t>-------------- HẾT ---------------</w:t>
      </w:r>
    </w:p>
    <w:p w14:paraId="5E91CBFD" w14:textId="604815E0" w:rsidR="00635222" w:rsidRDefault="00635222" w:rsidP="00A75C61">
      <w:pPr>
        <w:spacing w:before="120" w:after="120"/>
        <w:jc w:val="center"/>
        <w:rPr>
          <w:b/>
          <w:bCs/>
          <w:color w:val="000000"/>
          <w:sz w:val="28"/>
          <w:szCs w:val="28"/>
        </w:rPr>
      </w:pPr>
      <w:r>
        <w:rPr>
          <w:b/>
          <w:bCs/>
          <w:color w:val="000000"/>
          <w:sz w:val="28"/>
          <w:szCs w:val="28"/>
        </w:rPr>
        <w:t>ĐÁP ÁN</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526"/>
        <w:gridCol w:w="526"/>
        <w:gridCol w:w="526"/>
        <w:gridCol w:w="526"/>
        <w:gridCol w:w="526"/>
        <w:gridCol w:w="526"/>
        <w:gridCol w:w="526"/>
        <w:gridCol w:w="526"/>
        <w:gridCol w:w="545"/>
        <w:gridCol w:w="545"/>
        <w:gridCol w:w="545"/>
        <w:gridCol w:w="545"/>
        <w:gridCol w:w="545"/>
        <w:gridCol w:w="545"/>
        <w:gridCol w:w="545"/>
        <w:gridCol w:w="545"/>
        <w:gridCol w:w="545"/>
      </w:tblGrid>
      <w:tr w:rsidR="00635222" w:rsidRPr="00635222" w14:paraId="0FBC9B2B" w14:textId="77777777" w:rsidTr="00635222">
        <w:trPr>
          <w:trHeight w:val="270"/>
        </w:trPr>
        <w:tc>
          <w:tcPr>
            <w:tcW w:w="440" w:type="dxa"/>
            <w:shd w:val="clear" w:color="DBE5F1" w:fill="DBE5F1"/>
            <w:noWrap/>
            <w:vAlign w:val="bottom"/>
            <w:hideMark/>
          </w:tcPr>
          <w:p w14:paraId="212EA565" w14:textId="77777777" w:rsidR="00635222" w:rsidRPr="00635222" w:rsidRDefault="00635222" w:rsidP="00734B9B">
            <w:pPr>
              <w:jc w:val="center"/>
              <w:rPr>
                <w:color w:val="000000"/>
              </w:rPr>
            </w:pPr>
            <w:r w:rsidRPr="00635222">
              <w:rPr>
                <w:color w:val="000000"/>
              </w:rPr>
              <w:t>1</w:t>
            </w:r>
          </w:p>
        </w:tc>
        <w:tc>
          <w:tcPr>
            <w:tcW w:w="440" w:type="dxa"/>
            <w:shd w:val="clear" w:color="DBE5F1" w:fill="DBE5F1"/>
            <w:noWrap/>
            <w:vAlign w:val="bottom"/>
            <w:hideMark/>
          </w:tcPr>
          <w:p w14:paraId="158BC4FF" w14:textId="77777777" w:rsidR="00635222" w:rsidRPr="00635222" w:rsidRDefault="00635222" w:rsidP="00734B9B">
            <w:pPr>
              <w:jc w:val="center"/>
              <w:rPr>
                <w:color w:val="000000"/>
              </w:rPr>
            </w:pPr>
            <w:r w:rsidRPr="00635222">
              <w:rPr>
                <w:color w:val="000000"/>
              </w:rPr>
              <w:t>2</w:t>
            </w:r>
          </w:p>
        </w:tc>
        <w:tc>
          <w:tcPr>
            <w:tcW w:w="440" w:type="dxa"/>
            <w:shd w:val="clear" w:color="DBE5F1" w:fill="DBE5F1"/>
            <w:noWrap/>
            <w:vAlign w:val="bottom"/>
            <w:hideMark/>
          </w:tcPr>
          <w:p w14:paraId="2E11320B" w14:textId="77777777" w:rsidR="00635222" w:rsidRPr="00635222" w:rsidRDefault="00635222" w:rsidP="00734B9B">
            <w:pPr>
              <w:jc w:val="center"/>
              <w:rPr>
                <w:color w:val="000000"/>
              </w:rPr>
            </w:pPr>
            <w:r w:rsidRPr="00635222">
              <w:rPr>
                <w:color w:val="000000"/>
              </w:rPr>
              <w:t>3</w:t>
            </w:r>
          </w:p>
        </w:tc>
        <w:tc>
          <w:tcPr>
            <w:tcW w:w="440" w:type="dxa"/>
            <w:shd w:val="clear" w:color="DBE5F1" w:fill="DBE5F1"/>
            <w:noWrap/>
            <w:vAlign w:val="bottom"/>
            <w:hideMark/>
          </w:tcPr>
          <w:p w14:paraId="64B9ADCE" w14:textId="77777777" w:rsidR="00635222" w:rsidRPr="00635222" w:rsidRDefault="00635222" w:rsidP="00734B9B">
            <w:pPr>
              <w:jc w:val="center"/>
              <w:rPr>
                <w:color w:val="000000"/>
              </w:rPr>
            </w:pPr>
            <w:r w:rsidRPr="00635222">
              <w:rPr>
                <w:color w:val="000000"/>
              </w:rPr>
              <w:t>4</w:t>
            </w:r>
          </w:p>
        </w:tc>
        <w:tc>
          <w:tcPr>
            <w:tcW w:w="440" w:type="dxa"/>
            <w:shd w:val="clear" w:color="DBE5F1" w:fill="DBE5F1"/>
            <w:noWrap/>
            <w:vAlign w:val="bottom"/>
            <w:hideMark/>
          </w:tcPr>
          <w:p w14:paraId="424DA18F" w14:textId="77777777" w:rsidR="00635222" w:rsidRPr="00635222" w:rsidRDefault="00635222" w:rsidP="00734B9B">
            <w:pPr>
              <w:jc w:val="center"/>
              <w:rPr>
                <w:color w:val="000000"/>
              </w:rPr>
            </w:pPr>
            <w:r w:rsidRPr="00635222">
              <w:rPr>
                <w:color w:val="000000"/>
              </w:rPr>
              <w:t>5</w:t>
            </w:r>
          </w:p>
        </w:tc>
        <w:tc>
          <w:tcPr>
            <w:tcW w:w="440" w:type="dxa"/>
            <w:shd w:val="clear" w:color="DBE5F1" w:fill="DBE5F1"/>
            <w:noWrap/>
            <w:vAlign w:val="bottom"/>
            <w:hideMark/>
          </w:tcPr>
          <w:p w14:paraId="373BD01A" w14:textId="77777777" w:rsidR="00635222" w:rsidRPr="00635222" w:rsidRDefault="00635222" w:rsidP="00734B9B">
            <w:pPr>
              <w:jc w:val="center"/>
              <w:rPr>
                <w:color w:val="000000"/>
              </w:rPr>
            </w:pPr>
            <w:r w:rsidRPr="00635222">
              <w:rPr>
                <w:color w:val="000000"/>
              </w:rPr>
              <w:t>6</w:t>
            </w:r>
          </w:p>
        </w:tc>
        <w:tc>
          <w:tcPr>
            <w:tcW w:w="440" w:type="dxa"/>
            <w:shd w:val="clear" w:color="DBE5F1" w:fill="DBE5F1"/>
            <w:noWrap/>
            <w:vAlign w:val="bottom"/>
            <w:hideMark/>
          </w:tcPr>
          <w:p w14:paraId="0CAB5788" w14:textId="77777777" w:rsidR="00635222" w:rsidRPr="00635222" w:rsidRDefault="00635222" w:rsidP="00734B9B">
            <w:pPr>
              <w:jc w:val="center"/>
              <w:rPr>
                <w:color w:val="000000"/>
              </w:rPr>
            </w:pPr>
            <w:r w:rsidRPr="00635222">
              <w:rPr>
                <w:color w:val="000000"/>
              </w:rPr>
              <w:t>7</w:t>
            </w:r>
          </w:p>
        </w:tc>
        <w:tc>
          <w:tcPr>
            <w:tcW w:w="440" w:type="dxa"/>
            <w:shd w:val="clear" w:color="DBE5F1" w:fill="DBE5F1"/>
            <w:noWrap/>
            <w:vAlign w:val="bottom"/>
            <w:hideMark/>
          </w:tcPr>
          <w:p w14:paraId="2449A6F8" w14:textId="77777777" w:rsidR="00635222" w:rsidRPr="00635222" w:rsidRDefault="00635222" w:rsidP="00734B9B">
            <w:pPr>
              <w:jc w:val="center"/>
              <w:rPr>
                <w:color w:val="000000"/>
              </w:rPr>
            </w:pPr>
            <w:r w:rsidRPr="00635222">
              <w:rPr>
                <w:color w:val="000000"/>
              </w:rPr>
              <w:t>8</w:t>
            </w:r>
          </w:p>
        </w:tc>
        <w:tc>
          <w:tcPr>
            <w:tcW w:w="440" w:type="dxa"/>
            <w:shd w:val="clear" w:color="DBE5F1" w:fill="DBE5F1"/>
            <w:noWrap/>
            <w:vAlign w:val="bottom"/>
            <w:hideMark/>
          </w:tcPr>
          <w:p w14:paraId="3897322A" w14:textId="77777777" w:rsidR="00635222" w:rsidRPr="00635222" w:rsidRDefault="00635222" w:rsidP="00734B9B">
            <w:pPr>
              <w:jc w:val="center"/>
              <w:rPr>
                <w:color w:val="000000"/>
              </w:rPr>
            </w:pPr>
            <w:r w:rsidRPr="00635222">
              <w:rPr>
                <w:color w:val="000000"/>
              </w:rPr>
              <w:t>9</w:t>
            </w:r>
          </w:p>
        </w:tc>
        <w:tc>
          <w:tcPr>
            <w:tcW w:w="440" w:type="dxa"/>
            <w:shd w:val="clear" w:color="DBE5F1" w:fill="DBE5F1"/>
            <w:noWrap/>
            <w:vAlign w:val="bottom"/>
            <w:hideMark/>
          </w:tcPr>
          <w:p w14:paraId="1B6C4655" w14:textId="77777777" w:rsidR="00635222" w:rsidRPr="00635222" w:rsidRDefault="00635222" w:rsidP="00734B9B">
            <w:pPr>
              <w:jc w:val="center"/>
              <w:rPr>
                <w:color w:val="000000"/>
              </w:rPr>
            </w:pPr>
            <w:r w:rsidRPr="00635222">
              <w:rPr>
                <w:color w:val="000000"/>
              </w:rPr>
              <w:t>10</w:t>
            </w:r>
          </w:p>
        </w:tc>
        <w:tc>
          <w:tcPr>
            <w:tcW w:w="440" w:type="dxa"/>
            <w:shd w:val="clear" w:color="DBE5F1" w:fill="DBE5F1"/>
            <w:noWrap/>
            <w:vAlign w:val="bottom"/>
            <w:hideMark/>
          </w:tcPr>
          <w:p w14:paraId="23D2F2E3" w14:textId="77777777" w:rsidR="00635222" w:rsidRPr="00635222" w:rsidRDefault="00635222" w:rsidP="00734B9B">
            <w:pPr>
              <w:jc w:val="center"/>
              <w:rPr>
                <w:color w:val="000000"/>
              </w:rPr>
            </w:pPr>
            <w:r w:rsidRPr="00635222">
              <w:rPr>
                <w:color w:val="000000"/>
              </w:rPr>
              <w:t>11</w:t>
            </w:r>
          </w:p>
        </w:tc>
        <w:tc>
          <w:tcPr>
            <w:tcW w:w="440" w:type="dxa"/>
            <w:shd w:val="clear" w:color="DBE5F1" w:fill="DBE5F1"/>
            <w:noWrap/>
            <w:vAlign w:val="bottom"/>
            <w:hideMark/>
          </w:tcPr>
          <w:p w14:paraId="6EBCB74B" w14:textId="77777777" w:rsidR="00635222" w:rsidRPr="00635222" w:rsidRDefault="00635222" w:rsidP="00734B9B">
            <w:pPr>
              <w:jc w:val="center"/>
              <w:rPr>
                <w:color w:val="000000"/>
              </w:rPr>
            </w:pPr>
            <w:r w:rsidRPr="00635222">
              <w:rPr>
                <w:color w:val="000000"/>
              </w:rPr>
              <w:t>12</w:t>
            </w:r>
          </w:p>
        </w:tc>
        <w:tc>
          <w:tcPr>
            <w:tcW w:w="440" w:type="dxa"/>
            <w:shd w:val="clear" w:color="DBE5F1" w:fill="DBE5F1"/>
            <w:noWrap/>
            <w:vAlign w:val="bottom"/>
            <w:hideMark/>
          </w:tcPr>
          <w:p w14:paraId="58D0A75D" w14:textId="77777777" w:rsidR="00635222" w:rsidRPr="00635222" w:rsidRDefault="00635222" w:rsidP="00734B9B">
            <w:pPr>
              <w:jc w:val="center"/>
              <w:rPr>
                <w:color w:val="000000"/>
              </w:rPr>
            </w:pPr>
            <w:r w:rsidRPr="00635222">
              <w:rPr>
                <w:color w:val="000000"/>
              </w:rPr>
              <w:t>13</w:t>
            </w:r>
          </w:p>
        </w:tc>
        <w:tc>
          <w:tcPr>
            <w:tcW w:w="440" w:type="dxa"/>
            <w:shd w:val="clear" w:color="DBE5F1" w:fill="DBE5F1"/>
            <w:noWrap/>
            <w:vAlign w:val="bottom"/>
            <w:hideMark/>
          </w:tcPr>
          <w:p w14:paraId="57B18302" w14:textId="77777777" w:rsidR="00635222" w:rsidRPr="00635222" w:rsidRDefault="00635222" w:rsidP="00734B9B">
            <w:pPr>
              <w:jc w:val="center"/>
              <w:rPr>
                <w:color w:val="000000"/>
              </w:rPr>
            </w:pPr>
            <w:r w:rsidRPr="00635222">
              <w:rPr>
                <w:color w:val="000000"/>
              </w:rPr>
              <w:t>14</w:t>
            </w:r>
          </w:p>
        </w:tc>
        <w:tc>
          <w:tcPr>
            <w:tcW w:w="440" w:type="dxa"/>
            <w:shd w:val="clear" w:color="DBE5F1" w:fill="DBE5F1"/>
            <w:noWrap/>
            <w:vAlign w:val="bottom"/>
            <w:hideMark/>
          </w:tcPr>
          <w:p w14:paraId="4FFBD6F7" w14:textId="77777777" w:rsidR="00635222" w:rsidRPr="00635222" w:rsidRDefault="00635222" w:rsidP="00734B9B">
            <w:pPr>
              <w:jc w:val="center"/>
              <w:rPr>
                <w:color w:val="000000"/>
              </w:rPr>
            </w:pPr>
            <w:r w:rsidRPr="00635222">
              <w:rPr>
                <w:color w:val="000000"/>
              </w:rPr>
              <w:t>15</w:t>
            </w:r>
          </w:p>
        </w:tc>
        <w:tc>
          <w:tcPr>
            <w:tcW w:w="440" w:type="dxa"/>
            <w:shd w:val="clear" w:color="DBE5F1" w:fill="DBE5F1"/>
            <w:noWrap/>
            <w:vAlign w:val="bottom"/>
            <w:hideMark/>
          </w:tcPr>
          <w:p w14:paraId="0B72A982" w14:textId="77777777" w:rsidR="00635222" w:rsidRPr="00635222" w:rsidRDefault="00635222" w:rsidP="00734B9B">
            <w:pPr>
              <w:jc w:val="center"/>
              <w:rPr>
                <w:color w:val="000000"/>
              </w:rPr>
            </w:pPr>
            <w:r w:rsidRPr="00635222">
              <w:rPr>
                <w:color w:val="000000"/>
              </w:rPr>
              <w:t>16</w:t>
            </w:r>
          </w:p>
        </w:tc>
        <w:tc>
          <w:tcPr>
            <w:tcW w:w="440" w:type="dxa"/>
            <w:shd w:val="clear" w:color="DBE5F1" w:fill="DBE5F1"/>
            <w:noWrap/>
            <w:vAlign w:val="bottom"/>
            <w:hideMark/>
          </w:tcPr>
          <w:p w14:paraId="48DDA9A8" w14:textId="77777777" w:rsidR="00635222" w:rsidRPr="00635222" w:rsidRDefault="00635222" w:rsidP="00734B9B">
            <w:pPr>
              <w:jc w:val="center"/>
              <w:rPr>
                <w:color w:val="000000"/>
              </w:rPr>
            </w:pPr>
            <w:r w:rsidRPr="00635222">
              <w:rPr>
                <w:color w:val="000000"/>
              </w:rPr>
              <w:t>17</w:t>
            </w:r>
          </w:p>
        </w:tc>
        <w:tc>
          <w:tcPr>
            <w:tcW w:w="440" w:type="dxa"/>
            <w:shd w:val="clear" w:color="DBE5F1" w:fill="DBE5F1"/>
            <w:noWrap/>
            <w:vAlign w:val="bottom"/>
            <w:hideMark/>
          </w:tcPr>
          <w:p w14:paraId="7AC26C2B" w14:textId="77777777" w:rsidR="00635222" w:rsidRPr="00635222" w:rsidRDefault="00635222" w:rsidP="00734B9B">
            <w:pPr>
              <w:jc w:val="center"/>
              <w:rPr>
                <w:color w:val="000000"/>
              </w:rPr>
            </w:pPr>
            <w:r w:rsidRPr="00635222">
              <w:rPr>
                <w:color w:val="000000"/>
              </w:rPr>
              <w:t>18</w:t>
            </w:r>
          </w:p>
        </w:tc>
      </w:tr>
      <w:tr w:rsidR="00635222" w:rsidRPr="00635222" w14:paraId="234D58F5" w14:textId="77777777" w:rsidTr="00635222">
        <w:trPr>
          <w:trHeight w:val="270"/>
        </w:trPr>
        <w:tc>
          <w:tcPr>
            <w:tcW w:w="440" w:type="dxa"/>
            <w:shd w:val="clear" w:color="auto" w:fill="auto"/>
            <w:noWrap/>
            <w:vAlign w:val="bottom"/>
            <w:hideMark/>
          </w:tcPr>
          <w:p w14:paraId="519989AD" w14:textId="77777777" w:rsidR="00635222" w:rsidRPr="00635222" w:rsidRDefault="00635222" w:rsidP="00734B9B">
            <w:pPr>
              <w:jc w:val="center"/>
              <w:rPr>
                <w:color w:val="000000"/>
              </w:rPr>
            </w:pPr>
            <w:r w:rsidRPr="00635222">
              <w:rPr>
                <w:color w:val="000000"/>
              </w:rPr>
              <w:t>B</w:t>
            </w:r>
          </w:p>
        </w:tc>
        <w:tc>
          <w:tcPr>
            <w:tcW w:w="440" w:type="dxa"/>
            <w:shd w:val="clear" w:color="auto" w:fill="auto"/>
            <w:noWrap/>
            <w:vAlign w:val="bottom"/>
            <w:hideMark/>
          </w:tcPr>
          <w:p w14:paraId="0A438F83" w14:textId="77777777" w:rsidR="00635222" w:rsidRPr="00635222" w:rsidRDefault="00635222" w:rsidP="00734B9B">
            <w:pPr>
              <w:jc w:val="center"/>
              <w:rPr>
                <w:color w:val="000000"/>
              </w:rPr>
            </w:pPr>
            <w:r w:rsidRPr="00635222">
              <w:rPr>
                <w:color w:val="000000"/>
              </w:rPr>
              <w:t>D</w:t>
            </w:r>
          </w:p>
        </w:tc>
        <w:tc>
          <w:tcPr>
            <w:tcW w:w="440" w:type="dxa"/>
            <w:shd w:val="clear" w:color="auto" w:fill="auto"/>
            <w:noWrap/>
            <w:vAlign w:val="bottom"/>
            <w:hideMark/>
          </w:tcPr>
          <w:p w14:paraId="5CE54A03" w14:textId="77777777" w:rsidR="00635222" w:rsidRPr="00635222" w:rsidRDefault="00635222" w:rsidP="00734B9B">
            <w:pPr>
              <w:jc w:val="center"/>
              <w:rPr>
                <w:color w:val="000000"/>
              </w:rPr>
            </w:pPr>
            <w:r w:rsidRPr="00635222">
              <w:rPr>
                <w:color w:val="000000"/>
              </w:rPr>
              <w:t>C</w:t>
            </w:r>
          </w:p>
        </w:tc>
        <w:tc>
          <w:tcPr>
            <w:tcW w:w="440" w:type="dxa"/>
            <w:shd w:val="clear" w:color="auto" w:fill="auto"/>
            <w:noWrap/>
            <w:vAlign w:val="bottom"/>
            <w:hideMark/>
          </w:tcPr>
          <w:p w14:paraId="6355427C" w14:textId="77777777" w:rsidR="00635222" w:rsidRPr="00635222" w:rsidRDefault="00635222" w:rsidP="00734B9B">
            <w:pPr>
              <w:jc w:val="center"/>
              <w:rPr>
                <w:color w:val="000000"/>
              </w:rPr>
            </w:pPr>
            <w:r w:rsidRPr="00635222">
              <w:rPr>
                <w:color w:val="000000"/>
              </w:rPr>
              <w:t>D</w:t>
            </w:r>
          </w:p>
        </w:tc>
        <w:tc>
          <w:tcPr>
            <w:tcW w:w="440" w:type="dxa"/>
            <w:shd w:val="clear" w:color="auto" w:fill="auto"/>
            <w:noWrap/>
            <w:vAlign w:val="bottom"/>
            <w:hideMark/>
          </w:tcPr>
          <w:p w14:paraId="58E47061" w14:textId="77777777" w:rsidR="00635222" w:rsidRPr="00635222" w:rsidRDefault="00635222" w:rsidP="00734B9B">
            <w:pPr>
              <w:jc w:val="center"/>
              <w:rPr>
                <w:color w:val="000000"/>
              </w:rPr>
            </w:pPr>
            <w:r w:rsidRPr="00635222">
              <w:rPr>
                <w:color w:val="000000"/>
              </w:rPr>
              <w:t>B</w:t>
            </w:r>
          </w:p>
        </w:tc>
        <w:tc>
          <w:tcPr>
            <w:tcW w:w="440" w:type="dxa"/>
            <w:shd w:val="clear" w:color="auto" w:fill="auto"/>
            <w:noWrap/>
            <w:vAlign w:val="bottom"/>
            <w:hideMark/>
          </w:tcPr>
          <w:p w14:paraId="4EB81134" w14:textId="77777777" w:rsidR="00635222" w:rsidRPr="00635222" w:rsidRDefault="00635222" w:rsidP="00734B9B">
            <w:pPr>
              <w:jc w:val="center"/>
              <w:rPr>
                <w:color w:val="000000"/>
              </w:rPr>
            </w:pPr>
            <w:r w:rsidRPr="00635222">
              <w:rPr>
                <w:color w:val="000000"/>
              </w:rPr>
              <w:t>C</w:t>
            </w:r>
          </w:p>
        </w:tc>
        <w:tc>
          <w:tcPr>
            <w:tcW w:w="440" w:type="dxa"/>
            <w:shd w:val="clear" w:color="auto" w:fill="auto"/>
            <w:noWrap/>
            <w:vAlign w:val="bottom"/>
            <w:hideMark/>
          </w:tcPr>
          <w:p w14:paraId="0678DB2D" w14:textId="77777777" w:rsidR="00635222" w:rsidRPr="00635222" w:rsidRDefault="00635222" w:rsidP="00734B9B">
            <w:pPr>
              <w:jc w:val="center"/>
              <w:rPr>
                <w:color w:val="000000"/>
              </w:rPr>
            </w:pPr>
            <w:r w:rsidRPr="00635222">
              <w:rPr>
                <w:color w:val="000000"/>
              </w:rPr>
              <w:t>A</w:t>
            </w:r>
          </w:p>
        </w:tc>
        <w:tc>
          <w:tcPr>
            <w:tcW w:w="440" w:type="dxa"/>
            <w:shd w:val="clear" w:color="auto" w:fill="auto"/>
            <w:noWrap/>
            <w:vAlign w:val="bottom"/>
            <w:hideMark/>
          </w:tcPr>
          <w:p w14:paraId="657CF44F" w14:textId="77777777" w:rsidR="00635222" w:rsidRPr="00635222" w:rsidRDefault="00635222" w:rsidP="00734B9B">
            <w:pPr>
              <w:jc w:val="center"/>
              <w:rPr>
                <w:color w:val="000000"/>
              </w:rPr>
            </w:pPr>
            <w:r w:rsidRPr="00635222">
              <w:rPr>
                <w:color w:val="000000"/>
              </w:rPr>
              <w:t>B</w:t>
            </w:r>
          </w:p>
        </w:tc>
        <w:tc>
          <w:tcPr>
            <w:tcW w:w="440" w:type="dxa"/>
            <w:shd w:val="clear" w:color="auto" w:fill="auto"/>
            <w:noWrap/>
            <w:vAlign w:val="bottom"/>
            <w:hideMark/>
          </w:tcPr>
          <w:p w14:paraId="05B565ED" w14:textId="77777777" w:rsidR="00635222" w:rsidRPr="00635222" w:rsidRDefault="00635222" w:rsidP="00734B9B">
            <w:pPr>
              <w:jc w:val="center"/>
              <w:rPr>
                <w:color w:val="000000"/>
              </w:rPr>
            </w:pPr>
            <w:r w:rsidRPr="00635222">
              <w:rPr>
                <w:color w:val="000000"/>
              </w:rPr>
              <w:t>C</w:t>
            </w:r>
          </w:p>
        </w:tc>
        <w:tc>
          <w:tcPr>
            <w:tcW w:w="440" w:type="dxa"/>
            <w:shd w:val="clear" w:color="auto" w:fill="auto"/>
            <w:noWrap/>
            <w:vAlign w:val="bottom"/>
            <w:hideMark/>
          </w:tcPr>
          <w:p w14:paraId="1B13E5CE" w14:textId="77777777" w:rsidR="00635222" w:rsidRPr="00635222" w:rsidRDefault="00635222" w:rsidP="00734B9B">
            <w:pPr>
              <w:jc w:val="center"/>
              <w:rPr>
                <w:color w:val="000000"/>
              </w:rPr>
            </w:pPr>
            <w:r w:rsidRPr="00635222">
              <w:rPr>
                <w:color w:val="000000"/>
              </w:rPr>
              <w:t>C</w:t>
            </w:r>
          </w:p>
        </w:tc>
        <w:tc>
          <w:tcPr>
            <w:tcW w:w="440" w:type="dxa"/>
            <w:shd w:val="clear" w:color="auto" w:fill="auto"/>
            <w:noWrap/>
            <w:vAlign w:val="bottom"/>
            <w:hideMark/>
          </w:tcPr>
          <w:p w14:paraId="6563C5DB" w14:textId="77777777" w:rsidR="00635222" w:rsidRPr="00635222" w:rsidRDefault="00635222" w:rsidP="00734B9B">
            <w:pPr>
              <w:jc w:val="center"/>
              <w:rPr>
                <w:color w:val="000000"/>
              </w:rPr>
            </w:pPr>
            <w:r w:rsidRPr="00635222">
              <w:rPr>
                <w:color w:val="000000"/>
              </w:rPr>
              <w:t>A</w:t>
            </w:r>
          </w:p>
        </w:tc>
        <w:tc>
          <w:tcPr>
            <w:tcW w:w="440" w:type="dxa"/>
            <w:shd w:val="clear" w:color="auto" w:fill="auto"/>
            <w:noWrap/>
            <w:vAlign w:val="bottom"/>
            <w:hideMark/>
          </w:tcPr>
          <w:p w14:paraId="3FAA6156" w14:textId="77777777" w:rsidR="00635222" w:rsidRPr="00635222" w:rsidRDefault="00635222" w:rsidP="00734B9B">
            <w:pPr>
              <w:jc w:val="center"/>
              <w:rPr>
                <w:color w:val="000000"/>
              </w:rPr>
            </w:pPr>
            <w:r w:rsidRPr="00635222">
              <w:rPr>
                <w:color w:val="000000"/>
              </w:rPr>
              <w:t>B</w:t>
            </w:r>
          </w:p>
        </w:tc>
        <w:tc>
          <w:tcPr>
            <w:tcW w:w="440" w:type="dxa"/>
            <w:shd w:val="clear" w:color="auto" w:fill="auto"/>
            <w:noWrap/>
            <w:vAlign w:val="bottom"/>
            <w:hideMark/>
          </w:tcPr>
          <w:p w14:paraId="066506F9" w14:textId="77777777" w:rsidR="00635222" w:rsidRPr="00635222" w:rsidRDefault="00635222" w:rsidP="00734B9B">
            <w:pPr>
              <w:jc w:val="center"/>
              <w:rPr>
                <w:color w:val="000000"/>
              </w:rPr>
            </w:pPr>
            <w:r w:rsidRPr="00635222">
              <w:rPr>
                <w:color w:val="000000"/>
              </w:rPr>
              <w:t>D</w:t>
            </w:r>
          </w:p>
        </w:tc>
        <w:tc>
          <w:tcPr>
            <w:tcW w:w="440" w:type="dxa"/>
            <w:shd w:val="clear" w:color="auto" w:fill="auto"/>
            <w:noWrap/>
            <w:vAlign w:val="bottom"/>
            <w:hideMark/>
          </w:tcPr>
          <w:p w14:paraId="6CC9330E" w14:textId="77777777" w:rsidR="00635222" w:rsidRPr="00635222" w:rsidRDefault="00635222" w:rsidP="00734B9B">
            <w:pPr>
              <w:jc w:val="center"/>
              <w:rPr>
                <w:color w:val="000000"/>
              </w:rPr>
            </w:pPr>
            <w:r w:rsidRPr="00635222">
              <w:rPr>
                <w:color w:val="000000"/>
              </w:rPr>
              <w:t>A</w:t>
            </w:r>
          </w:p>
        </w:tc>
        <w:tc>
          <w:tcPr>
            <w:tcW w:w="440" w:type="dxa"/>
            <w:shd w:val="clear" w:color="auto" w:fill="auto"/>
            <w:noWrap/>
            <w:vAlign w:val="bottom"/>
            <w:hideMark/>
          </w:tcPr>
          <w:p w14:paraId="7DB88D8E" w14:textId="77777777" w:rsidR="00635222" w:rsidRPr="00635222" w:rsidRDefault="00635222" w:rsidP="00734B9B">
            <w:pPr>
              <w:jc w:val="center"/>
              <w:rPr>
                <w:color w:val="000000"/>
              </w:rPr>
            </w:pPr>
            <w:r w:rsidRPr="00635222">
              <w:rPr>
                <w:color w:val="000000"/>
              </w:rPr>
              <w:t>D</w:t>
            </w:r>
          </w:p>
        </w:tc>
        <w:tc>
          <w:tcPr>
            <w:tcW w:w="440" w:type="dxa"/>
            <w:shd w:val="clear" w:color="auto" w:fill="auto"/>
            <w:noWrap/>
            <w:vAlign w:val="bottom"/>
            <w:hideMark/>
          </w:tcPr>
          <w:p w14:paraId="2C1B68F6" w14:textId="77777777" w:rsidR="00635222" w:rsidRPr="00635222" w:rsidRDefault="00635222" w:rsidP="00734B9B">
            <w:pPr>
              <w:jc w:val="center"/>
              <w:rPr>
                <w:color w:val="000000"/>
              </w:rPr>
            </w:pPr>
            <w:r w:rsidRPr="00635222">
              <w:rPr>
                <w:color w:val="000000"/>
              </w:rPr>
              <w:t>D</w:t>
            </w:r>
          </w:p>
        </w:tc>
        <w:tc>
          <w:tcPr>
            <w:tcW w:w="440" w:type="dxa"/>
            <w:shd w:val="clear" w:color="auto" w:fill="auto"/>
            <w:noWrap/>
            <w:vAlign w:val="bottom"/>
            <w:hideMark/>
          </w:tcPr>
          <w:p w14:paraId="32968042" w14:textId="77777777" w:rsidR="00635222" w:rsidRPr="00635222" w:rsidRDefault="00635222" w:rsidP="00734B9B">
            <w:pPr>
              <w:jc w:val="center"/>
              <w:rPr>
                <w:color w:val="000000"/>
              </w:rPr>
            </w:pPr>
            <w:r w:rsidRPr="00635222">
              <w:rPr>
                <w:color w:val="000000"/>
              </w:rPr>
              <w:t>A</w:t>
            </w:r>
          </w:p>
        </w:tc>
        <w:tc>
          <w:tcPr>
            <w:tcW w:w="440" w:type="dxa"/>
            <w:shd w:val="clear" w:color="auto" w:fill="auto"/>
            <w:noWrap/>
            <w:vAlign w:val="bottom"/>
            <w:hideMark/>
          </w:tcPr>
          <w:p w14:paraId="52C3241D" w14:textId="77777777" w:rsidR="00635222" w:rsidRPr="00635222" w:rsidRDefault="00635222" w:rsidP="00734B9B">
            <w:pPr>
              <w:jc w:val="center"/>
              <w:rPr>
                <w:color w:val="000000"/>
              </w:rPr>
            </w:pPr>
            <w:r w:rsidRPr="00635222">
              <w:rPr>
                <w:color w:val="000000"/>
              </w:rPr>
              <w:t>D</w:t>
            </w:r>
          </w:p>
        </w:tc>
      </w:tr>
    </w:tbl>
    <w:p w14:paraId="1A4B92B6" w14:textId="77777777" w:rsidR="00635222" w:rsidRPr="00A75C61" w:rsidRDefault="00635222" w:rsidP="00A75C61">
      <w:pPr>
        <w:spacing w:before="120" w:after="120"/>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56"/>
        <w:gridCol w:w="443"/>
        <w:gridCol w:w="456"/>
        <w:gridCol w:w="443"/>
        <w:gridCol w:w="456"/>
        <w:gridCol w:w="443"/>
        <w:gridCol w:w="456"/>
        <w:gridCol w:w="443"/>
        <w:gridCol w:w="458"/>
        <w:gridCol w:w="443"/>
        <w:gridCol w:w="458"/>
        <w:gridCol w:w="480"/>
        <w:gridCol w:w="460"/>
        <w:gridCol w:w="480"/>
        <w:gridCol w:w="460"/>
        <w:gridCol w:w="577"/>
        <w:gridCol w:w="577"/>
        <w:gridCol w:w="697"/>
        <w:gridCol w:w="440"/>
        <w:gridCol w:w="523"/>
        <w:gridCol w:w="440"/>
      </w:tblGrid>
      <w:tr w:rsidR="00635222" w:rsidRPr="00635222" w14:paraId="70BC75FD" w14:textId="77777777" w:rsidTr="00635222">
        <w:trPr>
          <w:trHeight w:val="270"/>
          <w:jc w:val="center"/>
        </w:trPr>
        <w:tc>
          <w:tcPr>
            <w:tcW w:w="440" w:type="dxa"/>
            <w:shd w:val="clear" w:color="FBD4B4" w:fill="FBD4B4"/>
            <w:noWrap/>
            <w:vAlign w:val="bottom"/>
            <w:hideMark/>
          </w:tcPr>
          <w:p w14:paraId="468CCBE9" w14:textId="77777777" w:rsidR="00635222" w:rsidRPr="00635222" w:rsidRDefault="00635222" w:rsidP="00635222">
            <w:pPr>
              <w:jc w:val="center"/>
              <w:rPr>
                <w:color w:val="000000"/>
              </w:rPr>
            </w:pPr>
            <w:r w:rsidRPr="00635222">
              <w:rPr>
                <w:color w:val="000000"/>
              </w:rPr>
              <w:t>1a</w:t>
            </w:r>
          </w:p>
        </w:tc>
        <w:tc>
          <w:tcPr>
            <w:tcW w:w="440" w:type="dxa"/>
            <w:shd w:val="clear" w:color="FBD4B4" w:fill="FBD4B4"/>
            <w:noWrap/>
            <w:vAlign w:val="bottom"/>
            <w:hideMark/>
          </w:tcPr>
          <w:p w14:paraId="227782A9" w14:textId="77777777" w:rsidR="00635222" w:rsidRPr="00635222" w:rsidRDefault="00635222" w:rsidP="00635222">
            <w:pPr>
              <w:jc w:val="center"/>
              <w:rPr>
                <w:color w:val="000000"/>
              </w:rPr>
            </w:pPr>
            <w:r w:rsidRPr="00635222">
              <w:rPr>
                <w:color w:val="000000"/>
              </w:rPr>
              <w:t>1b</w:t>
            </w:r>
          </w:p>
        </w:tc>
        <w:tc>
          <w:tcPr>
            <w:tcW w:w="440" w:type="dxa"/>
            <w:shd w:val="clear" w:color="FBD4B4" w:fill="FBD4B4"/>
            <w:noWrap/>
            <w:vAlign w:val="bottom"/>
            <w:hideMark/>
          </w:tcPr>
          <w:p w14:paraId="5DDC5F24" w14:textId="77777777" w:rsidR="00635222" w:rsidRPr="00635222" w:rsidRDefault="00635222" w:rsidP="00635222">
            <w:pPr>
              <w:jc w:val="center"/>
              <w:rPr>
                <w:color w:val="000000"/>
              </w:rPr>
            </w:pPr>
            <w:r w:rsidRPr="00635222">
              <w:rPr>
                <w:color w:val="000000"/>
              </w:rPr>
              <w:t>1c</w:t>
            </w:r>
          </w:p>
        </w:tc>
        <w:tc>
          <w:tcPr>
            <w:tcW w:w="440" w:type="dxa"/>
            <w:shd w:val="clear" w:color="FBD4B4" w:fill="FBD4B4"/>
            <w:noWrap/>
            <w:vAlign w:val="bottom"/>
            <w:hideMark/>
          </w:tcPr>
          <w:p w14:paraId="6A3AC86F" w14:textId="77777777" w:rsidR="00635222" w:rsidRPr="00635222" w:rsidRDefault="00635222" w:rsidP="00635222">
            <w:pPr>
              <w:jc w:val="center"/>
              <w:rPr>
                <w:color w:val="000000"/>
              </w:rPr>
            </w:pPr>
            <w:r w:rsidRPr="00635222">
              <w:rPr>
                <w:color w:val="000000"/>
              </w:rPr>
              <w:t>1d</w:t>
            </w:r>
          </w:p>
        </w:tc>
        <w:tc>
          <w:tcPr>
            <w:tcW w:w="440" w:type="dxa"/>
            <w:shd w:val="clear" w:color="FBD4B4" w:fill="FBD4B4"/>
            <w:noWrap/>
            <w:vAlign w:val="bottom"/>
            <w:hideMark/>
          </w:tcPr>
          <w:p w14:paraId="6C283ACA" w14:textId="77777777" w:rsidR="00635222" w:rsidRPr="00635222" w:rsidRDefault="00635222" w:rsidP="00635222">
            <w:pPr>
              <w:jc w:val="center"/>
              <w:rPr>
                <w:color w:val="000000"/>
              </w:rPr>
            </w:pPr>
            <w:r w:rsidRPr="00635222">
              <w:rPr>
                <w:color w:val="000000"/>
              </w:rPr>
              <w:t>2a</w:t>
            </w:r>
          </w:p>
        </w:tc>
        <w:tc>
          <w:tcPr>
            <w:tcW w:w="440" w:type="dxa"/>
            <w:shd w:val="clear" w:color="FBD4B4" w:fill="FBD4B4"/>
            <w:noWrap/>
            <w:vAlign w:val="bottom"/>
            <w:hideMark/>
          </w:tcPr>
          <w:p w14:paraId="5E6449DF" w14:textId="77777777" w:rsidR="00635222" w:rsidRPr="00635222" w:rsidRDefault="00635222" w:rsidP="00635222">
            <w:pPr>
              <w:jc w:val="center"/>
              <w:rPr>
                <w:color w:val="000000"/>
              </w:rPr>
            </w:pPr>
            <w:r w:rsidRPr="00635222">
              <w:rPr>
                <w:color w:val="000000"/>
              </w:rPr>
              <w:t>2b</w:t>
            </w:r>
          </w:p>
        </w:tc>
        <w:tc>
          <w:tcPr>
            <w:tcW w:w="440" w:type="dxa"/>
            <w:shd w:val="clear" w:color="FBD4B4" w:fill="FBD4B4"/>
            <w:noWrap/>
            <w:vAlign w:val="bottom"/>
            <w:hideMark/>
          </w:tcPr>
          <w:p w14:paraId="4872DED5" w14:textId="77777777" w:rsidR="00635222" w:rsidRPr="00635222" w:rsidRDefault="00635222" w:rsidP="00635222">
            <w:pPr>
              <w:jc w:val="center"/>
              <w:rPr>
                <w:color w:val="000000"/>
              </w:rPr>
            </w:pPr>
            <w:r w:rsidRPr="00635222">
              <w:rPr>
                <w:color w:val="000000"/>
              </w:rPr>
              <w:t>2c</w:t>
            </w:r>
          </w:p>
        </w:tc>
        <w:tc>
          <w:tcPr>
            <w:tcW w:w="440" w:type="dxa"/>
            <w:shd w:val="clear" w:color="FBD4B4" w:fill="FBD4B4"/>
            <w:noWrap/>
            <w:vAlign w:val="bottom"/>
            <w:hideMark/>
          </w:tcPr>
          <w:p w14:paraId="79DB5DA7" w14:textId="77777777" w:rsidR="00635222" w:rsidRPr="00635222" w:rsidRDefault="00635222" w:rsidP="00635222">
            <w:pPr>
              <w:jc w:val="center"/>
              <w:rPr>
                <w:color w:val="000000"/>
              </w:rPr>
            </w:pPr>
            <w:r w:rsidRPr="00635222">
              <w:rPr>
                <w:color w:val="000000"/>
              </w:rPr>
              <w:t>2d</w:t>
            </w:r>
          </w:p>
        </w:tc>
        <w:tc>
          <w:tcPr>
            <w:tcW w:w="440" w:type="dxa"/>
            <w:shd w:val="clear" w:color="FBD4B4" w:fill="FBD4B4"/>
            <w:noWrap/>
            <w:vAlign w:val="bottom"/>
            <w:hideMark/>
          </w:tcPr>
          <w:p w14:paraId="6FA4CC6C" w14:textId="77777777" w:rsidR="00635222" w:rsidRPr="00635222" w:rsidRDefault="00635222" w:rsidP="00635222">
            <w:pPr>
              <w:jc w:val="center"/>
              <w:rPr>
                <w:color w:val="000000"/>
              </w:rPr>
            </w:pPr>
            <w:r w:rsidRPr="00635222">
              <w:rPr>
                <w:color w:val="000000"/>
              </w:rPr>
              <w:t>3a</w:t>
            </w:r>
          </w:p>
        </w:tc>
        <w:tc>
          <w:tcPr>
            <w:tcW w:w="458" w:type="dxa"/>
            <w:shd w:val="clear" w:color="FBD4B4" w:fill="FBD4B4"/>
            <w:noWrap/>
            <w:vAlign w:val="bottom"/>
            <w:hideMark/>
          </w:tcPr>
          <w:p w14:paraId="204335B6" w14:textId="77777777" w:rsidR="00635222" w:rsidRPr="00635222" w:rsidRDefault="00635222" w:rsidP="00635222">
            <w:pPr>
              <w:jc w:val="center"/>
              <w:rPr>
                <w:color w:val="000000"/>
              </w:rPr>
            </w:pPr>
            <w:r w:rsidRPr="00635222">
              <w:rPr>
                <w:color w:val="000000"/>
              </w:rPr>
              <w:t>3b</w:t>
            </w:r>
          </w:p>
        </w:tc>
        <w:tc>
          <w:tcPr>
            <w:tcW w:w="440" w:type="dxa"/>
            <w:shd w:val="clear" w:color="FBD4B4" w:fill="FBD4B4"/>
            <w:noWrap/>
            <w:vAlign w:val="bottom"/>
            <w:hideMark/>
          </w:tcPr>
          <w:p w14:paraId="4D703EF0" w14:textId="77777777" w:rsidR="00635222" w:rsidRPr="00635222" w:rsidRDefault="00635222" w:rsidP="00635222">
            <w:pPr>
              <w:jc w:val="center"/>
              <w:rPr>
                <w:color w:val="000000"/>
              </w:rPr>
            </w:pPr>
            <w:r w:rsidRPr="00635222">
              <w:rPr>
                <w:color w:val="000000"/>
              </w:rPr>
              <w:t>3c</w:t>
            </w:r>
          </w:p>
        </w:tc>
        <w:tc>
          <w:tcPr>
            <w:tcW w:w="458" w:type="dxa"/>
            <w:shd w:val="clear" w:color="FBD4B4" w:fill="FBD4B4"/>
            <w:noWrap/>
            <w:vAlign w:val="bottom"/>
            <w:hideMark/>
          </w:tcPr>
          <w:p w14:paraId="662B6363" w14:textId="77777777" w:rsidR="00635222" w:rsidRPr="00635222" w:rsidRDefault="00635222" w:rsidP="00635222">
            <w:pPr>
              <w:jc w:val="center"/>
              <w:rPr>
                <w:color w:val="000000"/>
              </w:rPr>
            </w:pPr>
            <w:r w:rsidRPr="00635222">
              <w:rPr>
                <w:color w:val="000000"/>
              </w:rPr>
              <w:t>3d</w:t>
            </w:r>
          </w:p>
        </w:tc>
        <w:tc>
          <w:tcPr>
            <w:tcW w:w="480" w:type="dxa"/>
            <w:shd w:val="clear" w:color="FBD4B4" w:fill="FBD4B4"/>
            <w:noWrap/>
            <w:vAlign w:val="bottom"/>
            <w:hideMark/>
          </w:tcPr>
          <w:p w14:paraId="2990C3E1" w14:textId="77777777" w:rsidR="00635222" w:rsidRPr="00635222" w:rsidRDefault="00635222" w:rsidP="00635222">
            <w:pPr>
              <w:jc w:val="center"/>
              <w:rPr>
                <w:color w:val="000000"/>
              </w:rPr>
            </w:pPr>
            <w:r w:rsidRPr="00635222">
              <w:rPr>
                <w:color w:val="000000"/>
              </w:rPr>
              <w:t>4a</w:t>
            </w:r>
          </w:p>
        </w:tc>
        <w:tc>
          <w:tcPr>
            <w:tcW w:w="460" w:type="dxa"/>
            <w:shd w:val="clear" w:color="FBD4B4" w:fill="FBD4B4"/>
            <w:noWrap/>
            <w:vAlign w:val="bottom"/>
            <w:hideMark/>
          </w:tcPr>
          <w:p w14:paraId="31B74C55" w14:textId="77777777" w:rsidR="00635222" w:rsidRPr="00635222" w:rsidRDefault="00635222" w:rsidP="00635222">
            <w:pPr>
              <w:jc w:val="center"/>
              <w:rPr>
                <w:color w:val="000000"/>
              </w:rPr>
            </w:pPr>
            <w:r w:rsidRPr="00635222">
              <w:rPr>
                <w:color w:val="000000"/>
              </w:rPr>
              <w:t>4b</w:t>
            </w:r>
          </w:p>
        </w:tc>
        <w:tc>
          <w:tcPr>
            <w:tcW w:w="480" w:type="dxa"/>
            <w:shd w:val="clear" w:color="FBD4B4" w:fill="FBD4B4"/>
            <w:noWrap/>
            <w:vAlign w:val="bottom"/>
            <w:hideMark/>
          </w:tcPr>
          <w:p w14:paraId="5FF81831" w14:textId="77777777" w:rsidR="00635222" w:rsidRPr="00635222" w:rsidRDefault="00635222" w:rsidP="00635222">
            <w:pPr>
              <w:jc w:val="center"/>
              <w:rPr>
                <w:color w:val="000000"/>
              </w:rPr>
            </w:pPr>
            <w:r w:rsidRPr="00635222">
              <w:rPr>
                <w:color w:val="000000"/>
              </w:rPr>
              <w:t>4c</w:t>
            </w:r>
          </w:p>
        </w:tc>
        <w:tc>
          <w:tcPr>
            <w:tcW w:w="460" w:type="dxa"/>
            <w:shd w:val="clear" w:color="FBD4B4" w:fill="FBD4B4"/>
            <w:noWrap/>
            <w:vAlign w:val="bottom"/>
            <w:hideMark/>
          </w:tcPr>
          <w:p w14:paraId="4BC4FC4C" w14:textId="77777777" w:rsidR="00635222" w:rsidRPr="00635222" w:rsidRDefault="00635222" w:rsidP="00635222">
            <w:pPr>
              <w:jc w:val="center"/>
              <w:rPr>
                <w:color w:val="000000"/>
              </w:rPr>
            </w:pPr>
            <w:r w:rsidRPr="00635222">
              <w:rPr>
                <w:color w:val="000000"/>
              </w:rPr>
              <w:t>4d</w:t>
            </w:r>
          </w:p>
        </w:tc>
        <w:tc>
          <w:tcPr>
            <w:tcW w:w="577" w:type="dxa"/>
            <w:shd w:val="clear" w:color="FFFF00" w:fill="FFFF00"/>
            <w:noWrap/>
            <w:vAlign w:val="bottom"/>
            <w:hideMark/>
          </w:tcPr>
          <w:p w14:paraId="5F0FCA0C" w14:textId="77777777" w:rsidR="00635222" w:rsidRPr="00635222" w:rsidRDefault="00635222" w:rsidP="00635222">
            <w:pPr>
              <w:jc w:val="center"/>
              <w:rPr>
                <w:color w:val="000000"/>
              </w:rPr>
            </w:pPr>
            <w:r w:rsidRPr="00635222">
              <w:rPr>
                <w:color w:val="000000"/>
              </w:rPr>
              <w:t>1</w:t>
            </w:r>
          </w:p>
        </w:tc>
        <w:tc>
          <w:tcPr>
            <w:tcW w:w="577" w:type="dxa"/>
            <w:shd w:val="clear" w:color="FFFF00" w:fill="FFFF00"/>
            <w:noWrap/>
            <w:vAlign w:val="bottom"/>
            <w:hideMark/>
          </w:tcPr>
          <w:p w14:paraId="7BC71169" w14:textId="77777777" w:rsidR="00635222" w:rsidRPr="00635222" w:rsidRDefault="00635222" w:rsidP="00635222">
            <w:pPr>
              <w:jc w:val="center"/>
              <w:rPr>
                <w:color w:val="000000"/>
              </w:rPr>
            </w:pPr>
            <w:r w:rsidRPr="00635222">
              <w:rPr>
                <w:color w:val="000000"/>
              </w:rPr>
              <w:t>2</w:t>
            </w:r>
          </w:p>
        </w:tc>
        <w:tc>
          <w:tcPr>
            <w:tcW w:w="697" w:type="dxa"/>
            <w:shd w:val="clear" w:color="FFFF00" w:fill="FFFF00"/>
            <w:noWrap/>
            <w:vAlign w:val="bottom"/>
            <w:hideMark/>
          </w:tcPr>
          <w:p w14:paraId="1EF3EE4B" w14:textId="77777777" w:rsidR="00635222" w:rsidRPr="00635222" w:rsidRDefault="00635222" w:rsidP="00635222">
            <w:pPr>
              <w:jc w:val="center"/>
              <w:rPr>
                <w:color w:val="000000"/>
              </w:rPr>
            </w:pPr>
            <w:r w:rsidRPr="00635222">
              <w:rPr>
                <w:color w:val="000000"/>
              </w:rPr>
              <w:t>3</w:t>
            </w:r>
          </w:p>
        </w:tc>
        <w:tc>
          <w:tcPr>
            <w:tcW w:w="440" w:type="dxa"/>
            <w:shd w:val="clear" w:color="FFFF00" w:fill="FFFF00"/>
            <w:noWrap/>
            <w:vAlign w:val="bottom"/>
            <w:hideMark/>
          </w:tcPr>
          <w:p w14:paraId="0F09848C" w14:textId="77777777" w:rsidR="00635222" w:rsidRPr="00635222" w:rsidRDefault="00635222" w:rsidP="00635222">
            <w:pPr>
              <w:jc w:val="center"/>
              <w:rPr>
                <w:color w:val="000000"/>
              </w:rPr>
            </w:pPr>
            <w:r w:rsidRPr="00635222">
              <w:rPr>
                <w:color w:val="000000"/>
              </w:rPr>
              <w:t>4</w:t>
            </w:r>
          </w:p>
        </w:tc>
        <w:tc>
          <w:tcPr>
            <w:tcW w:w="523" w:type="dxa"/>
            <w:shd w:val="clear" w:color="FFFF00" w:fill="FFFF00"/>
            <w:noWrap/>
            <w:vAlign w:val="bottom"/>
            <w:hideMark/>
          </w:tcPr>
          <w:p w14:paraId="7B2EA567" w14:textId="77777777" w:rsidR="00635222" w:rsidRPr="00635222" w:rsidRDefault="00635222" w:rsidP="00635222">
            <w:pPr>
              <w:jc w:val="center"/>
              <w:rPr>
                <w:color w:val="000000"/>
              </w:rPr>
            </w:pPr>
            <w:r w:rsidRPr="00635222">
              <w:rPr>
                <w:color w:val="000000"/>
              </w:rPr>
              <w:t>5</w:t>
            </w:r>
          </w:p>
        </w:tc>
        <w:tc>
          <w:tcPr>
            <w:tcW w:w="440" w:type="dxa"/>
            <w:shd w:val="clear" w:color="FFFF00" w:fill="FFFF00"/>
            <w:noWrap/>
            <w:vAlign w:val="bottom"/>
            <w:hideMark/>
          </w:tcPr>
          <w:p w14:paraId="478C699D" w14:textId="77777777" w:rsidR="00635222" w:rsidRPr="00635222" w:rsidRDefault="00635222" w:rsidP="00635222">
            <w:pPr>
              <w:jc w:val="center"/>
              <w:rPr>
                <w:color w:val="000000"/>
              </w:rPr>
            </w:pPr>
            <w:r w:rsidRPr="00635222">
              <w:rPr>
                <w:color w:val="000000"/>
              </w:rPr>
              <w:t>6</w:t>
            </w:r>
          </w:p>
        </w:tc>
      </w:tr>
      <w:tr w:rsidR="00635222" w:rsidRPr="00635222" w14:paraId="76176F19" w14:textId="77777777" w:rsidTr="00635222">
        <w:trPr>
          <w:trHeight w:val="270"/>
          <w:jc w:val="center"/>
        </w:trPr>
        <w:tc>
          <w:tcPr>
            <w:tcW w:w="440" w:type="dxa"/>
            <w:shd w:val="clear" w:color="auto" w:fill="auto"/>
            <w:noWrap/>
            <w:vAlign w:val="center"/>
            <w:hideMark/>
          </w:tcPr>
          <w:p w14:paraId="61D1767B" w14:textId="77777777" w:rsidR="00635222" w:rsidRPr="00635222" w:rsidRDefault="00635222" w:rsidP="00635222">
            <w:pPr>
              <w:jc w:val="center"/>
            </w:pPr>
            <w:r w:rsidRPr="00635222">
              <w:t>D</w:t>
            </w:r>
          </w:p>
        </w:tc>
        <w:tc>
          <w:tcPr>
            <w:tcW w:w="440" w:type="dxa"/>
            <w:shd w:val="clear" w:color="auto" w:fill="auto"/>
            <w:noWrap/>
            <w:vAlign w:val="center"/>
            <w:hideMark/>
          </w:tcPr>
          <w:p w14:paraId="3BBB43F8" w14:textId="77777777" w:rsidR="00635222" w:rsidRPr="00635222" w:rsidRDefault="00635222" w:rsidP="00635222">
            <w:pPr>
              <w:jc w:val="center"/>
            </w:pPr>
            <w:r w:rsidRPr="00635222">
              <w:t>S</w:t>
            </w:r>
          </w:p>
        </w:tc>
        <w:tc>
          <w:tcPr>
            <w:tcW w:w="440" w:type="dxa"/>
            <w:shd w:val="clear" w:color="auto" w:fill="auto"/>
            <w:noWrap/>
            <w:vAlign w:val="center"/>
            <w:hideMark/>
          </w:tcPr>
          <w:p w14:paraId="1A2B6187" w14:textId="77777777" w:rsidR="00635222" w:rsidRPr="00635222" w:rsidRDefault="00635222" w:rsidP="00635222">
            <w:pPr>
              <w:jc w:val="center"/>
            </w:pPr>
            <w:r w:rsidRPr="00635222">
              <w:t>D</w:t>
            </w:r>
          </w:p>
        </w:tc>
        <w:tc>
          <w:tcPr>
            <w:tcW w:w="440" w:type="dxa"/>
            <w:shd w:val="clear" w:color="auto" w:fill="auto"/>
            <w:noWrap/>
            <w:vAlign w:val="center"/>
            <w:hideMark/>
          </w:tcPr>
          <w:p w14:paraId="0D49491E" w14:textId="77777777" w:rsidR="00635222" w:rsidRPr="00635222" w:rsidRDefault="00635222" w:rsidP="00635222">
            <w:pPr>
              <w:jc w:val="center"/>
            </w:pPr>
            <w:r w:rsidRPr="00635222">
              <w:t>D</w:t>
            </w:r>
          </w:p>
        </w:tc>
        <w:tc>
          <w:tcPr>
            <w:tcW w:w="440" w:type="dxa"/>
            <w:shd w:val="clear" w:color="auto" w:fill="auto"/>
            <w:noWrap/>
            <w:vAlign w:val="center"/>
            <w:hideMark/>
          </w:tcPr>
          <w:p w14:paraId="4F86CBE7" w14:textId="77777777" w:rsidR="00635222" w:rsidRPr="00635222" w:rsidRDefault="00635222" w:rsidP="00635222">
            <w:pPr>
              <w:jc w:val="center"/>
            </w:pPr>
            <w:r w:rsidRPr="00635222">
              <w:t>D</w:t>
            </w:r>
          </w:p>
        </w:tc>
        <w:tc>
          <w:tcPr>
            <w:tcW w:w="440" w:type="dxa"/>
            <w:shd w:val="clear" w:color="auto" w:fill="auto"/>
            <w:noWrap/>
            <w:vAlign w:val="center"/>
            <w:hideMark/>
          </w:tcPr>
          <w:p w14:paraId="01494C1E" w14:textId="77777777" w:rsidR="00635222" w:rsidRPr="00635222" w:rsidRDefault="00635222" w:rsidP="00635222">
            <w:pPr>
              <w:jc w:val="center"/>
            </w:pPr>
            <w:r w:rsidRPr="00635222">
              <w:t>D</w:t>
            </w:r>
          </w:p>
        </w:tc>
        <w:tc>
          <w:tcPr>
            <w:tcW w:w="440" w:type="dxa"/>
            <w:shd w:val="clear" w:color="auto" w:fill="auto"/>
            <w:noWrap/>
            <w:vAlign w:val="center"/>
            <w:hideMark/>
          </w:tcPr>
          <w:p w14:paraId="73F9BD4A" w14:textId="77777777" w:rsidR="00635222" w:rsidRPr="00635222" w:rsidRDefault="00635222" w:rsidP="00635222">
            <w:pPr>
              <w:jc w:val="center"/>
            </w:pPr>
            <w:r w:rsidRPr="00635222">
              <w:t>S</w:t>
            </w:r>
          </w:p>
        </w:tc>
        <w:tc>
          <w:tcPr>
            <w:tcW w:w="440" w:type="dxa"/>
            <w:shd w:val="clear" w:color="auto" w:fill="auto"/>
            <w:noWrap/>
            <w:vAlign w:val="center"/>
            <w:hideMark/>
          </w:tcPr>
          <w:p w14:paraId="4EDFA809" w14:textId="77777777" w:rsidR="00635222" w:rsidRPr="00635222" w:rsidRDefault="00635222" w:rsidP="00635222">
            <w:pPr>
              <w:jc w:val="center"/>
            </w:pPr>
            <w:r w:rsidRPr="00635222">
              <w:t>D</w:t>
            </w:r>
          </w:p>
        </w:tc>
        <w:tc>
          <w:tcPr>
            <w:tcW w:w="440" w:type="dxa"/>
            <w:shd w:val="clear" w:color="auto" w:fill="auto"/>
            <w:noWrap/>
            <w:vAlign w:val="center"/>
            <w:hideMark/>
          </w:tcPr>
          <w:p w14:paraId="753E32B7" w14:textId="77777777" w:rsidR="00635222" w:rsidRPr="00635222" w:rsidRDefault="00635222" w:rsidP="00635222">
            <w:pPr>
              <w:jc w:val="center"/>
            </w:pPr>
            <w:r w:rsidRPr="00635222">
              <w:t>S</w:t>
            </w:r>
          </w:p>
        </w:tc>
        <w:tc>
          <w:tcPr>
            <w:tcW w:w="458" w:type="dxa"/>
            <w:shd w:val="clear" w:color="auto" w:fill="auto"/>
            <w:noWrap/>
            <w:vAlign w:val="center"/>
            <w:hideMark/>
          </w:tcPr>
          <w:p w14:paraId="6E2C8153" w14:textId="77777777" w:rsidR="00635222" w:rsidRPr="00635222" w:rsidRDefault="00635222" w:rsidP="00635222">
            <w:pPr>
              <w:jc w:val="center"/>
            </w:pPr>
            <w:r w:rsidRPr="00635222">
              <w:t>D</w:t>
            </w:r>
          </w:p>
        </w:tc>
        <w:tc>
          <w:tcPr>
            <w:tcW w:w="440" w:type="dxa"/>
            <w:shd w:val="clear" w:color="auto" w:fill="auto"/>
            <w:noWrap/>
            <w:vAlign w:val="center"/>
            <w:hideMark/>
          </w:tcPr>
          <w:p w14:paraId="3C6A4E41" w14:textId="77777777" w:rsidR="00635222" w:rsidRPr="00635222" w:rsidRDefault="00635222" w:rsidP="00635222">
            <w:pPr>
              <w:jc w:val="center"/>
            </w:pPr>
            <w:r w:rsidRPr="00635222">
              <w:t>D</w:t>
            </w:r>
          </w:p>
        </w:tc>
        <w:tc>
          <w:tcPr>
            <w:tcW w:w="458" w:type="dxa"/>
            <w:shd w:val="clear" w:color="auto" w:fill="auto"/>
            <w:noWrap/>
            <w:vAlign w:val="center"/>
            <w:hideMark/>
          </w:tcPr>
          <w:p w14:paraId="5548EC41" w14:textId="77777777" w:rsidR="00635222" w:rsidRPr="00635222" w:rsidRDefault="00635222" w:rsidP="00635222">
            <w:pPr>
              <w:jc w:val="center"/>
            </w:pPr>
            <w:r w:rsidRPr="00635222">
              <w:t>S</w:t>
            </w:r>
          </w:p>
        </w:tc>
        <w:tc>
          <w:tcPr>
            <w:tcW w:w="480" w:type="dxa"/>
            <w:shd w:val="clear" w:color="auto" w:fill="auto"/>
            <w:noWrap/>
            <w:vAlign w:val="center"/>
            <w:hideMark/>
          </w:tcPr>
          <w:p w14:paraId="699C4EE1" w14:textId="77777777" w:rsidR="00635222" w:rsidRPr="00635222" w:rsidRDefault="00635222" w:rsidP="00635222">
            <w:pPr>
              <w:jc w:val="center"/>
            </w:pPr>
            <w:r w:rsidRPr="00635222">
              <w:t>D</w:t>
            </w:r>
          </w:p>
        </w:tc>
        <w:tc>
          <w:tcPr>
            <w:tcW w:w="460" w:type="dxa"/>
            <w:shd w:val="clear" w:color="auto" w:fill="auto"/>
            <w:noWrap/>
            <w:vAlign w:val="center"/>
            <w:hideMark/>
          </w:tcPr>
          <w:p w14:paraId="2C8B02B4" w14:textId="77777777" w:rsidR="00635222" w:rsidRPr="00635222" w:rsidRDefault="00635222" w:rsidP="00635222">
            <w:pPr>
              <w:jc w:val="center"/>
            </w:pPr>
            <w:r w:rsidRPr="00635222">
              <w:t>S</w:t>
            </w:r>
          </w:p>
        </w:tc>
        <w:tc>
          <w:tcPr>
            <w:tcW w:w="480" w:type="dxa"/>
            <w:shd w:val="clear" w:color="auto" w:fill="auto"/>
            <w:noWrap/>
            <w:vAlign w:val="center"/>
            <w:hideMark/>
          </w:tcPr>
          <w:p w14:paraId="6BF37B9F" w14:textId="77777777" w:rsidR="00635222" w:rsidRPr="00635222" w:rsidRDefault="00635222" w:rsidP="00635222">
            <w:pPr>
              <w:jc w:val="center"/>
            </w:pPr>
            <w:r w:rsidRPr="00635222">
              <w:t>D</w:t>
            </w:r>
          </w:p>
        </w:tc>
        <w:tc>
          <w:tcPr>
            <w:tcW w:w="460" w:type="dxa"/>
            <w:shd w:val="clear" w:color="auto" w:fill="auto"/>
            <w:noWrap/>
            <w:vAlign w:val="center"/>
            <w:hideMark/>
          </w:tcPr>
          <w:p w14:paraId="76DA607E" w14:textId="77777777" w:rsidR="00635222" w:rsidRPr="00635222" w:rsidRDefault="00635222" w:rsidP="00635222">
            <w:pPr>
              <w:jc w:val="center"/>
            </w:pPr>
            <w:r w:rsidRPr="00635222">
              <w:t>S</w:t>
            </w:r>
          </w:p>
        </w:tc>
        <w:tc>
          <w:tcPr>
            <w:tcW w:w="577" w:type="dxa"/>
            <w:shd w:val="clear" w:color="auto" w:fill="auto"/>
            <w:noWrap/>
            <w:vAlign w:val="bottom"/>
            <w:hideMark/>
          </w:tcPr>
          <w:p w14:paraId="32B4CAF8" w14:textId="77777777" w:rsidR="00635222" w:rsidRPr="00635222" w:rsidRDefault="00635222" w:rsidP="00635222">
            <w:pPr>
              <w:jc w:val="center"/>
              <w:rPr>
                <w:color w:val="000000"/>
              </w:rPr>
            </w:pPr>
            <w:r w:rsidRPr="00635222">
              <w:rPr>
                <w:color w:val="000000"/>
              </w:rPr>
              <w:t>180</w:t>
            </w:r>
          </w:p>
        </w:tc>
        <w:tc>
          <w:tcPr>
            <w:tcW w:w="577" w:type="dxa"/>
            <w:shd w:val="clear" w:color="auto" w:fill="auto"/>
            <w:noWrap/>
            <w:vAlign w:val="bottom"/>
            <w:hideMark/>
          </w:tcPr>
          <w:p w14:paraId="5CDB560C" w14:textId="77777777" w:rsidR="00635222" w:rsidRPr="00635222" w:rsidRDefault="00635222" w:rsidP="00635222">
            <w:pPr>
              <w:jc w:val="center"/>
              <w:rPr>
                <w:color w:val="000000"/>
              </w:rPr>
            </w:pPr>
            <w:r w:rsidRPr="00635222">
              <w:rPr>
                <w:color w:val="000000"/>
              </w:rPr>
              <w:t>114</w:t>
            </w:r>
          </w:p>
        </w:tc>
        <w:tc>
          <w:tcPr>
            <w:tcW w:w="697" w:type="dxa"/>
            <w:shd w:val="clear" w:color="auto" w:fill="auto"/>
            <w:noWrap/>
            <w:vAlign w:val="bottom"/>
            <w:hideMark/>
          </w:tcPr>
          <w:p w14:paraId="6580EEE9" w14:textId="77777777" w:rsidR="00635222" w:rsidRPr="00635222" w:rsidRDefault="00635222" w:rsidP="00635222">
            <w:pPr>
              <w:jc w:val="center"/>
              <w:rPr>
                <w:color w:val="000000"/>
              </w:rPr>
            </w:pPr>
            <w:r w:rsidRPr="00635222">
              <w:rPr>
                <w:color w:val="000000"/>
              </w:rPr>
              <w:t>1246</w:t>
            </w:r>
          </w:p>
        </w:tc>
        <w:tc>
          <w:tcPr>
            <w:tcW w:w="440" w:type="dxa"/>
            <w:shd w:val="clear" w:color="auto" w:fill="auto"/>
            <w:noWrap/>
            <w:vAlign w:val="bottom"/>
            <w:hideMark/>
          </w:tcPr>
          <w:p w14:paraId="1E5A57B5" w14:textId="77777777" w:rsidR="00635222" w:rsidRPr="00635222" w:rsidRDefault="00635222" w:rsidP="00635222">
            <w:pPr>
              <w:jc w:val="center"/>
              <w:rPr>
                <w:color w:val="000000"/>
              </w:rPr>
            </w:pPr>
            <w:r w:rsidRPr="00635222">
              <w:rPr>
                <w:color w:val="000000"/>
              </w:rPr>
              <w:t>3</w:t>
            </w:r>
          </w:p>
        </w:tc>
        <w:tc>
          <w:tcPr>
            <w:tcW w:w="523" w:type="dxa"/>
            <w:shd w:val="clear" w:color="auto" w:fill="auto"/>
            <w:noWrap/>
            <w:vAlign w:val="bottom"/>
            <w:hideMark/>
          </w:tcPr>
          <w:p w14:paraId="0AE38649" w14:textId="77777777" w:rsidR="00635222" w:rsidRPr="00635222" w:rsidRDefault="00635222" w:rsidP="00635222">
            <w:pPr>
              <w:jc w:val="center"/>
              <w:rPr>
                <w:color w:val="000000"/>
              </w:rPr>
            </w:pPr>
            <w:r w:rsidRPr="00635222">
              <w:rPr>
                <w:color w:val="000000"/>
              </w:rPr>
              <w:t>-0,7</w:t>
            </w:r>
          </w:p>
        </w:tc>
        <w:tc>
          <w:tcPr>
            <w:tcW w:w="440" w:type="dxa"/>
            <w:shd w:val="clear" w:color="auto" w:fill="auto"/>
            <w:noWrap/>
            <w:vAlign w:val="bottom"/>
            <w:hideMark/>
          </w:tcPr>
          <w:p w14:paraId="55A35597" w14:textId="77777777" w:rsidR="00635222" w:rsidRPr="00635222" w:rsidRDefault="00635222" w:rsidP="00635222">
            <w:pPr>
              <w:jc w:val="center"/>
              <w:rPr>
                <w:color w:val="000000"/>
              </w:rPr>
            </w:pPr>
            <w:r w:rsidRPr="00635222">
              <w:rPr>
                <w:color w:val="000000"/>
              </w:rPr>
              <w:t>4</w:t>
            </w:r>
          </w:p>
        </w:tc>
      </w:tr>
    </w:tbl>
    <w:p w14:paraId="663A7E15" w14:textId="77777777" w:rsidR="004D0582" w:rsidRPr="006701C8" w:rsidRDefault="004D0582" w:rsidP="00A75C61">
      <w:pPr>
        <w:spacing w:line="276" w:lineRule="auto"/>
        <w:jc w:val="both"/>
        <w:rPr>
          <w:sz w:val="26"/>
          <w:szCs w:val="26"/>
        </w:rPr>
      </w:pPr>
    </w:p>
    <w:sectPr w:rsidR="004D0582" w:rsidRPr="006701C8" w:rsidSect="008B664A">
      <w:headerReference w:type="default" r:id="rId17"/>
      <w:footerReference w:type="default" r:id="rId18"/>
      <w:pgSz w:w="11907" w:h="16840" w:code="9"/>
      <w:pgMar w:top="568" w:right="992" w:bottom="709" w:left="1560" w:header="42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C652E" w14:textId="77777777" w:rsidR="002752CC" w:rsidRDefault="002752CC">
      <w:r>
        <w:separator/>
      </w:r>
    </w:p>
  </w:endnote>
  <w:endnote w:type="continuationSeparator" w:id="0">
    <w:p w14:paraId="54B0120D" w14:textId="77777777" w:rsidR="002752CC" w:rsidRDefault="0027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AEE76" w14:textId="02DC1F63" w:rsidR="008B664A" w:rsidRPr="008B664A" w:rsidRDefault="008B664A" w:rsidP="008B664A">
    <w:pPr>
      <w:widowControl w:val="0"/>
      <w:tabs>
        <w:tab w:val="center" w:pos="4680"/>
        <w:tab w:val="right" w:pos="9360"/>
        <w:tab w:val="right" w:pos="10348"/>
      </w:tabs>
      <w:spacing w:before="120" w:after="120"/>
      <w:rPr>
        <w:rFonts w:eastAsia="SimSun"/>
        <w:color w:val="000000"/>
        <w:kern w:val="2"/>
        <w:lang w:eastAsia="zh-CN"/>
      </w:rPr>
    </w:pPr>
    <w:r w:rsidRPr="008B664A">
      <w:rPr>
        <w:rFonts w:eastAsia="SimSun"/>
        <w:b/>
        <w:color w:val="000000"/>
        <w:kern w:val="2"/>
        <w:lang w:val="nl-NL" w:eastAsia="zh-CN"/>
      </w:rPr>
      <w:t xml:space="preserve">                                                   </w:t>
    </w:r>
    <w:r>
      <w:rPr>
        <w:rFonts w:eastAsia="SimSun"/>
        <w:b/>
        <w:color w:val="000000"/>
        <w:kern w:val="2"/>
        <w:lang w:val="nl-NL" w:eastAsia="zh-CN"/>
      </w:rPr>
      <w:t xml:space="preserve"> </w:t>
    </w:r>
    <w:r w:rsidRPr="008B664A">
      <w:rPr>
        <w:rFonts w:eastAsia="SimSun"/>
        <w:b/>
        <w:color w:val="000000"/>
        <w:kern w:val="2"/>
        <w:lang w:val="nl-NL" w:eastAsia="zh-CN"/>
      </w:rPr>
      <w:t xml:space="preserve">         </w:t>
    </w:r>
    <w:r w:rsidRPr="008B664A">
      <w:rPr>
        <w:rFonts w:eastAsia="SimSun"/>
        <w:b/>
        <w:color w:val="00B0F0"/>
        <w:kern w:val="2"/>
        <w:lang w:val="nl-NL" w:eastAsia="zh-CN"/>
      </w:rPr>
      <w:t>thuvienhoclieu</w:t>
    </w:r>
    <w:r w:rsidRPr="008B664A">
      <w:rPr>
        <w:rFonts w:eastAsia="SimSun"/>
        <w:b/>
        <w:color w:val="FF0000"/>
        <w:kern w:val="2"/>
        <w:lang w:val="nl-NL" w:eastAsia="zh-CN"/>
      </w:rPr>
      <w:t xml:space="preserve">.com </w:t>
    </w:r>
    <w:r w:rsidRPr="008B664A">
      <w:rPr>
        <w:rFonts w:eastAsia="SimSun"/>
        <w:b/>
        <w:color w:val="000000"/>
        <w:kern w:val="2"/>
        <w:lang w:eastAsia="zh-CN"/>
      </w:rPr>
      <w:t xml:space="preserve">                                </w:t>
    </w:r>
    <w:r w:rsidRPr="008B664A">
      <w:rPr>
        <w:rFonts w:eastAsia="SimSun"/>
        <w:b/>
        <w:color w:val="FF0000"/>
        <w:kern w:val="2"/>
        <w:lang w:eastAsia="zh-CN"/>
      </w:rPr>
      <w:t>Trang</w:t>
    </w:r>
    <w:r w:rsidRPr="008B664A">
      <w:rPr>
        <w:rFonts w:eastAsia="SimSun"/>
        <w:b/>
        <w:color w:val="0070C0"/>
        <w:kern w:val="2"/>
        <w:lang w:eastAsia="zh-CN"/>
      </w:rPr>
      <w:t xml:space="preserve"> </w:t>
    </w:r>
    <w:r w:rsidRPr="008B664A">
      <w:rPr>
        <w:rFonts w:eastAsia="SimSun"/>
        <w:b/>
        <w:color w:val="0070C0"/>
        <w:kern w:val="2"/>
        <w:lang w:eastAsia="zh-CN"/>
      </w:rPr>
      <w:fldChar w:fldCharType="begin"/>
    </w:r>
    <w:r w:rsidRPr="008B664A">
      <w:rPr>
        <w:rFonts w:eastAsia="SimSun"/>
        <w:b/>
        <w:color w:val="0070C0"/>
        <w:kern w:val="2"/>
        <w:lang w:eastAsia="zh-CN"/>
      </w:rPr>
      <w:instrText xml:space="preserve"> PAGE   \* MERGEFORMAT </w:instrText>
    </w:r>
    <w:r w:rsidRPr="008B664A">
      <w:rPr>
        <w:rFonts w:eastAsia="SimSun"/>
        <w:b/>
        <w:color w:val="0070C0"/>
        <w:kern w:val="2"/>
        <w:lang w:eastAsia="zh-CN"/>
      </w:rPr>
      <w:fldChar w:fldCharType="separate"/>
    </w:r>
    <w:r>
      <w:rPr>
        <w:rFonts w:eastAsia="SimSun"/>
        <w:b/>
        <w:noProof/>
        <w:color w:val="0070C0"/>
        <w:kern w:val="2"/>
        <w:lang w:eastAsia="zh-CN"/>
      </w:rPr>
      <w:t>1</w:t>
    </w:r>
    <w:r w:rsidRPr="008B664A">
      <w:rPr>
        <w:rFonts w:eastAsia="SimSun"/>
        <w:b/>
        <w:color w:val="0070C0"/>
        <w:kern w:val="2"/>
        <w:lang w:eastAsia="zh-CN"/>
      </w:rPr>
      <w:fldChar w:fldCharType="end"/>
    </w:r>
    <w:r w:rsidRPr="008B664A">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D24B" w14:textId="77777777" w:rsidR="002752CC" w:rsidRDefault="002752CC">
      <w:r>
        <w:separator/>
      </w:r>
    </w:p>
  </w:footnote>
  <w:footnote w:type="continuationSeparator" w:id="0">
    <w:p w14:paraId="01FF3541" w14:textId="77777777" w:rsidR="002752CC" w:rsidRDefault="00275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A0C29" w14:textId="77777777" w:rsidR="008B664A" w:rsidRPr="008B664A" w:rsidRDefault="008B664A" w:rsidP="008B664A">
    <w:pPr>
      <w:widowControl w:val="0"/>
      <w:tabs>
        <w:tab w:val="center" w:pos="4513"/>
        <w:tab w:val="right" w:pos="9026"/>
      </w:tabs>
      <w:autoSpaceDE w:val="0"/>
      <w:autoSpaceDN w:val="0"/>
      <w:jc w:val="center"/>
      <w:rPr>
        <w:sz w:val="22"/>
        <w:szCs w:val="22"/>
        <w:lang w:val="vi"/>
      </w:rPr>
    </w:pPr>
    <w:r w:rsidRPr="008B664A">
      <w:rPr>
        <w:rFonts w:eastAsia="Calibri"/>
        <w:b/>
        <w:color w:val="00B0F0"/>
        <w:lang w:val="nl-NL"/>
      </w:rPr>
      <w:t>thuvienhoclieu</w:t>
    </w:r>
    <w:r w:rsidRPr="008B664A">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11AC"/>
    <w:rsid w:val="000011AC"/>
    <w:rsid w:val="000026E6"/>
    <w:rsid w:val="00006816"/>
    <w:rsid w:val="0006400D"/>
    <w:rsid w:val="000771FA"/>
    <w:rsid w:val="000917D1"/>
    <w:rsid w:val="000A738D"/>
    <w:rsid w:val="000C4D2B"/>
    <w:rsid w:val="000D12A2"/>
    <w:rsid w:val="0012350D"/>
    <w:rsid w:val="001355E9"/>
    <w:rsid w:val="001503B8"/>
    <w:rsid w:val="0015233D"/>
    <w:rsid w:val="00162EF6"/>
    <w:rsid w:val="0016321E"/>
    <w:rsid w:val="00182B5D"/>
    <w:rsid w:val="00191D7A"/>
    <w:rsid w:val="001B565E"/>
    <w:rsid w:val="001B57F4"/>
    <w:rsid w:val="001C53F2"/>
    <w:rsid w:val="002005A2"/>
    <w:rsid w:val="00210A3E"/>
    <w:rsid w:val="00212311"/>
    <w:rsid w:val="0023681C"/>
    <w:rsid w:val="00237813"/>
    <w:rsid w:val="002752CC"/>
    <w:rsid w:val="002979D7"/>
    <w:rsid w:val="002A094D"/>
    <w:rsid w:val="002B6E4D"/>
    <w:rsid w:val="002E0EE3"/>
    <w:rsid w:val="002E5FE1"/>
    <w:rsid w:val="002F2470"/>
    <w:rsid w:val="003051D1"/>
    <w:rsid w:val="00305AC4"/>
    <w:rsid w:val="0031329A"/>
    <w:rsid w:val="0034085E"/>
    <w:rsid w:val="00374FD1"/>
    <w:rsid w:val="00384936"/>
    <w:rsid w:val="003A7E38"/>
    <w:rsid w:val="003B401A"/>
    <w:rsid w:val="003C1520"/>
    <w:rsid w:val="003C1A2D"/>
    <w:rsid w:val="003C4589"/>
    <w:rsid w:val="003C6470"/>
    <w:rsid w:val="003D033B"/>
    <w:rsid w:val="003F11C3"/>
    <w:rsid w:val="003F2103"/>
    <w:rsid w:val="00416423"/>
    <w:rsid w:val="0047084D"/>
    <w:rsid w:val="00477D83"/>
    <w:rsid w:val="00483ABD"/>
    <w:rsid w:val="00492EBD"/>
    <w:rsid w:val="004A4C36"/>
    <w:rsid w:val="004C58DC"/>
    <w:rsid w:val="004D0582"/>
    <w:rsid w:val="004E0695"/>
    <w:rsid w:val="004E2928"/>
    <w:rsid w:val="00517B75"/>
    <w:rsid w:val="00527FBA"/>
    <w:rsid w:val="00575829"/>
    <w:rsid w:val="005819DB"/>
    <w:rsid w:val="00584E05"/>
    <w:rsid w:val="005C7E37"/>
    <w:rsid w:val="006220C5"/>
    <w:rsid w:val="006317CB"/>
    <w:rsid w:val="00631AD5"/>
    <w:rsid w:val="00635222"/>
    <w:rsid w:val="006550A8"/>
    <w:rsid w:val="00665C68"/>
    <w:rsid w:val="00666601"/>
    <w:rsid w:val="006701C8"/>
    <w:rsid w:val="0068039E"/>
    <w:rsid w:val="00684410"/>
    <w:rsid w:val="006B4132"/>
    <w:rsid w:val="006B771A"/>
    <w:rsid w:val="006E6E88"/>
    <w:rsid w:val="006F3C48"/>
    <w:rsid w:val="0071634A"/>
    <w:rsid w:val="00746E5C"/>
    <w:rsid w:val="00751A24"/>
    <w:rsid w:val="00781C0D"/>
    <w:rsid w:val="007914AA"/>
    <w:rsid w:val="007A2259"/>
    <w:rsid w:val="007C5E1E"/>
    <w:rsid w:val="007D6DB5"/>
    <w:rsid w:val="007E0E49"/>
    <w:rsid w:val="007F7AF6"/>
    <w:rsid w:val="0080250F"/>
    <w:rsid w:val="008058FC"/>
    <w:rsid w:val="00820B7E"/>
    <w:rsid w:val="008440A1"/>
    <w:rsid w:val="008B664A"/>
    <w:rsid w:val="009308AA"/>
    <w:rsid w:val="00941557"/>
    <w:rsid w:val="009450E2"/>
    <w:rsid w:val="009837E4"/>
    <w:rsid w:val="00995801"/>
    <w:rsid w:val="009C363D"/>
    <w:rsid w:val="009F03BF"/>
    <w:rsid w:val="009F0EA7"/>
    <w:rsid w:val="00A05B01"/>
    <w:rsid w:val="00A11B38"/>
    <w:rsid w:val="00A24623"/>
    <w:rsid w:val="00A26FC7"/>
    <w:rsid w:val="00A50D32"/>
    <w:rsid w:val="00A75C61"/>
    <w:rsid w:val="00AC140C"/>
    <w:rsid w:val="00B063AF"/>
    <w:rsid w:val="00B94645"/>
    <w:rsid w:val="00BA0B15"/>
    <w:rsid w:val="00BB542B"/>
    <w:rsid w:val="00BD1A5E"/>
    <w:rsid w:val="00BE3E83"/>
    <w:rsid w:val="00BE4CFE"/>
    <w:rsid w:val="00BF1469"/>
    <w:rsid w:val="00C128D9"/>
    <w:rsid w:val="00C47A08"/>
    <w:rsid w:val="00C97AC6"/>
    <w:rsid w:val="00CD122D"/>
    <w:rsid w:val="00CF415E"/>
    <w:rsid w:val="00D021C9"/>
    <w:rsid w:val="00D3624E"/>
    <w:rsid w:val="00D45024"/>
    <w:rsid w:val="00D51719"/>
    <w:rsid w:val="00D936F3"/>
    <w:rsid w:val="00DA73DE"/>
    <w:rsid w:val="00DC2AEA"/>
    <w:rsid w:val="00DD3A0C"/>
    <w:rsid w:val="00DE700E"/>
    <w:rsid w:val="00E546A3"/>
    <w:rsid w:val="00E719E2"/>
    <w:rsid w:val="00E75D4B"/>
    <w:rsid w:val="00E77DDA"/>
    <w:rsid w:val="00EB1497"/>
    <w:rsid w:val="00EB447A"/>
    <w:rsid w:val="00EC73BB"/>
    <w:rsid w:val="00EF330D"/>
    <w:rsid w:val="00F20430"/>
    <w:rsid w:val="00F35D53"/>
    <w:rsid w:val="00F66F25"/>
    <w:rsid w:val="00F725A9"/>
    <w:rsid w:val="00F92B86"/>
    <w:rsid w:val="00FA5FF2"/>
    <w:rsid w:val="00FB4AF6"/>
    <w:rsid w:val="00FB5C3C"/>
    <w:rsid w:val="00FC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4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A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1AC"/>
    <w:pPr>
      <w:tabs>
        <w:tab w:val="center" w:pos="4680"/>
        <w:tab w:val="right" w:pos="9360"/>
      </w:tabs>
    </w:pPr>
  </w:style>
  <w:style w:type="character" w:customStyle="1" w:styleId="FooterChar">
    <w:name w:val="Footer Char"/>
    <w:basedOn w:val="DefaultParagraphFont"/>
    <w:link w:val="Footer"/>
    <w:uiPriority w:val="99"/>
    <w:rsid w:val="00001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65E"/>
    <w:pPr>
      <w:tabs>
        <w:tab w:val="center" w:pos="4680"/>
        <w:tab w:val="right" w:pos="9360"/>
      </w:tabs>
    </w:pPr>
  </w:style>
  <w:style w:type="character" w:customStyle="1" w:styleId="HeaderChar">
    <w:name w:val="Header Char"/>
    <w:basedOn w:val="DefaultParagraphFont"/>
    <w:link w:val="Header"/>
    <w:uiPriority w:val="99"/>
    <w:rsid w:val="001B565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B565E"/>
    <w:rPr>
      <w:rFonts w:ascii="Tahoma" w:hAnsi="Tahoma" w:cs="Tahoma"/>
      <w:sz w:val="16"/>
      <w:szCs w:val="16"/>
    </w:rPr>
  </w:style>
  <w:style w:type="character" w:customStyle="1" w:styleId="BalloonTextChar">
    <w:name w:val="Balloon Text Char"/>
    <w:basedOn w:val="DefaultParagraphFont"/>
    <w:link w:val="BalloonText"/>
    <w:uiPriority w:val="99"/>
    <w:semiHidden/>
    <w:rsid w:val="001B565E"/>
    <w:rPr>
      <w:rFonts w:ascii="Tahoma" w:eastAsia="Times New Roman" w:hAnsi="Tahoma" w:cs="Tahoma"/>
      <w:sz w:val="16"/>
      <w:szCs w:val="16"/>
    </w:rPr>
  </w:style>
  <w:style w:type="character" w:styleId="SubtleEmphasis">
    <w:name w:val="Subtle Emphasis"/>
    <w:basedOn w:val="DefaultParagraphFont"/>
    <w:uiPriority w:val="19"/>
    <w:qFormat/>
    <w:rsid w:val="00E76AE2"/>
    <w:rPr>
      <w:i/>
      <w:iCs/>
      <w:color w:val="404040"/>
    </w:rPr>
  </w:style>
  <w:style w:type="paragraph" w:styleId="NormalWeb">
    <w:name w:val="Normal (Web)"/>
    <w:basedOn w:val="Normal"/>
    <w:uiPriority w:val="99"/>
    <w:semiHidden/>
    <w:unhideWhenUsed/>
    <w:rsid w:val="00BA0B1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0585">
      <w:bodyDiv w:val="1"/>
      <w:marLeft w:val="0"/>
      <w:marRight w:val="0"/>
      <w:marTop w:val="0"/>
      <w:marBottom w:val="0"/>
      <w:divBdr>
        <w:top w:val="none" w:sz="0" w:space="0" w:color="auto"/>
        <w:left w:val="none" w:sz="0" w:space="0" w:color="auto"/>
        <w:bottom w:val="none" w:sz="0" w:space="0" w:color="auto"/>
        <w:right w:val="none" w:sz="0" w:space="0" w:color="auto"/>
      </w:divBdr>
    </w:div>
    <w:div w:id="1215849014">
      <w:bodyDiv w:val="1"/>
      <w:marLeft w:val="0"/>
      <w:marRight w:val="0"/>
      <w:marTop w:val="0"/>
      <w:marBottom w:val="0"/>
      <w:divBdr>
        <w:top w:val="none" w:sz="0" w:space="0" w:color="auto"/>
        <w:left w:val="none" w:sz="0" w:space="0" w:color="auto"/>
        <w:bottom w:val="none" w:sz="0" w:space="0" w:color="auto"/>
        <w:right w:val="none" w:sz="0" w:space="0" w:color="auto"/>
      </w:divBdr>
    </w:div>
    <w:div w:id="1447776730">
      <w:bodyDiv w:val="1"/>
      <w:marLeft w:val="0"/>
      <w:marRight w:val="0"/>
      <w:marTop w:val="0"/>
      <w:marBottom w:val="0"/>
      <w:divBdr>
        <w:top w:val="none" w:sz="0" w:space="0" w:color="auto"/>
        <w:left w:val="none" w:sz="0" w:space="0" w:color="auto"/>
        <w:bottom w:val="none" w:sz="0" w:space="0" w:color="auto"/>
        <w:right w:val="none" w:sz="0" w:space="0" w:color="auto"/>
      </w:divBdr>
    </w:div>
    <w:div w:id="1836147590">
      <w:bodyDiv w:val="1"/>
      <w:marLeft w:val="0"/>
      <w:marRight w:val="0"/>
      <w:marTop w:val="0"/>
      <w:marBottom w:val="0"/>
      <w:divBdr>
        <w:top w:val="none" w:sz="0" w:space="0" w:color="auto"/>
        <w:left w:val="none" w:sz="0" w:space="0" w:color="auto"/>
        <w:bottom w:val="none" w:sz="0" w:space="0" w:color="auto"/>
        <w:right w:val="none" w:sz="0" w:space="0" w:color="auto"/>
      </w:divBdr>
    </w:div>
    <w:div w:id="20730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2026-01-01T16:06:00Z</dcterms:created>
  <dcterms:modified xsi:type="dcterms:W3CDTF">2026-01-01T16:07:00Z</dcterms:modified>
</cp:coreProperties>
</file>