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7ED6" w:rsidRPr="00945CFF" w:rsidRDefault="005C7ED6" w:rsidP="005C7ED6">
      <w:pPr>
        <w:tabs>
          <w:tab w:val="center" w:pos="4320"/>
          <w:tab w:val="right" w:pos="8640"/>
        </w:tabs>
        <w:ind w:left="370" w:right="-586"/>
        <w:jc w:val="center"/>
        <w:rPr>
          <w:b/>
          <w:bCs/>
          <w:color w:val="000000"/>
          <w:lang w:val="vi-VN"/>
        </w:rPr>
      </w:pPr>
      <w:bookmarkStart w:id="0" w:name="_GoBack"/>
      <w:bookmarkEnd w:id="0"/>
      <w:r w:rsidRPr="00945CFF">
        <w:rPr>
          <w:b/>
          <w:bCs/>
          <w:color w:val="000000"/>
        </w:rPr>
        <w:t xml:space="preserve">BÀI </w:t>
      </w:r>
      <w:r>
        <w:rPr>
          <w:b/>
          <w:bCs/>
          <w:color w:val="000000"/>
        </w:rPr>
        <w:t>ÔN TẬP</w:t>
      </w:r>
      <w:r w:rsidRPr="00945CFF">
        <w:rPr>
          <w:b/>
          <w:bCs/>
          <w:color w:val="000000"/>
        </w:rPr>
        <w:t xml:space="preserve"> </w:t>
      </w:r>
      <w:r w:rsidRPr="00945CFF">
        <w:rPr>
          <w:b/>
          <w:bCs/>
          <w:color w:val="000000"/>
          <w:lang w:val="vi-VN"/>
        </w:rPr>
        <w:t>CUỐI</w:t>
      </w:r>
      <w:r w:rsidRPr="00945CFF">
        <w:rPr>
          <w:b/>
          <w:bCs/>
          <w:color w:val="000000"/>
        </w:rPr>
        <w:t xml:space="preserve"> HỌC KỲ I</w:t>
      </w:r>
      <w:r w:rsidRPr="00945CFF">
        <w:rPr>
          <w:b/>
          <w:bCs/>
          <w:color w:val="000000"/>
          <w:lang w:val="vi-VN"/>
        </w:rPr>
        <w:t>I</w:t>
      </w:r>
    </w:p>
    <w:p w:rsidR="005C7ED6" w:rsidRPr="005C7ED6" w:rsidRDefault="005C7ED6" w:rsidP="005C7ED6">
      <w:pPr>
        <w:tabs>
          <w:tab w:val="center" w:pos="4320"/>
          <w:tab w:val="right" w:pos="8640"/>
        </w:tabs>
        <w:ind w:right="-586"/>
        <w:jc w:val="center"/>
        <w:rPr>
          <w:b/>
          <w:iCs/>
          <w:color w:val="000000"/>
        </w:rPr>
      </w:pPr>
      <w:r w:rsidRPr="00945CFF">
        <w:rPr>
          <w:b/>
          <w:iCs/>
          <w:color w:val="000000"/>
          <w:lang w:val="vi-VN"/>
        </w:rPr>
        <w:t>Năm học: 202</w:t>
      </w:r>
      <w:r>
        <w:rPr>
          <w:b/>
          <w:iCs/>
          <w:color w:val="000000"/>
        </w:rPr>
        <w:t>5</w:t>
      </w:r>
      <w:r w:rsidRPr="00945CFF">
        <w:rPr>
          <w:b/>
          <w:iCs/>
          <w:color w:val="000000"/>
          <w:lang w:val="vi-VN"/>
        </w:rPr>
        <w:t>-202</w:t>
      </w:r>
      <w:r>
        <w:rPr>
          <w:b/>
          <w:iCs/>
          <w:color w:val="000000"/>
        </w:rPr>
        <w:t>6</w:t>
      </w:r>
    </w:p>
    <w:p w:rsidR="005C7ED6" w:rsidRPr="00945CFF" w:rsidRDefault="005C7ED6" w:rsidP="005C7ED6">
      <w:pPr>
        <w:tabs>
          <w:tab w:val="center" w:pos="4320"/>
          <w:tab w:val="right" w:pos="8640"/>
        </w:tabs>
        <w:ind w:right="-586"/>
        <w:jc w:val="center"/>
        <w:rPr>
          <w:b/>
          <w:bCs/>
          <w:color w:val="000000"/>
          <w:lang w:val="vi-VN"/>
        </w:rPr>
      </w:pPr>
      <w:r w:rsidRPr="00945CFF">
        <w:rPr>
          <w:b/>
          <w:bCs/>
          <w:color w:val="000000"/>
          <w:lang w:val="vi-VN"/>
        </w:rPr>
        <w:t>MÔN: Tiếng Việt – LỚP 2</w:t>
      </w:r>
    </w:p>
    <w:p w:rsidR="005C7ED6" w:rsidRPr="00945CFF" w:rsidRDefault="005C7ED6" w:rsidP="005C7ED6">
      <w:pPr>
        <w:tabs>
          <w:tab w:val="center" w:pos="4320"/>
          <w:tab w:val="right" w:pos="8640"/>
        </w:tabs>
        <w:ind w:right="-586"/>
        <w:jc w:val="center"/>
        <w:rPr>
          <w:bCs/>
          <w:i/>
          <w:color w:val="000000"/>
        </w:rPr>
      </w:pPr>
      <w:r w:rsidRPr="00945CFF">
        <w:rPr>
          <w:bCs/>
          <w:i/>
          <w:color w:val="000000"/>
        </w:rPr>
        <w:t>(Thời gian làm bài: 80 phút)</w:t>
      </w:r>
    </w:p>
    <w:p w:rsidR="005C7ED6" w:rsidRDefault="005C7ED6" w:rsidP="005C7ED6"/>
    <w:p w:rsidR="005C7ED6" w:rsidRPr="00945CFF" w:rsidRDefault="005C7ED6" w:rsidP="005C7ED6">
      <w:pPr>
        <w:ind w:right="-586"/>
        <w:rPr>
          <w:vanish/>
          <w:color w:val="000000"/>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3" w:type="dxa"/>
          <w:bottom w:w="0" w:type="dxa"/>
          <w:right w:w="113" w:type="dxa"/>
        </w:tblCellMar>
        <w:tblLook w:val="04A0" w:firstRow="1" w:lastRow="0" w:firstColumn="1" w:lastColumn="0" w:noHBand="0" w:noVBand="1"/>
      </w:tblPr>
      <w:tblGrid>
        <w:gridCol w:w="949"/>
        <w:gridCol w:w="892"/>
        <w:gridCol w:w="1140"/>
        <w:gridCol w:w="3371"/>
        <w:gridCol w:w="3429"/>
      </w:tblGrid>
      <w:tr w:rsidR="005C7ED6" w:rsidRPr="00945CFF" w:rsidTr="007B054B">
        <w:tblPrEx>
          <w:tblCellMar>
            <w:top w:w="0" w:type="dxa"/>
            <w:bottom w:w="0" w:type="dxa"/>
          </w:tblCellMar>
        </w:tblPrEx>
        <w:trPr>
          <w:trHeight w:val="350"/>
        </w:trPr>
        <w:tc>
          <w:tcPr>
            <w:tcW w:w="2987" w:type="dxa"/>
            <w:gridSpan w:val="3"/>
          </w:tcPr>
          <w:p w:rsidR="005C7ED6" w:rsidRPr="00945CFF" w:rsidRDefault="005C7ED6" w:rsidP="007B054B">
            <w:pPr>
              <w:spacing w:line="276" w:lineRule="auto"/>
              <w:contextualSpacing/>
              <w:jc w:val="center"/>
              <w:rPr>
                <w:b/>
                <w:color w:val="000000"/>
              </w:rPr>
            </w:pPr>
            <w:r w:rsidRPr="00945CFF">
              <w:rPr>
                <w:b/>
                <w:color w:val="000000"/>
              </w:rPr>
              <w:t>Điểm</w:t>
            </w:r>
          </w:p>
        </w:tc>
        <w:tc>
          <w:tcPr>
            <w:tcW w:w="3355" w:type="dxa"/>
            <w:vMerge w:val="restart"/>
            <w:shd w:val="clear" w:color="auto" w:fill="auto"/>
            <w:vAlign w:val="center"/>
          </w:tcPr>
          <w:p w:rsidR="005C7ED6" w:rsidRPr="00945CFF" w:rsidRDefault="005C7ED6" w:rsidP="007B054B">
            <w:pPr>
              <w:spacing w:line="276" w:lineRule="auto"/>
              <w:contextualSpacing/>
              <w:jc w:val="center"/>
              <w:rPr>
                <w:b/>
                <w:color w:val="000000"/>
              </w:rPr>
            </w:pPr>
            <w:r w:rsidRPr="00945CFF">
              <w:rPr>
                <w:b/>
                <w:color w:val="000000"/>
              </w:rPr>
              <w:t>Nhận xét của giáo viên</w:t>
            </w:r>
          </w:p>
        </w:tc>
        <w:tc>
          <w:tcPr>
            <w:tcW w:w="3439" w:type="dxa"/>
            <w:vMerge w:val="restart"/>
            <w:vAlign w:val="center"/>
          </w:tcPr>
          <w:p w:rsidR="005C7ED6" w:rsidRPr="00945CFF" w:rsidRDefault="005C7ED6" w:rsidP="007B054B">
            <w:pPr>
              <w:spacing w:line="276" w:lineRule="auto"/>
              <w:contextualSpacing/>
              <w:jc w:val="center"/>
              <w:rPr>
                <w:b/>
                <w:color w:val="000000"/>
              </w:rPr>
            </w:pPr>
            <w:r w:rsidRPr="00945CFF">
              <w:rPr>
                <w:b/>
                <w:color w:val="000000"/>
              </w:rPr>
              <w:t>Chữ ký của giám khảo</w:t>
            </w:r>
          </w:p>
        </w:tc>
      </w:tr>
      <w:tr w:rsidR="005C7ED6" w:rsidRPr="00945CFF" w:rsidTr="007B054B">
        <w:tblPrEx>
          <w:tblCellMar>
            <w:top w:w="0" w:type="dxa"/>
            <w:bottom w:w="0" w:type="dxa"/>
          </w:tblCellMar>
        </w:tblPrEx>
        <w:trPr>
          <w:trHeight w:val="614"/>
        </w:trPr>
        <w:tc>
          <w:tcPr>
            <w:tcW w:w="950" w:type="dxa"/>
          </w:tcPr>
          <w:p w:rsidR="005C7ED6" w:rsidRPr="00945CFF" w:rsidRDefault="005C7ED6" w:rsidP="007B054B">
            <w:pPr>
              <w:spacing w:line="276" w:lineRule="auto"/>
              <w:contextualSpacing/>
              <w:jc w:val="center"/>
              <w:rPr>
                <w:b/>
                <w:color w:val="000000"/>
              </w:rPr>
            </w:pPr>
            <w:r w:rsidRPr="00945CFF">
              <w:rPr>
                <w:b/>
                <w:color w:val="000000"/>
              </w:rPr>
              <w:t>Điểm đọc</w:t>
            </w:r>
          </w:p>
        </w:tc>
        <w:tc>
          <w:tcPr>
            <w:tcW w:w="893" w:type="dxa"/>
            <w:shd w:val="clear" w:color="auto" w:fill="auto"/>
          </w:tcPr>
          <w:p w:rsidR="005C7ED6" w:rsidRPr="00945CFF" w:rsidRDefault="005C7ED6" w:rsidP="007B054B">
            <w:pPr>
              <w:spacing w:line="276" w:lineRule="auto"/>
              <w:contextualSpacing/>
              <w:jc w:val="center"/>
              <w:rPr>
                <w:b/>
                <w:color w:val="000000"/>
              </w:rPr>
            </w:pPr>
            <w:r w:rsidRPr="00945CFF">
              <w:rPr>
                <w:b/>
                <w:color w:val="000000"/>
              </w:rPr>
              <w:t>Điểm viết</w:t>
            </w:r>
          </w:p>
        </w:tc>
        <w:tc>
          <w:tcPr>
            <w:tcW w:w="1144" w:type="dxa"/>
            <w:shd w:val="clear" w:color="auto" w:fill="auto"/>
          </w:tcPr>
          <w:p w:rsidR="005C7ED6" w:rsidRPr="00945CFF" w:rsidRDefault="005C7ED6" w:rsidP="007B054B">
            <w:pPr>
              <w:spacing w:line="276" w:lineRule="auto"/>
              <w:contextualSpacing/>
              <w:jc w:val="center"/>
              <w:rPr>
                <w:b/>
                <w:color w:val="000000"/>
              </w:rPr>
            </w:pPr>
            <w:r w:rsidRPr="00945CFF">
              <w:rPr>
                <w:b/>
                <w:color w:val="000000"/>
              </w:rPr>
              <w:t>Điểm chung</w:t>
            </w:r>
          </w:p>
        </w:tc>
        <w:tc>
          <w:tcPr>
            <w:tcW w:w="3355" w:type="dxa"/>
            <w:vMerge/>
            <w:shd w:val="clear" w:color="auto" w:fill="auto"/>
          </w:tcPr>
          <w:p w:rsidR="005C7ED6" w:rsidRPr="00945CFF" w:rsidRDefault="005C7ED6" w:rsidP="007B054B">
            <w:pPr>
              <w:spacing w:line="276" w:lineRule="auto"/>
              <w:contextualSpacing/>
              <w:jc w:val="center"/>
              <w:rPr>
                <w:b/>
                <w:color w:val="000000"/>
              </w:rPr>
            </w:pPr>
          </w:p>
        </w:tc>
        <w:tc>
          <w:tcPr>
            <w:tcW w:w="3439" w:type="dxa"/>
            <w:vMerge/>
          </w:tcPr>
          <w:p w:rsidR="005C7ED6" w:rsidRPr="00945CFF" w:rsidRDefault="005C7ED6" w:rsidP="007B054B">
            <w:pPr>
              <w:spacing w:line="276" w:lineRule="auto"/>
              <w:contextualSpacing/>
              <w:rPr>
                <w:b/>
                <w:color w:val="000000"/>
              </w:rPr>
            </w:pPr>
          </w:p>
        </w:tc>
      </w:tr>
      <w:tr w:rsidR="005C7ED6" w:rsidRPr="00945CFF" w:rsidTr="007B054B">
        <w:tblPrEx>
          <w:tblCellMar>
            <w:top w:w="0" w:type="dxa"/>
            <w:bottom w:w="0" w:type="dxa"/>
          </w:tblCellMar>
        </w:tblPrEx>
        <w:trPr>
          <w:trHeight w:val="1439"/>
        </w:trPr>
        <w:tc>
          <w:tcPr>
            <w:tcW w:w="950" w:type="dxa"/>
          </w:tcPr>
          <w:p w:rsidR="005C7ED6" w:rsidRPr="00945CFF" w:rsidRDefault="005C7ED6" w:rsidP="007B054B">
            <w:pPr>
              <w:spacing w:line="276" w:lineRule="auto"/>
              <w:contextualSpacing/>
              <w:jc w:val="center"/>
              <w:rPr>
                <w:b/>
                <w:color w:val="000000"/>
              </w:rPr>
            </w:pPr>
          </w:p>
        </w:tc>
        <w:tc>
          <w:tcPr>
            <w:tcW w:w="893" w:type="dxa"/>
            <w:shd w:val="clear" w:color="auto" w:fill="auto"/>
          </w:tcPr>
          <w:p w:rsidR="005C7ED6" w:rsidRPr="00945CFF" w:rsidRDefault="005C7ED6" w:rsidP="007B054B">
            <w:pPr>
              <w:spacing w:line="276" w:lineRule="auto"/>
              <w:contextualSpacing/>
              <w:jc w:val="center"/>
              <w:rPr>
                <w:b/>
                <w:color w:val="000000"/>
              </w:rPr>
            </w:pPr>
          </w:p>
        </w:tc>
        <w:tc>
          <w:tcPr>
            <w:tcW w:w="1144" w:type="dxa"/>
            <w:shd w:val="clear" w:color="auto" w:fill="auto"/>
          </w:tcPr>
          <w:p w:rsidR="005C7ED6" w:rsidRPr="00945CFF" w:rsidRDefault="005C7ED6" w:rsidP="007B054B">
            <w:pPr>
              <w:spacing w:line="276" w:lineRule="auto"/>
              <w:contextualSpacing/>
              <w:jc w:val="center"/>
              <w:rPr>
                <w:b/>
                <w:color w:val="000000"/>
              </w:rPr>
            </w:pPr>
          </w:p>
        </w:tc>
        <w:tc>
          <w:tcPr>
            <w:tcW w:w="3355" w:type="dxa"/>
            <w:shd w:val="clear" w:color="auto" w:fill="auto"/>
          </w:tcPr>
          <w:p w:rsidR="005C7ED6" w:rsidRPr="00945CFF" w:rsidRDefault="005C7ED6" w:rsidP="007B054B">
            <w:pPr>
              <w:spacing w:line="276" w:lineRule="auto"/>
              <w:contextualSpacing/>
              <w:jc w:val="center"/>
              <w:rPr>
                <w:b/>
                <w:color w:val="000000"/>
              </w:rPr>
            </w:pPr>
          </w:p>
          <w:tbl>
            <w:tblPr>
              <w:tblW w:w="3145" w:type="dxa"/>
              <w:tblInd w:w="0" w:type="dxa"/>
              <w:tblBorders>
                <w:top w:val="dotted" w:sz="4" w:space="0" w:color="auto"/>
                <w:bottom w:val="dotted" w:sz="4" w:space="0" w:color="auto"/>
                <w:insideH w:val="dotted" w:sz="4" w:space="0" w:color="auto"/>
                <w:insideV w:val="dotted" w:sz="4" w:space="0" w:color="auto"/>
              </w:tblBorders>
              <w:tblCellMar>
                <w:top w:w="0" w:type="dxa"/>
                <w:left w:w="0" w:type="dxa"/>
                <w:bottom w:w="0" w:type="dxa"/>
                <w:right w:w="0" w:type="dxa"/>
              </w:tblCellMar>
              <w:tblLook w:val="04A0" w:firstRow="1" w:lastRow="0" w:firstColumn="1" w:lastColumn="0" w:noHBand="0" w:noVBand="1"/>
            </w:tblPr>
            <w:tblGrid>
              <w:gridCol w:w="3145"/>
            </w:tblGrid>
            <w:tr w:rsidR="005C7ED6" w:rsidRPr="00945CFF" w:rsidTr="007B054B">
              <w:tblPrEx>
                <w:tblCellMar>
                  <w:top w:w="0" w:type="dxa"/>
                  <w:left w:w="0" w:type="dxa"/>
                  <w:bottom w:w="0" w:type="dxa"/>
                  <w:right w:w="0" w:type="dxa"/>
                </w:tblCellMar>
              </w:tblPrEx>
              <w:trPr>
                <w:trHeight w:val="603"/>
              </w:trPr>
              <w:tc>
                <w:tcPr>
                  <w:tcW w:w="3145" w:type="dxa"/>
                  <w:shd w:val="clear" w:color="auto" w:fill="auto"/>
                </w:tcPr>
                <w:p w:rsidR="005C7ED6" w:rsidRPr="00945CFF" w:rsidRDefault="005C7ED6" w:rsidP="007B054B">
                  <w:pPr>
                    <w:spacing w:line="276" w:lineRule="auto"/>
                    <w:contextualSpacing/>
                    <w:jc w:val="center"/>
                    <w:rPr>
                      <w:b/>
                      <w:color w:val="000000"/>
                    </w:rPr>
                  </w:pPr>
                </w:p>
              </w:tc>
            </w:tr>
          </w:tbl>
          <w:p w:rsidR="005C7ED6" w:rsidRPr="00945CFF" w:rsidRDefault="005C7ED6" w:rsidP="007B054B">
            <w:pPr>
              <w:spacing w:line="276" w:lineRule="auto"/>
              <w:contextualSpacing/>
              <w:jc w:val="center"/>
              <w:rPr>
                <w:b/>
                <w:color w:val="000000"/>
              </w:rPr>
            </w:pPr>
          </w:p>
        </w:tc>
        <w:tc>
          <w:tcPr>
            <w:tcW w:w="3439" w:type="dxa"/>
          </w:tcPr>
          <w:p w:rsidR="005C7ED6" w:rsidRPr="00945CFF" w:rsidRDefault="005C7ED6" w:rsidP="007B054B">
            <w:pPr>
              <w:tabs>
                <w:tab w:val="left" w:pos="523"/>
                <w:tab w:val="center" w:pos="1568"/>
              </w:tabs>
              <w:spacing w:line="276" w:lineRule="auto"/>
              <w:contextualSpacing/>
              <w:rPr>
                <w:b/>
                <w:color w:val="000000"/>
              </w:rPr>
            </w:pPr>
            <w:r w:rsidRPr="00945CFF">
              <w:rPr>
                <w:b/>
                <w:color w:val="000000"/>
              </w:rPr>
              <w:tab/>
            </w:r>
            <w:r w:rsidRPr="00945CFF">
              <w:rPr>
                <w:b/>
                <w:color w:val="000000"/>
              </w:rPr>
              <w:tab/>
            </w:r>
            <w:r w:rsidRPr="00945CFF">
              <w:rPr>
                <w:b/>
                <w:color w:val="000000"/>
              </w:rPr>
              <w:tab/>
            </w:r>
          </w:p>
          <w:tbl>
            <w:tblPr>
              <w:tblW w:w="2713" w:type="dxa"/>
              <w:tblInd w:w="0" w:type="dxa"/>
              <w:tblBorders>
                <w:top w:val="dotted" w:sz="4" w:space="0" w:color="auto"/>
                <w:bottom w:val="dotted" w:sz="4" w:space="0" w:color="auto"/>
                <w:insideH w:val="dotted" w:sz="4" w:space="0" w:color="auto"/>
                <w:insideV w:val="dotted" w:sz="4" w:space="0" w:color="auto"/>
              </w:tblBorders>
              <w:tblCellMar>
                <w:top w:w="0" w:type="dxa"/>
                <w:left w:w="0" w:type="dxa"/>
                <w:bottom w:w="0" w:type="dxa"/>
                <w:right w:w="0" w:type="dxa"/>
              </w:tblCellMar>
              <w:tblLook w:val="04A0" w:firstRow="1" w:lastRow="0" w:firstColumn="1" w:lastColumn="0" w:noHBand="0" w:noVBand="1"/>
            </w:tblPr>
            <w:tblGrid>
              <w:gridCol w:w="2713"/>
            </w:tblGrid>
            <w:tr w:rsidR="005C7ED6" w:rsidRPr="00945CFF" w:rsidTr="007B054B">
              <w:tblPrEx>
                <w:tblCellMar>
                  <w:top w:w="0" w:type="dxa"/>
                  <w:left w:w="0" w:type="dxa"/>
                  <w:bottom w:w="0" w:type="dxa"/>
                  <w:right w:w="0" w:type="dxa"/>
                </w:tblCellMar>
              </w:tblPrEx>
              <w:trPr>
                <w:trHeight w:val="577"/>
              </w:trPr>
              <w:tc>
                <w:tcPr>
                  <w:tcW w:w="2713" w:type="dxa"/>
                  <w:shd w:val="clear" w:color="auto" w:fill="auto"/>
                </w:tcPr>
                <w:p w:rsidR="005C7ED6" w:rsidRPr="00945CFF" w:rsidRDefault="005C7ED6" w:rsidP="007B054B">
                  <w:pPr>
                    <w:spacing w:line="276" w:lineRule="auto"/>
                    <w:contextualSpacing/>
                    <w:jc w:val="center"/>
                    <w:rPr>
                      <w:b/>
                      <w:color w:val="000000"/>
                    </w:rPr>
                  </w:pPr>
                </w:p>
              </w:tc>
            </w:tr>
          </w:tbl>
          <w:p w:rsidR="005C7ED6" w:rsidRPr="00945CFF" w:rsidRDefault="005C7ED6" w:rsidP="007B054B">
            <w:pPr>
              <w:spacing w:line="276" w:lineRule="auto"/>
              <w:contextualSpacing/>
              <w:rPr>
                <w:b/>
                <w:color w:val="000000"/>
              </w:rPr>
            </w:pPr>
          </w:p>
        </w:tc>
      </w:tr>
    </w:tbl>
    <w:p w:rsidR="005C7ED6" w:rsidRPr="00945CFF" w:rsidRDefault="005C7ED6" w:rsidP="005C7ED6">
      <w:pPr>
        <w:spacing w:before="240" w:after="240" w:line="276" w:lineRule="auto"/>
        <w:ind w:right="-586"/>
        <w:jc w:val="both"/>
        <w:rPr>
          <w:b/>
          <w:color w:val="000000"/>
        </w:rPr>
      </w:pPr>
      <w:r w:rsidRPr="00945CFF">
        <w:rPr>
          <w:b/>
          <w:color w:val="000000"/>
        </w:rPr>
        <w:t>I. Đọc thầm đoạn văn sau:</w:t>
      </w:r>
    </w:p>
    <w:p w:rsidR="005C7ED6" w:rsidRPr="00C37F12" w:rsidRDefault="005C7ED6" w:rsidP="005C7ED6">
      <w:pPr>
        <w:shd w:val="clear" w:color="auto" w:fill="FFFFFF"/>
        <w:jc w:val="center"/>
      </w:pPr>
      <w:r w:rsidRPr="00C37F12">
        <w:rPr>
          <w:b/>
          <w:bCs/>
          <w:bdr w:val="none" w:sz="0" w:space="0" w:color="auto" w:frame="1"/>
        </w:rPr>
        <w:t>SỰ TÍCH HOA TỈ MUỘI</w:t>
      </w:r>
    </w:p>
    <w:p w:rsidR="005C7ED6" w:rsidRPr="00C37F12" w:rsidRDefault="005C7ED6" w:rsidP="005C7ED6">
      <w:pPr>
        <w:shd w:val="clear" w:color="auto" w:fill="FFFFFF"/>
        <w:jc w:val="both"/>
      </w:pPr>
      <w:r w:rsidRPr="00C37F12">
        <w:t>Ngày xưa, có hai chị em Nết và Na mồ côi cha mẹ, sống trong ngôi nhà nhỏ bên sườn núi. Nết thương Na, cái gì cũng nhường em. Đêm đông. Gió ù ù lùa vào nhà, Nết vòng tay ôm em:</w:t>
      </w:r>
    </w:p>
    <w:p w:rsidR="005C7ED6" w:rsidRPr="00C37F12" w:rsidRDefault="005C7ED6" w:rsidP="005C7ED6">
      <w:pPr>
        <w:shd w:val="clear" w:color="auto" w:fill="FFFFFF"/>
        <w:jc w:val="both"/>
      </w:pPr>
      <w:r w:rsidRPr="00C37F12">
        <w:t>- Em rét không?</w:t>
      </w:r>
    </w:p>
    <w:p w:rsidR="005C7ED6" w:rsidRPr="00C37F12" w:rsidRDefault="005C7ED6" w:rsidP="005C7ED6">
      <w:pPr>
        <w:shd w:val="clear" w:color="auto" w:fill="FFFFFF"/>
        <w:jc w:val="both"/>
      </w:pPr>
      <w:r w:rsidRPr="00C37F12">
        <w:t>Na ôm choàng lấy chị, cười rúc rích:</w:t>
      </w:r>
    </w:p>
    <w:p w:rsidR="005C7ED6" w:rsidRPr="00C37F12" w:rsidRDefault="005C7ED6" w:rsidP="005C7ED6">
      <w:pPr>
        <w:shd w:val="clear" w:color="auto" w:fill="FFFFFF"/>
        <w:jc w:val="both"/>
      </w:pPr>
      <w:r w:rsidRPr="00C37F12">
        <w:t>- Ấm quá!</w:t>
      </w:r>
    </w:p>
    <w:p w:rsidR="005C7ED6" w:rsidRPr="00C37F12" w:rsidRDefault="005C7ED6" w:rsidP="005C7ED6">
      <w:pPr>
        <w:shd w:val="clear" w:color="auto" w:fill="FFFFFF"/>
        <w:jc w:val="both"/>
      </w:pPr>
      <w:r w:rsidRPr="00C37F12">
        <w:t>Nết ôm em chặt hơn, thầm thì:</w:t>
      </w:r>
    </w:p>
    <w:p w:rsidR="005C7ED6" w:rsidRPr="00C37F12" w:rsidRDefault="005C7ED6" w:rsidP="005C7ED6">
      <w:pPr>
        <w:shd w:val="clear" w:color="auto" w:fill="FFFFFF"/>
        <w:jc w:val="both"/>
      </w:pPr>
      <w:r w:rsidRPr="00C37F12">
        <w:t>Mẹ bảo chị em mình là hai bông hoa hồng, chị là bông to, em là bông nhỏ. Chị em mình mãi bên nhau nhé! Na gật đầu. Hai chị em cứ thế ôm nhau ngủ.</w:t>
      </w:r>
    </w:p>
    <w:p w:rsidR="005C7ED6" w:rsidRPr="00C37F12" w:rsidRDefault="005C7ED6" w:rsidP="005C7ED6">
      <w:pPr>
        <w:shd w:val="clear" w:color="auto" w:fill="FFFFFF"/>
        <w:jc w:val="both"/>
      </w:pPr>
      <w:r w:rsidRPr="00C37F12">
        <w:t>Năm ấy, nước lũ dâng cao, Nết cõng em chạy theo dân làng đến nơi an toàn. Hai bàn chân Nết rớm máu. Thấy vậy, Bụt thương lắm. Bụt liền phủi chiếc quạt. Lạ thay, bàn chân Nết bỗng lành hẳn. Nơi bàn chân Nết đi qua mọc lên những khóm hoa đỏ thắm.</w:t>
      </w:r>
    </w:p>
    <w:p w:rsidR="005C7ED6" w:rsidRPr="00C37F12" w:rsidRDefault="005C7ED6" w:rsidP="005C7ED6">
      <w:pPr>
        <w:shd w:val="clear" w:color="auto" w:fill="FFFFFF"/>
        <w:jc w:val="both"/>
      </w:pPr>
      <w:r w:rsidRPr="00C37F12">
        <w:t>Hoa kết thành chùm, bông hoa lớn che chở cho nụ hoa bé nhỏ. Chúng cũng đẹp như tình chị em của Nết và Na. Dân làng đặt tên cho loài hoa ấy là hoa tỉ muội.</w:t>
      </w:r>
    </w:p>
    <w:p w:rsidR="005C7ED6" w:rsidRPr="00C37F12" w:rsidRDefault="005C7ED6" w:rsidP="005C7ED6">
      <w:pPr>
        <w:shd w:val="clear" w:color="auto" w:fill="FFFFFF"/>
        <w:jc w:val="both"/>
      </w:pPr>
      <w:r w:rsidRPr="00C37F12">
        <w:t>(Theo Trần Mạnh Hùng)</w:t>
      </w:r>
    </w:p>
    <w:p w:rsidR="005C7ED6" w:rsidRPr="00C37F12" w:rsidRDefault="005C7ED6" w:rsidP="005C7ED6">
      <w:pPr>
        <w:shd w:val="clear" w:color="auto" w:fill="FFFFFF"/>
        <w:jc w:val="both"/>
        <w:rPr>
          <w:b/>
          <w:bCs/>
        </w:rPr>
      </w:pPr>
      <w:r w:rsidRPr="00C37F12">
        <w:rPr>
          <w:b/>
          <w:bCs/>
        </w:rPr>
        <w:t>Câu 1. Khi lũ dâng cao, chị Nết đã đưa Na đi tránh lũ bằng cách nào?</w:t>
      </w:r>
    </w:p>
    <w:p w:rsidR="005C7ED6" w:rsidRPr="00C37F12" w:rsidRDefault="005C7ED6" w:rsidP="005C7ED6">
      <w:pPr>
        <w:shd w:val="clear" w:color="auto" w:fill="FFFFFF"/>
        <w:jc w:val="both"/>
      </w:pPr>
      <w:r w:rsidRPr="00C37F12">
        <w:t>A. Đi xe đạp</w:t>
      </w:r>
    </w:p>
    <w:p w:rsidR="005C7ED6" w:rsidRPr="00C37F12" w:rsidRDefault="005C7ED6" w:rsidP="005C7ED6">
      <w:pPr>
        <w:shd w:val="clear" w:color="auto" w:fill="FFFFFF"/>
        <w:jc w:val="both"/>
      </w:pPr>
      <w:r w:rsidRPr="00C37F12">
        <w:t>B. Dắt tay nhau chạy</w:t>
      </w:r>
    </w:p>
    <w:p w:rsidR="005C7ED6" w:rsidRPr="00C37F12" w:rsidRDefault="005C7ED6" w:rsidP="005C7ED6">
      <w:pPr>
        <w:shd w:val="clear" w:color="auto" w:fill="FFFFFF"/>
        <w:jc w:val="both"/>
      </w:pPr>
      <w:r w:rsidRPr="00C37F12">
        <w:t>C. Cõng em.</w:t>
      </w:r>
    </w:p>
    <w:p w:rsidR="005C7ED6" w:rsidRPr="00C37F12" w:rsidRDefault="005C7ED6" w:rsidP="005C7ED6">
      <w:pPr>
        <w:shd w:val="clear" w:color="auto" w:fill="FFFFFF"/>
        <w:jc w:val="both"/>
        <w:rPr>
          <w:b/>
          <w:bCs/>
        </w:rPr>
      </w:pPr>
      <w:r w:rsidRPr="00C37F12">
        <w:rPr>
          <w:b/>
          <w:bCs/>
        </w:rPr>
        <w:t>Câu 2. Bàn chân của Nết bị sao khi cõng em chạy lũ?</w:t>
      </w:r>
    </w:p>
    <w:p w:rsidR="005C7ED6" w:rsidRPr="00C37F12" w:rsidRDefault="005C7ED6" w:rsidP="005C7ED6">
      <w:pPr>
        <w:shd w:val="clear" w:color="auto" w:fill="FFFFFF"/>
        <w:jc w:val="both"/>
      </w:pPr>
      <w:r w:rsidRPr="00C37F12">
        <w:t>A. Bong móng chân</w:t>
      </w:r>
    </w:p>
    <w:p w:rsidR="005C7ED6" w:rsidRPr="00C37F12" w:rsidRDefault="005C7ED6" w:rsidP="005C7ED6">
      <w:pPr>
        <w:shd w:val="clear" w:color="auto" w:fill="FFFFFF"/>
        <w:jc w:val="both"/>
      </w:pPr>
      <w:r w:rsidRPr="00C37F12">
        <w:t>B. Ngày càng săn chắc</w:t>
      </w:r>
    </w:p>
    <w:p w:rsidR="005C7ED6" w:rsidRPr="00C37F12" w:rsidRDefault="005C7ED6" w:rsidP="005C7ED6">
      <w:pPr>
        <w:shd w:val="clear" w:color="auto" w:fill="FFFFFF"/>
        <w:jc w:val="both"/>
      </w:pPr>
      <w:r w:rsidRPr="00C37F12">
        <w:t>C. Chảy máu</w:t>
      </w:r>
    </w:p>
    <w:p w:rsidR="005C7ED6" w:rsidRPr="00C37F12" w:rsidRDefault="005C7ED6" w:rsidP="005C7ED6">
      <w:pPr>
        <w:shd w:val="clear" w:color="auto" w:fill="FFFFFF"/>
        <w:jc w:val="both"/>
        <w:rPr>
          <w:b/>
          <w:bCs/>
        </w:rPr>
      </w:pPr>
      <w:r w:rsidRPr="00C37F12">
        <w:rPr>
          <w:b/>
          <w:bCs/>
        </w:rPr>
        <w:t>Câu 3. Hoa tỉ muội có điều gì đặc biệt?</w:t>
      </w:r>
    </w:p>
    <w:p w:rsidR="005C7ED6" w:rsidRPr="00C37F12" w:rsidRDefault="005C7ED6" w:rsidP="005C7ED6">
      <w:pPr>
        <w:shd w:val="clear" w:color="auto" w:fill="FFFFFF"/>
        <w:jc w:val="both"/>
      </w:pPr>
      <w:r w:rsidRPr="00C37F12">
        <w:t>A. Bông hoa lớn che chở cho bông hoa bé</w:t>
      </w:r>
    </w:p>
    <w:p w:rsidR="005C7ED6" w:rsidRPr="00C37F12" w:rsidRDefault="005C7ED6" w:rsidP="005C7ED6">
      <w:pPr>
        <w:shd w:val="clear" w:color="auto" w:fill="FFFFFF"/>
        <w:jc w:val="both"/>
      </w:pPr>
      <w:r w:rsidRPr="00C37F12">
        <w:t>B. Mọc riêng lẻ</w:t>
      </w:r>
    </w:p>
    <w:p w:rsidR="005C7ED6" w:rsidRPr="00C37F12" w:rsidRDefault="005C7ED6" w:rsidP="005C7ED6">
      <w:pPr>
        <w:shd w:val="clear" w:color="auto" w:fill="FFFFFF"/>
        <w:jc w:val="both"/>
      </w:pPr>
      <w:r w:rsidRPr="00C37F12">
        <w:t>C. Có nhiều màu.</w:t>
      </w:r>
    </w:p>
    <w:p w:rsidR="005C7ED6" w:rsidRDefault="005C7ED6" w:rsidP="005C7ED6">
      <w:pPr>
        <w:shd w:val="clear" w:color="auto" w:fill="FFFFFF"/>
        <w:jc w:val="both"/>
        <w:rPr>
          <w:b/>
          <w:bCs/>
        </w:rPr>
      </w:pPr>
      <w:r w:rsidRPr="00C37F12">
        <w:rPr>
          <w:b/>
          <w:bCs/>
        </w:rPr>
        <w:t>Câu 4. Vì sao dân làng lại gọi hoa đó là hoa tỉ muội?</w:t>
      </w:r>
    </w:p>
    <w:p w:rsidR="005C7ED6" w:rsidRPr="00F96A59" w:rsidRDefault="005C7ED6" w:rsidP="005C7ED6">
      <w:pPr>
        <w:pStyle w:val="NormalWeb"/>
        <w:shd w:val="clear" w:color="auto" w:fill="FFFFFF"/>
        <w:spacing w:before="0" w:beforeAutospacing="0" w:after="0" w:afterAutospacing="0" w:line="360" w:lineRule="auto"/>
        <w:jc w:val="both"/>
        <w:rPr>
          <w:sz w:val="28"/>
          <w:lang w:val="vi-VN"/>
        </w:rPr>
      </w:pPr>
      <w:r w:rsidRPr="00F96A59">
        <w:rPr>
          <w:sz w:val="28"/>
          <w:lang w:val="vi-VN"/>
        </w:rPr>
        <w:lastRenderedPageBreak/>
        <w:t>…………………………………………………………………………………………</w:t>
      </w:r>
    </w:p>
    <w:p w:rsidR="005C7ED6" w:rsidRPr="00F96A59" w:rsidRDefault="005C7ED6" w:rsidP="005C7ED6">
      <w:pPr>
        <w:pStyle w:val="NormalWeb"/>
        <w:shd w:val="clear" w:color="auto" w:fill="FFFFFF"/>
        <w:spacing w:before="0" w:beforeAutospacing="0" w:after="0" w:afterAutospacing="0" w:line="360" w:lineRule="auto"/>
        <w:jc w:val="both"/>
        <w:rPr>
          <w:sz w:val="28"/>
          <w:lang w:val="vi-VN"/>
        </w:rPr>
      </w:pPr>
      <w:r w:rsidRPr="00F96A59">
        <w:rPr>
          <w:sz w:val="28"/>
          <w:lang w:val="vi-VN"/>
        </w:rPr>
        <w:t>…………………………………………………………………………………………</w:t>
      </w:r>
    </w:p>
    <w:p w:rsidR="005C7ED6" w:rsidRPr="00C37F12" w:rsidRDefault="005C7ED6" w:rsidP="005C7ED6">
      <w:pPr>
        <w:pStyle w:val="NormalWeb"/>
        <w:shd w:val="clear" w:color="auto" w:fill="FFFFFF"/>
        <w:spacing w:before="0" w:beforeAutospacing="0" w:after="0" w:afterAutospacing="0" w:line="360" w:lineRule="auto"/>
        <w:jc w:val="both"/>
        <w:rPr>
          <w:sz w:val="28"/>
          <w:lang w:val="vi-VN"/>
        </w:rPr>
      </w:pPr>
      <w:r w:rsidRPr="00F96A59">
        <w:rPr>
          <w:sz w:val="28"/>
          <w:lang w:val="vi-VN"/>
        </w:rPr>
        <w:t>……………………………………………………………………………………………………………………………………………………………………………………</w:t>
      </w:r>
    </w:p>
    <w:p w:rsidR="005C7ED6" w:rsidRPr="00C37F12" w:rsidRDefault="005C7ED6" w:rsidP="005C7ED6">
      <w:pPr>
        <w:shd w:val="clear" w:color="auto" w:fill="FFFFFF"/>
        <w:jc w:val="both"/>
      </w:pPr>
      <w:r w:rsidRPr="00C37F12">
        <w:rPr>
          <w:b/>
          <w:bCs/>
          <w:bdr w:val="none" w:sz="0" w:space="0" w:color="auto" w:frame="1"/>
        </w:rPr>
        <w:t>II. Tiếng việt (2 điểm)</w:t>
      </w:r>
    </w:p>
    <w:p w:rsidR="005C7ED6" w:rsidRPr="00C37F12" w:rsidRDefault="005C7ED6" w:rsidP="005C7ED6">
      <w:pPr>
        <w:shd w:val="clear" w:color="auto" w:fill="FFFFFF"/>
        <w:spacing w:line="276" w:lineRule="auto"/>
        <w:jc w:val="both"/>
        <w:rPr>
          <w:b/>
          <w:bCs/>
        </w:rPr>
      </w:pPr>
      <w:r w:rsidRPr="00C37F12">
        <w:rPr>
          <w:b/>
          <w:bCs/>
        </w:rPr>
        <w:t>Bài 1. Chọn tiếng trong ngoặc đơn và điền vào chỗ trống để tạo từ:</w:t>
      </w:r>
    </w:p>
    <w:p w:rsidR="005C7ED6" w:rsidRPr="00C37F12" w:rsidRDefault="005C7ED6" w:rsidP="005C7ED6">
      <w:pPr>
        <w:shd w:val="clear" w:color="auto" w:fill="FFFFFF"/>
        <w:spacing w:line="276" w:lineRule="auto"/>
        <w:jc w:val="both"/>
      </w:pPr>
      <w:r w:rsidRPr="00C37F12">
        <w:t>a. (lạ/nạ): kì …….., mặt ……..., người ……..., ……… ùng</w:t>
      </w:r>
    </w:p>
    <w:p w:rsidR="005C7ED6" w:rsidRPr="00C37F12" w:rsidRDefault="005C7ED6" w:rsidP="005C7ED6">
      <w:pPr>
        <w:shd w:val="clear" w:color="auto" w:fill="FFFFFF"/>
        <w:spacing w:line="276" w:lineRule="auto"/>
        <w:jc w:val="both"/>
      </w:pPr>
      <w:r w:rsidRPr="00C37F12">
        <w:t>b. (lo/no): …….. lắng, ………nê, ……. âu, ……ấm</w:t>
      </w:r>
    </w:p>
    <w:p w:rsidR="005C7ED6" w:rsidRPr="00C37F12" w:rsidRDefault="005C7ED6" w:rsidP="005C7ED6">
      <w:pPr>
        <w:shd w:val="clear" w:color="auto" w:fill="FFFFFF"/>
        <w:spacing w:line="276" w:lineRule="auto"/>
        <w:jc w:val="both"/>
        <w:rPr>
          <w:b/>
          <w:bCs/>
        </w:rPr>
      </w:pPr>
      <w:r w:rsidRPr="00C37F12">
        <w:rPr>
          <w:b/>
          <w:bCs/>
        </w:rPr>
        <w:t>Bài 2. Điền từ còn thiếu vào chỗ chấm để hoàn thành câu:</w:t>
      </w:r>
    </w:p>
    <w:p w:rsidR="005C7ED6" w:rsidRPr="00C37F12" w:rsidRDefault="005C7ED6" w:rsidP="005C7ED6">
      <w:pPr>
        <w:shd w:val="clear" w:color="auto" w:fill="FFFFFF"/>
        <w:spacing w:line="276" w:lineRule="auto"/>
        <w:jc w:val="both"/>
        <w:rPr>
          <w:i/>
          <w:iCs/>
        </w:rPr>
      </w:pPr>
      <w:r w:rsidRPr="00C37F12">
        <w:rPr>
          <w:i/>
          <w:iCs/>
        </w:rPr>
        <w:t>(lạnh buốt , nóng nực , đua nở ,mát mẻ, cốm, cơn mưa phùn, du lịch)</w:t>
      </w:r>
    </w:p>
    <w:p w:rsidR="005C7ED6" w:rsidRPr="00C37F12" w:rsidRDefault="005C7ED6" w:rsidP="005C7ED6">
      <w:pPr>
        <w:shd w:val="clear" w:color="auto" w:fill="FFFFFF"/>
        <w:spacing w:line="276" w:lineRule="auto"/>
        <w:ind w:right="-303" w:firstLine="284"/>
        <w:jc w:val="both"/>
      </w:pPr>
      <w:r w:rsidRPr="00C37F12">
        <w:t>Mùa xuân luôn bắt đầu bằng những …………… lất phất. Thời tiết ấm ẩm khiến trăm hoa………. Lúc nào đó, tiếng ve kêu ra rả báo cho những cô cậu học trò biết mùa hè đã đến. Ai ai cũng háo hức với những chuyến ……… Nhưng nàng Thu vẫn là mùa có nhiều người yêu mến hơn cả. Thu về với những làn gió ………, với hương ……… mới và ngày khai trường rộn ràng. Thế rồi đông sang, vạn vật như co lại trong những cơn gió ………</w:t>
      </w:r>
    </w:p>
    <w:p w:rsidR="005C7ED6" w:rsidRPr="00C37F12" w:rsidRDefault="005C7ED6" w:rsidP="005C7ED6">
      <w:pPr>
        <w:pStyle w:val="NormalWeb"/>
        <w:shd w:val="clear" w:color="auto" w:fill="FFFFFF"/>
        <w:spacing w:before="0" w:beforeAutospacing="0" w:after="0" w:afterAutospacing="0"/>
        <w:ind w:right="-586"/>
        <w:jc w:val="both"/>
        <w:rPr>
          <w:sz w:val="28"/>
          <w:szCs w:val="28"/>
          <w:lang w:val="vi-VN"/>
        </w:rPr>
      </w:pPr>
    </w:p>
    <w:p w:rsidR="005C7ED6" w:rsidRPr="00945CFF" w:rsidRDefault="005C7ED6" w:rsidP="005C7ED6">
      <w:pPr>
        <w:spacing w:line="360" w:lineRule="auto"/>
        <w:ind w:right="-586"/>
        <w:rPr>
          <w:b/>
        </w:rPr>
      </w:pPr>
      <w:r w:rsidRPr="00945CFF">
        <w:rPr>
          <w:b/>
          <w:u w:val="single"/>
        </w:rPr>
        <w:t>II</w:t>
      </w:r>
      <w:r>
        <w:rPr>
          <w:b/>
          <w:u w:val="single"/>
        </w:rPr>
        <w:t>I</w:t>
      </w:r>
      <w:r w:rsidRPr="00945CFF">
        <w:rPr>
          <w:b/>
          <w:u w:val="single"/>
        </w:rPr>
        <w:t>. Chính tả:</w:t>
      </w:r>
      <w:r w:rsidRPr="00945CFF">
        <w:rPr>
          <w:b/>
        </w:rPr>
        <w:t xml:space="preserve"> (Nghe- viết):      </w:t>
      </w:r>
    </w:p>
    <w:p w:rsidR="005C7ED6" w:rsidRPr="00945CFF" w:rsidRDefault="005C7ED6" w:rsidP="005C7ED6">
      <w:pPr>
        <w:pStyle w:val="NormalWeb"/>
        <w:shd w:val="clear" w:color="auto" w:fill="FFFFFF"/>
        <w:spacing w:before="0" w:beforeAutospacing="0" w:after="0" w:afterAutospacing="0"/>
        <w:ind w:right="-586"/>
        <w:jc w:val="both"/>
        <w:rPr>
          <w:sz w:val="28"/>
          <w:szCs w:val="28"/>
        </w:rPr>
      </w:pPr>
      <w:r w:rsidRPr="00945CFF">
        <w:rPr>
          <w:rStyle w:val="Strong"/>
          <w:sz w:val="28"/>
          <w:szCs w:val="28"/>
          <w:bdr w:val="none" w:sz="0" w:space="0" w:color="auto" w:frame="1"/>
        </w:rPr>
        <w:t>Câu 1.</w:t>
      </w:r>
      <w:r w:rsidRPr="00945CFF">
        <w:rPr>
          <w:sz w:val="28"/>
          <w:szCs w:val="28"/>
        </w:rPr>
        <w:t> Chính tả: </w:t>
      </w:r>
      <w:r w:rsidRPr="00945CFF">
        <w:rPr>
          <w:rStyle w:val="Emphasis"/>
          <w:sz w:val="28"/>
          <w:szCs w:val="28"/>
          <w:bdr w:val="none" w:sz="0" w:space="0" w:color="auto" w:frame="1"/>
        </w:rPr>
        <w:t>Nghe - viết: Đêm thu (Trần Đăng Khoa)</w:t>
      </w:r>
    </w:p>
    <w:p w:rsidR="005C7ED6" w:rsidRDefault="005C7ED6" w:rsidP="005C7ED6">
      <w:pPr>
        <w:pStyle w:val="NormalWeb"/>
        <w:shd w:val="clear" w:color="auto" w:fill="FFFFFF"/>
        <w:spacing w:before="0" w:beforeAutospacing="0" w:after="0" w:afterAutospacing="0"/>
        <w:ind w:right="-586"/>
        <w:jc w:val="center"/>
        <w:rPr>
          <w:sz w:val="28"/>
          <w:szCs w:val="28"/>
        </w:rPr>
      </w:pPr>
      <w:r w:rsidRPr="00945CFF">
        <w:rPr>
          <w:sz w:val="28"/>
          <w:szCs w:val="28"/>
        </w:rPr>
        <w:t>Thu về lành lạnh trời mây</w:t>
      </w:r>
      <w:r w:rsidRPr="00945CFF">
        <w:rPr>
          <w:sz w:val="28"/>
          <w:szCs w:val="28"/>
        </w:rPr>
        <w:br/>
        <w:t>Bỗng nhiên thức giấc nào hay mấy giờ</w:t>
      </w:r>
      <w:r w:rsidRPr="00945CFF">
        <w:rPr>
          <w:sz w:val="28"/>
          <w:szCs w:val="28"/>
        </w:rPr>
        <w:br/>
        <w:t>Ánh trăng vừa thực vừa hư</w:t>
      </w:r>
      <w:r w:rsidRPr="00945CFF">
        <w:rPr>
          <w:sz w:val="28"/>
          <w:szCs w:val="28"/>
        </w:rPr>
        <w:br/>
        <w:t>Vườn sau gió nổi nghe như mưa rào</w:t>
      </w:r>
    </w:p>
    <w:p w:rsidR="005C7ED6" w:rsidRPr="00945CFF" w:rsidRDefault="005C7ED6" w:rsidP="005C7ED6">
      <w:pPr>
        <w:pStyle w:val="NormalWeb"/>
        <w:shd w:val="clear" w:color="auto" w:fill="FFFFFF"/>
        <w:spacing w:before="0" w:beforeAutospacing="0" w:after="0" w:afterAutospacing="0"/>
        <w:ind w:right="-586"/>
        <w:jc w:val="center"/>
        <w:rPr>
          <w:sz w:val="28"/>
          <w:szCs w:val="28"/>
        </w:rPr>
      </w:pPr>
    </w:p>
    <w:tbl>
      <w:tblPr>
        <w:tblW w:w="9923" w:type="dxa"/>
        <w:tblInd w:w="108" w:type="dxa"/>
        <w:tblCellMar>
          <w:top w:w="0" w:type="dxa"/>
          <w:left w:w="0" w:type="dxa"/>
          <w:bottom w:w="0" w:type="dxa"/>
          <w:right w:w="0" w:type="dxa"/>
        </w:tblCellMar>
        <w:tblLook w:val="0000" w:firstRow="0" w:lastRow="0" w:firstColumn="0" w:lastColumn="0" w:noHBand="0" w:noVBand="0"/>
      </w:tblPr>
      <w:tblGrid>
        <w:gridCol w:w="661"/>
        <w:gridCol w:w="662"/>
        <w:gridCol w:w="661"/>
        <w:gridCol w:w="662"/>
        <w:gridCol w:w="661"/>
        <w:gridCol w:w="662"/>
        <w:gridCol w:w="661"/>
        <w:gridCol w:w="662"/>
        <w:gridCol w:w="661"/>
        <w:gridCol w:w="662"/>
        <w:gridCol w:w="661"/>
        <w:gridCol w:w="662"/>
        <w:gridCol w:w="661"/>
        <w:gridCol w:w="662"/>
        <w:gridCol w:w="662"/>
      </w:tblGrid>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vAlign w:val="center"/>
          </w:tcPr>
          <w:p w:rsidR="005C7ED6" w:rsidRDefault="005C7ED6" w:rsidP="007B054B">
            <w:pPr>
              <w:spacing w:line="360" w:lineRule="auto"/>
              <w:jc w:val="center"/>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bl>
    <w:p w:rsidR="005C7ED6" w:rsidRDefault="005C7ED6" w:rsidP="005C7ED6">
      <w:pPr>
        <w:spacing w:after="160" w:line="276" w:lineRule="auto"/>
        <w:ind w:right="-586"/>
        <w:contextualSpacing/>
        <w:rPr>
          <w:b/>
          <w:u w:val="single"/>
          <w:lang w:eastAsia="vi-VN"/>
        </w:rPr>
      </w:pPr>
    </w:p>
    <w:p w:rsidR="005C7ED6" w:rsidRPr="00945CFF" w:rsidRDefault="005C7ED6" w:rsidP="005C7ED6">
      <w:pPr>
        <w:spacing w:after="160" w:line="276" w:lineRule="auto"/>
        <w:ind w:right="-586"/>
        <w:contextualSpacing/>
        <w:rPr>
          <w:b/>
          <w:lang w:eastAsia="vi-VN"/>
        </w:rPr>
      </w:pPr>
      <w:r w:rsidRPr="00945CFF">
        <w:rPr>
          <w:b/>
          <w:u w:val="single"/>
          <w:lang w:eastAsia="vi-VN"/>
        </w:rPr>
        <w:lastRenderedPageBreak/>
        <w:t>I</w:t>
      </w:r>
      <w:r>
        <w:rPr>
          <w:b/>
          <w:u w:val="single"/>
          <w:lang w:eastAsia="vi-VN"/>
        </w:rPr>
        <w:t>V</w:t>
      </w:r>
      <w:r w:rsidRPr="00945CFF">
        <w:rPr>
          <w:b/>
          <w:u w:val="single"/>
          <w:lang w:eastAsia="vi-VN"/>
        </w:rPr>
        <w:t>.</w:t>
      </w:r>
      <w:r w:rsidRPr="00945CFF">
        <w:rPr>
          <w:b/>
          <w:u w:val="single"/>
          <w:lang w:val="vi-VN" w:eastAsia="vi-VN"/>
        </w:rPr>
        <w:t>Tập làm văn</w:t>
      </w:r>
      <w:r w:rsidRPr="00945CFF">
        <w:rPr>
          <w:b/>
          <w:u w:val="single"/>
          <w:lang w:eastAsia="vi-VN"/>
        </w:rPr>
        <w:t xml:space="preserve">: </w:t>
      </w:r>
    </w:p>
    <w:p w:rsidR="005C7ED6" w:rsidRPr="00945CFF" w:rsidRDefault="005C7ED6" w:rsidP="005C7ED6">
      <w:pPr>
        <w:pStyle w:val="NormalWeb"/>
        <w:shd w:val="clear" w:color="auto" w:fill="FFFFFF"/>
        <w:spacing w:before="0" w:beforeAutospacing="0" w:after="0" w:afterAutospacing="0"/>
        <w:ind w:right="-586"/>
        <w:jc w:val="both"/>
        <w:rPr>
          <w:sz w:val="28"/>
          <w:szCs w:val="28"/>
        </w:rPr>
      </w:pPr>
      <w:r w:rsidRPr="00945CFF">
        <w:rPr>
          <w:rStyle w:val="Strong"/>
          <w:sz w:val="28"/>
          <w:szCs w:val="28"/>
          <w:bdr w:val="none" w:sz="0" w:space="0" w:color="auto" w:frame="1"/>
        </w:rPr>
        <w:t>Câu 2:</w:t>
      </w:r>
      <w:r w:rsidRPr="00945CFF">
        <w:rPr>
          <w:sz w:val="28"/>
          <w:szCs w:val="28"/>
        </w:rPr>
        <w:t> Tập làm văn</w:t>
      </w:r>
    </w:p>
    <w:p w:rsidR="005C7ED6" w:rsidRPr="00945CFF" w:rsidRDefault="005C7ED6" w:rsidP="005C7ED6">
      <w:pPr>
        <w:pStyle w:val="NormalWeb"/>
        <w:shd w:val="clear" w:color="auto" w:fill="FFFFFF"/>
        <w:spacing w:before="0" w:beforeAutospacing="0" w:after="0" w:afterAutospacing="0"/>
        <w:ind w:right="-586"/>
        <w:jc w:val="both"/>
        <w:rPr>
          <w:sz w:val="28"/>
          <w:szCs w:val="28"/>
        </w:rPr>
      </w:pPr>
      <w:r w:rsidRPr="00945CFF">
        <w:rPr>
          <w:sz w:val="28"/>
          <w:szCs w:val="28"/>
        </w:rPr>
        <w:t>Em hãy viết một đoạn văn ngắn từ 4 đến 5 câu kể về một giờ học mà em yêu thích.</w:t>
      </w:r>
    </w:p>
    <w:p w:rsidR="005C7ED6" w:rsidRPr="00945CFF" w:rsidRDefault="005C7ED6" w:rsidP="005C7ED6">
      <w:pPr>
        <w:pStyle w:val="NormalWeb"/>
        <w:shd w:val="clear" w:color="auto" w:fill="FFFFFF"/>
        <w:spacing w:before="0" w:beforeAutospacing="0" w:after="0" w:afterAutospacing="0"/>
        <w:ind w:right="-586"/>
        <w:jc w:val="both"/>
        <w:rPr>
          <w:sz w:val="28"/>
          <w:szCs w:val="28"/>
        </w:rPr>
      </w:pPr>
      <w:r w:rsidRPr="00945CFF">
        <w:rPr>
          <w:rStyle w:val="Emphasis"/>
          <w:sz w:val="28"/>
          <w:szCs w:val="28"/>
          <w:bdr w:val="none" w:sz="0" w:space="0" w:color="auto" w:frame="1"/>
        </w:rPr>
        <w:t>Gợi ý:</w:t>
      </w:r>
    </w:p>
    <w:p w:rsidR="005C7ED6" w:rsidRPr="00945CFF" w:rsidRDefault="005C7ED6" w:rsidP="005C7ED6">
      <w:pPr>
        <w:pStyle w:val="NormalWeb"/>
        <w:shd w:val="clear" w:color="auto" w:fill="FFFFFF"/>
        <w:spacing w:before="0" w:beforeAutospacing="0" w:after="0" w:afterAutospacing="0"/>
        <w:ind w:right="-586"/>
        <w:jc w:val="both"/>
        <w:rPr>
          <w:sz w:val="28"/>
          <w:szCs w:val="28"/>
        </w:rPr>
      </w:pPr>
      <w:r w:rsidRPr="00945CFF">
        <w:rPr>
          <w:sz w:val="28"/>
          <w:szCs w:val="28"/>
        </w:rPr>
        <w:t>- Em thích giờ học nào?</w:t>
      </w:r>
    </w:p>
    <w:p w:rsidR="005C7ED6" w:rsidRPr="00945CFF" w:rsidRDefault="005C7ED6" w:rsidP="005C7ED6">
      <w:pPr>
        <w:pStyle w:val="NormalWeb"/>
        <w:shd w:val="clear" w:color="auto" w:fill="FFFFFF"/>
        <w:spacing w:before="0" w:beforeAutospacing="0" w:after="0" w:afterAutospacing="0"/>
        <w:ind w:right="-586"/>
        <w:jc w:val="both"/>
        <w:rPr>
          <w:sz w:val="28"/>
          <w:szCs w:val="28"/>
        </w:rPr>
      </w:pPr>
      <w:r w:rsidRPr="00945CFF">
        <w:rPr>
          <w:sz w:val="28"/>
          <w:szCs w:val="28"/>
        </w:rPr>
        <w:t>- Em và các bạn được làm gì trong giờ học?</w:t>
      </w:r>
    </w:p>
    <w:p w:rsidR="005C7ED6" w:rsidRPr="00945CFF" w:rsidRDefault="005C7ED6" w:rsidP="005C7ED6">
      <w:pPr>
        <w:pStyle w:val="NormalWeb"/>
        <w:shd w:val="clear" w:color="auto" w:fill="FFFFFF"/>
        <w:spacing w:before="0" w:beforeAutospacing="0" w:after="0" w:afterAutospacing="0"/>
        <w:ind w:right="-586"/>
        <w:rPr>
          <w:sz w:val="28"/>
          <w:szCs w:val="28"/>
        </w:rPr>
      </w:pPr>
      <w:r w:rsidRPr="00945CFF">
        <w:rPr>
          <w:sz w:val="28"/>
          <w:szCs w:val="28"/>
        </w:rPr>
        <w:t>- Sau giờ học, em cảm thấy thế nào?</w:t>
      </w:r>
    </w:p>
    <w:p w:rsidR="005C7ED6" w:rsidRDefault="005C7ED6" w:rsidP="005C7ED6">
      <w:pPr>
        <w:ind w:right="-586"/>
        <w:contextualSpacing/>
        <w:rPr>
          <w:b/>
          <w:color w:val="000000"/>
          <w:lang w:val="nl-NL"/>
        </w:rPr>
      </w:pPr>
      <w:bookmarkStart w:id="1" w:name="page7"/>
      <w:bookmarkEnd w:id="1"/>
    </w:p>
    <w:tbl>
      <w:tblPr>
        <w:tblW w:w="9923" w:type="dxa"/>
        <w:tblInd w:w="108" w:type="dxa"/>
        <w:tblCellMar>
          <w:top w:w="0" w:type="dxa"/>
          <w:left w:w="0" w:type="dxa"/>
          <w:bottom w:w="0" w:type="dxa"/>
          <w:right w:w="0" w:type="dxa"/>
        </w:tblCellMar>
        <w:tblLook w:val="0000" w:firstRow="0" w:lastRow="0" w:firstColumn="0" w:lastColumn="0" w:noHBand="0" w:noVBand="0"/>
      </w:tblPr>
      <w:tblGrid>
        <w:gridCol w:w="661"/>
        <w:gridCol w:w="662"/>
        <w:gridCol w:w="661"/>
        <w:gridCol w:w="662"/>
        <w:gridCol w:w="661"/>
        <w:gridCol w:w="662"/>
        <w:gridCol w:w="661"/>
        <w:gridCol w:w="662"/>
        <w:gridCol w:w="661"/>
        <w:gridCol w:w="662"/>
        <w:gridCol w:w="661"/>
        <w:gridCol w:w="662"/>
        <w:gridCol w:w="661"/>
        <w:gridCol w:w="662"/>
        <w:gridCol w:w="662"/>
      </w:tblGrid>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vAlign w:val="center"/>
          </w:tcPr>
          <w:p w:rsidR="005C7ED6" w:rsidRDefault="005C7ED6" w:rsidP="007B054B">
            <w:pPr>
              <w:spacing w:line="360" w:lineRule="auto"/>
              <w:jc w:val="center"/>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vAlign w:val="center"/>
          </w:tcPr>
          <w:p w:rsidR="005C7ED6" w:rsidRDefault="005C7ED6" w:rsidP="007B054B">
            <w:pPr>
              <w:spacing w:line="360" w:lineRule="auto"/>
              <w:jc w:val="center"/>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dotted" w:sz="4" w:space="0" w:color="auto"/>
              <w:right w:val="dotted" w:sz="4" w:space="0" w:color="auto"/>
            </w:tcBorders>
          </w:tcPr>
          <w:p w:rsidR="005C7ED6" w:rsidRDefault="005C7ED6" w:rsidP="007B054B">
            <w:pPr>
              <w:spacing w:line="360" w:lineRule="auto"/>
              <w:rPr>
                <w:sz w:val="8"/>
                <w:szCs w:val="8"/>
                <w:lang w:val="nl-NL"/>
              </w:rPr>
            </w:pPr>
          </w:p>
        </w:tc>
      </w:tr>
      <w:tr w:rsidR="005C7ED6" w:rsidTr="007B054B">
        <w:tblPrEx>
          <w:tblCellMar>
            <w:top w:w="0" w:type="dxa"/>
            <w:left w:w="0" w:type="dxa"/>
            <w:bottom w:w="0" w:type="dxa"/>
            <w:right w:w="0" w:type="dxa"/>
          </w:tblCellMar>
        </w:tblPrEx>
        <w:trPr>
          <w:trHeight w:val="108"/>
        </w:trPr>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1"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c>
          <w:tcPr>
            <w:tcW w:w="662" w:type="dxa"/>
            <w:tcBorders>
              <w:top w:val="dotted" w:sz="4" w:space="0" w:color="auto"/>
              <w:left w:val="dotted" w:sz="4" w:space="0" w:color="auto"/>
              <w:bottom w:val="single" w:sz="4" w:space="0" w:color="auto"/>
              <w:right w:val="dotted" w:sz="4" w:space="0" w:color="auto"/>
            </w:tcBorders>
          </w:tcPr>
          <w:p w:rsidR="005C7ED6" w:rsidRDefault="005C7ED6" w:rsidP="007B054B">
            <w:pPr>
              <w:spacing w:line="360" w:lineRule="auto"/>
              <w:rPr>
                <w:sz w:val="8"/>
                <w:szCs w:val="8"/>
                <w:lang w:val="nl-NL"/>
              </w:rPr>
            </w:pPr>
          </w:p>
        </w:tc>
      </w:tr>
    </w:tbl>
    <w:p w:rsidR="005C7ED6" w:rsidRDefault="005C7ED6" w:rsidP="005C7ED6">
      <w:pPr>
        <w:ind w:right="-586"/>
        <w:contextualSpacing/>
        <w:rPr>
          <w:b/>
          <w:color w:val="000000"/>
          <w:lang w:val="nl-NL"/>
        </w:rPr>
      </w:pPr>
    </w:p>
    <w:p w:rsidR="005C7ED6" w:rsidRDefault="005C7ED6" w:rsidP="005C7ED6">
      <w:pPr>
        <w:ind w:right="-586"/>
        <w:contextualSpacing/>
        <w:rPr>
          <w:b/>
          <w:color w:val="000000"/>
          <w:lang w:val="nl-NL"/>
        </w:rPr>
      </w:pPr>
    </w:p>
    <w:p w:rsidR="005C7ED6" w:rsidRDefault="005C7ED6" w:rsidP="005C7ED6">
      <w:pPr>
        <w:ind w:right="-586"/>
        <w:contextualSpacing/>
        <w:rPr>
          <w:b/>
          <w:color w:val="000000"/>
          <w:lang w:val="nl-NL"/>
        </w:rPr>
      </w:pPr>
    </w:p>
    <w:p w:rsidR="005C7ED6" w:rsidRPr="00945CFF" w:rsidRDefault="005C7ED6" w:rsidP="005C7ED6">
      <w:pPr>
        <w:ind w:right="-586"/>
        <w:contextualSpacing/>
        <w:rPr>
          <w:b/>
          <w:color w:val="000000"/>
          <w:lang w:val="nl-NL"/>
        </w:rPr>
      </w:pPr>
      <w:r w:rsidRPr="00945CFF">
        <w:rPr>
          <w:b/>
          <w:color w:val="000000"/>
          <w:lang w:val="nl-NL"/>
        </w:rPr>
        <w:t>ĐÁP ÁN THAM KHẢO</w:t>
      </w:r>
    </w:p>
    <w:p w:rsidR="005C7ED6" w:rsidRPr="00945CFF" w:rsidRDefault="005C7ED6" w:rsidP="005C7ED6">
      <w:pPr>
        <w:spacing w:before="100" w:beforeAutospacing="1" w:after="100" w:afterAutospacing="1"/>
        <w:ind w:right="-586"/>
        <w:contextualSpacing/>
        <w:outlineLvl w:val="2"/>
        <w:rPr>
          <w:b/>
          <w:bCs/>
          <w:lang w:val="nl-NL"/>
        </w:rPr>
      </w:pPr>
      <w:r w:rsidRPr="00945CFF">
        <w:rPr>
          <w:b/>
          <w:bCs/>
          <w:lang w:val="nl-NL"/>
        </w:rPr>
        <w:t>I. Đọc thầm đoạn văn</w:t>
      </w:r>
    </w:p>
    <w:p w:rsidR="005C7ED6" w:rsidRPr="00C37F12" w:rsidRDefault="005C7ED6" w:rsidP="005C7ED6">
      <w:pPr>
        <w:spacing w:before="100" w:beforeAutospacing="1" w:after="100" w:afterAutospacing="1"/>
        <w:rPr>
          <w:lang w:val="nl-NL"/>
        </w:rPr>
      </w:pPr>
      <w:r w:rsidRPr="00C37F12">
        <w:rPr>
          <w:rStyle w:val="Strong"/>
          <w:lang w:val="nl-NL"/>
        </w:rPr>
        <w:t>Câu 1. Khi lũ dâng cao, chị Nết đã đưa Na đi tránh lũ bằng cách nào?</w:t>
      </w:r>
    </w:p>
    <w:p w:rsidR="005C7ED6" w:rsidRDefault="005C7ED6" w:rsidP="005C7ED6">
      <w:pPr>
        <w:numPr>
          <w:ilvl w:val="0"/>
          <w:numId w:val="11"/>
        </w:numPr>
        <w:spacing w:before="100" w:beforeAutospacing="1" w:after="100" w:afterAutospacing="1"/>
      </w:pPr>
      <w:r>
        <w:rPr>
          <w:rStyle w:val="Strong"/>
        </w:rPr>
        <w:t>Đáp án:</w:t>
      </w:r>
      <w:r>
        <w:t xml:space="preserve"> C. Cõng em.</w:t>
      </w:r>
    </w:p>
    <w:p w:rsidR="005C7ED6" w:rsidRDefault="005C7ED6" w:rsidP="005C7ED6">
      <w:pPr>
        <w:spacing w:before="100" w:beforeAutospacing="1" w:after="100" w:afterAutospacing="1"/>
      </w:pPr>
      <w:r>
        <w:rPr>
          <w:rStyle w:val="Strong"/>
        </w:rPr>
        <w:t>Câu 2. Bàn chân của Nết bị sao khi cõng em chạy lũ?</w:t>
      </w:r>
    </w:p>
    <w:p w:rsidR="005C7ED6" w:rsidRDefault="005C7ED6" w:rsidP="005C7ED6">
      <w:pPr>
        <w:numPr>
          <w:ilvl w:val="0"/>
          <w:numId w:val="12"/>
        </w:numPr>
        <w:spacing w:before="100" w:beforeAutospacing="1" w:after="100" w:afterAutospacing="1"/>
      </w:pPr>
      <w:r>
        <w:rPr>
          <w:rStyle w:val="Strong"/>
        </w:rPr>
        <w:t>Đáp án:</w:t>
      </w:r>
      <w:r>
        <w:t xml:space="preserve"> C. Chảy máu.</w:t>
      </w:r>
    </w:p>
    <w:p w:rsidR="005C7ED6" w:rsidRDefault="005C7ED6" w:rsidP="005C7ED6">
      <w:pPr>
        <w:spacing w:before="100" w:beforeAutospacing="1" w:after="100" w:afterAutospacing="1"/>
      </w:pPr>
      <w:r>
        <w:rPr>
          <w:rStyle w:val="Strong"/>
        </w:rPr>
        <w:lastRenderedPageBreak/>
        <w:t>Câu 3. Hoa tỉ muội có điều gì đặc biệt?</w:t>
      </w:r>
    </w:p>
    <w:p w:rsidR="005C7ED6" w:rsidRDefault="005C7ED6" w:rsidP="005C7ED6">
      <w:pPr>
        <w:numPr>
          <w:ilvl w:val="0"/>
          <w:numId w:val="13"/>
        </w:numPr>
        <w:spacing w:before="100" w:beforeAutospacing="1" w:after="100" w:afterAutospacing="1"/>
      </w:pPr>
      <w:r>
        <w:rPr>
          <w:rStyle w:val="Strong"/>
        </w:rPr>
        <w:t>Đáp án:</w:t>
      </w:r>
      <w:r>
        <w:t xml:space="preserve"> A. Bông hoa lớn che chở cho bông hoa bé.</w:t>
      </w:r>
    </w:p>
    <w:p w:rsidR="005C7ED6" w:rsidRDefault="005C7ED6" w:rsidP="005C7ED6">
      <w:pPr>
        <w:spacing w:before="100" w:beforeAutospacing="1" w:after="100" w:afterAutospacing="1"/>
      </w:pPr>
      <w:r>
        <w:rPr>
          <w:rStyle w:val="Strong"/>
        </w:rPr>
        <w:t>Câu 4. Vì sao dân làng lại gọi hoa đó là hoa tỉ muội?</w:t>
      </w:r>
    </w:p>
    <w:p w:rsidR="005C7ED6" w:rsidRDefault="005C7ED6" w:rsidP="005C7ED6">
      <w:pPr>
        <w:numPr>
          <w:ilvl w:val="0"/>
          <w:numId w:val="14"/>
        </w:numPr>
        <w:spacing w:before="100" w:beforeAutospacing="1" w:after="100" w:afterAutospacing="1"/>
        <w:jc w:val="both"/>
      </w:pPr>
      <w:r>
        <w:rPr>
          <w:rStyle w:val="Strong"/>
        </w:rPr>
        <w:t>Đáp án:</w:t>
      </w:r>
      <w:r>
        <w:t xml:space="preserve"> Dân làng gọi hoa đó là hoa tỉ muội vì hoa tượng trưng cho tình chị em gắn bó, bông hoa lớn che chở cho bông hoa bé, giống như tình yêu thương, chăm sóc lẫn nhau giữa chị Nết và em Na.</w:t>
      </w:r>
    </w:p>
    <w:p w:rsidR="005C7ED6" w:rsidRDefault="005C7ED6" w:rsidP="005C7ED6">
      <w:r>
        <w:rPr>
          <w:noProof/>
        </w:rPr>
        <w:pict>
          <v:rect id="_x0000_i1025" style="width:468pt;height:.05pt" o:hralign="center" o:hrstd="t" o:hr="t" fillcolor="#a0a0a0" stroked="f"/>
        </w:pict>
      </w:r>
    </w:p>
    <w:p w:rsidR="005C7ED6" w:rsidRDefault="005C7ED6" w:rsidP="005C7ED6">
      <w:pPr>
        <w:spacing w:before="100" w:beforeAutospacing="1" w:after="100" w:afterAutospacing="1"/>
      </w:pPr>
      <w:r>
        <w:rPr>
          <w:rStyle w:val="Strong"/>
        </w:rPr>
        <w:t>II. Tiếng Việt (2 điểm)</w:t>
      </w:r>
    </w:p>
    <w:p w:rsidR="005C7ED6" w:rsidRDefault="005C7ED6" w:rsidP="005C7ED6">
      <w:pPr>
        <w:spacing w:before="100" w:beforeAutospacing="1" w:after="100" w:afterAutospacing="1"/>
      </w:pPr>
      <w:r>
        <w:rPr>
          <w:rStyle w:val="Strong"/>
        </w:rPr>
        <w:t>Bài 1. Chọn tiếng trong ngoặc đơn và điền vào chỗ trống để tạo từ:</w:t>
      </w:r>
      <w:r>
        <w:br/>
        <w:t>a. (lạ/nạ):</w:t>
      </w:r>
    </w:p>
    <w:p w:rsidR="005C7ED6" w:rsidRDefault="005C7ED6" w:rsidP="005C7ED6">
      <w:pPr>
        <w:numPr>
          <w:ilvl w:val="0"/>
          <w:numId w:val="15"/>
        </w:numPr>
        <w:spacing w:before="100" w:beforeAutospacing="1" w:after="100" w:afterAutospacing="1"/>
      </w:pPr>
      <w:r>
        <w:t xml:space="preserve">kì </w:t>
      </w:r>
      <w:r>
        <w:rPr>
          <w:rStyle w:val="Strong"/>
        </w:rPr>
        <w:t>lạ</w:t>
      </w:r>
      <w:r>
        <w:t xml:space="preserve">, mặt </w:t>
      </w:r>
      <w:r>
        <w:rPr>
          <w:rStyle w:val="Strong"/>
        </w:rPr>
        <w:t>nạ</w:t>
      </w:r>
      <w:r>
        <w:t xml:space="preserve">, người </w:t>
      </w:r>
      <w:r>
        <w:rPr>
          <w:rStyle w:val="Strong"/>
        </w:rPr>
        <w:t>lạ</w:t>
      </w:r>
      <w:r>
        <w:t xml:space="preserve">, </w:t>
      </w:r>
      <w:r>
        <w:rPr>
          <w:rStyle w:val="Strong"/>
        </w:rPr>
        <w:t>nạ</w:t>
      </w:r>
      <w:r>
        <w:t xml:space="preserve"> ùng</w:t>
      </w:r>
    </w:p>
    <w:p w:rsidR="005C7ED6" w:rsidRDefault="005C7ED6" w:rsidP="005C7ED6">
      <w:pPr>
        <w:spacing w:before="100" w:beforeAutospacing="1" w:after="100" w:afterAutospacing="1"/>
      </w:pPr>
      <w:r>
        <w:t>b. (lo/no):</w:t>
      </w:r>
    </w:p>
    <w:p w:rsidR="005C7ED6" w:rsidRDefault="005C7ED6" w:rsidP="005C7ED6">
      <w:pPr>
        <w:numPr>
          <w:ilvl w:val="0"/>
          <w:numId w:val="16"/>
        </w:numPr>
        <w:spacing w:before="100" w:beforeAutospacing="1" w:after="100" w:afterAutospacing="1"/>
      </w:pPr>
      <w:r>
        <w:rPr>
          <w:rStyle w:val="Strong"/>
        </w:rPr>
        <w:t>lo</w:t>
      </w:r>
      <w:r>
        <w:t xml:space="preserve"> lắng, </w:t>
      </w:r>
      <w:r>
        <w:rPr>
          <w:rStyle w:val="Strong"/>
        </w:rPr>
        <w:t>no</w:t>
      </w:r>
      <w:r>
        <w:t xml:space="preserve"> nê, </w:t>
      </w:r>
      <w:r>
        <w:rPr>
          <w:rStyle w:val="Strong"/>
        </w:rPr>
        <w:t>lo</w:t>
      </w:r>
      <w:r>
        <w:t xml:space="preserve"> âu, </w:t>
      </w:r>
      <w:r>
        <w:rPr>
          <w:rStyle w:val="Strong"/>
        </w:rPr>
        <w:t>no</w:t>
      </w:r>
      <w:r>
        <w:t xml:space="preserve"> ấm</w:t>
      </w:r>
    </w:p>
    <w:p w:rsidR="005C7ED6" w:rsidRDefault="005C7ED6" w:rsidP="005C7ED6">
      <w:pPr>
        <w:spacing w:before="100" w:beforeAutospacing="1" w:after="100" w:afterAutospacing="1"/>
      </w:pPr>
      <w:r>
        <w:rPr>
          <w:rStyle w:val="Strong"/>
        </w:rPr>
        <w:t>Bài 2. Điền từ còn thiếu vào chỗ chấm để hoàn thành câu:</w:t>
      </w:r>
    </w:p>
    <w:p w:rsidR="005C7ED6" w:rsidRDefault="005C7ED6" w:rsidP="005C7ED6">
      <w:pPr>
        <w:numPr>
          <w:ilvl w:val="0"/>
          <w:numId w:val="17"/>
        </w:numPr>
        <w:spacing w:before="100" w:beforeAutospacing="1" w:after="100" w:afterAutospacing="1"/>
        <w:jc w:val="both"/>
      </w:pPr>
      <w:r>
        <w:t xml:space="preserve">Mùa xuân luôn bắt đầu bằng những </w:t>
      </w:r>
      <w:r>
        <w:rPr>
          <w:rStyle w:val="Strong"/>
        </w:rPr>
        <w:t>cơn mưa phùn</w:t>
      </w:r>
      <w:r>
        <w:t xml:space="preserve"> lất phất. Thời tiết ấm ẩm khiến trăm hoa </w:t>
      </w:r>
      <w:r>
        <w:rPr>
          <w:rStyle w:val="Strong"/>
        </w:rPr>
        <w:t>đua nở</w:t>
      </w:r>
      <w:r>
        <w:t xml:space="preserve">. Lúc nào đó, tiếng ve kêu ra rả báo cho những cô cậu học trò biết mùa hè đã đến. Ai ai cũng háo hức với những chuyến </w:t>
      </w:r>
      <w:r>
        <w:rPr>
          <w:rStyle w:val="Strong"/>
        </w:rPr>
        <w:t>du lịch</w:t>
      </w:r>
      <w:r>
        <w:t xml:space="preserve">. Nhưng nàng Thu vẫn là mùa có nhiều người yêu mến hơn cả. Thu về với những làn gió </w:t>
      </w:r>
      <w:r>
        <w:rPr>
          <w:rStyle w:val="Strong"/>
        </w:rPr>
        <w:t>mát mẻ</w:t>
      </w:r>
      <w:r>
        <w:t xml:space="preserve">, với hương </w:t>
      </w:r>
      <w:r>
        <w:rPr>
          <w:rStyle w:val="Strong"/>
        </w:rPr>
        <w:t>cốm</w:t>
      </w:r>
      <w:r>
        <w:t xml:space="preserve"> mới và ngày khai trường rộn ràng. Thế rồi đông sang, vạn vật như co lại trong những cơn gió </w:t>
      </w:r>
      <w:r>
        <w:rPr>
          <w:rStyle w:val="Strong"/>
        </w:rPr>
        <w:t>lạnh buốt</w:t>
      </w:r>
      <w:r>
        <w:t>.</w:t>
      </w:r>
    </w:p>
    <w:p w:rsidR="005C7ED6" w:rsidRPr="00945CFF" w:rsidRDefault="005C7ED6" w:rsidP="005C7ED6">
      <w:pPr>
        <w:ind w:right="-586"/>
        <w:contextualSpacing/>
      </w:pPr>
      <w:r w:rsidRPr="00F96A59">
        <w:rPr>
          <w:noProof/>
        </w:rPr>
        <w:pict>
          <v:rect id="_x0000_i1026" style="width:468pt;height:.05pt" o:hralign="center" o:hrstd="t" o:hr="t" fillcolor="#a0a0a0" stroked="f"/>
        </w:pict>
      </w:r>
    </w:p>
    <w:p w:rsidR="005C7ED6" w:rsidRPr="00945CFF" w:rsidRDefault="005C7ED6" w:rsidP="005C7ED6">
      <w:pPr>
        <w:spacing w:before="100" w:beforeAutospacing="1" w:after="100" w:afterAutospacing="1"/>
        <w:ind w:right="-586"/>
        <w:contextualSpacing/>
        <w:outlineLvl w:val="2"/>
        <w:rPr>
          <w:b/>
          <w:bCs/>
        </w:rPr>
      </w:pPr>
      <w:r w:rsidRPr="00945CFF">
        <w:rPr>
          <w:b/>
          <w:bCs/>
        </w:rPr>
        <w:t>I</w:t>
      </w:r>
      <w:r>
        <w:rPr>
          <w:b/>
          <w:bCs/>
        </w:rPr>
        <w:t>I</w:t>
      </w:r>
      <w:r w:rsidRPr="00945CFF">
        <w:rPr>
          <w:b/>
          <w:bCs/>
        </w:rPr>
        <w:t>. Chính tả: (Nghe- viết)</w:t>
      </w:r>
    </w:p>
    <w:p w:rsidR="005C7ED6" w:rsidRPr="00945CFF" w:rsidRDefault="005C7ED6" w:rsidP="005C7ED6">
      <w:pPr>
        <w:spacing w:before="100" w:beforeAutospacing="1" w:after="100" w:afterAutospacing="1"/>
        <w:ind w:right="-586"/>
        <w:contextualSpacing/>
      </w:pPr>
    </w:p>
    <w:p w:rsidR="005C7ED6" w:rsidRPr="00945CFF" w:rsidRDefault="005C7ED6" w:rsidP="005C7ED6">
      <w:pPr>
        <w:spacing w:before="100" w:beforeAutospacing="1" w:after="100" w:afterAutospacing="1"/>
        <w:ind w:right="-586"/>
        <w:contextualSpacing/>
        <w:outlineLvl w:val="2"/>
        <w:rPr>
          <w:b/>
          <w:bCs/>
        </w:rPr>
      </w:pPr>
      <w:r w:rsidRPr="00945CFF">
        <w:rPr>
          <w:b/>
          <w:bCs/>
        </w:rPr>
        <w:t>I</w:t>
      </w:r>
      <w:r>
        <w:rPr>
          <w:b/>
          <w:bCs/>
        </w:rPr>
        <w:t>V</w:t>
      </w:r>
      <w:r w:rsidRPr="00945CFF">
        <w:rPr>
          <w:b/>
          <w:bCs/>
        </w:rPr>
        <w:t>. Tập làm văn:</w:t>
      </w:r>
    </w:p>
    <w:p w:rsidR="005C7ED6" w:rsidRPr="00945CFF" w:rsidRDefault="005C7ED6" w:rsidP="005C7ED6">
      <w:pPr>
        <w:pStyle w:val="NormalWeb"/>
        <w:shd w:val="clear" w:color="auto" w:fill="FFFFFF"/>
        <w:spacing w:before="0" w:beforeAutospacing="0" w:after="0" w:afterAutospacing="0"/>
        <w:ind w:right="-586"/>
        <w:jc w:val="both"/>
        <w:rPr>
          <w:sz w:val="28"/>
          <w:szCs w:val="28"/>
        </w:rPr>
      </w:pPr>
      <w:r w:rsidRPr="00945CFF">
        <w:rPr>
          <w:rStyle w:val="Strong"/>
          <w:sz w:val="28"/>
          <w:szCs w:val="28"/>
          <w:bdr w:val="none" w:sz="0" w:space="0" w:color="auto" w:frame="1"/>
        </w:rPr>
        <w:t>Bài làm:</w:t>
      </w:r>
    </w:p>
    <w:p w:rsidR="005C7ED6" w:rsidRPr="00945CFF" w:rsidRDefault="005C7ED6" w:rsidP="005C7ED6">
      <w:pPr>
        <w:pStyle w:val="NormalWeb"/>
        <w:shd w:val="clear" w:color="auto" w:fill="FFFFFF"/>
        <w:spacing w:before="0" w:beforeAutospacing="0" w:after="0" w:afterAutospacing="0"/>
        <w:ind w:right="-586"/>
        <w:jc w:val="both"/>
        <w:rPr>
          <w:sz w:val="28"/>
          <w:szCs w:val="28"/>
        </w:rPr>
      </w:pPr>
      <w:r w:rsidRPr="00945CFF">
        <w:rPr>
          <w:rStyle w:val="Strong"/>
          <w:sz w:val="28"/>
          <w:szCs w:val="28"/>
          <w:bdr w:val="none" w:sz="0" w:space="0" w:color="auto" w:frame="1"/>
        </w:rPr>
        <w:t>Mẫu 1:</w:t>
      </w:r>
    </w:p>
    <w:p w:rsidR="005C7ED6" w:rsidRPr="00945CFF" w:rsidRDefault="005C7ED6" w:rsidP="005C7ED6">
      <w:pPr>
        <w:pStyle w:val="NormalWeb"/>
        <w:shd w:val="clear" w:color="auto" w:fill="FFFFFF"/>
        <w:spacing w:before="0" w:beforeAutospacing="0" w:after="0" w:afterAutospacing="0"/>
        <w:ind w:right="-586"/>
        <w:jc w:val="both"/>
        <w:rPr>
          <w:sz w:val="28"/>
          <w:szCs w:val="28"/>
        </w:rPr>
      </w:pPr>
      <w:r w:rsidRPr="00945CFF">
        <w:rPr>
          <w:sz w:val="28"/>
          <w:szCs w:val="28"/>
        </w:rPr>
        <w:t>Một tiết học em cảm thấy rất vui là tiết Tiếng Việt 2 vào thứ 6 tuần trước. Buổi hôm đó, cô giáo ra đề bài “Hãy nói về ngôi trường mơ ước của em”. Chúng em được vẽ về ngôi trường mơ ước trên giấy vẽ. Sau đó, dựa vào những gì đã vẽ, chúng em mới viết thành đoạn văn. Đó là một tiết học thật thú vị! Em được vẽ và viết về những điều mơ ước của mình.</w:t>
      </w:r>
    </w:p>
    <w:p w:rsidR="005C7ED6" w:rsidRPr="00945CFF" w:rsidRDefault="005C7ED6" w:rsidP="005C7ED6">
      <w:pPr>
        <w:pStyle w:val="NormalWeb"/>
        <w:shd w:val="clear" w:color="auto" w:fill="FFFFFF"/>
        <w:spacing w:before="0" w:beforeAutospacing="0" w:after="0" w:afterAutospacing="0"/>
        <w:ind w:right="-586"/>
        <w:jc w:val="both"/>
        <w:rPr>
          <w:sz w:val="28"/>
          <w:szCs w:val="28"/>
        </w:rPr>
      </w:pPr>
      <w:r w:rsidRPr="00945CFF">
        <w:rPr>
          <w:rStyle w:val="Strong"/>
          <w:sz w:val="28"/>
          <w:szCs w:val="28"/>
          <w:bdr w:val="none" w:sz="0" w:space="0" w:color="auto" w:frame="1"/>
        </w:rPr>
        <w:t>Mẫu 2:</w:t>
      </w:r>
    </w:p>
    <w:p w:rsidR="005C7ED6" w:rsidRPr="00945CFF" w:rsidRDefault="005C7ED6" w:rsidP="005C7ED6">
      <w:pPr>
        <w:pStyle w:val="NormalWeb"/>
        <w:shd w:val="clear" w:color="auto" w:fill="FFFFFF"/>
        <w:spacing w:before="0" w:beforeAutospacing="0" w:after="0" w:afterAutospacing="0"/>
        <w:ind w:right="-586"/>
        <w:jc w:val="both"/>
        <w:rPr>
          <w:sz w:val="28"/>
          <w:szCs w:val="28"/>
        </w:rPr>
      </w:pPr>
      <w:r w:rsidRPr="00945CFF">
        <w:rPr>
          <w:sz w:val="28"/>
          <w:szCs w:val="28"/>
        </w:rPr>
        <w:lastRenderedPageBreak/>
        <w:t>Mỗi tuần, lớp em có hai tiết Mĩ thuật. Cô Minh Thu sẽ dạy lớp em. Cô rất vui tính và thân thiện. Trong giờ, chúng em sẽ được học cách vẽ tranh. Sau đó, một số bạn đứng trước lớp để giới thiệu về bức tranh của mình. Phần thưởng của chúng em sẽ là những điểm mười. Hôm nay, cả lớp sẽ thực hành vẽ tranh phong cảnh. Ai cũng cảm thấy hào hứng. Em rất thích học môn Mĩ thuật.</w:t>
      </w:r>
    </w:p>
    <w:p w:rsidR="005C7ED6" w:rsidRPr="00945CFF" w:rsidRDefault="005C7ED6" w:rsidP="005C7ED6">
      <w:pPr>
        <w:spacing w:before="100" w:beforeAutospacing="1" w:after="100" w:afterAutospacing="1"/>
        <w:ind w:right="-586"/>
        <w:contextualSpacing/>
        <w:rPr>
          <w:b/>
          <w:color w:val="000000"/>
          <w:lang w:val="nl-NL"/>
        </w:rPr>
      </w:pPr>
    </w:p>
    <w:p w:rsidR="005C7ED6" w:rsidRPr="005C7ED6" w:rsidRDefault="005C7ED6" w:rsidP="005C7ED6"/>
    <w:sectPr w:rsidR="005C7ED6" w:rsidRPr="005C7ED6" w:rsidSect="008364EC">
      <w:headerReference w:type="default" r:id="rId9"/>
      <w:footerReference w:type="default" r:id="rId10"/>
      <w:pgSz w:w="12240" w:h="15840"/>
      <w:pgMar w:top="568" w:right="1180" w:bottom="851" w:left="1440" w:header="284" w:footer="0" w:gutter="0"/>
      <w:cols w:space="0" w:equalWidth="0">
        <w:col w:w="96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169" w:rsidRDefault="001C6169" w:rsidP="00017EC4">
      <w:r>
        <w:separator/>
      </w:r>
    </w:p>
  </w:endnote>
  <w:endnote w:type="continuationSeparator" w:id="0">
    <w:p w:rsidR="001C6169" w:rsidRDefault="001C6169" w:rsidP="0001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herit">
    <w:altName w:val="Cambria"/>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4EC" w:rsidRPr="008364EC" w:rsidRDefault="008364EC" w:rsidP="008364EC">
    <w:pPr>
      <w:widowControl w:val="0"/>
      <w:tabs>
        <w:tab w:val="center" w:pos="4680"/>
        <w:tab w:val="right" w:pos="9360"/>
        <w:tab w:val="right" w:pos="10348"/>
      </w:tabs>
      <w:spacing w:before="120" w:after="120"/>
      <w:rPr>
        <w:rFonts w:eastAsia="SimSun"/>
        <w:color w:val="000000"/>
        <w:kern w:val="2"/>
        <w:sz w:val="24"/>
        <w:szCs w:val="24"/>
      </w:rPr>
    </w:pPr>
    <w:r w:rsidRPr="008364EC">
      <w:rPr>
        <w:rFonts w:eastAsia="SimSun"/>
        <w:b/>
        <w:color w:val="000000"/>
        <w:kern w:val="2"/>
        <w:sz w:val="24"/>
        <w:szCs w:val="24"/>
        <w:lang w:val="nl-NL"/>
      </w:rPr>
      <w:t xml:space="preserve">                                                       </w:t>
    </w:r>
    <w:r>
      <w:rPr>
        <w:rFonts w:eastAsia="SimSun"/>
        <w:b/>
        <w:color w:val="000000"/>
        <w:kern w:val="2"/>
        <w:sz w:val="24"/>
        <w:szCs w:val="24"/>
        <w:lang w:val="nl-NL"/>
      </w:rPr>
      <w:t xml:space="preserve"> </w:t>
    </w:r>
    <w:r w:rsidRPr="008364EC">
      <w:rPr>
        <w:rFonts w:eastAsia="SimSun"/>
        <w:b/>
        <w:color w:val="000000"/>
        <w:kern w:val="2"/>
        <w:sz w:val="24"/>
        <w:szCs w:val="24"/>
        <w:lang w:val="nl-NL"/>
      </w:rPr>
      <w:t xml:space="preserve">        </w:t>
    </w:r>
    <w:r w:rsidRPr="008364EC">
      <w:rPr>
        <w:rFonts w:eastAsia="SimSun"/>
        <w:b/>
        <w:color w:val="00B0F0"/>
        <w:kern w:val="2"/>
        <w:sz w:val="24"/>
        <w:szCs w:val="24"/>
        <w:lang w:val="nl-NL"/>
      </w:rPr>
      <w:t>thuvienhoclieu</w:t>
    </w:r>
    <w:r w:rsidRPr="008364EC">
      <w:rPr>
        <w:rFonts w:eastAsia="SimSun"/>
        <w:b/>
        <w:color w:val="FF0000"/>
        <w:kern w:val="2"/>
        <w:sz w:val="24"/>
        <w:szCs w:val="24"/>
        <w:lang w:val="nl-NL"/>
      </w:rPr>
      <w:t xml:space="preserve">.com </w:t>
    </w:r>
    <w:r w:rsidRPr="008364EC">
      <w:rPr>
        <w:rFonts w:eastAsia="SimSun"/>
        <w:b/>
        <w:color w:val="000000"/>
        <w:kern w:val="2"/>
        <w:sz w:val="24"/>
        <w:szCs w:val="24"/>
      </w:rPr>
      <w:t xml:space="preserve">                                </w:t>
    </w:r>
    <w:r w:rsidRPr="008364EC">
      <w:rPr>
        <w:rFonts w:eastAsia="SimSun"/>
        <w:b/>
        <w:color w:val="FF0000"/>
        <w:kern w:val="2"/>
        <w:sz w:val="24"/>
        <w:szCs w:val="24"/>
      </w:rPr>
      <w:t>Trang</w:t>
    </w:r>
    <w:r w:rsidRPr="008364EC">
      <w:rPr>
        <w:rFonts w:eastAsia="SimSun"/>
        <w:b/>
        <w:color w:val="0070C0"/>
        <w:kern w:val="2"/>
        <w:sz w:val="24"/>
        <w:szCs w:val="24"/>
      </w:rPr>
      <w:t xml:space="preserve"> </w:t>
    </w:r>
    <w:r w:rsidRPr="008364EC">
      <w:rPr>
        <w:rFonts w:eastAsia="SimSun"/>
        <w:b/>
        <w:color w:val="0070C0"/>
        <w:kern w:val="2"/>
        <w:sz w:val="24"/>
        <w:szCs w:val="24"/>
      </w:rPr>
      <w:fldChar w:fldCharType="begin"/>
    </w:r>
    <w:r w:rsidRPr="008364EC">
      <w:rPr>
        <w:rFonts w:eastAsia="SimSun"/>
        <w:b/>
        <w:color w:val="0070C0"/>
        <w:kern w:val="2"/>
        <w:sz w:val="24"/>
        <w:szCs w:val="24"/>
      </w:rPr>
      <w:instrText xml:space="preserve"> PAGE   \* MERGEFORMAT </w:instrText>
    </w:r>
    <w:r w:rsidRPr="008364EC">
      <w:rPr>
        <w:rFonts w:eastAsia="SimSun"/>
        <w:b/>
        <w:color w:val="0070C0"/>
        <w:kern w:val="2"/>
        <w:sz w:val="24"/>
        <w:szCs w:val="24"/>
      </w:rPr>
      <w:fldChar w:fldCharType="separate"/>
    </w:r>
    <w:r w:rsidR="00E04805">
      <w:rPr>
        <w:rFonts w:eastAsia="SimSun"/>
        <w:b/>
        <w:noProof/>
        <w:color w:val="0070C0"/>
        <w:kern w:val="2"/>
        <w:sz w:val="24"/>
        <w:szCs w:val="24"/>
      </w:rPr>
      <w:t>1</w:t>
    </w:r>
    <w:r w:rsidRPr="008364EC">
      <w:rPr>
        <w:rFonts w:eastAsia="SimSun"/>
        <w:b/>
        <w:color w:val="0070C0"/>
        <w:kern w:val="2"/>
        <w:sz w:val="24"/>
        <w:szCs w:val="24"/>
      </w:rPr>
      <w:fldChar w:fldCharType="end"/>
    </w:r>
    <w:r w:rsidRPr="008364EC">
      <w:rPr>
        <w:rFonts w:eastAsia="SimSun"/>
        <w:b/>
        <w:color w:val="0070C0"/>
        <w:kern w:val="2"/>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169" w:rsidRDefault="001C6169" w:rsidP="00017EC4">
      <w:r>
        <w:separator/>
      </w:r>
    </w:p>
  </w:footnote>
  <w:footnote w:type="continuationSeparator" w:id="0">
    <w:p w:rsidR="001C6169" w:rsidRDefault="001C6169" w:rsidP="00017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4EC" w:rsidRPr="008364EC" w:rsidRDefault="008364EC" w:rsidP="008364EC">
    <w:pPr>
      <w:widowControl w:val="0"/>
      <w:tabs>
        <w:tab w:val="center" w:pos="4513"/>
        <w:tab w:val="right" w:pos="9026"/>
      </w:tabs>
      <w:autoSpaceDE w:val="0"/>
      <w:autoSpaceDN w:val="0"/>
      <w:jc w:val="center"/>
      <w:rPr>
        <w:sz w:val="22"/>
        <w:szCs w:val="22"/>
        <w:lang w:val="vi" w:eastAsia="en-US"/>
      </w:rPr>
    </w:pPr>
    <w:r w:rsidRPr="008364EC">
      <w:rPr>
        <w:rFonts w:eastAsia="Calibri"/>
        <w:b/>
        <w:color w:val="00B0F0"/>
        <w:sz w:val="24"/>
        <w:szCs w:val="24"/>
        <w:lang w:val="nl-NL" w:eastAsia="en-US"/>
      </w:rPr>
      <w:t>thuvienhoclieu</w:t>
    </w:r>
    <w:r w:rsidRPr="008364EC">
      <w:rPr>
        <w:rFonts w:eastAsia="Calibri"/>
        <w:b/>
        <w:color w:val="FF0000"/>
        <w:sz w:val="24"/>
        <w:szCs w:val="24"/>
        <w:lang w:val="nl-NL" w:eastAsia="en-US"/>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EC"/>
    <w:multiLevelType w:val="hybridMultilevel"/>
    <w:tmpl w:val="9B9AC9A4"/>
    <w:lvl w:ilvl="0" w:tplc="EA22B3CE">
      <w:start w:val="1"/>
      <w:numFmt w:val="bullet"/>
      <w:lvlText w:val="-"/>
      <w:lvlJc w:val="left"/>
      <w:pPr>
        <w:ind w:left="1080" w:hanging="360"/>
      </w:pPr>
      <w:rPr>
        <w:rFonts w:ascii="inherit" w:eastAsia="Times New Roman" w:hAnsi="inherit"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A0674E"/>
    <w:multiLevelType w:val="multilevel"/>
    <w:tmpl w:val="C316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350A2A"/>
    <w:multiLevelType w:val="multilevel"/>
    <w:tmpl w:val="55E0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7F203A"/>
    <w:multiLevelType w:val="multilevel"/>
    <w:tmpl w:val="1BBE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633705"/>
    <w:multiLevelType w:val="multilevel"/>
    <w:tmpl w:val="0A86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9D706B"/>
    <w:multiLevelType w:val="multilevel"/>
    <w:tmpl w:val="02DA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53D5A"/>
    <w:multiLevelType w:val="multilevel"/>
    <w:tmpl w:val="AE9E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3D47B5"/>
    <w:multiLevelType w:val="hybridMultilevel"/>
    <w:tmpl w:val="61D467A2"/>
    <w:lvl w:ilvl="0" w:tplc="7556FD5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3C7C304D"/>
    <w:multiLevelType w:val="multilevel"/>
    <w:tmpl w:val="7EB8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6146D6"/>
    <w:multiLevelType w:val="multilevel"/>
    <w:tmpl w:val="9E16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680918"/>
    <w:multiLevelType w:val="multilevel"/>
    <w:tmpl w:val="4164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E13512"/>
    <w:multiLevelType w:val="multilevel"/>
    <w:tmpl w:val="5B0A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243FF4"/>
    <w:multiLevelType w:val="hybridMultilevel"/>
    <w:tmpl w:val="421EEE56"/>
    <w:lvl w:ilvl="0" w:tplc="BCC8BD8C">
      <w:start w:val="1"/>
      <w:numFmt w:val="bullet"/>
      <w:lvlText w:val="-"/>
      <w:lvlJc w:val="left"/>
      <w:pPr>
        <w:ind w:left="720" w:hanging="360"/>
      </w:pPr>
      <w:rPr>
        <w:rFonts w:ascii="inherit" w:eastAsia="Times New Roman" w:hAnsi="inherit"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ED3D05"/>
    <w:multiLevelType w:val="hybridMultilevel"/>
    <w:tmpl w:val="3F0AB846"/>
    <w:lvl w:ilvl="0" w:tplc="0C069D70">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1E65F3"/>
    <w:multiLevelType w:val="hybridMultilevel"/>
    <w:tmpl w:val="2D5A3328"/>
    <w:lvl w:ilvl="0" w:tplc="E7EE4C3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BCD725A"/>
    <w:multiLevelType w:val="multilevel"/>
    <w:tmpl w:val="5804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CF44B5"/>
    <w:multiLevelType w:val="multilevel"/>
    <w:tmpl w:val="44C2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6"/>
  </w:num>
  <w:num w:numId="3">
    <w:abstractNumId w:val="14"/>
  </w:num>
  <w:num w:numId="4">
    <w:abstractNumId w:val="12"/>
  </w:num>
  <w:num w:numId="5">
    <w:abstractNumId w:val="0"/>
  </w:num>
  <w:num w:numId="6">
    <w:abstractNumId w:val="7"/>
  </w:num>
  <w:num w:numId="7">
    <w:abstractNumId w:val="2"/>
  </w:num>
  <w:num w:numId="8">
    <w:abstractNumId w:val="10"/>
  </w:num>
  <w:num w:numId="9">
    <w:abstractNumId w:val="9"/>
  </w:num>
  <w:num w:numId="10">
    <w:abstractNumId w:val="3"/>
  </w:num>
  <w:num w:numId="11">
    <w:abstractNumId w:val="8"/>
  </w:num>
  <w:num w:numId="12">
    <w:abstractNumId w:val="6"/>
  </w:num>
  <w:num w:numId="13">
    <w:abstractNumId w:val="11"/>
  </w:num>
  <w:num w:numId="14">
    <w:abstractNumId w:val="5"/>
  </w:num>
  <w:num w:numId="15">
    <w:abstractNumId w:val="1"/>
  </w:num>
  <w:num w:numId="16">
    <w:abstractNumId w:val="4"/>
  </w:num>
  <w:num w:numId="1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5D4"/>
    <w:rsid w:val="00017EC4"/>
    <w:rsid w:val="00092DFE"/>
    <w:rsid w:val="000A21F6"/>
    <w:rsid w:val="000A5ACF"/>
    <w:rsid w:val="000B350B"/>
    <w:rsid w:val="000D6A62"/>
    <w:rsid w:val="000D6C60"/>
    <w:rsid w:val="000F0FCA"/>
    <w:rsid w:val="00110445"/>
    <w:rsid w:val="0016169B"/>
    <w:rsid w:val="00171233"/>
    <w:rsid w:val="001A2BE2"/>
    <w:rsid w:val="001B0F7F"/>
    <w:rsid w:val="001C6169"/>
    <w:rsid w:val="001C79CC"/>
    <w:rsid w:val="001E67A4"/>
    <w:rsid w:val="00222E6D"/>
    <w:rsid w:val="00245A3F"/>
    <w:rsid w:val="00263CBE"/>
    <w:rsid w:val="002642A3"/>
    <w:rsid w:val="00284C02"/>
    <w:rsid w:val="002C79E8"/>
    <w:rsid w:val="002D2556"/>
    <w:rsid w:val="002D3357"/>
    <w:rsid w:val="00305EC9"/>
    <w:rsid w:val="0033662A"/>
    <w:rsid w:val="00341D97"/>
    <w:rsid w:val="003B4E4E"/>
    <w:rsid w:val="003C565A"/>
    <w:rsid w:val="003E39DE"/>
    <w:rsid w:val="003F3B8E"/>
    <w:rsid w:val="00404115"/>
    <w:rsid w:val="00443CC0"/>
    <w:rsid w:val="004779E7"/>
    <w:rsid w:val="004B08FA"/>
    <w:rsid w:val="004F10FE"/>
    <w:rsid w:val="00513FE6"/>
    <w:rsid w:val="00537081"/>
    <w:rsid w:val="00583414"/>
    <w:rsid w:val="00591D79"/>
    <w:rsid w:val="005959E2"/>
    <w:rsid w:val="005A7EAD"/>
    <w:rsid w:val="005C7ED6"/>
    <w:rsid w:val="005D20EE"/>
    <w:rsid w:val="00601883"/>
    <w:rsid w:val="00627A65"/>
    <w:rsid w:val="00631F39"/>
    <w:rsid w:val="00636636"/>
    <w:rsid w:val="006607F0"/>
    <w:rsid w:val="006709C9"/>
    <w:rsid w:val="00672982"/>
    <w:rsid w:val="006A7D58"/>
    <w:rsid w:val="006C0C4C"/>
    <w:rsid w:val="006C2BED"/>
    <w:rsid w:val="006C329C"/>
    <w:rsid w:val="006E2AD6"/>
    <w:rsid w:val="007120A1"/>
    <w:rsid w:val="00730ABA"/>
    <w:rsid w:val="00737CFA"/>
    <w:rsid w:val="00740637"/>
    <w:rsid w:val="00766D8D"/>
    <w:rsid w:val="007B054B"/>
    <w:rsid w:val="007C7331"/>
    <w:rsid w:val="007F5A25"/>
    <w:rsid w:val="008011AD"/>
    <w:rsid w:val="008105D4"/>
    <w:rsid w:val="008364EC"/>
    <w:rsid w:val="008502CF"/>
    <w:rsid w:val="008771FB"/>
    <w:rsid w:val="00891C3F"/>
    <w:rsid w:val="00945CFF"/>
    <w:rsid w:val="00973570"/>
    <w:rsid w:val="00980D6A"/>
    <w:rsid w:val="0099466A"/>
    <w:rsid w:val="009C26DB"/>
    <w:rsid w:val="00A01172"/>
    <w:rsid w:val="00A15036"/>
    <w:rsid w:val="00A36F00"/>
    <w:rsid w:val="00A8400A"/>
    <w:rsid w:val="00A90B6A"/>
    <w:rsid w:val="00AB7C22"/>
    <w:rsid w:val="00AE4B88"/>
    <w:rsid w:val="00AE6F82"/>
    <w:rsid w:val="00B903F0"/>
    <w:rsid w:val="00BC3583"/>
    <w:rsid w:val="00BD7298"/>
    <w:rsid w:val="00BF59B4"/>
    <w:rsid w:val="00C21EFA"/>
    <w:rsid w:val="00C25FF7"/>
    <w:rsid w:val="00C37F12"/>
    <w:rsid w:val="00C75E89"/>
    <w:rsid w:val="00CA590D"/>
    <w:rsid w:val="00CD6865"/>
    <w:rsid w:val="00CE2297"/>
    <w:rsid w:val="00D25505"/>
    <w:rsid w:val="00D33A7A"/>
    <w:rsid w:val="00D821F9"/>
    <w:rsid w:val="00D91AFB"/>
    <w:rsid w:val="00D95BCA"/>
    <w:rsid w:val="00DA0B10"/>
    <w:rsid w:val="00DB0CB3"/>
    <w:rsid w:val="00E04805"/>
    <w:rsid w:val="00E065B7"/>
    <w:rsid w:val="00E17191"/>
    <w:rsid w:val="00E6017A"/>
    <w:rsid w:val="00E95642"/>
    <w:rsid w:val="00EB700B"/>
    <w:rsid w:val="00ED4BA4"/>
    <w:rsid w:val="00F15B2F"/>
    <w:rsid w:val="00F2077D"/>
    <w:rsid w:val="00F9592A"/>
    <w:rsid w:val="00F96A59"/>
    <w:rsid w:val="00FA1AA9"/>
    <w:rsid w:val="00FB110F"/>
    <w:rsid w:val="00FD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F12"/>
    <w:rPr>
      <w:rFonts w:ascii="Times New Roman" w:eastAsia="Times New Roman" w:hAnsi="Times New Roman" w:cs="Times New Roman"/>
      <w:sz w:val="28"/>
      <w:szCs w:val="28"/>
      <w:lang w:eastAsia="zh-CN"/>
    </w:rPr>
  </w:style>
  <w:style w:type="paragraph" w:styleId="Heading3">
    <w:name w:val="heading 3"/>
    <w:basedOn w:val="Normal"/>
    <w:link w:val="Heading3Char"/>
    <w:uiPriority w:val="9"/>
    <w:qFormat/>
    <w:rsid w:val="00F96A59"/>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110F"/>
    <w:pPr>
      <w:spacing w:before="100" w:beforeAutospacing="1" w:after="100" w:afterAutospacing="1"/>
    </w:pPr>
    <w:rPr>
      <w:sz w:val="24"/>
      <w:szCs w:val="24"/>
    </w:rPr>
  </w:style>
  <w:style w:type="character" w:styleId="Strong">
    <w:name w:val="Strong"/>
    <w:uiPriority w:val="22"/>
    <w:qFormat/>
    <w:rsid w:val="00FB110F"/>
    <w:rPr>
      <w:b/>
      <w:bCs/>
    </w:rPr>
  </w:style>
  <w:style w:type="paragraph" w:styleId="Header">
    <w:name w:val="header"/>
    <w:basedOn w:val="Normal"/>
    <w:link w:val="HeaderChar"/>
    <w:uiPriority w:val="99"/>
    <w:unhideWhenUsed/>
    <w:rsid w:val="00017EC4"/>
    <w:pPr>
      <w:tabs>
        <w:tab w:val="center" w:pos="4680"/>
        <w:tab w:val="right" w:pos="9360"/>
      </w:tabs>
    </w:pPr>
  </w:style>
  <w:style w:type="character" w:customStyle="1" w:styleId="HeaderChar">
    <w:name w:val="Header Char"/>
    <w:basedOn w:val="DefaultParagraphFont"/>
    <w:link w:val="Header"/>
    <w:uiPriority w:val="99"/>
    <w:rsid w:val="00017EC4"/>
  </w:style>
  <w:style w:type="paragraph" w:styleId="Footer">
    <w:name w:val="footer"/>
    <w:basedOn w:val="Normal"/>
    <w:link w:val="FooterChar"/>
    <w:uiPriority w:val="99"/>
    <w:unhideWhenUsed/>
    <w:rsid w:val="00017EC4"/>
    <w:pPr>
      <w:tabs>
        <w:tab w:val="center" w:pos="4680"/>
        <w:tab w:val="right" w:pos="9360"/>
      </w:tabs>
    </w:pPr>
  </w:style>
  <w:style w:type="character" w:customStyle="1" w:styleId="FooterChar">
    <w:name w:val="Footer Char"/>
    <w:basedOn w:val="DefaultParagraphFont"/>
    <w:link w:val="Footer"/>
    <w:uiPriority w:val="99"/>
    <w:rsid w:val="00017EC4"/>
  </w:style>
  <w:style w:type="numbering" w:customStyle="1" w:styleId="NoList1">
    <w:name w:val="No List1"/>
    <w:next w:val="NoList"/>
    <w:uiPriority w:val="99"/>
    <w:semiHidden/>
    <w:unhideWhenUsed/>
    <w:rsid w:val="006709C9"/>
  </w:style>
  <w:style w:type="character" w:styleId="Emphasis">
    <w:name w:val="Emphasis"/>
    <w:uiPriority w:val="20"/>
    <w:qFormat/>
    <w:rsid w:val="006709C9"/>
    <w:rPr>
      <w:i/>
      <w:iCs/>
    </w:rPr>
  </w:style>
  <w:style w:type="table" w:styleId="TableGrid">
    <w:name w:val="Table Grid"/>
    <w:basedOn w:val="TableNormal"/>
    <w:rsid w:val="006709C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709C9"/>
    <w:pPr>
      <w:tabs>
        <w:tab w:val="left" w:pos="1152"/>
      </w:tabs>
      <w:spacing w:before="120" w:after="120" w:line="312" w:lineRule="auto"/>
    </w:pPr>
    <w:rPr>
      <w:rFonts w:ascii="Arial" w:eastAsia="Times New Roman" w:hAnsi="Arial"/>
      <w:sz w:val="26"/>
      <w:szCs w:val="26"/>
    </w:rPr>
  </w:style>
  <w:style w:type="character" w:customStyle="1" w:styleId="apple-converted-space">
    <w:name w:val="apple-converted-space"/>
    <w:rsid w:val="006709C9"/>
  </w:style>
  <w:style w:type="paragraph" w:styleId="ListParagraph">
    <w:name w:val="List Paragraph"/>
    <w:basedOn w:val="Normal"/>
    <w:uiPriority w:val="99"/>
    <w:qFormat/>
    <w:rsid w:val="006709C9"/>
    <w:pPr>
      <w:spacing w:after="200" w:line="276" w:lineRule="auto"/>
      <w:ind w:left="720"/>
      <w:contextualSpacing/>
    </w:pPr>
    <w:rPr>
      <w:rFonts w:ascii="Arial" w:hAnsi="Arial"/>
      <w:sz w:val="22"/>
      <w:szCs w:val="22"/>
      <w:lang w:val="vi-VN" w:eastAsia="vi-VN"/>
    </w:rPr>
  </w:style>
  <w:style w:type="paragraph" w:styleId="NoSpacing">
    <w:name w:val="No Spacing"/>
    <w:uiPriority w:val="1"/>
    <w:qFormat/>
    <w:rsid w:val="006709C9"/>
    <w:rPr>
      <w:rFonts w:ascii="Times New Roman" w:eastAsia="Times New Roman" w:hAnsi="Times New Roman" w:cs="Times New Roman"/>
      <w:sz w:val="28"/>
      <w:szCs w:val="28"/>
      <w:lang w:val="vi-VN" w:eastAsia="vi-VN"/>
    </w:rPr>
  </w:style>
  <w:style w:type="paragraph" w:styleId="BodyText">
    <w:name w:val="Body Text"/>
    <w:basedOn w:val="Normal"/>
    <w:link w:val="BodyTextChar"/>
    <w:uiPriority w:val="1"/>
    <w:qFormat/>
    <w:rsid w:val="006709C9"/>
    <w:pPr>
      <w:spacing w:before="150"/>
    </w:pPr>
    <w:rPr>
      <w:sz w:val="26"/>
      <w:szCs w:val="26"/>
      <w:lang w:val="vi"/>
    </w:rPr>
  </w:style>
  <w:style w:type="character" w:customStyle="1" w:styleId="BodyTextChar">
    <w:name w:val="Body Text Char"/>
    <w:link w:val="BodyText"/>
    <w:uiPriority w:val="1"/>
    <w:rsid w:val="006709C9"/>
    <w:rPr>
      <w:rFonts w:ascii="Times New Roman" w:eastAsia="Times New Roman" w:hAnsi="Times New Roman" w:cs="Times New Roman"/>
      <w:sz w:val="26"/>
      <w:szCs w:val="26"/>
      <w:lang w:val="vi"/>
    </w:rPr>
  </w:style>
  <w:style w:type="paragraph" w:styleId="BalloonText">
    <w:name w:val="Balloon Text"/>
    <w:basedOn w:val="Normal"/>
    <w:link w:val="BalloonTextChar"/>
    <w:rsid w:val="006709C9"/>
    <w:rPr>
      <w:rFonts w:ascii="Tahoma" w:hAnsi="Tahoma" w:cs="Tahoma"/>
      <w:sz w:val="16"/>
      <w:szCs w:val="16"/>
    </w:rPr>
  </w:style>
  <w:style w:type="character" w:customStyle="1" w:styleId="BalloonTextChar">
    <w:name w:val="Balloon Text Char"/>
    <w:link w:val="BalloonText"/>
    <w:rsid w:val="006709C9"/>
    <w:rPr>
      <w:rFonts w:ascii="Tahoma" w:eastAsia="Times New Roman" w:hAnsi="Tahoma" w:cs="Tahoma"/>
      <w:sz w:val="16"/>
      <w:szCs w:val="16"/>
    </w:rPr>
  </w:style>
  <w:style w:type="table" w:customStyle="1" w:styleId="TableGrid1">
    <w:name w:val="Table Grid1"/>
    <w:basedOn w:val="TableNormal"/>
    <w:next w:val="TableGrid"/>
    <w:uiPriority w:val="39"/>
    <w:qFormat/>
    <w:rsid w:val="006709C9"/>
    <w:rPr>
      <w:rFonts w:ascii="Times New Roman" w:hAnsi="Times New Roma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6709C9"/>
    <w:rPr>
      <w:color w:val="0000FF"/>
      <w:u w:val="single"/>
    </w:rPr>
  </w:style>
  <w:style w:type="character" w:customStyle="1" w:styleId="Heading3Char">
    <w:name w:val="Heading 3 Char"/>
    <w:link w:val="Heading3"/>
    <w:uiPriority w:val="9"/>
    <w:rsid w:val="00F96A59"/>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F12"/>
    <w:rPr>
      <w:rFonts w:ascii="Times New Roman" w:eastAsia="Times New Roman" w:hAnsi="Times New Roman" w:cs="Times New Roman"/>
      <w:sz w:val="28"/>
      <w:szCs w:val="28"/>
      <w:lang w:eastAsia="zh-CN"/>
    </w:rPr>
  </w:style>
  <w:style w:type="paragraph" w:styleId="Heading3">
    <w:name w:val="heading 3"/>
    <w:basedOn w:val="Normal"/>
    <w:link w:val="Heading3Char"/>
    <w:uiPriority w:val="9"/>
    <w:qFormat/>
    <w:rsid w:val="00F96A59"/>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110F"/>
    <w:pPr>
      <w:spacing w:before="100" w:beforeAutospacing="1" w:after="100" w:afterAutospacing="1"/>
    </w:pPr>
    <w:rPr>
      <w:sz w:val="24"/>
      <w:szCs w:val="24"/>
    </w:rPr>
  </w:style>
  <w:style w:type="character" w:styleId="Strong">
    <w:name w:val="Strong"/>
    <w:uiPriority w:val="22"/>
    <w:qFormat/>
    <w:rsid w:val="00FB110F"/>
    <w:rPr>
      <w:b/>
      <w:bCs/>
    </w:rPr>
  </w:style>
  <w:style w:type="paragraph" w:styleId="Header">
    <w:name w:val="header"/>
    <w:basedOn w:val="Normal"/>
    <w:link w:val="HeaderChar"/>
    <w:uiPriority w:val="99"/>
    <w:unhideWhenUsed/>
    <w:rsid w:val="00017EC4"/>
    <w:pPr>
      <w:tabs>
        <w:tab w:val="center" w:pos="4680"/>
        <w:tab w:val="right" w:pos="9360"/>
      </w:tabs>
    </w:pPr>
  </w:style>
  <w:style w:type="character" w:customStyle="1" w:styleId="HeaderChar">
    <w:name w:val="Header Char"/>
    <w:basedOn w:val="DefaultParagraphFont"/>
    <w:link w:val="Header"/>
    <w:uiPriority w:val="99"/>
    <w:rsid w:val="00017EC4"/>
  </w:style>
  <w:style w:type="paragraph" w:styleId="Footer">
    <w:name w:val="footer"/>
    <w:basedOn w:val="Normal"/>
    <w:link w:val="FooterChar"/>
    <w:uiPriority w:val="99"/>
    <w:unhideWhenUsed/>
    <w:rsid w:val="00017EC4"/>
    <w:pPr>
      <w:tabs>
        <w:tab w:val="center" w:pos="4680"/>
        <w:tab w:val="right" w:pos="9360"/>
      </w:tabs>
    </w:pPr>
  </w:style>
  <w:style w:type="character" w:customStyle="1" w:styleId="FooterChar">
    <w:name w:val="Footer Char"/>
    <w:basedOn w:val="DefaultParagraphFont"/>
    <w:link w:val="Footer"/>
    <w:uiPriority w:val="99"/>
    <w:rsid w:val="00017EC4"/>
  </w:style>
  <w:style w:type="numbering" w:customStyle="1" w:styleId="NoList1">
    <w:name w:val="No List1"/>
    <w:next w:val="NoList"/>
    <w:uiPriority w:val="99"/>
    <w:semiHidden/>
    <w:unhideWhenUsed/>
    <w:rsid w:val="006709C9"/>
  </w:style>
  <w:style w:type="character" w:styleId="Emphasis">
    <w:name w:val="Emphasis"/>
    <w:uiPriority w:val="20"/>
    <w:qFormat/>
    <w:rsid w:val="006709C9"/>
    <w:rPr>
      <w:i/>
      <w:iCs/>
    </w:rPr>
  </w:style>
  <w:style w:type="table" w:styleId="TableGrid">
    <w:name w:val="Table Grid"/>
    <w:basedOn w:val="TableNormal"/>
    <w:rsid w:val="006709C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709C9"/>
    <w:pPr>
      <w:tabs>
        <w:tab w:val="left" w:pos="1152"/>
      </w:tabs>
      <w:spacing w:before="120" w:after="120" w:line="312" w:lineRule="auto"/>
    </w:pPr>
    <w:rPr>
      <w:rFonts w:ascii="Arial" w:eastAsia="Times New Roman" w:hAnsi="Arial"/>
      <w:sz w:val="26"/>
      <w:szCs w:val="26"/>
    </w:rPr>
  </w:style>
  <w:style w:type="character" w:customStyle="1" w:styleId="apple-converted-space">
    <w:name w:val="apple-converted-space"/>
    <w:rsid w:val="006709C9"/>
  </w:style>
  <w:style w:type="paragraph" w:styleId="ListParagraph">
    <w:name w:val="List Paragraph"/>
    <w:basedOn w:val="Normal"/>
    <w:uiPriority w:val="99"/>
    <w:qFormat/>
    <w:rsid w:val="006709C9"/>
    <w:pPr>
      <w:spacing w:after="200" w:line="276" w:lineRule="auto"/>
      <w:ind w:left="720"/>
      <w:contextualSpacing/>
    </w:pPr>
    <w:rPr>
      <w:rFonts w:ascii="Arial" w:hAnsi="Arial"/>
      <w:sz w:val="22"/>
      <w:szCs w:val="22"/>
      <w:lang w:val="vi-VN" w:eastAsia="vi-VN"/>
    </w:rPr>
  </w:style>
  <w:style w:type="paragraph" w:styleId="NoSpacing">
    <w:name w:val="No Spacing"/>
    <w:uiPriority w:val="1"/>
    <w:qFormat/>
    <w:rsid w:val="006709C9"/>
    <w:rPr>
      <w:rFonts w:ascii="Times New Roman" w:eastAsia="Times New Roman" w:hAnsi="Times New Roman" w:cs="Times New Roman"/>
      <w:sz w:val="28"/>
      <w:szCs w:val="28"/>
      <w:lang w:val="vi-VN" w:eastAsia="vi-VN"/>
    </w:rPr>
  </w:style>
  <w:style w:type="paragraph" w:styleId="BodyText">
    <w:name w:val="Body Text"/>
    <w:basedOn w:val="Normal"/>
    <w:link w:val="BodyTextChar"/>
    <w:uiPriority w:val="1"/>
    <w:qFormat/>
    <w:rsid w:val="006709C9"/>
    <w:pPr>
      <w:spacing w:before="150"/>
    </w:pPr>
    <w:rPr>
      <w:sz w:val="26"/>
      <w:szCs w:val="26"/>
      <w:lang w:val="vi"/>
    </w:rPr>
  </w:style>
  <w:style w:type="character" w:customStyle="1" w:styleId="BodyTextChar">
    <w:name w:val="Body Text Char"/>
    <w:link w:val="BodyText"/>
    <w:uiPriority w:val="1"/>
    <w:rsid w:val="006709C9"/>
    <w:rPr>
      <w:rFonts w:ascii="Times New Roman" w:eastAsia="Times New Roman" w:hAnsi="Times New Roman" w:cs="Times New Roman"/>
      <w:sz w:val="26"/>
      <w:szCs w:val="26"/>
      <w:lang w:val="vi"/>
    </w:rPr>
  </w:style>
  <w:style w:type="paragraph" w:styleId="BalloonText">
    <w:name w:val="Balloon Text"/>
    <w:basedOn w:val="Normal"/>
    <w:link w:val="BalloonTextChar"/>
    <w:rsid w:val="006709C9"/>
    <w:rPr>
      <w:rFonts w:ascii="Tahoma" w:hAnsi="Tahoma" w:cs="Tahoma"/>
      <w:sz w:val="16"/>
      <w:szCs w:val="16"/>
    </w:rPr>
  </w:style>
  <w:style w:type="character" w:customStyle="1" w:styleId="BalloonTextChar">
    <w:name w:val="Balloon Text Char"/>
    <w:link w:val="BalloonText"/>
    <w:rsid w:val="006709C9"/>
    <w:rPr>
      <w:rFonts w:ascii="Tahoma" w:eastAsia="Times New Roman" w:hAnsi="Tahoma" w:cs="Tahoma"/>
      <w:sz w:val="16"/>
      <w:szCs w:val="16"/>
    </w:rPr>
  </w:style>
  <w:style w:type="table" w:customStyle="1" w:styleId="TableGrid1">
    <w:name w:val="Table Grid1"/>
    <w:basedOn w:val="TableNormal"/>
    <w:next w:val="TableGrid"/>
    <w:uiPriority w:val="39"/>
    <w:qFormat/>
    <w:rsid w:val="006709C9"/>
    <w:rPr>
      <w:rFonts w:ascii="Times New Roman" w:hAnsi="Times New Roma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6709C9"/>
    <w:rPr>
      <w:color w:val="0000FF"/>
      <w:u w:val="single"/>
    </w:rPr>
  </w:style>
  <w:style w:type="character" w:customStyle="1" w:styleId="Heading3Char">
    <w:name w:val="Heading 3 Char"/>
    <w:link w:val="Heading3"/>
    <w:uiPriority w:val="9"/>
    <w:rsid w:val="00F96A5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9624">
      <w:bodyDiv w:val="1"/>
      <w:marLeft w:val="0"/>
      <w:marRight w:val="0"/>
      <w:marTop w:val="0"/>
      <w:marBottom w:val="0"/>
      <w:divBdr>
        <w:top w:val="none" w:sz="0" w:space="0" w:color="auto"/>
        <w:left w:val="none" w:sz="0" w:space="0" w:color="auto"/>
        <w:bottom w:val="none" w:sz="0" w:space="0" w:color="auto"/>
        <w:right w:val="none" w:sz="0" w:space="0" w:color="auto"/>
      </w:divBdr>
    </w:div>
    <w:div w:id="307327700">
      <w:bodyDiv w:val="1"/>
      <w:marLeft w:val="0"/>
      <w:marRight w:val="0"/>
      <w:marTop w:val="0"/>
      <w:marBottom w:val="0"/>
      <w:divBdr>
        <w:top w:val="none" w:sz="0" w:space="0" w:color="auto"/>
        <w:left w:val="none" w:sz="0" w:space="0" w:color="auto"/>
        <w:bottom w:val="none" w:sz="0" w:space="0" w:color="auto"/>
        <w:right w:val="none" w:sz="0" w:space="0" w:color="auto"/>
      </w:divBdr>
    </w:div>
    <w:div w:id="337974831">
      <w:bodyDiv w:val="1"/>
      <w:marLeft w:val="0"/>
      <w:marRight w:val="0"/>
      <w:marTop w:val="0"/>
      <w:marBottom w:val="0"/>
      <w:divBdr>
        <w:top w:val="none" w:sz="0" w:space="0" w:color="auto"/>
        <w:left w:val="none" w:sz="0" w:space="0" w:color="auto"/>
        <w:bottom w:val="none" w:sz="0" w:space="0" w:color="auto"/>
        <w:right w:val="none" w:sz="0" w:space="0" w:color="auto"/>
      </w:divBdr>
    </w:div>
    <w:div w:id="496114160">
      <w:bodyDiv w:val="1"/>
      <w:marLeft w:val="0"/>
      <w:marRight w:val="0"/>
      <w:marTop w:val="0"/>
      <w:marBottom w:val="0"/>
      <w:divBdr>
        <w:top w:val="none" w:sz="0" w:space="0" w:color="auto"/>
        <w:left w:val="none" w:sz="0" w:space="0" w:color="auto"/>
        <w:bottom w:val="none" w:sz="0" w:space="0" w:color="auto"/>
        <w:right w:val="none" w:sz="0" w:space="0" w:color="auto"/>
      </w:divBdr>
    </w:div>
    <w:div w:id="708340487">
      <w:bodyDiv w:val="1"/>
      <w:marLeft w:val="0"/>
      <w:marRight w:val="0"/>
      <w:marTop w:val="0"/>
      <w:marBottom w:val="0"/>
      <w:divBdr>
        <w:top w:val="none" w:sz="0" w:space="0" w:color="auto"/>
        <w:left w:val="none" w:sz="0" w:space="0" w:color="auto"/>
        <w:bottom w:val="none" w:sz="0" w:space="0" w:color="auto"/>
        <w:right w:val="none" w:sz="0" w:space="0" w:color="auto"/>
      </w:divBdr>
    </w:div>
    <w:div w:id="1535271023">
      <w:bodyDiv w:val="1"/>
      <w:marLeft w:val="0"/>
      <w:marRight w:val="0"/>
      <w:marTop w:val="0"/>
      <w:marBottom w:val="0"/>
      <w:divBdr>
        <w:top w:val="none" w:sz="0" w:space="0" w:color="auto"/>
        <w:left w:val="none" w:sz="0" w:space="0" w:color="auto"/>
        <w:bottom w:val="none" w:sz="0" w:space="0" w:color="auto"/>
        <w:right w:val="none" w:sz="0" w:space="0" w:color="auto"/>
      </w:divBdr>
    </w:div>
    <w:div w:id="1544749456">
      <w:bodyDiv w:val="1"/>
      <w:marLeft w:val="0"/>
      <w:marRight w:val="0"/>
      <w:marTop w:val="0"/>
      <w:marBottom w:val="0"/>
      <w:divBdr>
        <w:top w:val="none" w:sz="0" w:space="0" w:color="auto"/>
        <w:left w:val="none" w:sz="0" w:space="0" w:color="auto"/>
        <w:bottom w:val="none" w:sz="0" w:space="0" w:color="auto"/>
        <w:right w:val="none" w:sz="0" w:space="0" w:color="auto"/>
      </w:divBdr>
    </w:div>
    <w:div w:id="1572541587">
      <w:bodyDiv w:val="1"/>
      <w:marLeft w:val="0"/>
      <w:marRight w:val="0"/>
      <w:marTop w:val="0"/>
      <w:marBottom w:val="0"/>
      <w:divBdr>
        <w:top w:val="none" w:sz="0" w:space="0" w:color="auto"/>
        <w:left w:val="none" w:sz="0" w:space="0" w:color="auto"/>
        <w:bottom w:val="none" w:sz="0" w:space="0" w:color="auto"/>
        <w:right w:val="none" w:sz="0" w:space="0" w:color="auto"/>
      </w:divBdr>
    </w:div>
    <w:div w:id="1706254434">
      <w:bodyDiv w:val="1"/>
      <w:marLeft w:val="0"/>
      <w:marRight w:val="0"/>
      <w:marTop w:val="0"/>
      <w:marBottom w:val="0"/>
      <w:divBdr>
        <w:top w:val="none" w:sz="0" w:space="0" w:color="auto"/>
        <w:left w:val="none" w:sz="0" w:space="0" w:color="auto"/>
        <w:bottom w:val="none" w:sz="0" w:space="0" w:color="auto"/>
        <w:right w:val="none" w:sz="0" w:space="0" w:color="auto"/>
      </w:divBdr>
    </w:div>
    <w:div w:id="20231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B05E3-EB16-4E31-84B6-FD58F29F3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2026-04-28T01:24:00Z</dcterms:created>
  <dcterms:modified xsi:type="dcterms:W3CDTF">2026-04-28T01:24:00Z</dcterms:modified>
</cp:coreProperties>
</file>