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1"/>
        <w:tblW w:w="0" w:type="auto"/>
        <w:tblInd w:w="0" w:type="dxa"/>
        <w:tblLook w:val="04A0" w:firstRow="1" w:lastRow="0" w:firstColumn="1" w:lastColumn="0" w:noHBand="0" w:noVBand="1"/>
      </w:tblPr>
      <w:tblGrid>
        <w:gridCol w:w="5102"/>
        <w:gridCol w:w="5102"/>
      </w:tblGrid>
      <w:tr w:rsidR="00A3769C" w:rsidRPr="00A3769C" w14:paraId="05634BA1" w14:textId="77777777" w:rsidTr="00153CF7">
        <w:tc>
          <w:tcPr>
            <w:tcW w:w="5102" w:type="dxa"/>
          </w:tcPr>
          <w:p w14:paraId="1C41E12D" w14:textId="712511D1" w:rsidR="00A3769C" w:rsidRPr="00A3769C" w:rsidRDefault="00A3769C" w:rsidP="00C778A3">
            <w:pPr>
              <w:spacing w:line="240" w:lineRule="auto"/>
              <w:jc w:val="center"/>
              <w:rPr>
                <w:rFonts w:eastAsia="Calibri" w:cs="Times New Roman"/>
              </w:rPr>
            </w:pPr>
            <w:r w:rsidRPr="00A3769C">
              <w:rPr>
                <w:rFonts w:eastAsia="Calibri" w:cs="Times New Roman"/>
              </w:rPr>
              <w:t>SỞ GIÁO DỤC VÀ ĐÀO TẠO HẢI PHÒNG</w:t>
            </w:r>
            <w:r w:rsidRPr="00A3769C">
              <w:rPr>
                <w:rFonts w:eastAsia="Calibri" w:cs="Times New Roman"/>
              </w:rPr>
              <w:br/>
            </w:r>
            <w:r w:rsidRPr="00A3769C">
              <w:rPr>
                <w:rFonts w:eastAsia="Calibri" w:cs="Times New Roman"/>
                <w:b/>
              </w:rPr>
              <w:t>CỤM CÁC TRƯỜNG THPT</w:t>
            </w:r>
            <w:r w:rsidRPr="00A3769C">
              <w:rPr>
                <w:rFonts w:eastAsia="Calibri" w:cs="Times New Roman"/>
                <w:b/>
              </w:rPr>
              <w:br/>
            </w:r>
            <w:r w:rsidRPr="00A3769C">
              <w:rPr>
                <w:rFonts w:eastAsia="Calibri" w:cs="Times New Roman"/>
                <w:b/>
              </w:rPr>
              <w:br/>
            </w:r>
            <w:r w:rsidRPr="00A3769C">
              <w:rPr>
                <w:rFonts w:eastAsia="Calibri" w:cs="Times New Roman"/>
              </w:rPr>
              <w:t>--------------------</w:t>
            </w:r>
            <w:bookmarkStart w:id="0" w:name="_GoBack"/>
            <w:bookmarkEnd w:id="0"/>
            <w:r w:rsidRPr="00A3769C">
              <w:rPr>
                <w:rFonts w:eastAsia="Calibri" w:cs="Times New Roman"/>
              </w:rPr>
              <w:br/>
            </w:r>
            <w:r w:rsidRPr="00A3769C">
              <w:rPr>
                <w:rFonts w:eastAsia="Calibri" w:cs="Times New Roman"/>
                <w:i/>
              </w:rPr>
              <w:t>(Đề thi có 0</w:t>
            </w:r>
            <w:r w:rsidRPr="00860692">
              <w:rPr>
                <w:rFonts w:eastAsia="Calibri" w:cs="Times New Roman"/>
                <w:i/>
              </w:rPr>
              <w:t>4</w:t>
            </w:r>
            <w:r w:rsidRPr="00A3769C">
              <w:rPr>
                <w:rFonts w:eastAsia="Calibri" w:cs="Times New Roman"/>
                <w:i/>
              </w:rPr>
              <w:t xml:space="preserve"> trang)</w:t>
            </w:r>
          </w:p>
        </w:tc>
        <w:tc>
          <w:tcPr>
            <w:tcW w:w="5102" w:type="dxa"/>
          </w:tcPr>
          <w:p w14:paraId="7C7C2B04" w14:textId="1EE8EA9C" w:rsidR="00A3769C" w:rsidRPr="00860692" w:rsidRDefault="00A3769C" w:rsidP="00C778A3">
            <w:pPr>
              <w:spacing w:line="240" w:lineRule="auto"/>
              <w:jc w:val="center"/>
              <w:rPr>
                <w:rFonts w:cs="Times New Roman"/>
                <w:b/>
                <w:bCs/>
              </w:rPr>
            </w:pPr>
            <w:r w:rsidRPr="00A3769C">
              <w:rPr>
                <w:rFonts w:eastAsia="Calibri" w:cs="Times New Roman"/>
                <w:b/>
              </w:rPr>
              <w:t>ĐỀ THI KHẢO SÁT LỚP 12 LẦN 2</w:t>
            </w:r>
            <w:r w:rsidRPr="00A3769C">
              <w:rPr>
                <w:rFonts w:eastAsia="Calibri" w:cs="Times New Roman"/>
                <w:b/>
              </w:rPr>
              <w:br/>
              <w:t>NĂM HỌC 2025 - 2026</w:t>
            </w:r>
            <w:r w:rsidRPr="00A3769C">
              <w:rPr>
                <w:rFonts w:eastAsia="Calibri" w:cs="Times New Roman"/>
                <w:b/>
              </w:rPr>
              <w:br/>
              <w:t xml:space="preserve">MÔN: </w:t>
            </w:r>
            <w:r w:rsidR="00F612E5">
              <w:rPr>
                <w:rFonts w:eastAsia="Calibri" w:cs="Times New Roman"/>
                <w:b/>
              </w:rPr>
              <w:t>G</w:t>
            </w:r>
            <w:r w:rsidRPr="00860692">
              <w:rPr>
                <w:rFonts w:cs="Times New Roman"/>
                <w:b/>
                <w:bCs/>
              </w:rPr>
              <w:t>IÁO DỤC KINH TẾ VÀ PHÁP LUẬT</w:t>
            </w:r>
          </w:p>
          <w:p w14:paraId="26682BC1" w14:textId="428B2D44" w:rsidR="00A3769C" w:rsidRPr="00A3769C" w:rsidRDefault="00A3769C" w:rsidP="00C778A3">
            <w:pPr>
              <w:spacing w:line="240" w:lineRule="auto"/>
              <w:jc w:val="center"/>
              <w:rPr>
                <w:rFonts w:eastAsia="Calibri" w:cs="Times New Roman"/>
              </w:rPr>
            </w:pPr>
            <w:r w:rsidRPr="00A3769C">
              <w:rPr>
                <w:rFonts w:eastAsia="Calibri" w:cs="Times New Roman"/>
                <w:i/>
              </w:rPr>
              <w:t>Thời gian làm bài: 50 phút</w:t>
            </w:r>
            <w:r w:rsidRPr="00A3769C">
              <w:rPr>
                <w:rFonts w:eastAsia="Calibri" w:cs="Times New Roman"/>
                <w:i/>
              </w:rPr>
              <w:br/>
              <w:t>(không kể thời gian phát đề)</w:t>
            </w:r>
          </w:p>
        </w:tc>
      </w:tr>
    </w:tbl>
    <w:p w14:paraId="4D592206" w14:textId="77777777" w:rsidR="00A3769C" w:rsidRPr="00A3769C" w:rsidRDefault="00A3769C" w:rsidP="00C778A3">
      <w:pPr>
        <w:spacing w:line="240" w:lineRule="auto"/>
        <w:rPr>
          <w:rFonts w:eastAsia="Calibri" w:cs="Times New Roman"/>
        </w:rPr>
      </w:pPr>
    </w:p>
    <w:tbl>
      <w:tblPr>
        <w:tblStyle w:val="YoungMixTable1"/>
        <w:tblW w:w="0" w:type="auto"/>
        <w:tblInd w:w="0" w:type="dxa"/>
        <w:tblLook w:val="04A0" w:firstRow="1" w:lastRow="0" w:firstColumn="1" w:lastColumn="0" w:noHBand="0" w:noVBand="1"/>
      </w:tblPr>
      <w:tblGrid>
        <w:gridCol w:w="6123"/>
        <w:gridCol w:w="2041"/>
        <w:gridCol w:w="2041"/>
      </w:tblGrid>
      <w:tr w:rsidR="00A3769C" w:rsidRPr="00A3769C" w14:paraId="535D0442" w14:textId="77777777" w:rsidTr="00153CF7">
        <w:tc>
          <w:tcPr>
            <w:tcW w:w="6123" w:type="dxa"/>
            <w:vAlign w:val="center"/>
          </w:tcPr>
          <w:p w14:paraId="6F7B2568" w14:textId="77777777" w:rsidR="00A3769C" w:rsidRPr="00A3769C" w:rsidRDefault="00A3769C" w:rsidP="00C778A3">
            <w:pPr>
              <w:spacing w:line="240" w:lineRule="auto"/>
              <w:rPr>
                <w:rFonts w:eastAsia="Calibri" w:cs="Times New Roman"/>
              </w:rPr>
            </w:pPr>
            <w:r w:rsidRPr="00A3769C">
              <w:rPr>
                <w:rFonts w:eastAsia="Calibri" w:cs="Times New Roman"/>
              </w:rPr>
              <w:t>Họ và tên: ............................................................................</w:t>
            </w:r>
          </w:p>
        </w:tc>
        <w:tc>
          <w:tcPr>
            <w:tcW w:w="2041" w:type="dxa"/>
            <w:vAlign w:val="center"/>
          </w:tcPr>
          <w:p w14:paraId="6256EFD4" w14:textId="77777777" w:rsidR="00A3769C" w:rsidRPr="00A3769C" w:rsidRDefault="00A3769C" w:rsidP="00C778A3">
            <w:pPr>
              <w:spacing w:line="240" w:lineRule="auto"/>
              <w:rPr>
                <w:rFonts w:eastAsia="Calibri" w:cs="Times New Roman"/>
              </w:rPr>
            </w:pPr>
            <w:r w:rsidRPr="00A3769C">
              <w:rPr>
                <w:rFonts w:eastAsia="Calibri" w:cs="Times New Roman"/>
              </w:rPr>
              <w:t>Số báo danh: .......</w:t>
            </w:r>
          </w:p>
        </w:tc>
        <w:tc>
          <w:tcPr>
            <w:tcW w:w="2041" w:type="dxa"/>
            <w:vAlign w:val="center"/>
          </w:tcPr>
          <w:p w14:paraId="3C3B8B55" w14:textId="70546A6F" w:rsidR="00A3769C" w:rsidRPr="00A3769C" w:rsidRDefault="00A3769C" w:rsidP="00C778A3">
            <w:pPr>
              <w:spacing w:line="240" w:lineRule="auto"/>
              <w:jc w:val="center"/>
              <w:rPr>
                <w:rFonts w:eastAsia="Calibri" w:cs="Times New Roman"/>
              </w:rPr>
            </w:pPr>
            <w:r w:rsidRPr="00A3769C">
              <w:rPr>
                <w:rFonts w:eastAsia="Calibri" w:cs="Times New Roman"/>
                <w:b/>
              </w:rPr>
              <w:t>Mã đề 1</w:t>
            </w:r>
            <w:r w:rsidRPr="00860692">
              <w:rPr>
                <w:rFonts w:eastAsia="Calibri" w:cs="Times New Roman"/>
                <w:b/>
              </w:rPr>
              <w:t>1</w:t>
            </w:r>
            <w:r w:rsidRPr="00A3769C">
              <w:rPr>
                <w:rFonts w:eastAsia="Calibri" w:cs="Times New Roman"/>
                <w:b/>
              </w:rPr>
              <w:t>01</w:t>
            </w:r>
          </w:p>
        </w:tc>
      </w:tr>
    </w:tbl>
    <w:p w14:paraId="7EF51327" w14:textId="77777777" w:rsidR="00A3769C" w:rsidRPr="00860692" w:rsidRDefault="00A3769C" w:rsidP="00C778A3">
      <w:pPr>
        <w:spacing w:line="240" w:lineRule="auto"/>
        <w:jc w:val="both"/>
        <w:rPr>
          <w:rFonts w:cs="Times New Roman"/>
          <w:b/>
        </w:rPr>
      </w:pPr>
    </w:p>
    <w:p w14:paraId="3DCC1CAC" w14:textId="764625EA" w:rsidR="00982DB1" w:rsidRPr="00860692" w:rsidRDefault="00982DB1" w:rsidP="00C778A3">
      <w:pPr>
        <w:pStyle w:val="Normal0"/>
        <w:contextualSpacing/>
        <w:jc w:val="both"/>
        <w:rPr>
          <w:rFonts w:ascii="Times New Roman" w:eastAsia="Times New Roman" w:hAnsi="Times New Roman"/>
          <w:b/>
          <w:bCs/>
          <w:color w:val="000000" w:themeColor="text1"/>
          <w:sz w:val="24"/>
          <w:szCs w:val="24"/>
          <w:lang w:eastAsia="vi-VN"/>
        </w:rPr>
      </w:pPr>
      <w:r w:rsidRPr="00860692">
        <w:rPr>
          <w:rFonts w:ascii="Times New Roman" w:eastAsia="Times New Roman" w:hAnsi="Times New Roman"/>
          <w:b/>
          <w:bCs/>
          <w:color w:val="000000"/>
          <w:sz w:val="24"/>
          <w:szCs w:val="24"/>
          <w:lang w:val="vi-VN"/>
        </w:rPr>
        <w:t>PHẦN I.</w:t>
      </w:r>
      <w:r w:rsidRPr="00860692">
        <w:rPr>
          <w:rFonts w:ascii="Times New Roman" w:eastAsia="Times New Roman" w:hAnsi="Times New Roman"/>
          <w:b/>
          <w:bCs/>
          <w:color w:val="000000"/>
          <w:sz w:val="24"/>
          <w:szCs w:val="24"/>
        </w:rPr>
        <w:t xml:space="preserve"> </w:t>
      </w:r>
      <w:r w:rsidRPr="00860692">
        <w:rPr>
          <w:rFonts w:ascii="Times New Roman" w:eastAsia="Times New Roman" w:hAnsi="Times New Roman"/>
          <w:color w:val="000000"/>
          <w:sz w:val="24"/>
          <w:szCs w:val="24"/>
        </w:rPr>
        <w:t>(6</w:t>
      </w:r>
      <w:r w:rsidRPr="00860692">
        <w:rPr>
          <w:rFonts w:ascii="Times New Roman" w:eastAsia="Batang" w:hAnsi="Times New Roman"/>
          <w:b/>
          <w:bCs/>
          <w:color w:val="000000"/>
          <w:sz w:val="24"/>
          <w:szCs w:val="24"/>
          <w:lang w:eastAsia="ko-KR"/>
        </w:rPr>
        <w:t xml:space="preserve"> điểm) </w:t>
      </w:r>
      <w:r w:rsidRPr="00860692">
        <w:rPr>
          <w:rFonts w:ascii="Times New Roman" w:eastAsia="Times New Roman" w:hAnsi="Times New Roman"/>
          <w:b/>
          <w:bCs/>
          <w:color w:val="000000"/>
          <w:sz w:val="24"/>
          <w:szCs w:val="24"/>
          <w:lang w:val="vi-VN" w:eastAsia="vi-VN"/>
        </w:rPr>
        <w:t xml:space="preserve">Câu trắc nghiệm </w:t>
      </w:r>
      <w:r w:rsidRPr="00860692">
        <w:rPr>
          <w:rFonts w:ascii="Times New Roman" w:eastAsia="Times New Roman" w:hAnsi="Times New Roman"/>
          <w:b/>
          <w:bCs/>
          <w:color w:val="000000"/>
          <w:sz w:val="24"/>
          <w:szCs w:val="24"/>
          <w:lang w:eastAsia="vi-VN"/>
        </w:rPr>
        <w:t>nhiều phương án lựa chọn</w:t>
      </w:r>
      <w:r w:rsidRPr="00860692">
        <w:rPr>
          <w:rFonts w:ascii="Times New Roman" w:eastAsia="Times New Roman" w:hAnsi="Times New Roman"/>
          <w:b/>
          <w:bCs/>
          <w:color w:val="000000"/>
          <w:sz w:val="24"/>
          <w:szCs w:val="24"/>
          <w:lang w:val="vi-VN" w:eastAsia="vi-VN"/>
        </w:rPr>
        <w:t xml:space="preserve">. </w:t>
      </w:r>
    </w:p>
    <w:p w14:paraId="0B77978A" w14:textId="77777777" w:rsidR="00A811F7" w:rsidRPr="00860692" w:rsidRDefault="00A811F7" w:rsidP="00C778A3">
      <w:pPr>
        <w:spacing w:line="240" w:lineRule="auto"/>
        <w:jc w:val="both"/>
        <w:rPr>
          <w:rFonts w:cs="Times New Roman"/>
          <w:color w:val="000000" w:themeColor="text1"/>
          <w:lang w:val="pt-BR"/>
        </w:rPr>
      </w:pPr>
      <w:r w:rsidRPr="00860692">
        <w:rPr>
          <w:rFonts w:cs="Times New Roman"/>
          <w:b/>
        </w:rPr>
        <w:t xml:space="preserve">Câu 1. </w:t>
      </w:r>
      <w:r w:rsidRPr="00860692">
        <w:rPr>
          <w:rFonts w:cs="Times New Roman"/>
          <w:lang w:val="pt-BR"/>
        </w:rPr>
        <w:t>Hệ thống các quy phạm pháp luật có hiệu lực pháp lí cao nhất quy định những vấn đề cơ bản nhất về chủ quyền quốc gia, chế độ chính trị, chính sách kinh tế, văn hoá, xã hội, tổ chức quyền lực nhà nước, địa vị pháp lí của con người và công dân là khái niệm nào dưới đây?</w:t>
      </w:r>
    </w:p>
    <w:p w14:paraId="05FD3E56" w14:textId="77777777" w:rsidR="006600BA" w:rsidRPr="00860692" w:rsidRDefault="000B46EE" w:rsidP="00C778A3">
      <w:pPr>
        <w:tabs>
          <w:tab w:val="left" w:pos="283"/>
          <w:tab w:val="left" w:pos="2906"/>
          <w:tab w:val="left" w:pos="5528"/>
          <w:tab w:val="left" w:pos="8150"/>
        </w:tabs>
        <w:spacing w:line="240" w:lineRule="auto"/>
        <w:rPr>
          <w:rFonts w:cs="Times New Roman"/>
        </w:rPr>
      </w:pPr>
      <w:r w:rsidRPr="00860692">
        <w:rPr>
          <w:rStyle w:val="YoungMixChar"/>
          <w:rFonts w:cs="Times New Roman"/>
          <w:b/>
        </w:rPr>
        <w:tab/>
        <w:t xml:space="preserve">A. </w:t>
      </w:r>
      <w:r w:rsidRPr="00860692">
        <w:rPr>
          <w:rFonts w:cs="Times New Roman"/>
          <w:lang w:val="pt-BR"/>
        </w:rPr>
        <w:t>Hiến pháp.</w:t>
      </w:r>
      <w:r w:rsidRPr="00860692">
        <w:rPr>
          <w:rStyle w:val="YoungMixChar"/>
          <w:rFonts w:cs="Times New Roman"/>
          <w:b/>
        </w:rPr>
        <w:tab/>
        <w:t xml:space="preserve">B. </w:t>
      </w:r>
      <w:r w:rsidRPr="00860692">
        <w:rPr>
          <w:rFonts w:cs="Times New Roman"/>
          <w:lang w:val="pt-BR"/>
        </w:rPr>
        <w:t>Luật hành chính.</w:t>
      </w:r>
      <w:r w:rsidRPr="00860692">
        <w:rPr>
          <w:rStyle w:val="YoungMixChar"/>
          <w:rFonts w:cs="Times New Roman"/>
          <w:b/>
        </w:rPr>
        <w:tab/>
        <w:t xml:space="preserve">C. </w:t>
      </w:r>
      <w:r w:rsidRPr="00860692">
        <w:rPr>
          <w:rFonts w:cs="Times New Roman"/>
          <w:lang w:val="pt-BR"/>
        </w:rPr>
        <w:t>Luật lao động.</w:t>
      </w:r>
      <w:r w:rsidRPr="00860692">
        <w:rPr>
          <w:rStyle w:val="YoungMixChar"/>
          <w:rFonts w:cs="Times New Roman"/>
          <w:b/>
        </w:rPr>
        <w:tab/>
        <w:t xml:space="preserve">D. </w:t>
      </w:r>
      <w:r w:rsidRPr="00860692">
        <w:rPr>
          <w:rFonts w:cs="Times New Roman"/>
          <w:lang w:val="pt-BR"/>
        </w:rPr>
        <w:t>Luật hình sự.</w:t>
      </w:r>
    </w:p>
    <w:p w14:paraId="5F4D1B5E" w14:textId="77777777" w:rsidR="004D7E0E" w:rsidRPr="00860692" w:rsidRDefault="004D7E0E" w:rsidP="00C778A3">
      <w:pPr>
        <w:spacing w:line="240" w:lineRule="auto"/>
        <w:jc w:val="both"/>
        <w:rPr>
          <w:rFonts w:eastAsia="Times New Roman" w:cs="Times New Roman"/>
          <w:color w:val="000000" w:themeColor="text1"/>
          <w:lang w:val="vi-VN"/>
        </w:rPr>
      </w:pPr>
      <w:r w:rsidRPr="00860692">
        <w:rPr>
          <w:rFonts w:cs="Times New Roman"/>
          <w:b/>
        </w:rPr>
        <w:t xml:space="preserve">Câu 2. </w:t>
      </w:r>
      <w:r w:rsidRPr="00860692">
        <w:rPr>
          <w:rFonts w:eastAsia="Times New Roman" w:cs="Times New Roman"/>
        </w:rPr>
        <w:t xml:space="preserve">Nhận định nào là </w:t>
      </w:r>
      <w:r w:rsidRPr="00860692">
        <w:rPr>
          <w:rFonts w:eastAsia="Times New Roman" w:cs="Times New Roman"/>
          <w:b/>
          <w:bCs/>
          <w:u w:val="single"/>
        </w:rPr>
        <w:t>sai</w:t>
      </w:r>
      <w:r w:rsidRPr="00860692">
        <w:rPr>
          <w:rFonts w:eastAsia="Times New Roman" w:cs="Times New Roman"/>
        </w:rPr>
        <w:t xml:space="preserve"> khi nói </w:t>
      </w:r>
      <w:r w:rsidRPr="00860692">
        <w:rPr>
          <w:rFonts w:eastAsia="Times New Roman" w:cs="Times New Roman"/>
          <w:lang w:val="vi-VN"/>
        </w:rPr>
        <w:t xml:space="preserve"> về quyền bầu cử :</w:t>
      </w:r>
    </w:p>
    <w:p w14:paraId="2C1FD2D8" w14:textId="77777777" w:rsidR="004D7E0E" w:rsidRPr="00860692" w:rsidRDefault="000A5547" w:rsidP="00C778A3">
      <w:pPr>
        <w:spacing w:line="240" w:lineRule="auto"/>
        <w:ind w:firstLine="283"/>
        <w:jc w:val="both"/>
        <w:rPr>
          <w:rFonts w:eastAsia="Times New Roman" w:cs="Times New Roman"/>
          <w:color w:val="000000" w:themeColor="text1"/>
          <w:lang w:val="vi-VN"/>
        </w:rPr>
      </w:pPr>
      <w:r w:rsidRPr="00860692">
        <w:rPr>
          <w:rFonts w:eastAsia="Times New Roman" w:cs="Times New Roman"/>
        </w:rPr>
        <w:t>1</w:t>
      </w:r>
      <w:r w:rsidR="004D7E0E" w:rsidRPr="00860692">
        <w:rPr>
          <w:rFonts w:eastAsia="Times New Roman" w:cs="Times New Roman"/>
        </w:rPr>
        <w:t>.</w:t>
      </w:r>
      <w:r w:rsidR="004D7E0E" w:rsidRPr="00860692">
        <w:rPr>
          <w:rFonts w:eastAsia="Times New Roman" w:cs="Times New Roman"/>
          <w:lang w:val="vi-VN"/>
        </w:rPr>
        <w:t xml:space="preserve"> Người bị </w:t>
      </w:r>
      <w:r w:rsidR="004D7E0E" w:rsidRPr="00860692">
        <w:rPr>
          <w:rFonts w:eastAsia="Times New Roman" w:cs="Times New Roman"/>
        </w:rPr>
        <w:t>mất năng lực hành vi dân sự vẫn</w:t>
      </w:r>
      <w:r w:rsidR="004D7E0E" w:rsidRPr="00860692">
        <w:rPr>
          <w:rFonts w:eastAsia="Times New Roman" w:cs="Times New Roman"/>
          <w:lang w:val="vi-VN"/>
        </w:rPr>
        <w:t xml:space="preserve"> được bầu cử.</w:t>
      </w:r>
    </w:p>
    <w:p w14:paraId="5BE87F4F" w14:textId="77777777" w:rsidR="004D7E0E" w:rsidRPr="00860692" w:rsidRDefault="000A5547" w:rsidP="00C778A3">
      <w:pPr>
        <w:spacing w:line="240" w:lineRule="auto"/>
        <w:ind w:firstLine="283"/>
        <w:jc w:val="both"/>
        <w:rPr>
          <w:rFonts w:eastAsia="Times New Roman" w:cs="Times New Roman"/>
          <w:color w:val="000000" w:themeColor="text1"/>
          <w:lang w:val="vi-VN"/>
        </w:rPr>
      </w:pPr>
      <w:r w:rsidRPr="00860692">
        <w:rPr>
          <w:rFonts w:eastAsia="Times New Roman" w:cs="Times New Roman"/>
        </w:rPr>
        <w:t>2</w:t>
      </w:r>
      <w:r w:rsidR="004D7E0E" w:rsidRPr="00860692">
        <w:rPr>
          <w:rFonts w:eastAsia="Times New Roman" w:cs="Times New Roman"/>
        </w:rPr>
        <w:t>.</w:t>
      </w:r>
      <w:r w:rsidR="004D7E0E" w:rsidRPr="00860692">
        <w:rPr>
          <w:rFonts w:eastAsia="Times New Roman" w:cs="Times New Roman"/>
          <w:lang w:val="vi-VN"/>
        </w:rPr>
        <w:t xml:space="preserve"> Người </w:t>
      </w:r>
      <w:r w:rsidR="004D7E0E" w:rsidRPr="00860692">
        <w:rPr>
          <w:rFonts w:eastAsia="Times New Roman" w:cs="Times New Roman"/>
        </w:rPr>
        <w:t>bị khuyết tật nhờ người khác bầu cử giúp là vi phạm nguyên tắc bầu cử trực tiếp</w:t>
      </w:r>
      <w:r w:rsidR="004D7E0E" w:rsidRPr="00860692">
        <w:rPr>
          <w:rFonts w:eastAsia="Times New Roman" w:cs="Times New Roman"/>
          <w:lang w:val="vi-VN"/>
        </w:rPr>
        <w:t>.</w:t>
      </w:r>
    </w:p>
    <w:p w14:paraId="0168E78C" w14:textId="77777777" w:rsidR="004D7E0E" w:rsidRPr="00860692" w:rsidRDefault="000A5547" w:rsidP="00C778A3">
      <w:pPr>
        <w:spacing w:line="240" w:lineRule="auto"/>
        <w:ind w:firstLine="283"/>
        <w:jc w:val="both"/>
        <w:rPr>
          <w:rFonts w:eastAsia="Times New Roman" w:cs="Times New Roman"/>
          <w:color w:val="000000" w:themeColor="text1"/>
          <w:lang w:val="vi-VN"/>
        </w:rPr>
      </w:pPr>
      <w:r w:rsidRPr="00860692">
        <w:rPr>
          <w:rFonts w:eastAsia="Times New Roman" w:cs="Times New Roman"/>
        </w:rPr>
        <w:t>3</w:t>
      </w:r>
      <w:r w:rsidR="004D7E0E" w:rsidRPr="00860692">
        <w:rPr>
          <w:rFonts w:eastAsia="Times New Roman" w:cs="Times New Roman"/>
        </w:rPr>
        <w:t>.</w:t>
      </w:r>
      <w:r w:rsidR="004D7E0E" w:rsidRPr="00860692">
        <w:rPr>
          <w:rFonts w:eastAsia="Times New Roman" w:cs="Times New Roman"/>
          <w:lang w:val="vi-VN"/>
        </w:rPr>
        <w:t xml:space="preserve"> </w:t>
      </w:r>
      <w:r w:rsidR="004D7E0E" w:rsidRPr="00860692">
        <w:rPr>
          <w:rFonts w:eastAsia="Times New Roman" w:cs="Times New Roman"/>
        </w:rPr>
        <w:t>Cụ K là người cao tuổi, không biết chữ có thể</w:t>
      </w:r>
      <w:r w:rsidR="004D7E0E" w:rsidRPr="00860692">
        <w:rPr>
          <w:rFonts w:eastAsia="Times New Roman" w:cs="Times New Roman"/>
          <w:lang w:val="vi-VN"/>
        </w:rPr>
        <w:t xml:space="preserve"> nhờ người khác </w:t>
      </w:r>
      <w:r w:rsidR="004D7E0E" w:rsidRPr="00860692">
        <w:rPr>
          <w:rFonts w:eastAsia="Times New Roman" w:cs="Times New Roman"/>
        </w:rPr>
        <w:t>viết phiếu bầu nhưng phải đảm bảo bí mật</w:t>
      </w:r>
      <w:r w:rsidR="004D7E0E" w:rsidRPr="00860692">
        <w:rPr>
          <w:rFonts w:eastAsia="Times New Roman" w:cs="Times New Roman"/>
          <w:lang w:val="vi-VN"/>
        </w:rPr>
        <w:t xml:space="preserve"> là </w:t>
      </w:r>
      <w:r w:rsidR="004D7E0E" w:rsidRPr="00860692">
        <w:rPr>
          <w:rFonts w:eastAsia="Times New Roman" w:cs="Times New Roman"/>
        </w:rPr>
        <w:t xml:space="preserve">không </w:t>
      </w:r>
      <w:r w:rsidR="004D7E0E" w:rsidRPr="00860692">
        <w:rPr>
          <w:rFonts w:eastAsia="Times New Roman" w:cs="Times New Roman"/>
          <w:lang w:val="vi-VN"/>
        </w:rPr>
        <w:t xml:space="preserve">vi phạm nguyên tắc </w:t>
      </w:r>
      <w:r w:rsidR="004D7E0E" w:rsidRPr="00860692">
        <w:rPr>
          <w:rFonts w:eastAsia="Times New Roman" w:cs="Times New Roman"/>
        </w:rPr>
        <w:t>bầu cử bỏ phiếu kín</w:t>
      </w:r>
      <w:r w:rsidR="004D7E0E" w:rsidRPr="00860692">
        <w:rPr>
          <w:rFonts w:eastAsia="Times New Roman" w:cs="Times New Roman"/>
          <w:lang w:val="vi-VN"/>
        </w:rPr>
        <w:t>.</w:t>
      </w:r>
      <w:r w:rsidR="004D7E0E" w:rsidRPr="00860692">
        <w:rPr>
          <w:rFonts w:eastAsia="Times New Roman" w:cs="Times New Roman"/>
          <w:cs/>
          <w:lang w:val="vi-VN" w:bidi="he-IL"/>
        </w:rPr>
        <w:t>‎</w:t>
      </w:r>
    </w:p>
    <w:p w14:paraId="3087A447" w14:textId="77777777" w:rsidR="004D7E0E" w:rsidRPr="00860692" w:rsidRDefault="000A5547" w:rsidP="00C778A3">
      <w:pPr>
        <w:spacing w:line="240" w:lineRule="auto"/>
        <w:ind w:firstLine="283"/>
        <w:jc w:val="both"/>
        <w:rPr>
          <w:rFonts w:eastAsia="Times New Roman" w:cs="Times New Roman"/>
          <w:color w:val="000000" w:themeColor="text1"/>
        </w:rPr>
      </w:pPr>
      <w:r w:rsidRPr="00860692">
        <w:rPr>
          <w:rFonts w:eastAsia="Times New Roman" w:cs="Times New Roman"/>
        </w:rPr>
        <w:t>4</w:t>
      </w:r>
      <w:r w:rsidR="004D7E0E" w:rsidRPr="00860692">
        <w:rPr>
          <w:rFonts w:eastAsia="Times New Roman" w:cs="Times New Roman"/>
          <w:lang w:val="vi-VN"/>
        </w:rPr>
        <w:t xml:space="preserve">. Mọi công dân nếu đủ điều kiện </w:t>
      </w:r>
      <w:r w:rsidR="004D7E0E" w:rsidRPr="00860692">
        <w:rPr>
          <w:rFonts w:eastAsia="Times New Roman" w:cs="Times New Roman"/>
        </w:rPr>
        <w:t xml:space="preserve">theo quy định của pháp luật </w:t>
      </w:r>
      <w:r w:rsidR="004D7E0E" w:rsidRPr="00860692">
        <w:rPr>
          <w:rFonts w:eastAsia="Times New Roman" w:cs="Times New Roman"/>
          <w:lang w:val="vi-VN"/>
        </w:rPr>
        <w:t xml:space="preserve">đều được thực hiện quyền bầu cử là thể hiện nguyên tắc bầu cử </w:t>
      </w:r>
      <w:r w:rsidR="004D7E0E" w:rsidRPr="00860692">
        <w:rPr>
          <w:rFonts w:eastAsia="Times New Roman" w:cs="Times New Roman"/>
        </w:rPr>
        <w:t>phổ thông.</w:t>
      </w:r>
    </w:p>
    <w:p w14:paraId="5EB5F708" w14:textId="195CF949" w:rsidR="006600BA" w:rsidRPr="00860692" w:rsidRDefault="000B46EE" w:rsidP="00C778A3">
      <w:pPr>
        <w:tabs>
          <w:tab w:val="left" w:pos="283"/>
          <w:tab w:val="left" w:pos="2906"/>
          <w:tab w:val="left" w:pos="5528"/>
          <w:tab w:val="left" w:pos="8150"/>
        </w:tabs>
        <w:spacing w:line="240" w:lineRule="auto"/>
        <w:rPr>
          <w:rFonts w:cs="Times New Roman"/>
        </w:rPr>
      </w:pPr>
      <w:r w:rsidRPr="00860692">
        <w:rPr>
          <w:rStyle w:val="YoungMixChar"/>
          <w:rFonts w:cs="Times New Roman"/>
          <w:b/>
        </w:rPr>
        <w:tab/>
        <w:t xml:space="preserve">A. </w:t>
      </w:r>
      <w:r w:rsidRPr="00860692">
        <w:rPr>
          <w:rFonts w:eastAsia="Times New Roman" w:cs="Times New Roman"/>
        </w:rPr>
        <w:t xml:space="preserve">Nhận định 1, </w:t>
      </w:r>
      <w:r w:rsidR="00860692">
        <w:rPr>
          <w:rFonts w:eastAsia="Times New Roman" w:cs="Times New Roman"/>
        </w:rPr>
        <w:t xml:space="preserve">3. </w:t>
      </w:r>
      <w:r w:rsidRPr="00860692">
        <w:rPr>
          <w:rStyle w:val="YoungMixChar"/>
          <w:rFonts w:cs="Times New Roman"/>
          <w:b/>
        </w:rPr>
        <w:t xml:space="preserve">B. </w:t>
      </w:r>
      <w:r w:rsidRPr="00860692">
        <w:rPr>
          <w:rFonts w:eastAsia="Times New Roman" w:cs="Times New Roman"/>
        </w:rPr>
        <w:t xml:space="preserve">Nhận định </w:t>
      </w:r>
      <w:r w:rsidR="000A5547" w:rsidRPr="00860692">
        <w:rPr>
          <w:rFonts w:eastAsia="Times New Roman" w:cs="Times New Roman"/>
        </w:rPr>
        <w:t>1,</w:t>
      </w:r>
      <w:r w:rsidR="00860692">
        <w:rPr>
          <w:rFonts w:eastAsia="Times New Roman" w:cs="Times New Roman"/>
        </w:rPr>
        <w:t xml:space="preserve">2. </w:t>
      </w:r>
      <w:r w:rsidRPr="00860692">
        <w:rPr>
          <w:rStyle w:val="YoungMixChar"/>
          <w:rFonts w:cs="Times New Roman"/>
          <w:b/>
        </w:rPr>
        <w:t xml:space="preserve">C. </w:t>
      </w:r>
      <w:r w:rsidRPr="00860692">
        <w:rPr>
          <w:rFonts w:eastAsia="Times New Roman" w:cs="Times New Roman"/>
        </w:rPr>
        <w:t xml:space="preserve">Nhận định 2, </w:t>
      </w:r>
      <w:r w:rsidR="00860692">
        <w:rPr>
          <w:rFonts w:eastAsia="Times New Roman" w:cs="Times New Roman"/>
        </w:rPr>
        <w:t xml:space="preserve">4. </w:t>
      </w:r>
      <w:r w:rsidRPr="00860692">
        <w:rPr>
          <w:rStyle w:val="YoungMixChar"/>
          <w:rFonts w:cs="Times New Roman"/>
          <w:b/>
        </w:rPr>
        <w:t xml:space="preserve">D. </w:t>
      </w:r>
      <w:r w:rsidRPr="00860692">
        <w:rPr>
          <w:rFonts w:eastAsia="Times New Roman" w:cs="Times New Roman"/>
        </w:rPr>
        <w:t xml:space="preserve">Nhận định </w:t>
      </w:r>
      <w:r w:rsidR="000A5547" w:rsidRPr="00860692">
        <w:rPr>
          <w:rFonts w:eastAsia="Times New Roman" w:cs="Times New Roman"/>
        </w:rPr>
        <w:t>3,4</w:t>
      </w:r>
    </w:p>
    <w:p w14:paraId="05D2DEF1" w14:textId="77777777" w:rsidR="002750AC" w:rsidRPr="00860692" w:rsidRDefault="002750AC" w:rsidP="00C778A3">
      <w:pPr>
        <w:spacing w:line="240" w:lineRule="auto"/>
        <w:jc w:val="both"/>
        <w:rPr>
          <w:rFonts w:cs="Times New Roman"/>
          <w:color w:val="000000" w:themeColor="text1"/>
        </w:rPr>
      </w:pPr>
      <w:r w:rsidRPr="00860692">
        <w:rPr>
          <w:rFonts w:cs="Times New Roman"/>
          <w:b/>
        </w:rPr>
        <w:t xml:space="preserve">Câu 3. </w:t>
      </w:r>
      <w:r w:rsidRPr="00860692">
        <w:rPr>
          <w:rFonts w:cs="Times New Roman"/>
        </w:rPr>
        <w:t>Khi tiến hành hoạt động kinh doanh, các chủ thể kinh tế ở các ngành nghề và quy mô khác nhau chủ động thực hiện hành vi nào sau đây để đảm bảo bình đẳng về nghĩa vụ trước pháp luật?</w:t>
      </w:r>
    </w:p>
    <w:p w14:paraId="05BF6413" w14:textId="77777777" w:rsidR="002750AC" w:rsidRPr="00860692" w:rsidRDefault="002750AC" w:rsidP="00C778A3">
      <w:pPr>
        <w:tabs>
          <w:tab w:val="left" w:pos="283"/>
        </w:tabs>
        <w:spacing w:line="240" w:lineRule="auto"/>
        <w:rPr>
          <w:rFonts w:cs="Times New Roman"/>
        </w:rPr>
      </w:pPr>
      <w:r w:rsidRPr="00860692">
        <w:rPr>
          <w:rFonts w:cs="Times New Roman"/>
          <w:b/>
        </w:rPr>
        <w:tab/>
        <w:t xml:space="preserve">A. </w:t>
      </w:r>
      <w:r w:rsidRPr="00860692">
        <w:rPr>
          <w:rFonts w:cs="Times New Roman"/>
        </w:rPr>
        <w:t>Chuyển nhượng bí mật kinh doanh.</w:t>
      </w:r>
    </w:p>
    <w:p w14:paraId="1A6ED9F0" w14:textId="77777777" w:rsidR="002750AC" w:rsidRPr="00860692" w:rsidRDefault="002750AC" w:rsidP="00C778A3">
      <w:pPr>
        <w:tabs>
          <w:tab w:val="left" w:pos="283"/>
        </w:tabs>
        <w:spacing w:line="240" w:lineRule="auto"/>
        <w:rPr>
          <w:rFonts w:cs="Times New Roman"/>
        </w:rPr>
      </w:pPr>
      <w:r w:rsidRPr="00860692">
        <w:rPr>
          <w:rFonts w:cs="Times New Roman"/>
          <w:b/>
        </w:rPr>
        <w:tab/>
        <w:t xml:space="preserve">B. </w:t>
      </w:r>
      <w:r w:rsidRPr="00860692">
        <w:rPr>
          <w:rFonts w:cs="Times New Roman"/>
        </w:rPr>
        <w:t>Bảo vệ quyền lợi hợp pháp của người tiêu dùng.</w:t>
      </w:r>
    </w:p>
    <w:p w14:paraId="29AB8609" w14:textId="77777777" w:rsidR="002750AC" w:rsidRPr="00860692" w:rsidRDefault="002750AC" w:rsidP="00C778A3">
      <w:pPr>
        <w:tabs>
          <w:tab w:val="left" w:pos="283"/>
        </w:tabs>
        <w:spacing w:line="240" w:lineRule="auto"/>
        <w:rPr>
          <w:rFonts w:cs="Times New Roman"/>
        </w:rPr>
      </w:pPr>
      <w:r w:rsidRPr="00860692">
        <w:rPr>
          <w:rFonts w:cs="Times New Roman"/>
          <w:b/>
        </w:rPr>
        <w:tab/>
        <w:t xml:space="preserve">C. </w:t>
      </w:r>
      <w:r w:rsidRPr="00860692">
        <w:rPr>
          <w:rFonts w:cs="Times New Roman"/>
        </w:rPr>
        <w:t>Áp dụng mô hình cổ phần hóa doanh nghiệp.</w:t>
      </w:r>
    </w:p>
    <w:p w14:paraId="3441C370" w14:textId="77777777" w:rsidR="002750AC" w:rsidRPr="00860692" w:rsidRDefault="002750AC" w:rsidP="00C778A3">
      <w:pPr>
        <w:tabs>
          <w:tab w:val="left" w:pos="283"/>
        </w:tabs>
        <w:spacing w:line="240" w:lineRule="auto"/>
        <w:rPr>
          <w:rFonts w:cs="Times New Roman"/>
        </w:rPr>
      </w:pPr>
      <w:r w:rsidRPr="00860692">
        <w:rPr>
          <w:rFonts w:cs="Times New Roman"/>
          <w:b/>
        </w:rPr>
        <w:tab/>
        <w:t xml:space="preserve">D. </w:t>
      </w:r>
      <w:r w:rsidR="004142DC" w:rsidRPr="00860692">
        <w:rPr>
          <w:rFonts w:cs="Times New Roman"/>
        </w:rPr>
        <w:t>Mở rộng quy mô kinh doanh</w:t>
      </w:r>
      <w:r w:rsidRPr="00860692">
        <w:rPr>
          <w:rFonts w:cs="Times New Roman"/>
        </w:rPr>
        <w:t>.</w:t>
      </w:r>
    </w:p>
    <w:p w14:paraId="59F3740E" w14:textId="77777777" w:rsidR="00773D62" w:rsidRPr="00860692" w:rsidRDefault="00773D62" w:rsidP="00C778A3">
      <w:pPr>
        <w:spacing w:line="240" w:lineRule="auto"/>
        <w:jc w:val="both"/>
        <w:rPr>
          <w:rFonts w:cs="Times New Roman"/>
          <w:color w:val="000000" w:themeColor="text1"/>
          <w:lang w:val="pt-BR"/>
        </w:rPr>
      </w:pPr>
      <w:r w:rsidRPr="00860692">
        <w:rPr>
          <w:rFonts w:cs="Times New Roman"/>
          <w:b/>
        </w:rPr>
        <w:t xml:space="preserve">Câu 4. </w:t>
      </w:r>
      <w:r w:rsidR="000709DE" w:rsidRPr="00860692">
        <w:rPr>
          <w:rFonts w:cs="Times New Roman"/>
          <w:bCs/>
        </w:rPr>
        <w:t>Cho các</w:t>
      </w:r>
      <w:r w:rsidR="000709DE" w:rsidRPr="00860692">
        <w:rPr>
          <w:rFonts w:cs="Times New Roman"/>
          <w:b/>
        </w:rPr>
        <w:t xml:space="preserve"> </w:t>
      </w:r>
      <w:r w:rsidR="000709DE" w:rsidRPr="00860692">
        <w:rPr>
          <w:rFonts w:cs="Times New Roman"/>
          <w:lang w:val="pt-BR"/>
        </w:rPr>
        <w:t>n</w:t>
      </w:r>
      <w:r w:rsidRPr="00860692">
        <w:rPr>
          <w:rFonts w:cs="Times New Roman"/>
          <w:lang w:val="pt-BR"/>
        </w:rPr>
        <w:t>hận định sau đây v</w:t>
      </w:r>
      <w:r w:rsidR="000709DE" w:rsidRPr="00860692">
        <w:rPr>
          <w:rFonts w:cs="Times New Roman"/>
          <w:lang w:val="pt-BR"/>
        </w:rPr>
        <w:t>ề</w:t>
      </w:r>
      <w:r w:rsidRPr="00860692">
        <w:rPr>
          <w:rFonts w:cs="Times New Roman"/>
          <w:lang w:val="pt-BR"/>
        </w:rPr>
        <w:t xml:space="preserve"> chỉ tiêu tăng trưởng kinh tế?</w:t>
      </w:r>
    </w:p>
    <w:p w14:paraId="6BB82B27" w14:textId="77777777" w:rsidR="00773D62" w:rsidRPr="00860692" w:rsidRDefault="00773D62" w:rsidP="00C778A3">
      <w:pPr>
        <w:spacing w:line="240" w:lineRule="auto"/>
        <w:ind w:firstLine="200"/>
        <w:jc w:val="both"/>
        <w:rPr>
          <w:rFonts w:cs="Times New Roman"/>
          <w:color w:val="000000" w:themeColor="text1"/>
          <w:lang w:val="pt-BR"/>
        </w:rPr>
      </w:pPr>
      <w:r w:rsidRPr="00860692">
        <w:rPr>
          <w:rFonts w:cs="Times New Roman"/>
          <w:lang w:val="pt-BR"/>
        </w:rPr>
        <w:t>1. GDP là thước đo sản lượng hàng hóa, dịch vụ quốc gia.</w:t>
      </w:r>
    </w:p>
    <w:p w14:paraId="135C70DB" w14:textId="42BFA555" w:rsidR="00773D62" w:rsidRPr="00860692" w:rsidRDefault="00773D62" w:rsidP="00C778A3">
      <w:pPr>
        <w:spacing w:line="240" w:lineRule="auto"/>
        <w:ind w:firstLine="200"/>
        <w:jc w:val="both"/>
        <w:rPr>
          <w:rFonts w:cs="Times New Roman"/>
          <w:color w:val="000000" w:themeColor="text1"/>
          <w:lang w:val="pt-BR"/>
        </w:rPr>
      </w:pPr>
      <w:r w:rsidRPr="00860692">
        <w:rPr>
          <w:rFonts w:cs="Times New Roman"/>
          <w:lang w:val="pt-BR"/>
        </w:rPr>
        <w:t xml:space="preserve">2. </w:t>
      </w:r>
      <w:r w:rsidR="0099766A" w:rsidRPr="00860692">
        <w:rPr>
          <w:rFonts w:cs="Times New Roman"/>
          <w:lang w:val="pt-BR"/>
        </w:rPr>
        <w:t>Chỉ số CPI là một trong những thước đo của tăng trưởng kinh tế</w:t>
      </w:r>
      <w:r w:rsidRPr="00860692">
        <w:rPr>
          <w:rFonts w:cs="Times New Roman"/>
          <w:lang w:val="pt-BR"/>
        </w:rPr>
        <w:t>.</w:t>
      </w:r>
    </w:p>
    <w:p w14:paraId="5C62346F" w14:textId="77777777" w:rsidR="00773D62" w:rsidRPr="00860692" w:rsidRDefault="00773D62" w:rsidP="00C778A3">
      <w:pPr>
        <w:spacing w:line="240" w:lineRule="auto"/>
        <w:ind w:firstLine="200"/>
        <w:jc w:val="both"/>
        <w:rPr>
          <w:rFonts w:cs="Times New Roman"/>
          <w:color w:val="000000" w:themeColor="text1"/>
          <w:lang w:val="pt-BR"/>
        </w:rPr>
      </w:pPr>
      <w:r w:rsidRPr="00860692">
        <w:rPr>
          <w:rFonts w:cs="Times New Roman"/>
          <w:lang w:val="pt-BR"/>
        </w:rPr>
        <w:t>3. GNI là thước đo về sự gia tăng sản lượng hàng hóa, dịch vụ của nền kinh tế.</w:t>
      </w:r>
    </w:p>
    <w:p w14:paraId="3E826CFA" w14:textId="77777777" w:rsidR="00773D62" w:rsidRPr="00860692" w:rsidRDefault="00773D62" w:rsidP="00C778A3">
      <w:pPr>
        <w:spacing w:line="240" w:lineRule="auto"/>
        <w:ind w:firstLine="200"/>
        <w:jc w:val="both"/>
        <w:rPr>
          <w:rFonts w:cs="Times New Roman"/>
          <w:color w:val="000000" w:themeColor="text1"/>
          <w:lang w:val="pt-BR"/>
        </w:rPr>
      </w:pPr>
      <w:r w:rsidRPr="00860692">
        <w:rPr>
          <w:rFonts w:cs="Times New Roman"/>
          <w:lang w:val="pt-BR"/>
        </w:rPr>
        <w:t>4. GNI/người là thước đo về mức sống của người dân giữa các quốc gia.</w:t>
      </w:r>
    </w:p>
    <w:p w14:paraId="2C9B86D1" w14:textId="77777777" w:rsidR="00773D62" w:rsidRPr="00860692" w:rsidRDefault="00773D62" w:rsidP="00C778A3">
      <w:pPr>
        <w:spacing w:line="240" w:lineRule="auto"/>
        <w:ind w:firstLine="200"/>
        <w:jc w:val="both"/>
        <w:rPr>
          <w:rFonts w:cs="Times New Roman"/>
          <w:color w:val="000000" w:themeColor="text1"/>
          <w:lang w:val="pt-BR"/>
        </w:rPr>
      </w:pPr>
      <w:r w:rsidRPr="00860692">
        <w:rPr>
          <w:rFonts w:cs="Times New Roman"/>
          <w:lang w:val="pt-BR"/>
        </w:rPr>
        <w:t>5. GNI được tính bằng tổng thu nhập của công dân trong lãnh thổ của quốc gia.</w:t>
      </w:r>
    </w:p>
    <w:p w14:paraId="658FCB27" w14:textId="77777777" w:rsidR="00773D62" w:rsidRPr="00860692" w:rsidRDefault="00773D62" w:rsidP="00C778A3">
      <w:pPr>
        <w:spacing w:line="240" w:lineRule="auto"/>
        <w:ind w:firstLine="200"/>
        <w:jc w:val="both"/>
        <w:rPr>
          <w:rFonts w:cs="Times New Roman"/>
          <w:color w:val="000000" w:themeColor="text1"/>
          <w:lang w:val="pt-BR"/>
        </w:rPr>
      </w:pPr>
      <w:r w:rsidRPr="00860692">
        <w:rPr>
          <w:rFonts w:cs="Times New Roman"/>
          <w:lang w:val="pt-BR"/>
        </w:rPr>
        <w:t>Có bao nhiêu nhận định đúng?</w:t>
      </w:r>
    </w:p>
    <w:p w14:paraId="58717F18" w14:textId="2D5DE530" w:rsidR="006600BA" w:rsidRPr="00860692" w:rsidRDefault="000B46EE" w:rsidP="00C778A3">
      <w:pPr>
        <w:tabs>
          <w:tab w:val="left" w:pos="283"/>
          <w:tab w:val="left" w:pos="2906"/>
          <w:tab w:val="left" w:pos="5528"/>
          <w:tab w:val="left" w:pos="8150"/>
        </w:tabs>
        <w:spacing w:line="240" w:lineRule="auto"/>
        <w:rPr>
          <w:rFonts w:cs="Times New Roman"/>
        </w:rPr>
      </w:pPr>
      <w:r w:rsidRPr="00860692">
        <w:rPr>
          <w:rStyle w:val="YoungMixChar"/>
          <w:rFonts w:cs="Times New Roman"/>
          <w:b/>
        </w:rPr>
        <w:tab/>
        <w:t xml:space="preserve">A. </w:t>
      </w:r>
      <w:r w:rsidR="00860692">
        <w:rPr>
          <w:rFonts w:cs="Times New Roman"/>
          <w:lang w:val="pt-BR"/>
        </w:rPr>
        <w:t xml:space="preserve">2. </w:t>
      </w:r>
      <w:r w:rsidRPr="00860692">
        <w:rPr>
          <w:rStyle w:val="YoungMixChar"/>
          <w:rFonts w:cs="Times New Roman"/>
          <w:b/>
        </w:rPr>
        <w:t xml:space="preserve">B. </w:t>
      </w:r>
      <w:r w:rsidR="00860692">
        <w:rPr>
          <w:rFonts w:cs="Times New Roman"/>
          <w:lang w:val="pt-BR"/>
        </w:rPr>
        <w:t xml:space="preserve">1. </w:t>
      </w:r>
      <w:r w:rsidRPr="00860692">
        <w:rPr>
          <w:rStyle w:val="YoungMixChar"/>
          <w:rFonts w:cs="Times New Roman"/>
          <w:b/>
        </w:rPr>
        <w:t xml:space="preserve">C. </w:t>
      </w:r>
      <w:r w:rsidR="00860692">
        <w:rPr>
          <w:rFonts w:cs="Times New Roman"/>
          <w:b/>
        </w:rPr>
        <w:t xml:space="preserve">3. </w:t>
      </w:r>
      <w:r w:rsidRPr="00860692">
        <w:rPr>
          <w:rStyle w:val="YoungMixChar"/>
          <w:rFonts w:cs="Times New Roman"/>
          <w:b/>
        </w:rPr>
        <w:t xml:space="preserve">D. </w:t>
      </w:r>
      <w:r w:rsidRPr="00860692">
        <w:rPr>
          <w:rFonts w:cs="Times New Roman"/>
          <w:lang w:val="pt-BR"/>
        </w:rPr>
        <w:t>4.</w:t>
      </w:r>
    </w:p>
    <w:p w14:paraId="15259317" w14:textId="77777777" w:rsidR="00773D62" w:rsidRPr="00860692" w:rsidRDefault="00773D62" w:rsidP="00C778A3">
      <w:pPr>
        <w:spacing w:line="240" w:lineRule="auto"/>
        <w:jc w:val="both"/>
        <w:rPr>
          <w:rFonts w:cs="Times New Roman"/>
          <w:color w:val="000000" w:themeColor="text1"/>
          <w:lang w:val="vi-VN" w:eastAsia="vi-VN"/>
        </w:rPr>
      </w:pPr>
      <w:r w:rsidRPr="00860692">
        <w:rPr>
          <w:rFonts w:cs="Times New Roman"/>
          <w:b/>
        </w:rPr>
        <w:t xml:space="preserve">Câu 5. </w:t>
      </w:r>
      <w:r w:rsidRPr="00860692">
        <w:rPr>
          <w:rFonts w:cs="Times New Roman"/>
        </w:rPr>
        <w:t>Chủ sở hữu duy nhất của doanh nghiệp là cá nhân có quyền tăng hoặc giảm vốn đầu tư, không tách bạch tài sản của chủ doanh nghiệp và tài sản của doanh nghiệp</w:t>
      </w:r>
      <w:r w:rsidRPr="00860692">
        <w:rPr>
          <w:rFonts w:cs="Times New Roman"/>
          <w:lang w:val="vi-VN"/>
        </w:rPr>
        <w:t xml:space="preserve"> là đặc điểm cơ bản của mô hình sản xuất kinh doanh nào sau đây?</w:t>
      </w:r>
    </w:p>
    <w:p w14:paraId="5D8884E3"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A. </w:t>
      </w:r>
      <w:r w:rsidRPr="00860692">
        <w:rPr>
          <w:rFonts w:cs="Times New Roman"/>
          <w:lang w:val="vi-VN"/>
        </w:rPr>
        <w:t>Mô hình kinh tế hợp tác xã.</w:t>
      </w:r>
      <w:r w:rsidRPr="00860692">
        <w:rPr>
          <w:rStyle w:val="YoungMixChar"/>
          <w:rFonts w:cs="Times New Roman"/>
          <w:b/>
        </w:rPr>
        <w:tab/>
        <w:t xml:space="preserve">B. </w:t>
      </w:r>
      <w:r w:rsidRPr="00860692">
        <w:rPr>
          <w:rFonts w:cs="Times New Roman"/>
          <w:lang w:val="vi-VN"/>
        </w:rPr>
        <w:t>Mô hình kinh tế hộ gia đình.</w:t>
      </w:r>
    </w:p>
    <w:p w14:paraId="595EE6C2"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C. </w:t>
      </w:r>
      <w:r w:rsidRPr="00860692">
        <w:rPr>
          <w:rFonts w:cs="Times New Roman"/>
          <w:lang w:val="vi-VN"/>
        </w:rPr>
        <w:t>Mô hình công ty cổ phần.</w:t>
      </w:r>
      <w:r w:rsidRPr="00860692">
        <w:rPr>
          <w:rStyle w:val="YoungMixChar"/>
          <w:rFonts w:cs="Times New Roman"/>
          <w:b/>
        </w:rPr>
        <w:tab/>
        <w:t xml:space="preserve">D. </w:t>
      </w:r>
      <w:r w:rsidRPr="00860692">
        <w:rPr>
          <w:rFonts w:cs="Times New Roman"/>
          <w:lang w:val="vi-VN"/>
        </w:rPr>
        <w:t>Mô hình doanh nghiệp tư nhân.</w:t>
      </w:r>
    </w:p>
    <w:p w14:paraId="28C788B4" w14:textId="77777777" w:rsidR="00844CDC" w:rsidRPr="00860692" w:rsidRDefault="00844CDC" w:rsidP="00C778A3">
      <w:pPr>
        <w:spacing w:line="240" w:lineRule="auto"/>
        <w:jc w:val="both"/>
        <w:rPr>
          <w:rFonts w:cs="Times New Roman"/>
          <w:color w:val="000000" w:themeColor="text1"/>
          <w:lang w:val="vi-VN"/>
        </w:rPr>
      </w:pPr>
      <w:r w:rsidRPr="00860692">
        <w:rPr>
          <w:rFonts w:cs="Times New Roman"/>
          <w:b/>
        </w:rPr>
        <w:t xml:space="preserve">Câu 6. </w:t>
      </w:r>
      <w:r w:rsidRPr="00860692">
        <w:rPr>
          <w:rFonts w:cs="Times New Roman"/>
          <w:lang w:val="vi-VN"/>
        </w:rPr>
        <w:t>Trường phổ thông dân tộc nội trú N đẩy mạnh các hoạt động tuyên tuyền nhằm giữ gìn bản sắc văn hóa dân tộc, khuyến khích các học sinh mặc trang phục truyền thống, biểu diễn các bài hát và điệu múa đặc sắc của dân tộc mình. Bên cạnh đó, nhiều năm qua nhà trường đã thực hiện rất tốt các chế độ chính sách của nhà nước đối với học sinh là đồng bào dân tộc, nhờ đó tỷ lệ học sinh đến trường luôn duy trì tốt. Trường THPT N đã tạo điều kiện để các em học sinh được thực hiện tốt quyền bình đẳng giữa các dân tộc trên lĩnh vực nào dưới đây?</w:t>
      </w:r>
    </w:p>
    <w:p w14:paraId="09D42E45"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A. </w:t>
      </w:r>
      <w:r w:rsidRPr="00860692">
        <w:rPr>
          <w:rFonts w:cs="Times New Roman"/>
          <w:lang w:val="vi-VN" w:eastAsia="ko-KR"/>
        </w:rPr>
        <w:t>Chính trị và xã hội.</w:t>
      </w:r>
      <w:r w:rsidRPr="00860692">
        <w:rPr>
          <w:rStyle w:val="YoungMixChar"/>
          <w:rFonts w:cs="Times New Roman"/>
          <w:b/>
        </w:rPr>
        <w:tab/>
        <w:t xml:space="preserve">B. </w:t>
      </w:r>
      <w:r w:rsidRPr="00860692">
        <w:rPr>
          <w:rFonts w:cs="Times New Roman"/>
          <w:lang w:val="vi-VN" w:eastAsia="ko-KR"/>
        </w:rPr>
        <w:t>Văn hóa và giáo dục.</w:t>
      </w:r>
    </w:p>
    <w:p w14:paraId="2BFFCE7B"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C. </w:t>
      </w:r>
      <w:r w:rsidRPr="00860692">
        <w:rPr>
          <w:rFonts w:cs="Times New Roman"/>
          <w:lang w:val="vi-VN" w:eastAsia="ko-KR"/>
        </w:rPr>
        <w:t>Văn hóa và chính trị.</w:t>
      </w:r>
      <w:r w:rsidRPr="00860692">
        <w:rPr>
          <w:rStyle w:val="YoungMixChar"/>
          <w:rFonts w:cs="Times New Roman"/>
          <w:b/>
        </w:rPr>
        <w:tab/>
        <w:t xml:space="preserve">D. </w:t>
      </w:r>
      <w:r w:rsidRPr="00860692">
        <w:rPr>
          <w:rFonts w:cs="Times New Roman"/>
          <w:lang w:val="vi-VN" w:eastAsia="ko-KR"/>
        </w:rPr>
        <w:t>Chính trị và giáo dục.</w:t>
      </w:r>
    </w:p>
    <w:p w14:paraId="0FA10E1E" w14:textId="77777777" w:rsidR="009751B3" w:rsidRPr="00860692" w:rsidRDefault="009751B3" w:rsidP="00C778A3">
      <w:pPr>
        <w:spacing w:line="240" w:lineRule="auto"/>
        <w:jc w:val="both"/>
        <w:rPr>
          <w:rFonts w:cs="Times New Roman"/>
          <w:color w:val="000000" w:themeColor="text1"/>
        </w:rPr>
      </w:pPr>
      <w:r w:rsidRPr="00860692">
        <w:rPr>
          <w:rFonts w:cs="Times New Roman"/>
          <w:b/>
        </w:rPr>
        <w:t xml:space="preserve">Câu 7. </w:t>
      </w:r>
      <w:r w:rsidRPr="00860692">
        <w:rPr>
          <w:rFonts w:cs="Times New Roman"/>
        </w:rPr>
        <w:t>Theo quy định của pháp luật, người có hành vi cố ý đánh người gây thương tích hoặc gây tổn hại sức khoẻ người khác từ 11% đến 30% phải chịu trách nhiệm pháp lí nào sau đây?</w:t>
      </w:r>
    </w:p>
    <w:p w14:paraId="30A748AD" w14:textId="77777777" w:rsidR="009751B3" w:rsidRPr="00860692" w:rsidRDefault="009751B3" w:rsidP="00C778A3">
      <w:pPr>
        <w:tabs>
          <w:tab w:val="left" w:pos="283"/>
        </w:tabs>
        <w:spacing w:line="240" w:lineRule="auto"/>
        <w:rPr>
          <w:rFonts w:cs="Times New Roman"/>
        </w:rPr>
      </w:pPr>
      <w:r w:rsidRPr="00860692">
        <w:rPr>
          <w:rFonts w:cs="Times New Roman"/>
          <w:b/>
        </w:rPr>
        <w:tab/>
        <w:t xml:space="preserve">A. </w:t>
      </w:r>
      <w:r w:rsidR="00AA1241" w:rsidRPr="00860692">
        <w:rPr>
          <w:rFonts w:cs="Times New Roman"/>
        </w:rPr>
        <w:t>Phạt tù từ 8 tháng đến 3 năm</w:t>
      </w:r>
      <w:r w:rsidRPr="00860692">
        <w:rPr>
          <w:rFonts w:cs="Times New Roman"/>
        </w:rPr>
        <w:t>.</w:t>
      </w:r>
    </w:p>
    <w:p w14:paraId="1C9BDC08" w14:textId="77777777" w:rsidR="009751B3" w:rsidRPr="00860692" w:rsidRDefault="009751B3" w:rsidP="00C778A3">
      <w:pPr>
        <w:tabs>
          <w:tab w:val="left" w:pos="283"/>
        </w:tabs>
        <w:spacing w:line="240" w:lineRule="auto"/>
        <w:rPr>
          <w:rFonts w:cs="Times New Roman"/>
        </w:rPr>
      </w:pPr>
      <w:r w:rsidRPr="00860692">
        <w:rPr>
          <w:rFonts w:cs="Times New Roman"/>
          <w:b/>
        </w:rPr>
        <w:tab/>
        <w:t xml:space="preserve">B. </w:t>
      </w:r>
      <w:r w:rsidRPr="00860692">
        <w:rPr>
          <w:rFonts w:cs="Times New Roman"/>
        </w:rPr>
        <w:t xml:space="preserve">Phạt tiền từ </w:t>
      </w:r>
      <w:r w:rsidR="001F56EA" w:rsidRPr="00860692">
        <w:rPr>
          <w:rFonts w:cs="Times New Roman"/>
        </w:rPr>
        <w:t>20</w:t>
      </w:r>
      <w:r w:rsidRPr="00860692">
        <w:rPr>
          <w:rFonts w:cs="Times New Roman"/>
        </w:rPr>
        <w:t xml:space="preserve"> triệu đến </w:t>
      </w:r>
      <w:r w:rsidR="001F56EA" w:rsidRPr="00860692">
        <w:rPr>
          <w:rFonts w:cs="Times New Roman"/>
        </w:rPr>
        <w:t>30</w:t>
      </w:r>
      <w:r w:rsidRPr="00860692">
        <w:rPr>
          <w:rFonts w:cs="Times New Roman"/>
        </w:rPr>
        <w:t xml:space="preserve"> triệu đồng.</w:t>
      </w:r>
    </w:p>
    <w:p w14:paraId="2254E7D0" w14:textId="77777777" w:rsidR="009751B3" w:rsidRPr="00860692" w:rsidRDefault="009751B3" w:rsidP="00C778A3">
      <w:pPr>
        <w:tabs>
          <w:tab w:val="left" w:pos="283"/>
        </w:tabs>
        <w:spacing w:line="240" w:lineRule="auto"/>
        <w:rPr>
          <w:rFonts w:cs="Times New Roman"/>
        </w:rPr>
      </w:pPr>
      <w:r w:rsidRPr="00860692">
        <w:rPr>
          <w:rFonts w:cs="Times New Roman"/>
          <w:b/>
        </w:rPr>
        <w:tab/>
        <w:t xml:space="preserve">C. </w:t>
      </w:r>
      <w:r w:rsidRPr="00860692">
        <w:rPr>
          <w:rFonts w:cs="Times New Roman"/>
        </w:rPr>
        <w:t>Phạt tù từ 6 tháng đến 3 năm.</w:t>
      </w:r>
    </w:p>
    <w:p w14:paraId="2E4DE64A" w14:textId="77777777" w:rsidR="009751B3" w:rsidRPr="00860692" w:rsidRDefault="009751B3" w:rsidP="00C778A3">
      <w:pPr>
        <w:tabs>
          <w:tab w:val="left" w:pos="283"/>
        </w:tabs>
        <w:spacing w:line="240" w:lineRule="auto"/>
        <w:rPr>
          <w:rFonts w:cs="Times New Roman"/>
        </w:rPr>
      </w:pPr>
      <w:r w:rsidRPr="00860692">
        <w:rPr>
          <w:rFonts w:cs="Times New Roman"/>
          <w:b/>
        </w:rPr>
        <w:tab/>
        <w:t xml:space="preserve">D. </w:t>
      </w:r>
      <w:r w:rsidRPr="00860692">
        <w:rPr>
          <w:rFonts w:cs="Times New Roman"/>
        </w:rPr>
        <w:t>Ph</w:t>
      </w:r>
      <w:r w:rsidR="001F56EA" w:rsidRPr="00860692">
        <w:rPr>
          <w:rFonts w:cs="Times New Roman"/>
        </w:rPr>
        <w:t>ạt cảnh cáo và bồi thường thiệt hại</w:t>
      </w:r>
      <w:r w:rsidRPr="00860692">
        <w:rPr>
          <w:rFonts w:cs="Times New Roman"/>
        </w:rPr>
        <w:t>.</w:t>
      </w:r>
    </w:p>
    <w:p w14:paraId="7D88628C" w14:textId="77777777" w:rsidR="005B769D" w:rsidRPr="00860692" w:rsidRDefault="005B769D" w:rsidP="00C778A3">
      <w:pPr>
        <w:spacing w:line="240" w:lineRule="auto"/>
        <w:jc w:val="both"/>
        <w:rPr>
          <w:rFonts w:eastAsia="Times New Roman" w:cs="Times New Roman"/>
          <w:color w:val="000000" w:themeColor="text1"/>
          <w:lang w:val="pt-BR"/>
        </w:rPr>
      </w:pPr>
      <w:r w:rsidRPr="00860692">
        <w:rPr>
          <w:rFonts w:cs="Times New Roman"/>
          <w:b/>
        </w:rPr>
        <w:lastRenderedPageBreak/>
        <w:t xml:space="preserve">Câu 8. </w:t>
      </w:r>
      <w:r w:rsidRPr="00860692">
        <w:rPr>
          <w:rStyle w:val="Strong"/>
          <w:rFonts w:cs="Times New Roman"/>
          <w:b w:val="0"/>
          <w:bCs w:val="0"/>
          <w:lang w:val="pt-BR"/>
        </w:rPr>
        <w:t>Trong đợt bão lũ năm 2025</w:t>
      </w:r>
      <w:r w:rsidRPr="00860692">
        <w:rPr>
          <w:rFonts w:cs="Times New Roman"/>
          <w:b/>
          <w:bCs/>
          <w:lang w:val="pt-BR"/>
        </w:rPr>
        <w:t>,</w:t>
      </w:r>
      <w:r w:rsidRPr="00860692">
        <w:rPr>
          <w:rFonts w:cs="Times New Roman"/>
          <w:lang w:val="pt-BR"/>
        </w:rPr>
        <w:t xml:space="preserve"> ông</w:t>
      </w:r>
      <w:r w:rsidRPr="00860692">
        <w:rPr>
          <w:rFonts w:cs="Times New Roman"/>
          <w:b/>
          <w:bCs/>
          <w:lang w:val="pt-BR"/>
        </w:rPr>
        <w:t xml:space="preserve"> </w:t>
      </w:r>
      <w:r w:rsidRPr="00860692">
        <w:rPr>
          <w:rStyle w:val="Strong"/>
          <w:rFonts w:cs="Times New Roman"/>
          <w:b w:val="0"/>
          <w:bCs w:val="0"/>
          <w:lang w:val="pt-BR"/>
        </w:rPr>
        <w:t>N Phó Chủ tịch UBND xã P</w:t>
      </w:r>
      <w:r w:rsidRPr="00860692">
        <w:rPr>
          <w:rFonts w:cs="Times New Roman"/>
          <w:lang w:val="pt-BR"/>
        </w:rPr>
        <w:t xml:space="preserve"> được giao chi trả tiền hỗ trợ cho dân bị thiệt hại. Ông</w:t>
      </w:r>
      <w:r w:rsidRPr="00860692">
        <w:rPr>
          <w:rFonts w:cs="Times New Roman"/>
          <w:b/>
          <w:bCs/>
          <w:lang w:val="pt-BR"/>
        </w:rPr>
        <w:t xml:space="preserve"> </w:t>
      </w:r>
      <w:r w:rsidRPr="00860692">
        <w:rPr>
          <w:rStyle w:val="Strong"/>
          <w:rFonts w:cs="Times New Roman"/>
          <w:b w:val="0"/>
          <w:bCs w:val="0"/>
          <w:lang w:val="pt-BR"/>
        </w:rPr>
        <w:t>lập danh sách khống 40 hộ “ảo”</w:t>
      </w:r>
      <w:r w:rsidRPr="00860692">
        <w:rPr>
          <w:rFonts w:cs="Times New Roman"/>
          <w:b/>
          <w:bCs/>
          <w:lang w:val="pt-BR"/>
        </w:rPr>
        <w:t xml:space="preserve">, </w:t>
      </w:r>
      <w:r w:rsidRPr="00860692">
        <w:rPr>
          <w:rStyle w:val="Strong"/>
          <w:rFonts w:cs="Times New Roman"/>
          <w:b w:val="0"/>
          <w:bCs w:val="0"/>
          <w:lang w:val="pt-BR"/>
        </w:rPr>
        <w:t>chiếm đoạt 850 triệu đồng</w:t>
      </w:r>
      <w:r w:rsidRPr="00860692">
        <w:rPr>
          <w:rFonts w:cs="Times New Roman"/>
          <w:lang w:val="pt-BR"/>
        </w:rPr>
        <w:t xml:space="preserve"> và chia cho một số cán bộ, khiến </w:t>
      </w:r>
      <w:r w:rsidRPr="00860692">
        <w:rPr>
          <w:rStyle w:val="Strong"/>
          <w:rFonts w:cs="Times New Roman"/>
          <w:b w:val="0"/>
          <w:bCs w:val="0"/>
          <w:lang w:val="pt-BR"/>
        </w:rPr>
        <w:t>nhiều hộ nghèo không nhận được tiền cứu trợ</w:t>
      </w:r>
      <w:r w:rsidRPr="00860692">
        <w:rPr>
          <w:rFonts w:cs="Times New Roman"/>
          <w:lang w:val="pt-BR"/>
        </w:rPr>
        <w:t>.</w:t>
      </w:r>
      <w:r w:rsidRPr="00860692">
        <w:rPr>
          <w:rFonts w:eastAsia="Times New Roman" w:cs="Times New Roman"/>
          <w:lang w:val="pt-BR"/>
        </w:rPr>
        <w:t xml:space="preserve"> Theo quy định của pháp luật, ông N phải chịu trách nhiệm pháp lý nào dưới đây?</w:t>
      </w:r>
    </w:p>
    <w:p w14:paraId="74398181"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A. </w:t>
      </w:r>
      <w:r w:rsidRPr="00860692">
        <w:rPr>
          <w:rFonts w:eastAsia="Times New Roman" w:cs="Times New Roman"/>
          <w:lang w:val="pt-BR"/>
        </w:rPr>
        <w:t>Bị xử lý kỷ luật và buộc hoàn trả số tiền đã chiếm đoạt.</w:t>
      </w:r>
    </w:p>
    <w:p w14:paraId="5D2A1A63"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B. </w:t>
      </w:r>
      <w:r w:rsidRPr="00860692">
        <w:rPr>
          <w:rFonts w:eastAsia="Times New Roman" w:cs="Times New Roman"/>
          <w:lang w:val="pt-BR"/>
        </w:rPr>
        <w:t>Bị truy cứu trách nhiệm hình sự.</w:t>
      </w:r>
    </w:p>
    <w:p w14:paraId="334330CA"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C. </w:t>
      </w:r>
      <w:r w:rsidRPr="00860692">
        <w:rPr>
          <w:rFonts w:eastAsia="Times New Roman" w:cs="Times New Roman"/>
          <w:lang w:val="pt-BR"/>
        </w:rPr>
        <w:t>Bị cảnh cáo và chuyển công tác.</w:t>
      </w:r>
    </w:p>
    <w:p w14:paraId="33B393A5"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D. </w:t>
      </w:r>
      <w:r w:rsidRPr="00860692">
        <w:rPr>
          <w:rFonts w:eastAsia="Times New Roman" w:cs="Times New Roman"/>
          <w:lang w:val="pt-BR"/>
        </w:rPr>
        <w:t>Bị xử phạt hành chính về hành vi vi phạm quy định chi ngân sách.</w:t>
      </w:r>
    </w:p>
    <w:p w14:paraId="0B33E7C1" w14:textId="77777777" w:rsidR="00A36848" w:rsidRPr="00860692" w:rsidRDefault="00A36848" w:rsidP="00C778A3">
      <w:pPr>
        <w:widowControl w:val="0"/>
        <w:autoSpaceDE w:val="0"/>
        <w:autoSpaceDN w:val="0"/>
        <w:spacing w:line="240" w:lineRule="auto"/>
        <w:ind w:right="106"/>
        <w:jc w:val="both"/>
        <w:rPr>
          <w:rFonts w:eastAsia="Times New Roman" w:cs="Times New Roman"/>
          <w:color w:val="000000" w:themeColor="text1"/>
          <w:lang w:val="vi"/>
        </w:rPr>
      </w:pPr>
      <w:r w:rsidRPr="00860692">
        <w:rPr>
          <w:rFonts w:cs="Times New Roman"/>
          <w:b/>
        </w:rPr>
        <w:t xml:space="preserve">Câu 9. </w:t>
      </w:r>
      <w:r w:rsidRPr="00860692">
        <w:rPr>
          <w:rFonts w:eastAsia="Times New Roman" w:cs="Times New Roman"/>
        </w:rPr>
        <w:t xml:space="preserve">Nơi gặp gỡ, trao đổi mua bán hàng hoá việc làm giữa người lao động và người sử dụng lao động cũng như xác định mức tiền công của người lao động trong từng thời kì nhất định </w:t>
      </w:r>
      <w:r w:rsidRPr="00860692">
        <w:rPr>
          <w:rFonts w:eastAsia="Times New Roman" w:cs="Times New Roman"/>
          <w:lang w:val="vi"/>
        </w:rPr>
        <w:t>là</w:t>
      </w:r>
      <w:r w:rsidRPr="00860692">
        <w:rPr>
          <w:rFonts w:eastAsia="Times New Roman" w:cs="Times New Roman"/>
          <w:spacing w:val="-6"/>
          <w:lang w:val="vi"/>
        </w:rPr>
        <w:t xml:space="preserve"> </w:t>
      </w:r>
      <w:r w:rsidRPr="00860692">
        <w:rPr>
          <w:rFonts w:eastAsia="Times New Roman" w:cs="Times New Roman"/>
          <w:lang w:val="vi"/>
        </w:rPr>
        <w:t>nội dung của khái niệm nào dưới đây?</w:t>
      </w:r>
    </w:p>
    <w:p w14:paraId="614E7D2D"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vi"/>
        </w:rPr>
        <w:t>Thị</w:t>
      </w:r>
      <w:r w:rsidRPr="00860692">
        <w:rPr>
          <w:rFonts w:eastAsia="Times New Roman" w:cs="Times New Roman"/>
          <w:spacing w:val="-4"/>
          <w:lang w:val="vi"/>
        </w:rPr>
        <w:t xml:space="preserve"> </w:t>
      </w:r>
      <w:r w:rsidRPr="00860692">
        <w:rPr>
          <w:rFonts w:eastAsia="Times New Roman" w:cs="Times New Roman"/>
          <w:lang w:val="vi"/>
        </w:rPr>
        <w:t>trường</w:t>
      </w:r>
      <w:r w:rsidRPr="00860692">
        <w:rPr>
          <w:rFonts w:eastAsia="Times New Roman" w:cs="Times New Roman"/>
          <w:spacing w:val="-4"/>
          <w:lang w:val="vi"/>
        </w:rPr>
        <w:t xml:space="preserve"> </w:t>
      </w:r>
      <w:r w:rsidRPr="00860692">
        <w:rPr>
          <w:rFonts w:eastAsia="Times New Roman" w:cs="Times New Roman"/>
          <w:lang w:val="vi"/>
        </w:rPr>
        <w:t>lao</w:t>
      </w:r>
      <w:r w:rsidRPr="00860692">
        <w:rPr>
          <w:rFonts w:eastAsia="Times New Roman" w:cs="Times New Roman"/>
          <w:spacing w:val="-4"/>
          <w:lang w:val="vi"/>
        </w:rPr>
        <w:t xml:space="preserve"> </w:t>
      </w:r>
      <w:r w:rsidRPr="00860692">
        <w:rPr>
          <w:rFonts w:eastAsia="Times New Roman" w:cs="Times New Roman"/>
          <w:spacing w:val="-2"/>
          <w:lang w:val="vi"/>
        </w:rPr>
        <w:t>động.</w:t>
      </w:r>
      <w:r w:rsidRPr="00860692">
        <w:rPr>
          <w:rStyle w:val="YoungMixChar"/>
          <w:rFonts w:cs="Times New Roman"/>
          <w:b/>
        </w:rPr>
        <w:tab/>
        <w:t xml:space="preserve">B. </w:t>
      </w:r>
      <w:r w:rsidR="002A7A07" w:rsidRPr="00860692">
        <w:rPr>
          <w:rFonts w:eastAsia="Times New Roman" w:cs="Times New Roman"/>
        </w:rPr>
        <w:t>L</w:t>
      </w:r>
      <w:r w:rsidRPr="00860692">
        <w:rPr>
          <w:rFonts w:eastAsia="Times New Roman" w:cs="Times New Roman"/>
          <w:lang w:val="vi"/>
        </w:rPr>
        <w:t>ao</w:t>
      </w:r>
      <w:r w:rsidRPr="00860692">
        <w:rPr>
          <w:rFonts w:eastAsia="Times New Roman" w:cs="Times New Roman"/>
          <w:spacing w:val="-4"/>
          <w:lang w:val="vi"/>
        </w:rPr>
        <w:t xml:space="preserve"> </w:t>
      </w:r>
      <w:r w:rsidRPr="00860692">
        <w:rPr>
          <w:rFonts w:eastAsia="Times New Roman" w:cs="Times New Roman"/>
          <w:spacing w:val="-2"/>
          <w:lang w:val="vi"/>
        </w:rPr>
        <w:t>động.</w:t>
      </w:r>
    </w:p>
    <w:p w14:paraId="1B250BAE"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C. </w:t>
      </w:r>
      <w:r w:rsidRPr="00860692">
        <w:rPr>
          <w:rFonts w:eastAsia="Times New Roman" w:cs="Times New Roman"/>
        </w:rPr>
        <w:t>Thị trường việc làm</w:t>
      </w:r>
      <w:r w:rsidRPr="00860692">
        <w:rPr>
          <w:rFonts w:eastAsia="Times New Roman" w:cs="Times New Roman"/>
          <w:spacing w:val="-2"/>
          <w:lang w:val="vi"/>
        </w:rPr>
        <w:t>.</w:t>
      </w:r>
      <w:r w:rsidRPr="00860692">
        <w:rPr>
          <w:rStyle w:val="YoungMixChar"/>
          <w:rFonts w:cs="Times New Roman"/>
          <w:b/>
        </w:rPr>
        <w:tab/>
        <w:t xml:space="preserve">D. </w:t>
      </w:r>
      <w:r w:rsidRPr="00860692">
        <w:rPr>
          <w:rFonts w:eastAsia="Times New Roman" w:cs="Times New Roman"/>
          <w:lang w:val="vi"/>
        </w:rPr>
        <w:t>Lao</w:t>
      </w:r>
      <w:r w:rsidRPr="00860692">
        <w:rPr>
          <w:rFonts w:eastAsia="Times New Roman" w:cs="Times New Roman"/>
          <w:spacing w:val="-4"/>
          <w:lang w:val="vi"/>
        </w:rPr>
        <w:t xml:space="preserve"> </w:t>
      </w:r>
      <w:r w:rsidRPr="00860692">
        <w:rPr>
          <w:rFonts w:eastAsia="Times New Roman" w:cs="Times New Roman"/>
          <w:lang w:val="vi"/>
        </w:rPr>
        <w:t>động</w:t>
      </w:r>
      <w:r w:rsidRPr="00860692">
        <w:rPr>
          <w:rFonts w:eastAsia="Times New Roman" w:cs="Times New Roman"/>
          <w:spacing w:val="-4"/>
          <w:lang w:val="vi"/>
        </w:rPr>
        <w:t xml:space="preserve"> </w:t>
      </w:r>
      <w:r w:rsidRPr="00860692">
        <w:rPr>
          <w:rFonts w:eastAsia="Times New Roman" w:cs="Times New Roman"/>
          <w:lang w:val="vi"/>
        </w:rPr>
        <w:t>làm</w:t>
      </w:r>
      <w:r w:rsidRPr="00860692">
        <w:rPr>
          <w:rFonts w:eastAsia="Times New Roman" w:cs="Times New Roman"/>
          <w:spacing w:val="-4"/>
          <w:lang w:val="vi"/>
        </w:rPr>
        <w:t xml:space="preserve"> </w:t>
      </w:r>
      <w:r w:rsidRPr="00860692">
        <w:rPr>
          <w:rFonts w:eastAsia="Times New Roman" w:cs="Times New Roman"/>
          <w:spacing w:val="-2"/>
          <w:lang w:val="vi"/>
        </w:rPr>
        <w:t>thuê.</w:t>
      </w:r>
    </w:p>
    <w:p w14:paraId="773DCE00" w14:textId="77777777" w:rsidR="007C6E02" w:rsidRPr="00860692" w:rsidRDefault="007C6E02" w:rsidP="00C778A3">
      <w:pPr>
        <w:tabs>
          <w:tab w:val="left" w:pos="284"/>
          <w:tab w:val="left" w:pos="2552"/>
          <w:tab w:val="left" w:pos="5387"/>
          <w:tab w:val="left" w:pos="8222"/>
        </w:tabs>
        <w:spacing w:line="240" w:lineRule="auto"/>
        <w:jc w:val="both"/>
        <w:rPr>
          <w:rFonts w:eastAsia="Arial" w:cs="Times New Roman"/>
          <w:color w:val="000000" w:themeColor="text1"/>
          <w:lang w:val="vi-VN"/>
        </w:rPr>
      </w:pPr>
      <w:r w:rsidRPr="00860692">
        <w:rPr>
          <w:rFonts w:cs="Times New Roman"/>
          <w:b/>
        </w:rPr>
        <w:t xml:space="preserve">Câu 10. </w:t>
      </w:r>
      <w:r w:rsidRPr="00860692">
        <w:rPr>
          <w:rFonts w:eastAsia="Arial" w:cs="Times New Roman"/>
          <w:lang w:val="vi-VN"/>
        </w:rPr>
        <w:t>Trong các nguồn giúp tạo ý tưởng kinh doanh, yếu tố nào sau đây xuất phát từ cơ hội bên ngoài?</w:t>
      </w:r>
    </w:p>
    <w:p w14:paraId="1914D442"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vi-VN"/>
        </w:rPr>
        <w:t>Khả năng huy động vốn.</w:t>
      </w:r>
      <w:r w:rsidRPr="00860692">
        <w:rPr>
          <w:rStyle w:val="YoungMixChar"/>
          <w:rFonts w:cs="Times New Roman"/>
          <w:b/>
        </w:rPr>
        <w:tab/>
        <w:t xml:space="preserve">B. </w:t>
      </w:r>
      <w:r w:rsidRPr="00860692">
        <w:rPr>
          <w:rFonts w:eastAsia="Times New Roman" w:cs="Times New Roman"/>
          <w:lang w:val="vi-VN"/>
        </w:rPr>
        <w:t>Thị trường mới tiềm năng.</w:t>
      </w:r>
    </w:p>
    <w:p w14:paraId="4F1F9E00"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C. </w:t>
      </w:r>
      <w:r w:rsidRPr="00860692">
        <w:rPr>
          <w:rFonts w:eastAsia="Times New Roman" w:cs="Times New Roman"/>
          <w:lang w:val="vi-VN"/>
        </w:rPr>
        <w:t>Kiến thức và kinh nghiệm.</w:t>
      </w:r>
      <w:r w:rsidRPr="00860692">
        <w:rPr>
          <w:rStyle w:val="YoungMixChar"/>
          <w:rFonts w:cs="Times New Roman"/>
          <w:b/>
        </w:rPr>
        <w:tab/>
        <w:t xml:space="preserve">D. </w:t>
      </w:r>
      <w:r w:rsidRPr="00860692">
        <w:rPr>
          <w:rFonts w:eastAsia="Times New Roman" w:cs="Times New Roman"/>
          <w:lang w:val="vi-VN"/>
        </w:rPr>
        <w:t>Nguồn nguyên liệu sẵn có.</w:t>
      </w:r>
    </w:p>
    <w:p w14:paraId="0AFD3E6B" w14:textId="77777777" w:rsidR="00773D62" w:rsidRPr="00860692" w:rsidRDefault="00773D62" w:rsidP="00C778A3">
      <w:pPr>
        <w:pStyle w:val="BodyText"/>
        <w:spacing w:after="0" w:line="240" w:lineRule="auto"/>
        <w:ind w:right="14"/>
        <w:rPr>
          <w:rFonts w:eastAsia="Times New Roman" w:cs="Times New Roman"/>
          <w:color w:val="000000" w:themeColor="text1"/>
          <w:szCs w:val="24"/>
          <w:lang w:val="vi"/>
        </w:rPr>
      </w:pPr>
      <w:r w:rsidRPr="00860692">
        <w:rPr>
          <w:rFonts w:cs="Times New Roman"/>
          <w:b/>
          <w:szCs w:val="24"/>
        </w:rPr>
        <w:t xml:space="preserve">Câu 11. </w:t>
      </w:r>
      <w:r w:rsidRPr="00860692">
        <w:rPr>
          <w:rFonts w:eastAsia="Times New Roman" w:cs="Times New Roman"/>
          <w:szCs w:val="24"/>
          <w:lang w:val="vi"/>
        </w:rPr>
        <w:t>Hiện nay với chuỗi cửa hàng tiện lợi đã mang đến cho người dân những sản phẩm chất lượng tốt và những thuận lợi trong việc mua sắm. Bên cạnh đó, các cửa hàng còn đưa ra hàng loạt các</w:t>
      </w:r>
      <w:r w:rsidRPr="00860692">
        <w:rPr>
          <w:rFonts w:eastAsia="Times New Roman" w:cs="Times New Roman"/>
          <w:spacing w:val="-1"/>
          <w:szCs w:val="24"/>
          <w:lang w:val="vi"/>
        </w:rPr>
        <w:t xml:space="preserve"> </w:t>
      </w:r>
      <w:r w:rsidRPr="00860692">
        <w:rPr>
          <w:rFonts w:eastAsia="Times New Roman" w:cs="Times New Roman"/>
          <w:szCs w:val="24"/>
          <w:lang w:val="vi"/>
        </w:rPr>
        <w:t>chương</w:t>
      </w:r>
      <w:r w:rsidRPr="00860692">
        <w:rPr>
          <w:rFonts w:eastAsia="Times New Roman" w:cs="Times New Roman"/>
          <w:spacing w:val="-1"/>
          <w:szCs w:val="24"/>
          <w:lang w:val="vi"/>
        </w:rPr>
        <w:t xml:space="preserve"> </w:t>
      </w:r>
      <w:r w:rsidRPr="00860692">
        <w:rPr>
          <w:rFonts w:eastAsia="Times New Roman" w:cs="Times New Roman"/>
          <w:szCs w:val="24"/>
          <w:lang w:val="vi"/>
        </w:rPr>
        <w:t>trình</w:t>
      </w:r>
      <w:r w:rsidRPr="00860692">
        <w:rPr>
          <w:rFonts w:eastAsia="Times New Roman" w:cs="Times New Roman"/>
          <w:spacing w:val="-1"/>
          <w:szCs w:val="24"/>
          <w:lang w:val="vi"/>
        </w:rPr>
        <w:t xml:space="preserve"> </w:t>
      </w:r>
      <w:r w:rsidRPr="00860692">
        <w:rPr>
          <w:rFonts w:eastAsia="Times New Roman" w:cs="Times New Roman"/>
          <w:szCs w:val="24"/>
          <w:lang w:val="vi"/>
        </w:rPr>
        <w:t>giới</w:t>
      </w:r>
      <w:r w:rsidRPr="00860692">
        <w:rPr>
          <w:rFonts w:eastAsia="Times New Roman" w:cs="Times New Roman"/>
          <w:spacing w:val="-2"/>
          <w:szCs w:val="24"/>
          <w:lang w:val="vi"/>
        </w:rPr>
        <w:t xml:space="preserve"> </w:t>
      </w:r>
      <w:r w:rsidRPr="00860692">
        <w:rPr>
          <w:rFonts w:eastAsia="Times New Roman" w:cs="Times New Roman"/>
          <w:szCs w:val="24"/>
          <w:lang w:val="vi"/>
        </w:rPr>
        <w:t>thiệu</w:t>
      </w:r>
      <w:r w:rsidRPr="00860692">
        <w:rPr>
          <w:rFonts w:eastAsia="Times New Roman" w:cs="Times New Roman"/>
          <w:spacing w:val="-1"/>
          <w:szCs w:val="24"/>
          <w:lang w:val="vi"/>
        </w:rPr>
        <w:t xml:space="preserve"> </w:t>
      </w:r>
      <w:r w:rsidRPr="00860692">
        <w:rPr>
          <w:rFonts w:eastAsia="Times New Roman" w:cs="Times New Roman"/>
          <w:szCs w:val="24"/>
          <w:lang w:val="vi"/>
        </w:rPr>
        <w:t>sản</w:t>
      </w:r>
      <w:r w:rsidRPr="00860692">
        <w:rPr>
          <w:rFonts w:eastAsia="Times New Roman" w:cs="Times New Roman"/>
          <w:spacing w:val="-2"/>
          <w:szCs w:val="24"/>
          <w:lang w:val="vi"/>
        </w:rPr>
        <w:t xml:space="preserve"> </w:t>
      </w:r>
      <w:r w:rsidRPr="00860692">
        <w:rPr>
          <w:rFonts w:eastAsia="Times New Roman" w:cs="Times New Roman"/>
          <w:szCs w:val="24"/>
          <w:lang w:val="vi"/>
        </w:rPr>
        <w:t>phẩm,</w:t>
      </w:r>
      <w:r w:rsidRPr="00860692">
        <w:rPr>
          <w:rFonts w:eastAsia="Times New Roman" w:cs="Times New Roman"/>
          <w:spacing w:val="-1"/>
          <w:szCs w:val="24"/>
          <w:lang w:val="vi"/>
        </w:rPr>
        <w:t xml:space="preserve"> </w:t>
      </w:r>
      <w:r w:rsidRPr="00860692">
        <w:rPr>
          <w:rFonts w:eastAsia="Times New Roman" w:cs="Times New Roman"/>
          <w:szCs w:val="24"/>
          <w:lang w:val="vi"/>
        </w:rPr>
        <w:t>khuyến</w:t>
      </w:r>
      <w:r w:rsidRPr="00860692">
        <w:rPr>
          <w:rFonts w:eastAsia="Times New Roman" w:cs="Times New Roman"/>
          <w:spacing w:val="-2"/>
          <w:szCs w:val="24"/>
          <w:lang w:val="vi"/>
        </w:rPr>
        <w:t xml:space="preserve"> </w:t>
      </w:r>
      <w:r w:rsidRPr="00860692">
        <w:rPr>
          <w:rFonts w:eastAsia="Times New Roman" w:cs="Times New Roman"/>
          <w:szCs w:val="24"/>
          <w:lang w:val="vi"/>
        </w:rPr>
        <w:t>mãi,</w:t>
      </w:r>
      <w:r w:rsidRPr="00860692">
        <w:rPr>
          <w:rFonts w:eastAsia="Times New Roman" w:cs="Times New Roman"/>
          <w:spacing w:val="-2"/>
          <w:szCs w:val="24"/>
          <w:lang w:val="vi"/>
        </w:rPr>
        <w:t xml:space="preserve"> </w:t>
      </w:r>
      <w:r w:rsidRPr="00860692">
        <w:rPr>
          <w:rFonts w:eastAsia="Times New Roman" w:cs="Times New Roman"/>
          <w:szCs w:val="24"/>
          <w:lang w:val="vi"/>
        </w:rPr>
        <w:t>chính</w:t>
      </w:r>
      <w:r w:rsidRPr="00860692">
        <w:rPr>
          <w:rFonts w:eastAsia="Times New Roman" w:cs="Times New Roman"/>
          <w:spacing w:val="-2"/>
          <w:szCs w:val="24"/>
          <w:lang w:val="vi"/>
        </w:rPr>
        <w:t xml:space="preserve"> </w:t>
      </w:r>
      <w:r w:rsidRPr="00860692">
        <w:rPr>
          <w:rFonts w:eastAsia="Times New Roman" w:cs="Times New Roman"/>
          <w:szCs w:val="24"/>
          <w:lang w:val="vi"/>
        </w:rPr>
        <w:t>sách</w:t>
      </w:r>
      <w:r w:rsidRPr="00860692">
        <w:rPr>
          <w:rFonts w:eastAsia="Times New Roman" w:cs="Times New Roman"/>
          <w:spacing w:val="-1"/>
          <w:szCs w:val="24"/>
          <w:lang w:val="vi"/>
        </w:rPr>
        <w:t xml:space="preserve"> </w:t>
      </w:r>
      <w:r w:rsidRPr="00860692">
        <w:rPr>
          <w:rFonts w:eastAsia="Times New Roman" w:cs="Times New Roman"/>
          <w:szCs w:val="24"/>
          <w:lang w:val="vi"/>
        </w:rPr>
        <w:t>chăm</w:t>
      </w:r>
      <w:r w:rsidRPr="00860692">
        <w:rPr>
          <w:rFonts w:eastAsia="Times New Roman" w:cs="Times New Roman"/>
          <w:spacing w:val="-1"/>
          <w:szCs w:val="24"/>
          <w:lang w:val="vi"/>
        </w:rPr>
        <w:t xml:space="preserve"> </w:t>
      </w:r>
      <w:r w:rsidRPr="00860692">
        <w:rPr>
          <w:rFonts w:eastAsia="Times New Roman" w:cs="Times New Roman"/>
          <w:szCs w:val="24"/>
          <w:lang w:val="vi"/>
        </w:rPr>
        <w:t>sóc</w:t>
      </w:r>
      <w:r w:rsidRPr="00860692">
        <w:rPr>
          <w:rFonts w:eastAsia="Times New Roman" w:cs="Times New Roman"/>
          <w:spacing w:val="-1"/>
          <w:szCs w:val="24"/>
          <w:lang w:val="vi"/>
        </w:rPr>
        <w:t xml:space="preserve"> </w:t>
      </w:r>
      <w:r w:rsidRPr="00860692">
        <w:rPr>
          <w:rFonts w:eastAsia="Times New Roman" w:cs="Times New Roman"/>
          <w:szCs w:val="24"/>
          <w:lang w:val="vi"/>
        </w:rPr>
        <w:t>khách</w:t>
      </w:r>
      <w:r w:rsidRPr="00860692">
        <w:rPr>
          <w:rFonts w:eastAsia="Times New Roman" w:cs="Times New Roman"/>
          <w:spacing w:val="-2"/>
          <w:szCs w:val="24"/>
          <w:lang w:val="vi"/>
        </w:rPr>
        <w:t xml:space="preserve"> </w:t>
      </w:r>
      <w:r w:rsidRPr="00860692">
        <w:rPr>
          <w:rFonts w:eastAsia="Times New Roman" w:cs="Times New Roman"/>
          <w:szCs w:val="24"/>
          <w:lang w:val="vi"/>
        </w:rPr>
        <w:t>hàng</w:t>
      </w:r>
      <w:r w:rsidRPr="00860692">
        <w:rPr>
          <w:rFonts w:eastAsia="Times New Roman" w:cs="Times New Roman"/>
          <w:spacing w:val="-2"/>
          <w:szCs w:val="24"/>
          <w:lang w:val="vi"/>
        </w:rPr>
        <w:t xml:space="preserve"> </w:t>
      </w:r>
      <w:r w:rsidRPr="00860692">
        <w:rPr>
          <w:rFonts w:eastAsia="Times New Roman" w:cs="Times New Roman"/>
          <w:szCs w:val="24"/>
          <w:lang w:val="vi"/>
        </w:rPr>
        <w:t>chu</w:t>
      </w:r>
      <w:r w:rsidRPr="00860692">
        <w:rPr>
          <w:rFonts w:eastAsia="Times New Roman" w:cs="Times New Roman"/>
          <w:spacing w:val="-2"/>
          <w:szCs w:val="24"/>
          <w:lang w:val="vi"/>
        </w:rPr>
        <w:t xml:space="preserve"> </w:t>
      </w:r>
      <w:r w:rsidRPr="00860692">
        <w:rPr>
          <w:rFonts w:eastAsia="Times New Roman" w:cs="Times New Roman"/>
          <w:szCs w:val="24"/>
          <w:lang w:val="vi"/>
        </w:rPr>
        <w:t>đáo,</w:t>
      </w:r>
      <w:r w:rsidRPr="00860692">
        <w:rPr>
          <w:rFonts w:eastAsia="Times New Roman" w:cs="Times New Roman"/>
          <w:spacing w:val="-1"/>
          <w:szCs w:val="24"/>
          <w:lang w:val="vi"/>
        </w:rPr>
        <w:t xml:space="preserve"> </w:t>
      </w:r>
      <w:r w:rsidRPr="00860692">
        <w:rPr>
          <w:rFonts w:eastAsia="Times New Roman" w:cs="Times New Roman"/>
          <w:szCs w:val="24"/>
          <w:lang w:val="vi"/>
        </w:rPr>
        <w:t>tạo</w:t>
      </w:r>
      <w:r w:rsidRPr="00860692">
        <w:rPr>
          <w:rFonts w:eastAsia="Times New Roman" w:cs="Times New Roman"/>
          <w:spacing w:val="-1"/>
          <w:szCs w:val="24"/>
          <w:lang w:val="vi"/>
        </w:rPr>
        <w:t xml:space="preserve"> </w:t>
      </w:r>
      <w:r w:rsidRPr="00860692">
        <w:rPr>
          <w:rFonts w:eastAsia="Times New Roman" w:cs="Times New Roman"/>
          <w:szCs w:val="24"/>
          <w:lang w:val="vi"/>
        </w:rPr>
        <w:t>sự an tâm và tin tưởng cho người tiêu dùng.</w:t>
      </w:r>
      <w:r w:rsidR="005841FC" w:rsidRPr="00860692">
        <w:rPr>
          <w:rFonts w:eastAsia="Times New Roman" w:cs="Times New Roman"/>
          <w:szCs w:val="24"/>
        </w:rPr>
        <w:t xml:space="preserve"> </w:t>
      </w:r>
      <w:r w:rsidRPr="00860692">
        <w:rPr>
          <w:rFonts w:eastAsia="Times New Roman" w:cs="Times New Roman"/>
          <w:szCs w:val="24"/>
          <w:lang w:val="vi"/>
        </w:rPr>
        <w:t>Thông</w:t>
      </w:r>
      <w:r w:rsidRPr="00860692">
        <w:rPr>
          <w:rFonts w:eastAsia="Times New Roman" w:cs="Times New Roman"/>
          <w:spacing w:val="-1"/>
          <w:szCs w:val="24"/>
          <w:lang w:val="vi"/>
        </w:rPr>
        <w:t xml:space="preserve"> </w:t>
      </w:r>
      <w:r w:rsidRPr="00860692">
        <w:rPr>
          <w:rFonts w:eastAsia="Times New Roman" w:cs="Times New Roman"/>
          <w:szCs w:val="24"/>
          <w:lang w:val="vi"/>
        </w:rPr>
        <w:t>tin trên đề cập đến</w:t>
      </w:r>
      <w:r w:rsidRPr="00860692">
        <w:rPr>
          <w:rFonts w:eastAsia="Times New Roman" w:cs="Times New Roman"/>
          <w:spacing w:val="-1"/>
          <w:szCs w:val="24"/>
          <w:lang w:val="vi"/>
        </w:rPr>
        <w:t xml:space="preserve"> </w:t>
      </w:r>
      <w:r w:rsidRPr="00860692">
        <w:rPr>
          <w:rFonts w:eastAsia="Times New Roman" w:cs="Times New Roman"/>
          <w:szCs w:val="24"/>
          <w:lang w:val="vi"/>
        </w:rPr>
        <w:t>chủ thể</w:t>
      </w:r>
      <w:r w:rsidRPr="00860692">
        <w:rPr>
          <w:rFonts w:eastAsia="Times New Roman" w:cs="Times New Roman"/>
          <w:spacing w:val="-1"/>
          <w:szCs w:val="24"/>
          <w:lang w:val="vi"/>
        </w:rPr>
        <w:t xml:space="preserve"> </w:t>
      </w:r>
      <w:r w:rsidRPr="00860692">
        <w:rPr>
          <w:rFonts w:eastAsia="Times New Roman" w:cs="Times New Roman"/>
          <w:szCs w:val="24"/>
          <w:lang w:val="vi"/>
        </w:rPr>
        <w:t>nào dưới</w:t>
      </w:r>
      <w:r w:rsidRPr="00860692">
        <w:rPr>
          <w:rFonts w:eastAsia="Times New Roman" w:cs="Times New Roman"/>
          <w:spacing w:val="-1"/>
          <w:szCs w:val="24"/>
          <w:lang w:val="vi"/>
        </w:rPr>
        <w:t xml:space="preserve"> </w:t>
      </w:r>
      <w:r w:rsidRPr="00860692">
        <w:rPr>
          <w:rFonts w:eastAsia="Times New Roman" w:cs="Times New Roman"/>
          <w:szCs w:val="24"/>
          <w:lang w:val="vi"/>
        </w:rPr>
        <w:t xml:space="preserve">đây của nền kinh </w:t>
      </w:r>
      <w:r w:rsidRPr="00860692">
        <w:rPr>
          <w:rFonts w:eastAsia="Times New Roman" w:cs="Times New Roman"/>
          <w:spacing w:val="-5"/>
          <w:szCs w:val="24"/>
          <w:lang w:val="vi"/>
        </w:rPr>
        <w:t>tế?</w:t>
      </w:r>
    </w:p>
    <w:p w14:paraId="30504F3C" w14:textId="77777777" w:rsidR="006600BA" w:rsidRPr="00860692" w:rsidRDefault="000B46EE" w:rsidP="00C778A3">
      <w:pPr>
        <w:tabs>
          <w:tab w:val="left" w:pos="283"/>
          <w:tab w:val="left" w:pos="2906"/>
          <w:tab w:val="left" w:pos="5528"/>
          <w:tab w:val="left" w:pos="8150"/>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vi"/>
        </w:rPr>
        <w:t>Trung gian</w:t>
      </w:r>
      <w:r w:rsidR="004D7E0E" w:rsidRPr="00860692">
        <w:rPr>
          <w:rFonts w:eastAsia="Times New Roman" w:cs="Times New Roman"/>
        </w:rPr>
        <w:t>.</w:t>
      </w:r>
      <w:r w:rsidRPr="00860692">
        <w:rPr>
          <w:rStyle w:val="YoungMixChar"/>
          <w:rFonts w:cs="Times New Roman"/>
          <w:b/>
        </w:rPr>
        <w:tab/>
        <w:t xml:space="preserve">B. </w:t>
      </w:r>
      <w:r w:rsidRPr="00860692">
        <w:rPr>
          <w:rFonts w:eastAsia="Times New Roman" w:cs="Times New Roman"/>
          <w:lang w:val="vi"/>
        </w:rPr>
        <w:t>Sản xuất.</w:t>
      </w:r>
      <w:r w:rsidRPr="00860692">
        <w:rPr>
          <w:rStyle w:val="YoungMixChar"/>
          <w:rFonts w:cs="Times New Roman"/>
          <w:b/>
        </w:rPr>
        <w:tab/>
        <w:t xml:space="preserve">C. </w:t>
      </w:r>
      <w:r w:rsidRPr="00860692">
        <w:rPr>
          <w:rFonts w:eastAsia="Times New Roman" w:cs="Times New Roman"/>
          <w:lang w:val="vi"/>
        </w:rPr>
        <w:t>Tiêu dùng.</w:t>
      </w:r>
      <w:r w:rsidRPr="00860692">
        <w:rPr>
          <w:rStyle w:val="YoungMixChar"/>
          <w:rFonts w:cs="Times New Roman"/>
          <w:b/>
        </w:rPr>
        <w:tab/>
        <w:t xml:space="preserve">D. </w:t>
      </w:r>
      <w:r w:rsidRPr="00860692">
        <w:rPr>
          <w:rFonts w:eastAsia="Times New Roman" w:cs="Times New Roman"/>
          <w:lang w:val="vi"/>
        </w:rPr>
        <w:t>Nhà nước.</w:t>
      </w:r>
    </w:p>
    <w:p w14:paraId="13FC8BC3" w14:textId="77777777" w:rsidR="00E74DE8" w:rsidRPr="00860692" w:rsidRDefault="00E74DE8" w:rsidP="00C778A3">
      <w:pPr>
        <w:spacing w:line="240" w:lineRule="auto"/>
        <w:jc w:val="both"/>
        <w:rPr>
          <w:rFonts w:cs="Times New Roman"/>
          <w:color w:val="000000" w:themeColor="text1"/>
          <w:lang w:val="vi-VN" w:eastAsia="vi-VN"/>
        </w:rPr>
      </w:pPr>
      <w:r w:rsidRPr="00860692">
        <w:rPr>
          <w:rFonts w:cs="Times New Roman"/>
          <w:b/>
        </w:rPr>
        <w:t xml:space="preserve">Câu 12. </w:t>
      </w:r>
      <w:r w:rsidRPr="00860692">
        <w:rPr>
          <w:rFonts w:cs="Times New Roman"/>
          <w:lang w:val="vi-VN"/>
        </w:rPr>
        <w:t>Việc người dân đề xuất ý kiến với đại biểu Quốc hội về các biện pháp tăng cường quản lí của Nhà nước trong sản xuất, kinh doanh thuốc chữa bệnh là thể hiện quyền nào sau đây của công dân?</w:t>
      </w:r>
    </w:p>
    <w:p w14:paraId="5A8A7EF2"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A. </w:t>
      </w:r>
      <w:r w:rsidRPr="00860692">
        <w:rPr>
          <w:rFonts w:cs="Times New Roman"/>
          <w:lang w:val="vi-VN"/>
        </w:rPr>
        <w:t>Quyền tự do ngôn luận.</w:t>
      </w:r>
    </w:p>
    <w:p w14:paraId="0E34F238"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B. </w:t>
      </w:r>
      <w:r w:rsidRPr="00860692">
        <w:rPr>
          <w:rFonts w:cs="Times New Roman"/>
          <w:lang w:val="vi-VN"/>
        </w:rPr>
        <w:t xml:space="preserve">Quyền </w:t>
      </w:r>
      <w:r w:rsidR="006570BC" w:rsidRPr="00860692">
        <w:rPr>
          <w:rFonts w:cs="Times New Roman"/>
        </w:rPr>
        <w:t>tham gia quản lý nhà nước và xã hội</w:t>
      </w:r>
      <w:r w:rsidRPr="00860692">
        <w:rPr>
          <w:rFonts w:cs="Times New Roman"/>
          <w:lang w:val="vi-VN"/>
        </w:rPr>
        <w:t>.</w:t>
      </w:r>
    </w:p>
    <w:p w14:paraId="203CFBD4"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C. </w:t>
      </w:r>
      <w:r w:rsidRPr="00860692">
        <w:rPr>
          <w:rFonts w:cs="Times New Roman"/>
          <w:lang w:val="vi-VN"/>
        </w:rPr>
        <w:t>Quyền tự do tiếp cận thông tin.</w:t>
      </w:r>
    </w:p>
    <w:p w14:paraId="5E95B14E"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D. </w:t>
      </w:r>
      <w:r w:rsidRPr="00860692">
        <w:rPr>
          <w:rFonts w:cs="Times New Roman"/>
          <w:lang w:val="vi-VN"/>
        </w:rPr>
        <w:t xml:space="preserve">Quyền </w:t>
      </w:r>
      <w:r w:rsidR="00D952E6" w:rsidRPr="00860692">
        <w:rPr>
          <w:rFonts w:cs="Times New Roman"/>
        </w:rPr>
        <w:t>đảm bảo sức khỏe</w:t>
      </w:r>
      <w:r w:rsidR="007E22ED" w:rsidRPr="00860692">
        <w:rPr>
          <w:rFonts w:cs="Times New Roman"/>
        </w:rPr>
        <w:t xml:space="preserve"> và an sinh xã hội</w:t>
      </w:r>
      <w:r w:rsidRPr="00860692">
        <w:rPr>
          <w:rFonts w:cs="Times New Roman"/>
          <w:lang w:val="vi-VN"/>
        </w:rPr>
        <w:t>.</w:t>
      </w:r>
    </w:p>
    <w:p w14:paraId="2FBFED81" w14:textId="77777777" w:rsidR="0019117D" w:rsidRPr="00860692" w:rsidRDefault="0019117D" w:rsidP="00C778A3">
      <w:pPr>
        <w:tabs>
          <w:tab w:val="left" w:pos="284"/>
          <w:tab w:val="left" w:pos="2552"/>
          <w:tab w:val="left" w:pos="5387"/>
          <w:tab w:val="left" w:pos="8222"/>
        </w:tabs>
        <w:spacing w:line="240" w:lineRule="auto"/>
        <w:jc w:val="both"/>
        <w:rPr>
          <w:rFonts w:eastAsia="Arial" w:cs="Times New Roman"/>
          <w:color w:val="000000" w:themeColor="text1"/>
          <w:lang w:val="es-ES"/>
        </w:rPr>
      </w:pPr>
      <w:r w:rsidRPr="00860692">
        <w:rPr>
          <w:rFonts w:cs="Times New Roman"/>
          <w:b/>
        </w:rPr>
        <w:t xml:space="preserve">Câu 13. </w:t>
      </w:r>
      <w:r w:rsidRPr="00860692">
        <w:rPr>
          <w:rFonts w:eastAsia="Arial" w:cs="Times New Roman"/>
          <w:lang w:val="es-ES"/>
        </w:rPr>
        <w:t>Hình thức bảo hiểm nào sau đây thuộc lĩnh vực chăm sóc sức khỏe cộng đồng do Nhà nước tổ chức thực hiện, theo đó người tham gia bảo hiểm sẽ được chi trả một phần hoặc toàn bộ chi phí thăm khám, điều trị, phục hồi sức khỏe nếu không may xảy ra tai nạn hoặc bệnh tật?</w:t>
      </w:r>
    </w:p>
    <w:p w14:paraId="7107447A"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es-ES"/>
        </w:rPr>
        <w:t>Bảo hiểm y tế.</w:t>
      </w:r>
      <w:r w:rsidRPr="00860692">
        <w:rPr>
          <w:rStyle w:val="YoungMixChar"/>
          <w:rFonts w:cs="Times New Roman"/>
          <w:b/>
        </w:rPr>
        <w:tab/>
        <w:t xml:space="preserve">B. </w:t>
      </w:r>
      <w:r w:rsidRPr="00860692">
        <w:rPr>
          <w:rFonts w:eastAsia="Times New Roman" w:cs="Times New Roman"/>
          <w:lang w:val="es-ES"/>
        </w:rPr>
        <w:t>Bảo hiểm thương mại.</w:t>
      </w:r>
    </w:p>
    <w:p w14:paraId="3EDAFBA0"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C. </w:t>
      </w:r>
      <w:r w:rsidRPr="00860692">
        <w:rPr>
          <w:rFonts w:eastAsia="Times New Roman" w:cs="Times New Roman"/>
          <w:lang w:val="vi-VN"/>
        </w:rPr>
        <w:t xml:space="preserve">Bảo hiểm </w:t>
      </w:r>
      <w:r w:rsidRPr="00860692">
        <w:rPr>
          <w:rFonts w:eastAsia="Times New Roman" w:cs="Times New Roman"/>
        </w:rPr>
        <w:t>thất nghiệp</w:t>
      </w:r>
      <w:r w:rsidRPr="00860692">
        <w:rPr>
          <w:rFonts w:eastAsia="Times New Roman" w:cs="Times New Roman"/>
          <w:lang w:val="vi-VN"/>
        </w:rPr>
        <w:t>.</w:t>
      </w:r>
      <w:r w:rsidRPr="00860692">
        <w:rPr>
          <w:rStyle w:val="YoungMixChar"/>
          <w:rFonts w:cs="Times New Roman"/>
          <w:b/>
        </w:rPr>
        <w:tab/>
        <w:t xml:space="preserve">D. </w:t>
      </w:r>
      <w:r w:rsidRPr="00860692">
        <w:rPr>
          <w:rFonts w:eastAsia="Times New Roman" w:cs="Times New Roman"/>
          <w:lang w:val="es-ES"/>
        </w:rPr>
        <w:t>Bảo hiểm xã hội.</w:t>
      </w:r>
    </w:p>
    <w:p w14:paraId="71F3F3FA" w14:textId="77777777" w:rsidR="00617C23" w:rsidRPr="00860692" w:rsidRDefault="00617C23" w:rsidP="00C778A3">
      <w:pPr>
        <w:spacing w:line="240" w:lineRule="auto"/>
        <w:jc w:val="both"/>
        <w:rPr>
          <w:rFonts w:cs="Times New Roman"/>
          <w:color w:val="000000" w:themeColor="text1"/>
        </w:rPr>
      </w:pPr>
      <w:r w:rsidRPr="00860692">
        <w:rPr>
          <w:rFonts w:cs="Times New Roman"/>
          <w:b/>
        </w:rPr>
        <w:t xml:space="preserve">Câu 14. </w:t>
      </w:r>
      <w:r w:rsidRPr="00860692">
        <w:rPr>
          <w:rFonts w:cs="Times New Roman"/>
        </w:rPr>
        <w:t xml:space="preserve">Theo quy định của pháp luật, chủ thể nào dưới đây </w:t>
      </w:r>
      <w:r w:rsidRPr="00860692">
        <w:rPr>
          <w:rFonts w:cs="Times New Roman"/>
          <w:b/>
          <w:bCs/>
        </w:rPr>
        <w:t>không</w:t>
      </w:r>
      <w:r w:rsidRPr="00860692">
        <w:rPr>
          <w:rFonts w:cs="Times New Roman"/>
        </w:rPr>
        <w:t xml:space="preserve"> có quyền sử dụng đối với tài sản?</w:t>
      </w:r>
    </w:p>
    <w:p w14:paraId="36E3A945"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A. </w:t>
      </w:r>
      <w:r w:rsidRPr="00860692">
        <w:rPr>
          <w:rFonts w:cs="Times New Roman"/>
        </w:rPr>
        <w:t>Người có tiềm lực tài chính đầy đủ.</w:t>
      </w:r>
    </w:p>
    <w:p w14:paraId="56E181D3"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B. </w:t>
      </w:r>
      <w:r w:rsidRPr="00860692">
        <w:rPr>
          <w:rFonts w:cs="Times New Roman"/>
        </w:rPr>
        <w:t>Người được pháp luật cho phép.</w:t>
      </w:r>
    </w:p>
    <w:p w14:paraId="243E599D"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C. </w:t>
      </w:r>
      <w:r w:rsidRPr="00860692">
        <w:rPr>
          <w:rFonts w:cs="Times New Roman"/>
        </w:rPr>
        <w:t>Chủ sở hữu trực tiếp đối với tài sản.</w:t>
      </w:r>
    </w:p>
    <w:p w14:paraId="0700AD56" w14:textId="77777777" w:rsidR="006600BA" w:rsidRPr="00860692" w:rsidRDefault="000B46EE" w:rsidP="00C778A3">
      <w:pPr>
        <w:tabs>
          <w:tab w:val="left" w:pos="283"/>
        </w:tabs>
        <w:spacing w:line="240" w:lineRule="auto"/>
        <w:rPr>
          <w:rFonts w:cs="Times New Roman"/>
        </w:rPr>
      </w:pPr>
      <w:r w:rsidRPr="00860692">
        <w:rPr>
          <w:rFonts w:cs="Times New Roman"/>
          <w:b/>
        </w:rPr>
        <w:tab/>
        <w:t xml:space="preserve">D. </w:t>
      </w:r>
      <w:r w:rsidRPr="00860692">
        <w:rPr>
          <w:rFonts w:cs="Times New Roman"/>
        </w:rPr>
        <w:t>Người được chủ sở hữu ủy quyền.</w:t>
      </w:r>
    </w:p>
    <w:p w14:paraId="400672CA" w14:textId="77777777" w:rsidR="00DB7CA3" w:rsidRPr="00860692" w:rsidRDefault="00DB7CA3" w:rsidP="00C778A3">
      <w:pPr>
        <w:spacing w:line="240" w:lineRule="auto"/>
        <w:jc w:val="both"/>
        <w:rPr>
          <w:rFonts w:eastAsia="Times New Roman" w:cs="Times New Roman"/>
          <w:color w:val="000000" w:themeColor="text1"/>
          <w:lang w:val="sv-SE"/>
        </w:rPr>
      </w:pPr>
      <w:r w:rsidRPr="00860692">
        <w:rPr>
          <w:rFonts w:cs="Times New Roman"/>
          <w:b/>
        </w:rPr>
        <w:t xml:space="preserve">Câu 15. </w:t>
      </w:r>
      <w:r w:rsidRPr="00860692">
        <w:rPr>
          <w:rFonts w:eastAsia="Times New Roman" w:cs="Times New Roman"/>
          <w:lang w:val="sv-SE"/>
        </w:rPr>
        <w:t>Doanh nghiệp cung ứng nhiều sản phẩm chất lượng, an toàn cho khách hàng là thực hiện trách nhiệm xã hội của doanh nghiệp ở hình thức nào dưới đây?</w:t>
      </w:r>
    </w:p>
    <w:p w14:paraId="526E9236"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sv-SE"/>
        </w:rPr>
        <w:t>Trách nhiệm từ thiện.</w:t>
      </w:r>
      <w:r w:rsidRPr="00860692">
        <w:rPr>
          <w:rStyle w:val="YoungMixChar"/>
          <w:rFonts w:cs="Times New Roman"/>
          <w:b/>
        </w:rPr>
        <w:tab/>
        <w:t xml:space="preserve">B. </w:t>
      </w:r>
      <w:r w:rsidRPr="00860692">
        <w:rPr>
          <w:rFonts w:eastAsia="Times New Roman" w:cs="Times New Roman"/>
          <w:lang w:val="sv-SE"/>
        </w:rPr>
        <w:t>Trách nhiệm nhân văn.</w:t>
      </w:r>
    </w:p>
    <w:p w14:paraId="76EC11DB"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C. </w:t>
      </w:r>
      <w:r w:rsidRPr="00860692">
        <w:rPr>
          <w:rFonts w:eastAsia="Times New Roman" w:cs="Times New Roman"/>
          <w:lang w:val="sv-SE"/>
        </w:rPr>
        <w:t>Trách nhiệm pháp lý.</w:t>
      </w:r>
      <w:r w:rsidRPr="00860692">
        <w:rPr>
          <w:rStyle w:val="YoungMixChar"/>
          <w:rFonts w:cs="Times New Roman"/>
          <w:b/>
        </w:rPr>
        <w:tab/>
        <w:t xml:space="preserve">D. </w:t>
      </w:r>
      <w:r w:rsidRPr="00860692">
        <w:rPr>
          <w:rFonts w:eastAsia="Times New Roman" w:cs="Times New Roman"/>
          <w:lang w:val="sv-SE"/>
        </w:rPr>
        <w:t>Trách nhiệm kinh tế.</w:t>
      </w:r>
    </w:p>
    <w:p w14:paraId="59760282" w14:textId="77777777" w:rsidR="00A01A5D" w:rsidRPr="00860692" w:rsidRDefault="00A01A5D" w:rsidP="00C778A3">
      <w:pPr>
        <w:tabs>
          <w:tab w:val="left" w:pos="284"/>
          <w:tab w:val="left" w:pos="2552"/>
          <w:tab w:val="left" w:pos="5103"/>
          <w:tab w:val="left" w:pos="5387"/>
          <w:tab w:val="left" w:pos="7513"/>
          <w:tab w:val="left" w:pos="8222"/>
        </w:tabs>
        <w:spacing w:line="240" w:lineRule="auto"/>
        <w:jc w:val="both"/>
        <w:rPr>
          <w:rFonts w:eastAsia="Times New Roman" w:cs="Times New Roman"/>
          <w:color w:val="000000" w:themeColor="text1"/>
          <w:lang w:val="vi-VN"/>
        </w:rPr>
      </w:pPr>
      <w:r w:rsidRPr="00860692">
        <w:rPr>
          <w:rFonts w:cs="Times New Roman"/>
          <w:b/>
        </w:rPr>
        <w:t xml:space="preserve">Câu 16. </w:t>
      </w:r>
      <w:r w:rsidRPr="00860692">
        <w:rPr>
          <w:rFonts w:eastAsia="Times New Roman" w:cs="Times New Roman"/>
          <w:lang w:val="vi-VN"/>
        </w:rPr>
        <w:t xml:space="preserve">Theo Luật Bình đẳng giới năm 2006, nam nữ có quyền bình đẳng trong việc thành lập doanh nghiệp thuộc </w:t>
      </w:r>
      <w:r w:rsidRPr="00860692">
        <w:rPr>
          <w:rFonts w:eastAsia="Arial" w:cs="Times New Roman"/>
          <w:lang w:val="vi-VN"/>
        </w:rPr>
        <w:t xml:space="preserve">quyền </w:t>
      </w:r>
      <w:r w:rsidRPr="00860692">
        <w:rPr>
          <w:rFonts w:eastAsia="Arial" w:cs="Times New Roman"/>
          <w:lang w:val="pt-BR"/>
        </w:rPr>
        <w:t xml:space="preserve">bình đẳng giới </w:t>
      </w:r>
      <w:r w:rsidRPr="00860692">
        <w:rPr>
          <w:rFonts w:eastAsia="Arial" w:cs="Times New Roman"/>
          <w:lang w:val="vi-VN"/>
        </w:rPr>
        <w:t>trong</w:t>
      </w:r>
      <w:r w:rsidRPr="00860692">
        <w:rPr>
          <w:rFonts w:eastAsia="Times New Roman" w:cs="Times New Roman"/>
          <w:lang w:val="vi-VN"/>
        </w:rPr>
        <w:t xml:space="preserve"> lĩnh vực nào sau đây?</w:t>
      </w:r>
    </w:p>
    <w:p w14:paraId="1F4B0A1F" w14:textId="54AE6FE3" w:rsidR="006600BA" w:rsidRPr="00860692" w:rsidRDefault="000B46EE" w:rsidP="00C778A3">
      <w:pPr>
        <w:tabs>
          <w:tab w:val="left" w:pos="283"/>
          <w:tab w:val="left" w:pos="2906"/>
          <w:tab w:val="left" w:pos="5528"/>
          <w:tab w:val="left" w:pos="8150"/>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vi-VN"/>
        </w:rPr>
        <w:t>Kinh tế.</w:t>
      </w:r>
      <w:r w:rsidRPr="00860692">
        <w:rPr>
          <w:rStyle w:val="YoungMixChar"/>
          <w:rFonts w:cs="Times New Roman"/>
          <w:b/>
        </w:rPr>
        <w:tab/>
        <w:t xml:space="preserve">B. </w:t>
      </w:r>
      <w:r w:rsidRPr="00860692">
        <w:rPr>
          <w:rFonts w:eastAsia="Times New Roman" w:cs="Times New Roman"/>
          <w:lang w:val="vi-VN"/>
        </w:rPr>
        <w:t>Văn hó</w:t>
      </w:r>
      <w:r w:rsidR="00860692">
        <w:rPr>
          <w:rFonts w:eastAsia="Times New Roman" w:cs="Times New Roman"/>
          <w:lang w:val="vi-VN"/>
        </w:rPr>
        <w:t xml:space="preserve">a. </w:t>
      </w:r>
      <w:r w:rsidRPr="00860692">
        <w:rPr>
          <w:rStyle w:val="YoungMixChar"/>
          <w:rFonts w:cs="Times New Roman"/>
          <w:b/>
        </w:rPr>
        <w:t xml:space="preserve">C. </w:t>
      </w:r>
      <w:r w:rsidRPr="00860692">
        <w:rPr>
          <w:rFonts w:eastAsia="Times New Roman" w:cs="Times New Roman"/>
          <w:lang w:val="vi-VN"/>
        </w:rPr>
        <w:t>Chính trị.</w:t>
      </w:r>
      <w:r w:rsidRPr="00860692">
        <w:rPr>
          <w:rStyle w:val="YoungMixChar"/>
          <w:rFonts w:cs="Times New Roman"/>
          <w:b/>
        </w:rPr>
        <w:tab/>
        <w:t xml:space="preserve">D. </w:t>
      </w:r>
      <w:r w:rsidRPr="00860692">
        <w:rPr>
          <w:rFonts w:eastAsia="Times New Roman" w:cs="Times New Roman"/>
          <w:lang w:val="vi-VN"/>
        </w:rPr>
        <w:t>Giáo dục.</w:t>
      </w:r>
    </w:p>
    <w:p w14:paraId="1CD01963" w14:textId="77777777" w:rsidR="00DB7CA3" w:rsidRPr="00860692" w:rsidRDefault="00DB7CA3" w:rsidP="00C778A3">
      <w:pPr>
        <w:pStyle w:val="BodyText"/>
        <w:spacing w:after="0" w:line="240" w:lineRule="auto"/>
        <w:ind w:right="13"/>
        <w:rPr>
          <w:rFonts w:eastAsia="Times New Roman" w:cs="Times New Roman"/>
          <w:color w:val="000000" w:themeColor="text1"/>
          <w:szCs w:val="24"/>
        </w:rPr>
      </w:pPr>
      <w:r w:rsidRPr="00860692">
        <w:rPr>
          <w:rFonts w:cs="Times New Roman"/>
          <w:b/>
          <w:szCs w:val="24"/>
        </w:rPr>
        <w:t xml:space="preserve">Câu 17. </w:t>
      </w:r>
      <w:r w:rsidRPr="00860692">
        <w:rPr>
          <w:rFonts w:eastAsia="Times New Roman" w:cs="Times New Roman"/>
          <w:szCs w:val="24"/>
          <w:lang w:val="vi"/>
        </w:rPr>
        <w:t>Theo báo Dân trí ngày 10/06/2023, hiện nay cả nước có 17.459 cơ sở giáo dục thường xuyên, trong đó có 71 trung tâm giáo dục thường xuyên cấp tỉnh, 619 trung tâm giáo dục nghề nghiệp, giáo dục thường xuyên cấp huyện, 10.469 trung tâm học tập ngoại ngữ - tin học, 658 cơ sở trung tâm thực hiện giáo dục kĩ năng sống. Những thông tin này thể hiện nội dung nào sau đây về quyền học tập của công dân</w:t>
      </w:r>
      <w:r w:rsidRPr="00860692">
        <w:rPr>
          <w:rFonts w:eastAsia="Times New Roman" w:cs="Times New Roman"/>
          <w:szCs w:val="24"/>
        </w:rPr>
        <w:t>?</w:t>
      </w:r>
    </w:p>
    <w:p w14:paraId="766AA16F"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vi"/>
        </w:rPr>
        <w:t xml:space="preserve">Học thường xuyên, học suốt </w:t>
      </w:r>
      <w:r w:rsidRPr="00860692">
        <w:rPr>
          <w:rFonts w:eastAsia="Times New Roman" w:cs="Times New Roman"/>
          <w:spacing w:val="-4"/>
          <w:lang w:val="vi"/>
        </w:rPr>
        <w:t>đời</w:t>
      </w:r>
      <w:r w:rsidRPr="00860692">
        <w:rPr>
          <w:rFonts w:eastAsia="Times New Roman" w:cs="Times New Roman"/>
          <w:b/>
          <w:spacing w:val="-4"/>
          <w:lang w:val="vi"/>
        </w:rPr>
        <w:t>.</w:t>
      </w:r>
      <w:r w:rsidRPr="00860692">
        <w:rPr>
          <w:rStyle w:val="YoungMixChar"/>
          <w:rFonts w:cs="Times New Roman"/>
          <w:b/>
        </w:rPr>
        <w:tab/>
        <w:t xml:space="preserve">B. </w:t>
      </w:r>
      <w:r w:rsidRPr="00860692">
        <w:rPr>
          <w:rFonts w:eastAsia="Times New Roman" w:cs="Times New Roman"/>
          <w:lang w:val="vi"/>
        </w:rPr>
        <w:t>Học bất cứ ngành</w:t>
      </w:r>
      <w:r w:rsidRPr="00860692">
        <w:rPr>
          <w:rFonts w:eastAsia="Times New Roman" w:cs="Times New Roman"/>
          <w:spacing w:val="-1"/>
          <w:lang w:val="vi"/>
        </w:rPr>
        <w:t xml:space="preserve"> </w:t>
      </w:r>
      <w:r w:rsidRPr="00860692">
        <w:rPr>
          <w:rFonts w:eastAsia="Times New Roman" w:cs="Times New Roman"/>
          <w:lang w:val="vi"/>
        </w:rPr>
        <w:t>nghề nào</w:t>
      </w:r>
      <w:r w:rsidRPr="00860692">
        <w:rPr>
          <w:rFonts w:eastAsia="Times New Roman" w:cs="Times New Roman"/>
          <w:spacing w:val="-2"/>
          <w:lang w:val="vi"/>
        </w:rPr>
        <w:t>.</w:t>
      </w:r>
    </w:p>
    <w:p w14:paraId="73C0218C" w14:textId="77777777" w:rsidR="006600BA" w:rsidRPr="00860692" w:rsidRDefault="000B46EE" w:rsidP="00C778A3">
      <w:pPr>
        <w:tabs>
          <w:tab w:val="left" w:pos="283"/>
          <w:tab w:val="left" w:pos="5528"/>
        </w:tabs>
        <w:spacing w:line="240" w:lineRule="auto"/>
        <w:rPr>
          <w:rFonts w:cs="Times New Roman"/>
        </w:rPr>
      </w:pPr>
      <w:r w:rsidRPr="00860692">
        <w:rPr>
          <w:rStyle w:val="YoungMixChar"/>
          <w:rFonts w:cs="Times New Roman"/>
          <w:b/>
        </w:rPr>
        <w:tab/>
        <w:t xml:space="preserve">C. </w:t>
      </w:r>
      <w:r w:rsidRPr="00860692">
        <w:rPr>
          <w:rFonts w:eastAsia="Times New Roman" w:cs="Times New Roman"/>
          <w:lang w:val="vi"/>
        </w:rPr>
        <w:t xml:space="preserve">Bình đẳng trong học </w:t>
      </w:r>
      <w:r w:rsidRPr="00860692">
        <w:rPr>
          <w:rFonts w:eastAsia="Times New Roman" w:cs="Times New Roman"/>
          <w:spacing w:val="-4"/>
          <w:lang w:val="vi"/>
        </w:rPr>
        <w:t>tập.</w:t>
      </w:r>
      <w:r w:rsidRPr="00860692">
        <w:rPr>
          <w:rStyle w:val="YoungMixChar"/>
          <w:rFonts w:cs="Times New Roman"/>
          <w:b/>
        </w:rPr>
        <w:tab/>
        <w:t xml:space="preserve">D. </w:t>
      </w:r>
      <w:r w:rsidRPr="00860692">
        <w:rPr>
          <w:rFonts w:eastAsia="Times New Roman" w:cs="Times New Roman"/>
          <w:lang w:val="vi"/>
        </w:rPr>
        <w:t xml:space="preserve">Quyền học không hạn </w:t>
      </w:r>
      <w:r w:rsidRPr="00860692">
        <w:rPr>
          <w:rFonts w:eastAsia="Times New Roman" w:cs="Times New Roman"/>
          <w:spacing w:val="-4"/>
          <w:lang w:val="vi"/>
        </w:rPr>
        <w:t>chế.</w:t>
      </w:r>
    </w:p>
    <w:p w14:paraId="2CD3EC60" w14:textId="77777777" w:rsidR="005B769D" w:rsidRPr="00860692" w:rsidRDefault="005B769D" w:rsidP="00C778A3">
      <w:pPr>
        <w:tabs>
          <w:tab w:val="left" w:pos="284"/>
          <w:tab w:val="left" w:pos="5387"/>
        </w:tabs>
        <w:spacing w:line="240" w:lineRule="auto"/>
        <w:jc w:val="both"/>
        <w:rPr>
          <w:rFonts w:cs="Times New Roman"/>
          <w:b/>
          <w:color w:val="000000" w:themeColor="text1"/>
          <w:shd w:val="clear" w:color="auto" w:fill="FFFFFF"/>
          <w:lang w:val="vi-VN"/>
        </w:rPr>
      </w:pPr>
      <w:r w:rsidRPr="00860692">
        <w:rPr>
          <w:rFonts w:cs="Times New Roman"/>
          <w:b/>
          <w:shd w:val="clear" w:color="auto" w:fill="FFFFFF"/>
          <w:lang w:val="vi-VN"/>
        </w:rPr>
        <w:t xml:space="preserve">Đọc thông tin để trả lời câu hỏi </w:t>
      </w:r>
      <w:r w:rsidR="00A62C62" w:rsidRPr="00860692">
        <w:rPr>
          <w:rFonts w:cs="Times New Roman"/>
          <w:b/>
          <w:shd w:val="clear" w:color="auto" w:fill="FFFFFF"/>
        </w:rPr>
        <w:t>18</w:t>
      </w:r>
      <w:r w:rsidRPr="00860692">
        <w:rPr>
          <w:rFonts w:cs="Times New Roman"/>
          <w:b/>
          <w:shd w:val="clear" w:color="auto" w:fill="FFFFFF"/>
          <w:lang w:val="vi-VN"/>
        </w:rPr>
        <w:t xml:space="preserve">, </w:t>
      </w:r>
      <w:r w:rsidR="00A62C62" w:rsidRPr="00860692">
        <w:rPr>
          <w:rFonts w:cs="Times New Roman"/>
          <w:b/>
          <w:shd w:val="clear" w:color="auto" w:fill="FFFFFF"/>
        </w:rPr>
        <w:t>19</w:t>
      </w:r>
      <w:r w:rsidRPr="00860692">
        <w:rPr>
          <w:rFonts w:cs="Times New Roman"/>
          <w:b/>
          <w:shd w:val="clear" w:color="auto" w:fill="FFFFFF"/>
          <w:lang w:val="vi-VN"/>
        </w:rPr>
        <w:t xml:space="preserve">, </w:t>
      </w:r>
      <w:r w:rsidR="00A62C62" w:rsidRPr="00860692">
        <w:rPr>
          <w:rFonts w:cs="Times New Roman"/>
          <w:b/>
          <w:shd w:val="clear" w:color="auto" w:fill="FFFFFF"/>
        </w:rPr>
        <w:t>20</w:t>
      </w:r>
      <w:r w:rsidRPr="00860692">
        <w:rPr>
          <w:rFonts w:cs="Times New Roman"/>
          <w:b/>
          <w:shd w:val="clear" w:color="auto" w:fill="FFFFFF"/>
          <w:lang w:val="vi-VN"/>
        </w:rPr>
        <w:t>:</w:t>
      </w:r>
    </w:p>
    <w:p w14:paraId="591FE3BC" w14:textId="77777777" w:rsidR="005B769D" w:rsidRPr="00860692" w:rsidRDefault="005B769D" w:rsidP="00C778A3">
      <w:pPr>
        <w:spacing w:line="240" w:lineRule="auto"/>
        <w:jc w:val="both"/>
        <w:rPr>
          <w:rFonts w:cs="Times New Roman"/>
          <w:color w:val="000000" w:themeColor="text1"/>
          <w:lang w:val="vi-VN"/>
        </w:rPr>
      </w:pPr>
      <w:r w:rsidRPr="00860692">
        <w:rPr>
          <w:rFonts w:cs="Times New Roman"/>
          <w:lang w:val="vi-VN"/>
        </w:rPr>
        <w:t xml:space="preserve">Theo Bộ Kế hoạch và Đầu tư, năm 2024 tăng trưởng kinh tế đạt </w:t>
      </w:r>
      <w:r w:rsidRPr="00860692">
        <w:rPr>
          <w:rFonts w:cs="Times New Roman"/>
          <w:lang w:val="vi-VN" w:eastAsia="ko-KR"/>
        </w:rPr>
        <w:t>7,09%</w:t>
      </w:r>
      <w:r w:rsidRPr="00860692">
        <w:rPr>
          <w:rFonts w:cs="Times New Roman"/>
          <w:lang w:val="vi-VN"/>
        </w:rPr>
        <w:t xml:space="preserve"> GDP. Kinh tế vĩ mô tiếp tục ổn định, lạm phát được kiểm soát dưới 4%, tăng trưởng kinh tế được thúc đẩy, các cân đối lớn của nền kinh tế được bảo đảm. Chỉ số giá tiêu dùng (CPI) bình quân tăng 3,78%. Chỉ tiêu GDP bình quân đầu người </w:t>
      </w:r>
      <w:r w:rsidRPr="00860692">
        <w:rPr>
          <w:rFonts w:cs="Times New Roman"/>
          <w:lang w:val="vi-VN"/>
        </w:rPr>
        <w:lastRenderedPageBreak/>
        <w:t>đạt 4.700 USD. Đặc biệt, theo ước tính, chỉ tiêu tốc độ tăng năng suất lao động năm 2024 ước đạt 5,56%, vượt mục tiêu 4,8%-5,3% do Quốc hội giao. Điều này giúp cho nền kinh tế ổn định, tỷ lệ lao động qua đào tạo có bằng, chứng chỉ năm 2024 đạt 26,2%, cao hơn 0,1 điểm phần trăm so với năm 2023, qua đó tạo điều kiện giải quyết việc làm cho người lao động, tăng thu nhập, nâng cao phúc lợi xã hội, phát triển văn hóa, giáo dục, thể thao.</w:t>
      </w:r>
    </w:p>
    <w:p w14:paraId="37707A5D" w14:textId="77777777" w:rsidR="005B769D" w:rsidRPr="00860692" w:rsidRDefault="005B769D" w:rsidP="00C778A3">
      <w:pPr>
        <w:spacing w:line="240" w:lineRule="auto"/>
        <w:jc w:val="both"/>
        <w:rPr>
          <w:rFonts w:eastAsia="Times New Roman" w:cs="Times New Roman"/>
          <w:color w:val="000000" w:themeColor="text1"/>
        </w:rPr>
      </w:pPr>
      <w:r w:rsidRPr="00860692">
        <w:rPr>
          <w:rFonts w:cs="Times New Roman"/>
          <w:b/>
        </w:rPr>
        <w:t xml:space="preserve">Câu 18. </w:t>
      </w:r>
      <w:r w:rsidRPr="00860692">
        <w:rPr>
          <w:rFonts w:eastAsia="Times New Roman" w:cs="Times New Roman"/>
        </w:rPr>
        <w:t xml:space="preserve">Với </w:t>
      </w:r>
      <w:r w:rsidRPr="00860692">
        <w:rPr>
          <w:rFonts w:eastAsia="Times New Roman" w:cs="Times New Roman"/>
          <w:lang w:val="vi-VN"/>
        </w:rPr>
        <w:t>chỉ số giá tiêu dùng là 3,78</w:t>
      </w:r>
      <w:r w:rsidRPr="00860692">
        <w:rPr>
          <w:rFonts w:eastAsia="Times New Roman" w:cs="Times New Roman"/>
        </w:rPr>
        <w:t xml:space="preserve">% </w:t>
      </w:r>
      <w:r w:rsidRPr="00860692">
        <w:rPr>
          <w:rFonts w:eastAsia="Times New Roman" w:cs="Times New Roman"/>
          <w:lang w:val="vi-VN"/>
        </w:rPr>
        <w:t>phản ánh tình trạng lạm phát ở nước ta đang rơi vào lạm phát</w:t>
      </w:r>
      <w:r w:rsidRPr="00860692">
        <w:rPr>
          <w:rFonts w:eastAsia="Times New Roman" w:cs="Times New Roman"/>
        </w:rPr>
        <w:t xml:space="preserve"> như thế nào?</w:t>
      </w:r>
    </w:p>
    <w:p w14:paraId="71131E2B" w14:textId="77777777" w:rsidR="006600BA" w:rsidRPr="00860692" w:rsidRDefault="000B46EE" w:rsidP="00C778A3">
      <w:pPr>
        <w:tabs>
          <w:tab w:val="left" w:pos="283"/>
          <w:tab w:val="left" w:pos="2906"/>
          <w:tab w:val="left" w:pos="5528"/>
          <w:tab w:val="left" w:pos="8150"/>
        </w:tabs>
        <w:spacing w:line="240" w:lineRule="auto"/>
        <w:rPr>
          <w:rFonts w:cs="Times New Roman"/>
        </w:rPr>
      </w:pPr>
      <w:r w:rsidRPr="00860692">
        <w:rPr>
          <w:rStyle w:val="YoungMixChar"/>
          <w:rFonts w:cs="Times New Roman"/>
          <w:b/>
        </w:rPr>
        <w:tab/>
        <w:t xml:space="preserve">A. </w:t>
      </w:r>
      <w:r w:rsidRPr="00860692">
        <w:rPr>
          <w:rFonts w:eastAsia="Times New Roman" w:cs="Times New Roman"/>
          <w:lang w:val="vi-VN"/>
        </w:rPr>
        <w:t>lạm phát cao.</w:t>
      </w:r>
      <w:r w:rsidRPr="00860692">
        <w:rPr>
          <w:rStyle w:val="YoungMixChar"/>
          <w:rFonts w:cs="Times New Roman"/>
          <w:b/>
        </w:rPr>
        <w:tab/>
        <w:t xml:space="preserve">B. </w:t>
      </w:r>
      <w:r w:rsidRPr="00860692">
        <w:rPr>
          <w:rFonts w:eastAsia="Times New Roman" w:cs="Times New Roman"/>
        </w:rPr>
        <w:t>vừa phải</w:t>
      </w:r>
      <w:r w:rsidRPr="00860692">
        <w:rPr>
          <w:rFonts w:eastAsia="Times New Roman" w:cs="Times New Roman"/>
          <w:lang w:val="vi-VN"/>
        </w:rPr>
        <w:t>.</w:t>
      </w:r>
      <w:r w:rsidRPr="00860692">
        <w:rPr>
          <w:rStyle w:val="YoungMixChar"/>
          <w:rFonts w:cs="Times New Roman"/>
          <w:b/>
        </w:rPr>
        <w:tab/>
        <w:t xml:space="preserve">C. </w:t>
      </w:r>
      <w:r w:rsidRPr="00860692">
        <w:rPr>
          <w:rFonts w:eastAsia="Times New Roman" w:cs="Times New Roman"/>
          <w:lang w:val="vi-VN"/>
        </w:rPr>
        <w:t>siêu lạm phát.</w:t>
      </w:r>
      <w:r w:rsidRPr="00860692">
        <w:rPr>
          <w:rStyle w:val="YoungMixChar"/>
          <w:rFonts w:cs="Times New Roman"/>
          <w:b/>
        </w:rPr>
        <w:tab/>
        <w:t xml:space="preserve">D. </w:t>
      </w:r>
      <w:r w:rsidRPr="00860692">
        <w:rPr>
          <w:rFonts w:eastAsia="Times New Roman" w:cs="Times New Roman"/>
        </w:rPr>
        <w:t>phi mã</w:t>
      </w:r>
      <w:r w:rsidRPr="00860692">
        <w:rPr>
          <w:rFonts w:eastAsia="Times New Roman" w:cs="Times New Roman"/>
          <w:lang w:val="vi-VN"/>
        </w:rPr>
        <w:t>.</w:t>
      </w:r>
    </w:p>
    <w:p w14:paraId="05795667" w14:textId="77777777" w:rsidR="005B769D" w:rsidRPr="00860692" w:rsidRDefault="005B769D" w:rsidP="00C778A3">
      <w:pPr>
        <w:spacing w:line="240" w:lineRule="auto"/>
        <w:jc w:val="both"/>
        <w:rPr>
          <w:rFonts w:cs="Times New Roman"/>
          <w:color w:val="000000" w:themeColor="text1"/>
          <w:lang w:val="vi-VN"/>
        </w:rPr>
      </w:pPr>
      <w:r w:rsidRPr="00860692">
        <w:rPr>
          <w:rFonts w:cs="Times New Roman"/>
          <w:b/>
        </w:rPr>
        <w:t xml:space="preserve">Câu 19. </w:t>
      </w:r>
      <w:r w:rsidRPr="00860692">
        <w:rPr>
          <w:rFonts w:cs="Times New Roman"/>
          <w:lang w:val="vi-VN"/>
        </w:rPr>
        <w:t xml:space="preserve">Từ các thông tin trên, nhận định nào dưới đây </w:t>
      </w:r>
      <w:r w:rsidRPr="00860692">
        <w:rPr>
          <w:rFonts w:cs="Times New Roman"/>
          <w:b/>
          <w:bCs/>
          <w:lang w:val="vi-VN"/>
        </w:rPr>
        <w:t>không</w:t>
      </w:r>
      <w:r w:rsidRPr="00860692">
        <w:rPr>
          <w:rFonts w:cs="Times New Roman"/>
          <w:lang w:val="vi-VN"/>
        </w:rPr>
        <w:t xml:space="preserve"> phải là chỉ tiêu để đánh giá sự phát triển kinh tế của Việt Nam trong năm 2024?</w:t>
      </w:r>
    </w:p>
    <w:p w14:paraId="1AF46DC9"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A. </w:t>
      </w:r>
      <w:r w:rsidRPr="00860692">
        <w:rPr>
          <w:rFonts w:cs="Times New Roman"/>
          <w:lang w:val="vi-VN"/>
        </w:rPr>
        <w:t>Chỉ số giá tiêu dùng tăng bình quân 3,78%.</w:t>
      </w:r>
    </w:p>
    <w:p w14:paraId="2E246C9F"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B. </w:t>
      </w:r>
      <w:r w:rsidRPr="00860692">
        <w:rPr>
          <w:rFonts w:cs="Times New Roman"/>
          <w:lang w:val="vi-VN"/>
        </w:rPr>
        <w:t>Tốc độ tăng trưởng kinh tế đạt 7,09% GDP.</w:t>
      </w:r>
    </w:p>
    <w:p w14:paraId="4667D6DE"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C. </w:t>
      </w:r>
      <w:r w:rsidRPr="00860692">
        <w:rPr>
          <w:rFonts w:cs="Times New Roman"/>
          <w:lang w:val="vi-VN"/>
        </w:rPr>
        <w:t>Giải quyết tốt vấn đề việc làm, thu nhập và phúc lợi.</w:t>
      </w:r>
    </w:p>
    <w:p w14:paraId="18AAEAF4"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D. </w:t>
      </w:r>
      <w:r w:rsidRPr="00860692">
        <w:rPr>
          <w:rFonts w:cs="Times New Roman"/>
          <w:lang w:val="vi-VN"/>
        </w:rPr>
        <w:t>GDP bình quân đầu người đạt 4.700 USD.</w:t>
      </w:r>
    </w:p>
    <w:p w14:paraId="7004401F" w14:textId="77777777" w:rsidR="005B769D" w:rsidRPr="00860692" w:rsidRDefault="005B769D" w:rsidP="00C778A3">
      <w:pPr>
        <w:spacing w:line="240" w:lineRule="auto"/>
        <w:jc w:val="both"/>
        <w:rPr>
          <w:rFonts w:cs="Times New Roman"/>
          <w:color w:val="000000" w:themeColor="text1"/>
        </w:rPr>
      </w:pPr>
      <w:r w:rsidRPr="00860692">
        <w:rPr>
          <w:rFonts w:cs="Times New Roman"/>
          <w:b/>
        </w:rPr>
        <w:t xml:space="preserve">Câu 20. </w:t>
      </w:r>
      <w:r w:rsidRPr="00860692">
        <w:rPr>
          <w:rFonts w:cs="Times New Roman"/>
          <w:iCs/>
        </w:rPr>
        <w:t>GDP là cụm từ viết tắt của nội dung nào dưới đây trong tăng trưởng kinh tế?</w:t>
      </w:r>
    </w:p>
    <w:p w14:paraId="6E1CC8EA"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A. </w:t>
      </w:r>
      <w:r w:rsidRPr="00860692">
        <w:rPr>
          <w:rFonts w:cs="Times New Roman"/>
          <w:iCs/>
        </w:rPr>
        <w:t>Tổng sản phẩm quốc nội.</w:t>
      </w:r>
    </w:p>
    <w:p w14:paraId="6154A953"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B. </w:t>
      </w:r>
      <w:r w:rsidRPr="00860692">
        <w:rPr>
          <w:rFonts w:cs="Times New Roman"/>
          <w:iCs/>
        </w:rPr>
        <w:t>Tổng thu nhập quốc dân bình quân đầu người.</w:t>
      </w:r>
    </w:p>
    <w:p w14:paraId="07F0B9C9"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C. </w:t>
      </w:r>
      <w:r w:rsidRPr="00860692">
        <w:rPr>
          <w:rFonts w:cs="Times New Roman"/>
          <w:iCs/>
        </w:rPr>
        <w:t>Tổng thu nhập quốc nội bình quân đầu người.</w:t>
      </w:r>
    </w:p>
    <w:p w14:paraId="39140553" w14:textId="77777777" w:rsidR="005B769D" w:rsidRPr="00860692" w:rsidRDefault="005B769D" w:rsidP="00C778A3">
      <w:pPr>
        <w:tabs>
          <w:tab w:val="left" w:pos="283"/>
        </w:tabs>
        <w:spacing w:line="240" w:lineRule="auto"/>
        <w:rPr>
          <w:rFonts w:cs="Times New Roman"/>
        </w:rPr>
      </w:pPr>
      <w:r w:rsidRPr="00860692">
        <w:rPr>
          <w:rFonts w:cs="Times New Roman"/>
          <w:b/>
        </w:rPr>
        <w:tab/>
        <w:t xml:space="preserve">D. </w:t>
      </w:r>
      <w:r w:rsidRPr="00860692">
        <w:rPr>
          <w:rFonts w:cs="Times New Roman"/>
          <w:iCs/>
        </w:rPr>
        <w:t>Tổng thu nhập quốc dân.</w:t>
      </w:r>
    </w:p>
    <w:p w14:paraId="49B2103B" w14:textId="77777777" w:rsidR="003F130A" w:rsidRPr="00860692" w:rsidRDefault="003F130A" w:rsidP="00C778A3">
      <w:pPr>
        <w:pStyle w:val="Vnbnnidung0"/>
        <w:spacing w:line="240" w:lineRule="auto"/>
        <w:jc w:val="both"/>
        <w:rPr>
          <w:b/>
          <w:bCs/>
          <w:color w:val="000000" w:themeColor="text1"/>
          <w:sz w:val="24"/>
        </w:rPr>
      </w:pPr>
      <w:r w:rsidRPr="00860692">
        <w:rPr>
          <w:b/>
          <w:bCs/>
          <w:sz w:val="24"/>
        </w:rPr>
        <w:t>Đọc thông tin và trả lời các câu hỏi  21, 22.</w:t>
      </w:r>
    </w:p>
    <w:p w14:paraId="4F258385" w14:textId="77777777" w:rsidR="003F130A" w:rsidRPr="00860692" w:rsidRDefault="003F130A" w:rsidP="00C778A3">
      <w:pPr>
        <w:pStyle w:val="Vnbnnidung0"/>
        <w:spacing w:line="240" w:lineRule="auto"/>
        <w:jc w:val="both"/>
        <w:rPr>
          <w:bCs/>
          <w:color w:val="000000" w:themeColor="text1"/>
          <w:sz w:val="24"/>
        </w:rPr>
      </w:pPr>
      <w:r w:rsidRPr="00860692">
        <w:rPr>
          <w:bCs/>
          <w:sz w:val="24"/>
        </w:rPr>
        <w:t>Kể từ khi Hiệp định EVFTA có hiệu lực vào ngày 1/8/2020, xuất khẩu nông sản Việt Nam đã tăng trưởng khoảng 20% mỗi năm. Tuy nhiên, thị trường EU dù rộng lớn nhưng là một trong những thị trường khó tính với yêu cầu về chất lượng và môi trường. Tháng 9/2021, EU đã đưa ra cảnh báo về sản phẩm đùi ếch đông lạnh Việt Nam bị cảnh báo chứa chất cấm nitrofurans, mức dư lượng 1mg/1kg. Pháp đã thu hồi sản phẩm trên thị trường còn Thụy Sĩ thì tiêu hủy sản phẩm.</w:t>
      </w:r>
    </w:p>
    <w:p w14:paraId="6D336838" w14:textId="77777777" w:rsidR="003F130A" w:rsidRPr="00860692" w:rsidRDefault="003F130A" w:rsidP="00C778A3">
      <w:pPr>
        <w:pStyle w:val="Vnbnnidung0"/>
        <w:spacing w:line="240" w:lineRule="auto"/>
        <w:jc w:val="both"/>
        <w:rPr>
          <w:bCs/>
          <w:i/>
          <w:color w:val="000000" w:themeColor="text1"/>
          <w:sz w:val="24"/>
        </w:rPr>
      </w:pPr>
      <w:r w:rsidRPr="00860692">
        <w:rPr>
          <w:bCs/>
          <w:i/>
          <w:sz w:val="24"/>
        </w:rPr>
        <w:t>(Nguồn: Liên đoàn Thương mại và Công nghiệp Việt Nam-VCCI, Tạp chí Thủy Sản Việt Nam)</w:t>
      </w:r>
    </w:p>
    <w:p w14:paraId="6832238D" w14:textId="77777777" w:rsidR="003F130A" w:rsidRPr="00860692" w:rsidRDefault="003F130A" w:rsidP="00C778A3">
      <w:pPr>
        <w:pStyle w:val="Vnbnnidung0"/>
        <w:spacing w:line="240" w:lineRule="auto"/>
        <w:jc w:val="both"/>
        <w:rPr>
          <w:color w:val="000000" w:themeColor="text1"/>
          <w:sz w:val="24"/>
        </w:rPr>
      </w:pPr>
      <w:r w:rsidRPr="00860692">
        <w:rPr>
          <w:b/>
          <w:sz w:val="24"/>
        </w:rPr>
        <w:t xml:space="preserve">Câu 21. </w:t>
      </w:r>
      <w:r w:rsidRPr="00860692">
        <w:rPr>
          <w:sz w:val="24"/>
        </w:rPr>
        <w:t>Trong thông tin trên, việc kí hiệp định EVFTA đem lại lợi ích nào sau đây cho xuất khẩu nông sản của Việt Nam?</w:t>
      </w:r>
      <w:bookmarkStart w:id="1" w:name="bookmark18"/>
      <w:bookmarkEnd w:id="1"/>
    </w:p>
    <w:p w14:paraId="668AD820"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A. </w:t>
      </w:r>
      <w:r w:rsidRPr="00860692">
        <w:rPr>
          <w:rFonts w:cs="Times New Roman"/>
        </w:rPr>
        <w:t>Tạo việc làm và tăng thu nhập cho mọi tầng lớp dân cư.</w:t>
      </w:r>
    </w:p>
    <w:p w14:paraId="77921FC9"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B. </w:t>
      </w:r>
      <w:r w:rsidRPr="00860692">
        <w:rPr>
          <w:rFonts w:cs="Times New Roman"/>
        </w:rPr>
        <w:t>Xóa bỏ hết hàng rào phi thuế quan cho xuất khẩu hàng hóa nông sản sang EU</w:t>
      </w:r>
    </w:p>
    <w:p w14:paraId="3BDA4BE5"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C. </w:t>
      </w:r>
      <w:r w:rsidRPr="00860692">
        <w:rPr>
          <w:rFonts w:cs="Times New Roman"/>
        </w:rPr>
        <w:t>Xuất khẩu nông sản Việt Nam đã tăng trưởng khoảng 20% mỗi năm.</w:t>
      </w:r>
      <w:bookmarkStart w:id="2" w:name="bookmark19"/>
      <w:bookmarkEnd w:id="2"/>
    </w:p>
    <w:p w14:paraId="409E5CFE"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D. </w:t>
      </w:r>
      <w:r w:rsidRPr="00860692">
        <w:rPr>
          <w:rFonts w:cs="Times New Roman"/>
        </w:rPr>
        <w:t>Thị trường EU dù rộng lớn nhưng là một trong những thị trường khó tính..</w:t>
      </w:r>
    </w:p>
    <w:p w14:paraId="16625D15" w14:textId="77777777" w:rsidR="003F130A" w:rsidRPr="00860692" w:rsidRDefault="003F130A" w:rsidP="00C778A3">
      <w:pPr>
        <w:pStyle w:val="Vnbnnidung0"/>
        <w:spacing w:line="240" w:lineRule="auto"/>
        <w:ind w:left="-142"/>
        <w:jc w:val="both"/>
        <w:rPr>
          <w:b/>
          <w:color w:val="000000" w:themeColor="text1"/>
          <w:sz w:val="24"/>
        </w:rPr>
      </w:pPr>
      <w:r w:rsidRPr="00860692">
        <w:rPr>
          <w:b/>
          <w:sz w:val="24"/>
        </w:rPr>
        <w:t xml:space="preserve">Câu 22. </w:t>
      </w:r>
      <w:r w:rsidRPr="00860692">
        <w:rPr>
          <w:sz w:val="24"/>
        </w:rPr>
        <w:t>Việc sản phẩm đùi ếch đông lạnh Việt Nam chưa chất cấm buộc Thụy Sĩ phải tiêu hủy sản phẩm, các doanh nghiệp xuất khẩu Việt Nam có thể chịu trách nhiệm pháp lí nào sau đây?</w:t>
      </w:r>
    </w:p>
    <w:p w14:paraId="5699BC2E"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A. </w:t>
      </w:r>
      <w:r w:rsidRPr="00860692">
        <w:rPr>
          <w:rFonts w:cs="Times New Roman"/>
        </w:rPr>
        <w:t>Chịu mọi chi phí liên quan đến việc tiêu hủy sản phẩm.</w:t>
      </w:r>
    </w:p>
    <w:p w14:paraId="62D50A79"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B. </w:t>
      </w:r>
      <w:r w:rsidRPr="00860692">
        <w:rPr>
          <w:rFonts w:cs="Times New Roman"/>
        </w:rPr>
        <w:t>Không được tiếp tục tham gia EVFTA.</w:t>
      </w:r>
    </w:p>
    <w:p w14:paraId="21FFB507"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C. </w:t>
      </w:r>
      <w:r w:rsidRPr="00860692">
        <w:rPr>
          <w:rFonts w:cs="Times New Roman"/>
        </w:rPr>
        <w:t>Không phải chịu bất cứ trách nhiệm gì vì hàng đã xuất đi.</w:t>
      </w:r>
    </w:p>
    <w:p w14:paraId="69D084B0"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D. </w:t>
      </w:r>
      <w:r w:rsidRPr="00860692">
        <w:rPr>
          <w:rFonts w:cs="Times New Roman"/>
        </w:rPr>
        <w:t>Tổn hại nghiêm trọng đến uy tín của doanh nghiệp.</w:t>
      </w:r>
    </w:p>
    <w:p w14:paraId="7F7F4826" w14:textId="77777777" w:rsidR="003F130A" w:rsidRPr="00860692" w:rsidRDefault="003F130A" w:rsidP="00C778A3">
      <w:pPr>
        <w:pStyle w:val="Normal1"/>
        <w:widowControl w:val="0"/>
        <w:spacing w:line="240" w:lineRule="auto"/>
        <w:jc w:val="both"/>
        <w:rPr>
          <w:rFonts w:ascii="Times New Roman" w:hAnsi="Times New Roman" w:cs="Times New Roman"/>
          <w:color w:val="000000" w:themeColor="text1"/>
          <w:sz w:val="24"/>
          <w:szCs w:val="24"/>
        </w:rPr>
      </w:pPr>
      <w:r w:rsidRPr="00860692">
        <w:rPr>
          <w:rFonts w:ascii="Times New Roman" w:hAnsi="Times New Roman" w:cs="Times New Roman"/>
          <w:b/>
          <w:bCs/>
          <w:color w:val="000000"/>
          <w:sz w:val="24"/>
          <w:szCs w:val="24"/>
        </w:rPr>
        <w:t>Đọc thông tin và trả lời các câu hỏi 2</w:t>
      </w:r>
      <w:r w:rsidRPr="00860692">
        <w:rPr>
          <w:rFonts w:ascii="Times New Roman" w:hAnsi="Times New Roman" w:cs="Times New Roman"/>
          <w:b/>
          <w:bCs/>
          <w:color w:val="000000"/>
          <w:sz w:val="24"/>
          <w:szCs w:val="24"/>
          <w:lang w:val="en-US"/>
        </w:rPr>
        <w:t>3</w:t>
      </w:r>
      <w:r w:rsidRPr="00860692">
        <w:rPr>
          <w:rFonts w:ascii="Times New Roman" w:hAnsi="Times New Roman" w:cs="Times New Roman"/>
          <w:b/>
          <w:bCs/>
          <w:color w:val="000000"/>
          <w:sz w:val="24"/>
          <w:szCs w:val="24"/>
        </w:rPr>
        <w:t>, 2</w:t>
      </w:r>
      <w:r w:rsidRPr="00860692">
        <w:rPr>
          <w:rFonts w:ascii="Times New Roman" w:hAnsi="Times New Roman" w:cs="Times New Roman"/>
          <w:b/>
          <w:bCs/>
          <w:color w:val="000000"/>
          <w:sz w:val="24"/>
          <w:szCs w:val="24"/>
          <w:lang w:val="en-US"/>
        </w:rPr>
        <w:t>4</w:t>
      </w:r>
      <w:r w:rsidRPr="00860692">
        <w:rPr>
          <w:rFonts w:ascii="Times New Roman" w:hAnsi="Times New Roman" w:cs="Times New Roman"/>
          <w:color w:val="000000"/>
          <w:sz w:val="24"/>
          <w:szCs w:val="24"/>
        </w:rPr>
        <w:t xml:space="preserve">. </w:t>
      </w:r>
    </w:p>
    <w:p w14:paraId="50FFCF71" w14:textId="77777777" w:rsidR="003F130A" w:rsidRPr="00860692" w:rsidRDefault="003F130A" w:rsidP="00C778A3">
      <w:pPr>
        <w:shd w:val="clear" w:color="auto" w:fill="FFFFFF"/>
        <w:spacing w:line="240" w:lineRule="auto"/>
        <w:ind w:firstLine="284"/>
        <w:jc w:val="both"/>
        <w:rPr>
          <w:rFonts w:cs="Times New Roman"/>
          <w:color w:val="000000" w:themeColor="text1"/>
          <w:lang w:val="vi-VN" w:eastAsia="vi-VN"/>
        </w:rPr>
      </w:pPr>
      <w:r w:rsidRPr="00860692">
        <w:rPr>
          <w:rFonts w:cs="Times New Roman"/>
          <w:lang w:val="vi-VN" w:eastAsia="vi-VN"/>
        </w:rPr>
        <w:t>Về diện bao phủ BHYT: đã tăng nhanh và phát triển bền vững. Trước khi Ban Bí thư ban hành Chỉ thị số 38, năm 2008, toàn quốc chỉ có 39,7 triệu người tham gia BHYT, đạt tỷ lệ 46,1% dân số. Đến năm 2023, cả nước đã có hơn 93,3 triệu người tham gia BHYT, tăng gấp 2,3 lần so với năm 2008, đạt tỷ lệ 93,35% dân số, tiệm cận với mục tiêu BHYT toàn dân.</w:t>
      </w:r>
    </w:p>
    <w:p w14:paraId="00C602CA" w14:textId="77777777" w:rsidR="003F130A" w:rsidRPr="00860692" w:rsidRDefault="003F130A" w:rsidP="00C778A3">
      <w:pPr>
        <w:shd w:val="clear" w:color="auto" w:fill="FFFFFF"/>
        <w:spacing w:line="240" w:lineRule="auto"/>
        <w:ind w:firstLine="284"/>
        <w:jc w:val="both"/>
        <w:rPr>
          <w:rFonts w:cs="Times New Roman"/>
          <w:color w:val="000000" w:themeColor="text1"/>
          <w:lang w:eastAsia="vi-VN"/>
        </w:rPr>
      </w:pPr>
      <w:r w:rsidRPr="00860692">
        <w:rPr>
          <w:rFonts w:cs="Times New Roman"/>
          <w:lang w:val="vi-VN" w:eastAsia="vi-VN"/>
        </w:rPr>
        <w:t>Về công tác khám chữa bệnh (KCB) BHYT: Hằng năm, bình quân có trên 150 triệu lượt người KCB BHYT với số tiền quỹ BHYT chi trả trên 100 nghìn tỷ đồng. Hệ thống KCB BHYT được tổ chức tốt từ trung ương đến địa phương, bao gồm các cơ sở KCB công lập và tư nhân đã tạo thuận lợi giúp người dân tiếp cận và sử dụng các dịch vụ KCB BHYT.</w:t>
      </w:r>
    </w:p>
    <w:p w14:paraId="47659F9A" w14:textId="77777777" w:rsidR="003F130A" w:rsidRPr="00860692" w:rsidRDefault="003F130A" w:rsidP="00C778A3">
      <w:pPr>
        <w:shd w:val="clear" w:color="auto" w:fill="FFFFFF"/>
        <w:spacing w:line="240" w:lineRule="auto"/>
        <w:ind w:firstLine="284"/>
        <w:jc w:val="both"/>
        <w:rPr>
          <w:rFonts w:cs="Times New Roman"/>
          <w:color w:val="000000" w:themeColor="text1"/>
          <w:lang w:val="vi-VN" w:eastAsia="vi-VN"/>
        </w:rPr>
      </w:pPr>
      <w:r w:rsidRPr="00860692">
        <w:rPr>
          <w:rFonts w:cs="Times New Roman"/>
          <w:lang w:val="vi-VN" w:eastAsia="vi-VN"/>
        </w:rPr>
        <w:t>(</w:t>
      </w:r>
      <w:r w:rsidRPr="00860692">
        <w:rPr>
          <w:rFonts w:cs="Times New Roman"/>
          <w:i/>
          <w:iCs/>
          <w:lang w:val="vi-VN" w:eastAsia="vi-VN"/>
        </w:rPr>
        <w:t>Cổng thông tin Điện tử bộ Y tế</w:t>
      </w:r>
      <w:r w:rsidRPr="00860692">
        <w:rPr>
          <w:rFonts w:cs="Times New Roman"/>
          <w:lang w:val="vi-VN" w:eastAsia="vi-VN"/>
        </w:rPr>
        <w:t>)</w:t>
      </w:r>
    </w:p>
    <w:p w14:paraId="20A8B4D5" w14:textId="77777777" w:rsidR="003F130A" w:rsidRPr="00860692" w:rsidRDefault="003F130A" w:rsidP="00C778A3">
      <w:pPr>
        <w:spacing w:line="240" w:lineRule="auto"/>
        <w:ind w:firstLine="284"/>
        <w:jc w:val="both"/>
        <w:rPr>
          <w:rFonts w:cs="Times New Roman"/>
          <w:color w:val="000000" w:themeColor="text1"/>
          <w:lang w:val="vi-VN" w:eastAsia="vi-VN"/>
        </w:rPr>
      </w:pPr>
      <w:r w:rsidRPr="00860692">
        <w:rPr>
          <w:rFonts w:cs="Times New Roman"/>
          <w:b/>
        </w:rPr>
        <w:t xml:space="preserve">Câu 23. </w:t>
      </w:r>
      <w:r w:rsidRPr="00860692">
        <w:rPr>
          <w:rFonts w:cs="Times New Roman"/>
          <w:lang w:val="vi-VN" w:eastAsia="vi-VN"/>
        </w:rPr>
        <w:t>Đoạn thông tin trên đề cập đến chính sách an sinh xã hội cơ bản nào dưới đây?</w:t>
      </w:r>
    </w:p>
    <w:p w14:paraId="032E252D"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A. </w:t>
      </w:r>
      <w:r w:rsidRPr="00860692">
        <w:rPr>
          <w:rFonts w:cs="Times New Roman"/>
          <w:lang w:val="vi-VN" w:eastAsia="vi-VN"/>
        </w:rPr>
        <w:t>Chính sách trợ giúp xã hội.</w:t>
      </w:r>
    </w:p>
    <w:p w14:paraId="1C54E200"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B. </w:t>
      </w:r>
      <w:r w:rsidRPr="00860692">
        <w:rPr>
          <w:rFonts w:cs="Times New Roman"/>
          <w:lang w:val="vi-VN" w:eastAsia="vi-VN"/>
        </w:rPr>
        <w:t>Chính sách về dịch vụ xã hội cơ bản.</w:t>
      </w:r>
    </w:p>
    <w:p w14:paraId="7F6EEBBF"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C. </w:t>
      </w:r>
      <w:r w:rsidRPr="00860692">
        <w:rPr>
          <w:rFonts w:cs="Times New Roman"/>
          <w:lang w:val="vi-VN" w:eastAsia="vi-VN"/>
        </w:rPr>
        <w:t>Chính sách bảo hiểm xã hội.</w:t>
      </w:r>
    </w:p>
    <w:p w14:paraId="5D56F5BF"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D. </w:t>
      </w:r>
      <w:r w:rsidRPr="00860692">
        <w:rPr>
          <w:rFonts w:cs="Times New Roman"/>
          <w:lang w:val="vi-VN" w:eastAsia="vi-VN"/>
        </w:rPr>
        <w:t>Chính sách việc làm, thu nhập.</w:t>
      </w:r>
    </w:p>
    <w:p w14:paraId="6C1E87DC" w14:textId="77777777" w:rsidR="003F130A" w:rsidRPr="00860692" w:rsidRDefault="003F130A" w:rsidP="00C778A3">
      <w:pPr>
        <w:spacing w:line="240" w:lineRule="auto"/>
        <w:ind w:firstLine="284"/>
        <w:jc w:val="both"/>
        <w:rPr>
          <w:rFonts w:cs="Times New Roman"/>
          <w:color w:val="000000" w:themeColor="text1"/>
          <w:lang w:val="vi-VN" w:eastAsia="vi-VN"/>
        </w:rPr>
      </w:pPr>
      <w:r w:rsidRPr="00860692">
        <w:rPr>
          <w:rFonts w:cs="Times New Roman"/>
          <w:b/>
        </w:rPr>
        <w:t xml:space="preserve">Câu 24. </w:t>
      </w:r>
      <w:r w:rsidRPr="00860692">
        <w:rPr>
          <w:rFonts w:cs="Times New Roman"/>
          <w:lang w:val="vi-VN" w:eastAsia="vi-VN"/>
        </w:rPr>
        <w:t>Đoạn thông tin trên đề cập đến quyền lợi nào dưới đây của người tham gia bảo hiểm y tế?</w:t>
      </w:r>
    </w:p>
    <w:p w14:paraId="6A4EFD34"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A. </w:t>
      </w:r>
      <w:r w:rsidRPr="00860692">
        <w:rPr>
          <w:rFonts w:cs="Times New Roman"/>
          <w:lang w:val="vi-VN" w:eastAsia="vi-VN"/>
        </w:rPr>
        <w:t>Được miễn đóng phí bảo hiểm y tế.</w:t>
      </w:r>
    </w:p>
    <w:p w14:paraId="73549E83" w14:textId="77777777" w:rsidR="003F130A" w:rsidRPr="00860692" w:rsidRDefault="003F130A" w:rsidP="00C778A3">
      <w:pPr>
        <w:tabs>
          <w:tab w:val="left" w:pos="283"/>
        </w:tabs>
        <w:spacing w:line="240" w:lineRule="auto"/>
        <w:rPr>
          <w:rFonts w:cs="Times New Roman"/>
        </w:rPr>
      </w:pPr>
      <w:r w:rsidRPr="00860692">
        <w:rPr>
          <w:rFonts w:cs="Times New Roman"/>
          <w:b/>
        </w:rPr>
        <w:lastRenderedPageBreak/>
        <w:tab/>
        <w:t xml:space="preserve">B. </w:t>
      </w:r>
      <w:r w:rsidRPr="00860692">
        <w:rPr>
          <w:rFonts w:cs="Times New Roman"/>
          <w:lang w:val="vi-VN" w:eastAsia="vi-VN"/>
        </w:rPr>
        <w:t>Được trợ cấp trong thời gian điều trị bệnh.</w:t>
      </w:r>
    </w:p>
    <w:p w14:paraId="1051F3A4"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C. </w:t>
      </w:r>
      <w:r w:rsidRPr="00860692">
        <w:rPr>
          <w:rFonts w:cs="Times New Roman"/>
          <w:lang w:val="vi-VN" w:eastAsia="vi-VN"/>
        </w:rPr>
        <w:t>Được chi trả chi phí khám và điều trị bệnh.</w:t>
      </w:r>
    </w:p>
    <w:p w14:paraId="32FC8B5C" w14:textId="77777777" w:rsidR="003F130A" w:rsidRPr="00860692" w:rsidRDefault="003F130A" w:rsidP="00C778A3">
      <w:pPr>
        <w:tabs>
          <w:tab w:val="left" w:pos="283"/>
        </w:tabs>
        <w:spacing w:line="240" w:lineRule="auto"/>
        <w:rPr>
          <w:rFonts w:cs="Times New Roman"/>
        </w:rPr>
      </w:pPr>
      <w:r w:rsidRPr="00860692">
        <w:rPr>
          <w:rFonts w:cs="Times New Roman"/>
          <w:b/>
        </w:rPr>
        <w:tab/>
        <w:t xml:space="preserve">D. </w:t>
      </w:r>
      <w:r w:rsidRPr="00860692">
        <w:rPr>
          <w:rFonts w:cs="Times New Roman"/>
          <w:lang w:val="vi-VN" w:eastAsia="vi-VN"/>
        </w:rPr>
        <w:t>Được nghỉ phép trong thời gian điều trị bệnh.</w:t>
      </w:r>
    </w:p>
    <w:p w14:paraId="4AE63157" w14:textId="77777777" w:rsidR="00842DB0" w:rsidRPr="00860692" w:rsidRDefault="00842DB0" w:rsidP="00C778A3">
      <w:pPr>
        <w:pStyle w:val="Normal0"/>
        <w:contextualSpacing/>
        <w:jc w:val="both"/>
        <w:rPr>
          <w:rFonts w:ascii="Times New Roman" w:eastAsia="Times New Roman" w:hAnsi="Times New Roman"/>
          <w:b/>
          <w:bCs/>
          <w:color w:val="000000" w:themeColor="text1"/>
          <w:sz w:val="24"/>
          <w:szCs w:val="24"/>
          <w:lang w:eastAsia="vi-VN"/>
        </w:rPr>
      </w:pPr>
      <w:r w:rsidRPr="00860692">
        <w:rPr>
          <w:rFonts w:ascii="Times New Roman" w:eastAsia="Times New Roman" w:hAnsi="Times New Roman"/>
          <w:b/>
          <w:bCs/>
          <w:color w:val="000000"/>
          <w:sz w:val="24"/>
          <w:szCs w:val="24"/>
          <w:lang w:val="vi-VN"/>
        </w:rPr>
        <w:t>PHẦN II.</w:t>
      </w:r>
      <w:r w:rsidRPr="00860692">
        <w:rPr>
          <w:rFonts w:ascii="Times New Roman" w:eastAsia="Times New Roman" w:hAnsi="Times New Roman"/>
          <w:b/>
          <w:bCs/>
          <w:color w:val="000000"/>
          <w:sz w:val="24"/>
          <w:szCs w:val="24"/>
        </w:rPr>
        <w:t xml:space="preserve"> </w:t>
      </w:r>
      <w:r w:rsidRPr="00860692">
        <w:rPr>
          <w:rFonts w:ascii="Times New Roman" w:eastAsia="Times New Roman" w:hAnsi="Times New Roman"/>
          <w:color w:val="000000"/>
          <w:sz w:val="24"/>
          <w:szCs w:val="24"/>
        </w:rPr>
        <w:t>(</w:t>
      </w:r>
      <w:r w:rsidRPr="00860692">
        <w:rPr>
          <w:rFonts w:ascii="Times New Roman" w:eastAsia="Batang" w:hAnsi="Times New Roman"/>
          <w:b/>
          <w:bCs/>
          <w:color w:val="000000"/>
          <w:sz w:val="24"/>
          <w:szCs w:val="24"/>
          <w:lang w:eastAsia="ko-KR"/>
        </w:rPr>
        <w:t xml:space="preserve">4 điểm) </w:t>
      </w:r>
      <w:r w:rsidRPr="00860692">
        <w:rPr>
          <w:rFonts w:ascii="Times New Roman" w:eastAsia="Times New Roman" w:hAnsi="Times New Roman"/>
          <w:b/>
          <w:bCs/>
          <w:color w:val="000000"/>
          <w:sz w:val="24"/>
          <w:szCs w:val="24"/>
          <w:lang w:val="vi-VN" w:eastAsia="vi-VN"/>
        </w:rPr>
        <w:t xml:space="preserve">Câu trắc nghiệm đúng sai. </w:t>
      </w:r>
    </w:p>
    <w:p w14:paraId="7BFFA2F4" w14:textId="77777777" w:rsidR="00842DB0" w:rsidRPr="00860692" w:rsidRDefault="00842DB0" w:rsidP="00C778A3">
      <w:pPr>
        <w:pStyle w:val="Normal0"/>
        <w:contextualSpacing/>
        <w:jc w:val="both"/>
        <w:rPr>
          <w:rFonts w:ascii="Times New Roman" w:eastAsia="Times New Roman" w:hAnsi="Times New Roman"/>
          <w:i/>
          <w:color w:val="000000" w:themeColor="text1"/>
          <w:sz w:val="24"/>
          <w:szCs w:val="24"/>
          <w:lang w:eastAsia="vi-VN"/>
        </w:rPr>
      </w:pPr>
      <w:r w:rsidRPr="00860692">
        <w:rPr>
          <w:rFonts w:ascii="Times New Roman" w:eastAsia="Times New Roman" w:hAnsi="Times New Roman"/>
          <w:color w:val="000000"/>
          <w:sz w:val="24"/>
          <w:szCs w:val="24"/>
          <w:lang w:val="vi-VN" w:eastAsia="vi-VN"/>
        </w:rPr>
        <w:t xml:space="preserve">Thí sinh trả lời từ câu 1 đến câu 4. </w:t>
      </w:r>
      <w:r w:rsidRPr="00860692">
        <w:rPr>
          <w:rFonts w:ascii="Times New Roman" w:eastAsia="Times New Roman" w:hAnsi="Times New Roman"/>
          <w:i/>
          <w:color w:val="000000"/>
          <w:sz w:val="24"/>
          <w:szCs w:val="24"/>
          <w:lang w:val="vi-VN" w:eastAsia="vi-VN"/>
        </w:rPr>
        <w:t>Trong mỗi ý a), b), c), d) ở mỗi câu, thí sinh chọn đúng hoặc sai.</w:t>
      </w:r>
    </w:p>
    <w:p w14:paraId="191B6E5E" w14:textId="77777777" w:rsidR="0093661E" w:rsidRPr="00860692" w:rsidRDefault="0093661E" w:rsidP="00C778A3">
      <w:pPr>
        <w:pStyle w:val="Normal119"/>
        <w:jc w:val="both"/>
        <w:rPr>
          <w:b/>
          <w:bCs/>
          <w:color w:val="000000" w:themeColor="text1"/>
        </w:rPr>
      </w:pPr>
      <w:r w:rsidRPr="00860692">
        <w:rPr>
          <w:b/>
          <w:color w:val="000000"/>
        </w:rPr>
        <w:t xml:space="preserve">Câu 1. </w:t>
      </w:r>
      <w:r w:rsidRPr="00860692">
        <w:rPr>
          <w:color w:val="000000"/>
        </w:rPr>
        <w:t>Thời gian gần đây, những thảm hoạ môi trường và hậu quả tiêu cực về xã hội do các doanh nghiệp gây ra, cùng với những yêu cầu của quá trình hội nhập kinh tế quốc tế đòi hỏi các doanh nghiệp Việt Nam phải nỗ lực hơn trong việc thực hiện trách nhiệm đối với xã hội. Nhiều doanh nghiệp đã áp dụng các biện pháp nâng cao hiệu quả kinh doanh, chủ động đổi mới công nghệ, chuyển dịch cơ cấu sản xuất theo hướng sản xuất xanh. Ngoài ra các doanh nghiệp còn tích cực tham gia hỗ trợ các chương trình thiện nguyện vì môi trường.... Bên cạnh đó, các doanh nghiệp còn tích cực tham gia hoạt động "Vì người nghèo" và các chương trình an sinh xã hội. Theo Uỷ ban Trung ương Mặt trận Tổ quốc Việt Nam, trong hơn 2 năm (năm 2020 - tháng 6/2022), Uỷ ban đã tích cực vận động các cơ quan, đơn vị, tổ chức, cá nhân, doanh nghiệp ủng hộ quỹ "Vì người nghèo" và thực hiện an sinh xã hội được trên 19.313 tỉ đồng, trong đó: quỹ "Vì người nghèo" 4 cấp vận động được trên 3.865 tỉ đồng, vận động các doanh nghiệp, cá nhân ủng hộ chương trình an sinh xã hội trực tiếp các địa phương trên 15.448 tỉ đồng.</w:t>
      </w:r>
    </w:p>
    <w:p w14:paraId="4C65CC36" w14:textId="77777777" w:rsidR="0093661E" w:rsidRPr="00860692" w:rsidRDefault="0093661E" w:rsidP="00C778A3">
      <w:pPr>
        <w:pStyle w:val="Normal119"/>
        <w:jc w:val="both"/>
        <w:rPr>
          <w:i/>
          <w:iCs/>
          <w:color w:val="000000" w:themeColor="text1"/>
        </w:rPr>
      </w:pPr>
      <w:r w:rsidRPr="00860692">
        <w:rPr>
          <w:i/>
          <w:iCs/>
          <w:color w:val="000000"/>
        </w:rPr>
        <w:t>(Dữ liệu trên Trang thông tin Mặt trận Tổ quốc Việt Nam, ngày 26-10-2022)</w:t>
      </w:r>
    </w:p>
    <w:p w14:paraId="78581911" w14:textId="77777777" w:rsidR="0093661E" w:rsidRPr="00860692" w:rsidRDefault="0093661E" w:rsidP="00C778A3">
      <w:pPr>
        <w:tabs>
          <w:tab w:val="left" w:pos="283"/>
        </w:tabs>
        <w:spacing w:line="240" w:lineRule="auto"/>
        <w:rPr>
          <w:rFonts w:cs="Times New Roman"/>
        </w:rPr>
      </w:pPr>
      <w:r w:rsidRPr="00860692">
        <w:rPr>
          <w:rFonts w:cs="Times New Roman"/>
          <w:b/>
        </w:rPr>
        <w:tab/>
        <w:t xml:space="preserve">a) </w:t>
      </w:r>
      <w:r w:rsidRPr="00860692">
        <w:rPr>
          <w:rFonts w:cs="Times New Roman"/>
        </w:rPr>
        <w:t>Trong thông tin trên, các cơ quan, đơn vị, tổ chức, cá nhân, doanh nghiệp đã ủng hộ chương trình “ Vì người nghèo” trong hơn 2 năm được trên 19.313 tỉ đồng</w:t>
      </w:r>
      <w:r w:rsidR="00DF595C" w:rsidRPr="00860692">
        <w:rPr>
          <w:rFonts w:cs="Times New Roman"/>
        </w:rPr>
        <w:t>.</w:t>
      </w:r>
    </w:p>
    <w:p w14:paraId="66C69F21" w14:textId="77777777" w:rsidR="0093661E" w:rsidRPr="00860692" w:rsidRDefault="0093661E" w:rsidP="00C778A3">
      <w:pPr>
        <w:tabs>
          <w:tab w:val="left" w:pos="283"/>
        </w:tabs>
        <w:spacing w:line="240" w:lineRule="auto"/>
        <w:rPr>
          <w:rFonts w:cs="Times New Roman"/>
        </w:rPr>
      </w:pPr>
      <w:r w:rsidRPr="00860692">
        <w:rPr>
          <w:rFonts w:cs="Times New Roman"/>
          <w:b/>
        </w:rPr>
        <w:tab/>
        <w:t xml:space="preserve">b) </w:t>
      </w:r>
      <w:r w:rsidRPr="00860692">
        <w:rPr>
          <w:rFonts w:cs="Times New Roman"/>
        </w:rPr>
        <w:t>Việc các doanh nghiệp tích cực tham gia hỗ trợ các chương trình thiện nguyện vì môi trường là đang thực hiện trách nhiệm pháp lí của doanh nghiệp.</w:t>
      </w:r>
    </w:p>
    <w:p w14:paraId="6CD39BDD" w14:textId="77777777" w:rsidR="0093661E" w:rsidRPr="00860692" w:rsidRDefault="0093661E" w:rsidP="00C778A3">
      <w:pPr>
        <w:tabs>
          <w:tab w:val="left" w:pos="283"/>
        </w:tabs>
        <w:spacing w:line="240" w:lineRule="auto"/>
        <w:rPr>
          <w:rFonts w:cs="Times New Roman"/>
        </w:rPr>
      </w:pPr>
      <w:r w:rsidRPr="00860692">
        <w:rPr>
          <w:rFonts w:cs="Times New Roman"/>
          <w:b/>
        </w:rPr>
        <w:tab/>
        <w:t xml:space="preserve">c) </w:t>
      </w:r>
      <w:r w:rsidRPr="00860692">
        <w:rPr>
          <w:rFonts w:cs="Times New Roman"/>
        </w:rPr>
        <w:t>Doanh nghiệp áp dụng các biện pháp nâng cao hiệu quả kinh doanh, chủ động đổi mới công nghệ là đang thực hiện quyền của công dân về kinh doanh.</w:t>
      </w:r>
    </w:p>
    <w:p w14:paraId="0D0F5630" w14:textId="77777777" w:rsidR="0093661E" w:rsidRPr="00860692" w:rsidRDefault="0093661E" w:rsidP="00C778A3">
      <w:pPr>
        <w:tabs>
          <w:tab w:val="left" w:pos="283"/>
        </w:tabs>
        <w:spacing w:line="240" w:lineRule="auto"/>
        <w:rPr>
          <w:rFonts w:cs="Times New Roman"/>
        </w:rPr>
      </w:pPr>
      <w:r w:rsidRPr="00860692">
        <w:rPr>
          <w:rFonts w:cs="Times New Roman"/>
          <w:b/>
        </w:rPr>
        <w:tab/>
        <w:t xml:space="preserve">d) </w:t>
      </w:r>
      <w:r w:rsidRPr="00860692">
        <w:rPr>
          <w:rFonts w:cs="Times New Roman"/>
          <w:bCs/>
        </w:rPr>
        <w:t xml:space="preserve">Việc các </w:t>
      </w:r>
      <w:r w:rsidRPr="00860692">
        <w:rPr>
          <w:rFonts w:cs="Times New Roman"/>
        </w:rPr>
        <w:t>doanh nghiệp chuyển dịch cơ cấu sản xuất theo hướng sản xuất xanh là đang thực hiện quyền và nghĩa vụ của công dân trong bảo vệ chăm sóc sức khoẻ.</w:t>
      </w:r>
    </w:p>
    <w:p w14:paraId="206A2E4E" w14:textId="77777777" w:rsidR="00842DB0" w:rsidRPr="00860692" w:rsidRDefault="00842DB0" w:rsidP="00C778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eastAsia="Batang" w:cs="Times New Roman"/>
          <w:b/>
          <w:bCs/>
          <w:color w:val="000000" w:themeColor="text1"/>
          <w:lang w:val="vi-VN" w:eastAsia="ko-KR"/>
        </w:rPr>
      </w:pPr>
      <w:r w:rsidRPr="00860692">
        <w:rPr>
          <w:rFonts w:cs="Times New Roman"/>
          <w:b/>
        </w:rPr>
        <w:t xml:space="preserve">Câu 2. </w:t>
      </w:r>
      <w:r w:rsidRPr="00860692">
        <w:rPr>
          <w:rFonts w:cs="Times New Roman"/>
        </w:rPr>
        <w:t>Năm 2025, các hoạt động kinh tế đối ngoại của Việt Nam tiếp tục tăng trưởng mạnh. Sáu tháng đầu năm, tổng kim ngạch xuất–nhập khẩu đạt khoảng 432,03 tỉ USD, tăng 16,1%; riêng quý I, xuất khẩu đạt 102,84 tỉ USD (tăng 10,6%), nhập khẩu 99,68 tỉ USD (tăng 17,0%), mang lại mức thặng dư khoảng 3,16 tỉ USD. Việt Nam tiếp tục đa dạng hóa thị trường, nâng chuẩn sản phẩm theo các FTA thế hệ mới và thúc đẩy chuyển đổi xanh. Bên cạnh đó, lượng vốn FDI nước ngoài đăng ký vào Việt Nam đến 31/3/2025 đạt 10,98 tỉ USD, tăng 34,7%; vốn giải ngân đạt 4,96 tỉ USD, mức cao nhất trong 5 năm. Các dự án chủ yếu thuộc lĩnh vực công nghệ cao, sản xuất sạch và năng lượng tái tạo, trong khi doanh nghiệp Việt Nam cũng gia tăng hoạt động đầu tư ra nước ngoài trong lĩnh vực nông nghiệp, viễn thông và dịch vụ tài chính. Việc cải thiện môi trường kinh doanh và đẩy mạnh số hóa thủ tục được xem là động lực quan trọng giúp kinh tế đối ngoại tiếp tục phát triển bền vững trong năm 2025.</w:t>
      </w:r>
    </w:p>
    <w:p w14:paraId="247F2906" w14:textId="77777777" w:rsidR="00842DB0" w:rsidRPr="00860692" w:rsidRDefault="00842DB0" w:rsidP="00C778A3">
      <w:pPr>
        <w:tabs>
          <w:tab w:val="left" w:pos="283"/>
        </w:tabs>
        <w:spacing w:line="240" w:lineRule="auto"/>
        <w:rPr>
          <w:rFonts w:cs="Times New Roman"/>
        </w:rPr>
      </w:pPr>
      <w:r w:rsidRPr="00860692">
        <w:rPr>
          <w:rFonts w:cs="Times New Roman"/>
          <w:b/>
        </w:rPr>
        <w:tab/>
        <w:t xml:space="preserve">a) </w:t>
      </w:r>
      <w:r w:rsidRPr="00860692">
        <w:rPr>
          <w:rFonts w:cs="Times New Roman"/>
        </w:rPr>
        <w:t>Nguồn vốn FDI là hình thức đầu tư quốc tế của hoạt động kinh tế đối ngoại.</w:t>
      </w:r>
    </w:p>
    <w:p w14:paraId="3D5597FB" w14:textId="77777777" w:rsidR="00842DB0" w:rsidRPr="00860692" w:rsidRDefault="00842DB0" w:rsidP="00C778A3">
      <w:pPr>
        <w:tabs>
          <w:tab w:val="left" w:pos="283"/>
        </w:tabs>
        <w:spacing w:line="240" w:lineRule="auto"/>
        <w:rPr>
          <w:rFonts w:cs="Times New Roman"/>
        </w:rPr>
      </w:pPr>
      <w:r w:rsidRPr="00860692">
        <w:rPr>
          <w:rFonts w:cs="Times New Roman"/>
          <w:b/>
        </w:rPr>
        <w:tab/>
        <w:t xml:space="preserve">b) </w:t>
      </w:r>
      <w:r w:rsidR="00FC3175" w:rsidRPr="00860692">
        <w:rPr>
          <w:rFonts w:cs="Times New Roman"/>
          <w:lang w:eastAsia="vi-VN"/>
        </w:rPr>
        <w:t xml:space="preserve">Cán cân xuất nhập khẩu của nước ta quý I năm 2025 đạt </w:t>
      </w:r>
      <w:r w:rsidR="0047704D" w:rsidRPr="00860692">
        <w:rPr>
          <w:rFonts w:cs="Times New Roman"/>
          <w:lang w:eastAsia="vi-VN"/>
        </w:rPr>
        <w:t>1,</w:t>
      </w:r>
      <w:r w:rsidR="00B03576" w:rsidRPr="00860692">
        <w:rPr>
          <w:rFonts w:cs="Times New Roman"/>
          <w:lang w:eastAsia="vi-VN"/>
        </w:rPr>
        <w:t>12</w:t>
      </w:r>
      <w:r w:rsidR="0047704D" w:rsidRPr="00860692">
        <w:rPr>
          <w:rFonts w:cs="Times New Roman"/>
          <w:lang w:eastAsia="vi-VN"/>
        </w:rPr>
        <w:t xml:space="preserve"> tỉ USD.</w:t>
      </w:r>
    </w:p>
    <w:p w14:paraId="17B458FE" w14:textId="77777777" w:rsidR="00842DB0" w:rsidRPr="00860692" w:rsidRDefault="00842DB0" w:rsidP="00C778A3">
      <w:pPr>
        <w:tabs>
          <w:tab w:val="left" w:pos="283"/>
        </w:tabs>
        <w:spacing w:line="240" w:lineRule="auto"/>
        <w:rPr>
          <w:rFonts w:cs="Times New Roman"/>
        </w:rPr>
      </w:pPr>
      <w:r w:rsidRPr="00860692">
        <w:rPr>
          <w:rFonts w:cs="Times New Roman"/>
          <w:b/>
        </w:rPr>
        <w:tab/>
        <w:t xml:space="preserve">c) </w:t>
      </w:r>
      <w:r w:rsidRPr="00860692">
        <w:rPr>
          <w:rFonts w:cs="Times New Roman"/>
        </w:rPr>
        <w:t xml:space="preserve">Tổng kim ngạch xuất–nhập khẩu đạt khoảng 432,03 tỉ USD, tăng 16,1%; </w:t>
      </w:r>
      <w:r w:rsidRPr="00860692">
        <w:rPr>
          <w:rFonts w:eastAsia="DengXian Light" w:cs="Times New Roman"/>
          <w:lang w:val="vi-VN"/>
        </w:rPr>
        <w:t>thể hiện hình thức thương mại quốc tế trong hội nhập kinh tế quốc tế.</w:t>
      </w:r>
    </w:p>
    <w:p w14:paraId="7CC6D5D2" w14:textId="77777777" w:rsidR="00842DB0" w:rsidRPr="00860692" w:rsidRDefault="00842DB0" w:rsidP="00C778A3">
      <w:pPr>
        <w:tabs>
          <w:tab w:val="left" w:pos="283"/>
        </w:tabs>
        <w:spacing w:line="240" w:lineRule="auto"/>
        <w:rPr>
          <w:rFonts w:cs="Times New Roman"/>
        </w:rPr>
      </w:pPr>
      <w:r w:rsidRPr="00860692">
        <w:rPr>
          <w:rFonts w:cs="Times New Roman"/>
          <w:b/>
        </w:rPr>
        <w:tab/>
        <w:t xml:space="preserve">d) </w:t>
      </w:r>
      <w:r w:rsidRPr="00860692">
        <w:rPr>
          <w:rFonts w:cs="Times New Roman"/>
          <w:lang w:val="vi-VN"/>
        </w:rPr>
        <w:t>Để trở thành nước phát triển chúng ta phải chuyển dịch cơ cấu kinh tế theo hướng tăng tỉ trọng các ngành dịch vụ và nông nghiệp</w:t>
      </w:r>
      <w:r w:rsidRPr="00860692">
        <w:rPr>
          <w:rFonts w:cs="Times New Roman"/>
        </w:rPr>
        <w:t>,</w:t>
      </w:r>
      <w:r w:rsidRPr="00860692">
        <w:rPr>
          <w:rFonts w:cs="Times New Roman"/>
          <w:lang w:val="vi-VN"/>
        </w:rPr>
        <w:t xml:space="preserve"> giảm tỉ trọng các ngành công nghiệp.</w:t>
      </w:r>
    </w:p>
    <w:p w14:paraId="7305D96A" w14:textId="77777777" w:rsidR="001771B0" w:rsidRPr="00860692" w:rsidRDefault="001771B0" w:rsidP="00C778A3">
      <w:pPr>
        <w:spacing w:line="240" w:lineRule="auto"/>
        <w:jc w:val="both"/>
        <w:rPr>
          <w:rFonts w:eastAsia="Batang" w:cs="Times New Roman"/>
          <w:color w:val="000000" w:themeColor="text1"/>
          <w:lang w:val="vi-VN" w:eastAsia="ko-KR"/>
        </w:rPr>
      </w:pPr>
      <w:r w:rsidRPr="00860692">
        <w:rPr>
          <w:rFonts w:cs="Times New Roman"/>
          <w:b/>
        </w:rPr>
        <w:t xml:space="preserve">Câu 3. </w:t>
      </w:r>
      <w:r w:rsidRPr="00860692">
        <w:rPr>
          <w:rFonts w:cs="Times New Roman"/>
          <w:lang w:val="vi-VN"/>
        </w:rPr>
        <w:t>Nhà nước đã ban hành các chính sách về phổ cập giáo dục; các chính sách hỗ trợ giáo dục cho học sinh thuộc hộ nghèo, thuộc diện đối tượng bảo trợ xã hội, dân tộc thiểu số, vùng có điều kiện kinh tế - xã hội đặc biệt khó khăn; Đảng và Nhà nước tập trung hoàn thiện ba loại cơ chế, chính sách lớn là: phát triển hệ thống khám chữa bệnh, hệ thống bảo hiểm y tế, hệ thống y tế dự phòng Nhà nước đã từng bước hoàn thiện hệ thống chính sách khám chữa bệnh trong đó có những ưu tiên cho trẻ em dưới 6 tuổi, trẻ mồ côi, khuyết tật, người cao tuổi từ 80 tuổi trở lên, người dân tộc thiểu số, người nghèo và các đối tượng yếu thế; giảm các rào cản trong tiếp cận dịch vụ y tế thông qua việc liên thông các tuyến khám chữa bệnh. Nhà nước cũng đã quan tâm phát triển hệ thống y tế dự phòng để tăng cường khả năng phòng chống các loại dịch bệnh trong xã hội. Vấn đề bảo đảm dịch vụ y tế tối thiểu đã đạt được những kết quả quan trọng</w:t>
      </w:r>
    </w:p>
    <w:p w14:paraId="4272A8BA" w14:textId="77777777" w:rsidR="001771B0" w:rsidRPr="00860692" w:rsidRDefault="001771B0" w:rsidP="00C778A3">
      <w:pPr>
        <w:tabs>
          <w:tab w:val="left" w:pos="283"/>
        </w:tabs>
        <w:spacing w:line="240" w:lineRule="auto"/>
        <w:rPr>
          <w:rFonts w:cs="Times New Roman"/>
        </w:rPr>
      </w:pPr>
      <w:r w:rsidRPr="00860692">
        <w:rPr>
          <w:rFonts w:cs="Times New Roman"/>
          <w:b/>
        </w:rPr>
        <w:tab/>
        <w:t xml:space="preserve">a) </w:t>
      </w:r>
      <w:r w:rsidRPr="00860692">
        <w:rPr>
          <w:rFonts w:cs="Times New Roman"/>
          <w:lang w:val="vi-VN"/>
        </w:rPr>
        <w:t>Phổ cập giáo dục và hỗ trợ giáo dục là một trong những dịch vụ xã hội tối thiểu trong hệ thống an sinh xã hội của nước ta.</w:t>
      </w:r>
    </w:p>
    <w:p w14:paraId="43BFACBB" w14:textId="77777777" w:rsidR="001771B0" w:rsidRPr="00860692" w:rsidRDefault="001771B0" w:rsidP="00C778A3">
      <w:pPr>
        <w:tabs>
          <w:tab w:val="left" w:pos="283"/>
        </w:tabs>
        <w:spacing w:line="240" w:lineRule="auto"/>
        <w:rPr>
          <w:rFonts w:cs="Times New Roman"/>
        </w:rPr>
      </w:pPr>
      <w:r w:rsidRPr="00860692">
        <w:rPr>
          <w:rFonts w:cs="Times New Roman"/>
          <w:b/>
        </w:rPr>
        <w:tab/>
        <w:t xml:space="preserve">b) </w:t>
      </w:r>
      <w:r w:rsidRPr="00860692">
        <w:rPr>
          <w:rFonts w:cs="Times New Roman"/>
          <w:lang w:val="vi-VN"/>
        </w:rPr>
        <w:t>Hoàn thiện hệ thống chính sách khám chữa bệnh để đảm bảo dịch vụ y tế tối thiểu tới từng người dân là phù hợp chính sách an sinh xã hội.</w:t>
      </w:r>
    </w:p>
    <w:p w14:paraId="2B524E83" w14:textId="77777777" w:rsidR="001771B0" w:rsidRPr="00860692" w:rsidRDefault="001771B0" w:rsidP="00C778A3">
      <w:pPr>
        <w:tabs>
          <w:tab w:val="left" w:pos="283"/>
        </w:tabs>
        <w:spacing w:line="240" w:lineRule="auto"/>
        <w:rPr>
          <w:rFonts w:cs="Times New Roman"/>
        </w:rPr>
      </w:pPr>
      <w:r w:rsidRPr="00860692">
        <w:rPr>
          <w:rFonts w:cs="Times New Roman"/>
          <w:b/>
        </w:rPr>
        <w:lastRenderedPageBreak/>
        <w:tab/>
        <w:t xml:space="preserve">c) </w:t>
      </w:r>
      <w:r w:rsidRPr="00860692">
        <w:rPr>
          <w:rFonts w:cs="Times New Roman"/>
          <w:lang w:val="vi-VN"/>
        </w:rPr>
        <w:t xml:space="preserve">Chính sách ưu tiên trợ cấp hàng tháng cho trẻ em tàn tật, mồ côi, người cao tuổi từ 80 tuổi trở lên, người nghèo và các đối tượng yếu thế là thể hiện chính sách </w:t>
      </w:r>
      <w:r w:rsidR="00F96194" w:rsidRPr="00860692">
        <w:rPr>
          <w:rFonts w:cs="Times New Roman"/>
        </w:rPr>
        <w:t>bảo đảm các dịch vụ</w:t>
      </w:r>
      <w:r w:rsidRPr="00860692">
        <w:rPr>
          <w:rFonts w:cs="Times New Roman"/>
          <w:lang w:val="vi-VN"/>
        </w:rPr>
        <w:t xml:space="preserve"> xã hội</w:t>
      </w:r>
      <w:r w:rsidR="00F96194" w:rsidRPr="00860692">
        <w:rPr>
          <w:rFonts w:cs="Times New Roman"/>
        </w:rPr>
        <w:t xml:space="preserve"> cơ bản.</w:t>
      </w:r>
    </w:p>
    <w:p w14:paraId="0F9AC37F" w14:textId="77777777" w:rsidR="001771B0" w:rsidRPr="00860692" w:rsidRDefault="001771B0" w:rsidP="00C778A3">
      <w:pPr>
        <w:tabs>
          <w:tab w:val="left" w:pos="283"/>
        </w:tabs>
        <w:spacing w:line="240" w:lineRule="auto"/>
        <w:rPr>
          <w:rFonts w:cs="Times New Roman"/>
        </w:rPr>
      </w:pPr>
      <w:r w:rsidRPr="00860692">
        <w:rPr>
          <w:rFonts w:cs="Times New Roman"/>
          <w:b/>
        </w:rPr>
        <w:tab/>
        <w:t xml:space="preserve">d) </w:t>
      </w:r>
      <w:r w:rsidRPr="00860692">
        <w:rPr>
          <w:rFonts w:cs="Times New Roman"/>
          <w:lang w:val="vi-VN"/>
        </w:rPr>
        <w:t>Nhà nước cũng đã quan tâm phát triển hệ thống y tế dự phòng là phù hợp với chính sách bảo hiểm xã hội trong hệ thống an sinh xã hội.</w:t>
      </w:r>
    </w:p>
    <w:p w14:paraId="3F4A92B0" w14:textId="77777777" w:rsidR="00C76FE5" w:rsidRPr="00860692" w:rsidRDefault="00C76FE5" w:rsidP="00C778A3">
      <w:pPr>
        <w:shd w:val="clear" w:color="auto" w:fill="FFFFFF"/>
        <w:spacing w:line="240" w:lineRule="auto"/>
        <w:jc w:val="both"/>
        <w:outlineLvl w:val="2"/>
        <w:rPr>
          <w:rFonts w:cs="Times New Roman"/>
          <w:color w:val="000000" w:themeColor="text1"/>
          <w:shd w:val="clear" w:color="auto" w:fill="FFFFFF"/>
          <w:lang w:val="vi-VN"/>
        </w:rPr>
      </w:pPr>
      <w:r w:rsidRPr="00860692">
        <w:rPr>
          <w:rFonts w:cs="Times New Roman"/>
          <w:b/>
        </w:rPr>
        <w:t xml:space="preserve">Câu 4. </w:t>
      </w:r>
      <w:r w:rsidRPr="00860692">
        <w:rPr>
          <w:rFonts w:cs="Times New Roman"/>
          <w:shd w:val="clear" w:color="auto" w:fill="FFFFFF"/>
          <w:lang w:val="vi-VN"/>
        </w:rPr>
        <w:t>Chị T cho anh S thuê nhà nguyên căn có diện tích là 60m2 từ ngày 01/10/2021 với thời hạn là 01 năm. Được sự đồng ý của chủ nhà, anh S đã tự tu sửa lại tầng 1 cho khang trang hơn bằng tiền mặt của mình khoảng 5 triệu đồng. Thuê được 02 tháng, đến ngày 01/12/2021, chị T báo cho anh S biết sẽ bán căn nhà cho bà M. Sau khi bà M trở thành chủ sở hữu mới đã thông báo với anh S là sẽ xây thêm tầng nhà, cải tạo lại toàn bộ căn nhà thì sẽ tăng giá cho thuê. Anh S bức xúc cho rằng hợp đồng thuê nhà vẫn còn 10 tháng nữa, bà M không có quyền huỷ bỏ hợp đồng cho thuê mặc dù đã đổi chủ sở hữu, việc tăng tiền thuê trọ là không đúng pháp luật. Tuy nhiên bà M không đồng ý.</w:t>
      </w:r>
    </w:p>
    <w:p w14:paraId="2AEA4294" w14:textId="576C7618" w:rsidR="00C76FE5" w:rsidRPr="00860692" w:rsidRDefault="00C76FE5" w:rsidP="00C778A3">
      <w:pPr>
        <w:tabs>
          <w:tab w:val="left" w:pos="283"/>
        </w:tabs>
        <w:spacing w:line="240" w:lineRule="auto"/>
        <w:rPr>
          <w:rFonts w:cs="Times New Roman"/>
        </w:rPr>
      </w:pPr>
      <w:r w:rsidRPr="00860692">
        <w:rPr>
          <w:rFonts w:cs="Times New Roman"/>
          <w:b/>
        </w:rPr>
        <w:tab/>
        <w:t xml:space="preserve">a) </w:t>
      </w:r>
      <w:r w:rsidRPr="00860692">
        <w:rPr>
          <w:rFonts w:cs="Times New Roman"/>
          <w:bCs/>
          <w:shd w:val="clear" w:color="auto" w:fill="FFFFFF"/>
          <w:lang w:val="vi-VN"/>
        </w:rPr>
        <w:t>Bà M có trách nhiệm tiếp tục thực hiện hợp đồng thuê nhà ở mà anh S đã ký kết với chị T trước đó trừ trường hợp các bên có thỏa thuận khác.</w:t>
      </w:r>
    </w:p>
    <w:p w14:paraId="7808FD08" w14:textId="21D2B52F" w:rsidR="00C76FE5" w:rsidRPr="00860692" w:rsidRDefault="00C76FE5" w:rsidP="00C778A3">
      <w:pPr>
        <w:tabs>
          <w:tab w:val="left" w:pos="283"/>
        </w:tabs>
        <w:spacing w:line="240" w:lineRule="auto"/>
        <w:rPr>
          <w:rFonts w:cs="Times New Roman"/>
        </w:rPr>
      </w:pPr>
      <w:r w:rsidRPr="00860692">
        <w:rPr>
          <w:rFonts w:cs="Times New Roman"/>
          <w:b/>
        </w:rPr>
        <w:tab/>
        <w:t xml:space="preserve">b) </w:t>
      </w:r>
      <w:r w:rsidRPr="00860692">
        <w:rPr>
          <w:rFonts w:cs="Times New Roman"/>
          <w:bCs/>
          <w:shd w:val="clear" w:color="auto" w:fill="FFFFFF"/>
          <w:lang w:val="vi-VN"/>
        </w:rPr>
        <w:t>Bà M có quyền đơn phương chấm dứt hợp đồng thuê nhà ở và phải bồi thường cho anh S theo quy định pháp luật.</w:t>
      </w:r>
    </w:p>
    <w:p w14:paraId="0BE010DF" w14:textId="0C13ED8C" w:rsidR="00C76FE5" w:rsidRPr="00860692" w:rsidRDefault="00C76FE5" w:rsidP="00C778A3">
      <w:pPr>
        <w:tabs>
          <w:tab w:val="left" w:pos="283"/>
        </w:tabs>
        <w:spacing w:line="240" w:lineRule="auto"/>
        <w:rPr>
          <w:rFonts w:cs="Times New Roman"/>
        </w:rPr>
      </w:pPr>
      <w:r w:rsidRPr="00860692">
        <w:rPr>
          <w:rFonts w:cs="Times New Roman"/>
          <w:b/>
        </w:rPr>
        <w:tab/>
        <w:t xml:space="preserve">c) </w:t>
      </w:r>
      <w:r w:rsidRPr="00860692">
        <w:rPr>
          <w:rFonts w:cs="Times New Roman"/>
          <w:bCs/>
          <w:shd w:val="clear" w:color="auto" w:fill="FFFFFF"/>
          <w:lang w:val="vi-VN"/>
        </w:rPr>
        <w:t>Trong</w:t>
      </w:r>
      <w:r w:rsidRPr="00860692">
        <w:rPr>
          <w:rFonts w:cs="Times New Roman"/>
          <w:shd w:val="clear" w:color="auto" w:fill="FFFFFF"/>
          <w:lang w:val="vi-VN"/>
        </w:rPr>
        <w:t xml:space="preserve"> thời gian cho anh S thuê chị T không có quyền bán căn nhà cho bà M.</w:t>
      </w:r>
    </w:p>
    <w:p w14:paraId="29420AB7" w14:textId="77777777" w:rsidR="00860692" w:rsidRDefault="00C76FE5" w:rsidP="00C778A3">
      <w:pPr>
        <w:tabs>
          <w:tab w:val="left" w:pos="283"/>
        </w:tabs>
        <w:spacing w:line="240" w:lineRule="auto"/>
        <w:rPr>
          <w:rFonts w:cs="Times New Roman"/>
        </w:rPr>
      </w:pPr>
      <w:r w:rsidRPr="00860692">
        <w:rPr>
          <w:rFonts w:cs="Times New Roman"/>
          <w:b/>
        </w:rPr>
        <w:tab/>
        <w:t xml:space="preserve">d) </w:t>
      </w:r>
      <w:r w:rsidRPr="00860692">
        <w:rPr>
          <w:rFonts w:cs="Times New Roman"/>
          <w:bCs/>
          <w:shd w:val="clear" w:color="auto" w:fill="FFFFFF"/>
          <w:lang w:val="vi-VN"/>
        </w:rPr>
        <w:t>Anh S không được tiếp tục thuê nhà do đã đổi chủ sở hữu.</w:t>
      </w:r>
    </w:p>
    <w:p w14:paraId="222713A0" w14:textId="179E26C5" w:rsidR="006600BA" w:rsidRPr="00860692" w:rsidRDefault="000B46EE" w:rsidP="00C778A3">
      <w:pPr>
        <w:spacing w:line="240" w:lineRule="auto"/>
        <w:jc w:val="center"/>
        <w:rPr>
          <w:rStyle w:val="YoungMixChar"/>
          <w:rFonts w:cs="Times New Roman"/>
          <w:b/>
          <w:i/>
        </w:rPr>
      </w:pPr>
      <w:r w:rsidRPr="00860692">
        <w:rPr>
          <w:rStyle w:val="YoungMixChar"/>
          <w:rFonts w:cs="Times New Roman"/>
          <w:b/>
          <w:i/>
        </w:rPr>
        <w:t>------ HẾT ------</w:t>
      </w:r>
    </w:p>
    <w:p w14:paraId="5CAC6FA7" w14:textId="77777777" w:rsidR="00A3769C" w:rsidRPr="00860692" w:rsidRDefault="00A3769C" w:rsidP="00C778A3">
      <w:pPr>
        <w:spacing w:line="240" w:lineRule="auto"/>
        <w:jc w:val="center"/>
        <w:rPr>
          <w:rFonts w:eastAsia="Times New Roman" w:cs="Times New Roman"/>
          <w:b/>
          <w:color w:val="FF0000"/>
          <w:kern w:val="0"/>
          <w14:ligatures w14:val="none"/>
        </w:rPr>
      </w:pPr>
      <w:r w:rsidRPr="00A3769C">
        <w:rPr>
          <w:rFonts w:eastAsia="Times New Roman" w:cs="Times New Roman"/>
          <w:b/>
          <w:color w:val="FF0000"/>
          <w:kern w:val="0"/>
          <w14:ligatures w14:val="none"/>
        </w:rPr>
        <w:t>ĐÁP ÁN THAM KHẢO</w:t>
      </w:r>
    </w:p>
    <w:p w14:paraId="7CFE029D" w14:textId="77777777" w:rsidR="00982DB1" w:rsidRPr="00860692" w:rsidRDefault="00982DB1" w:rsidP="00C778A3">
      <w:pPr>
        <w:pStyle w:val="Normal0"/>
        <w:contextualSpacing/>
        <w:jc w:val="both"/>
        <w:rPr>
          <w:rFonts w:ascii="Times New Roman" w:eastAsia="Times New Roman" w:hAnsi="Times New Roman"/>
          <w:b/>
          <w:bCs/>
          <w:color w:val="000000" w:themeColor="text1"/>
          <w:sz w:val="24"/>
          <w:szCs w:val="24"/>
          <w:lang w:eastAsia="vi-VN"/>
        </w:rPr>
      </w:pPr>
      <w:r w:rsidRPr="00860692">
        <w:rPr>
          <w:rFonts w:ascii="Times New Roman" w:eastAsia="Times New Roman" w:hAnsi="Times New Roman"/>
          <w:b/>
          <w:bCs/>
          <w:color w:val="000000"/>
          <w:sz w:val="24"/>
          <w:szCs w:val="24"/>
          <w:lang w:val="vi-VN"/>
        </w:rPr>
        <w:t>PHẦN I.</w:t>
      </w:r>
      <w:r w:rsidRPr="00860692">
        <w:rPr>
          <w:rFonts w:ascii="Times New Roman" w:eastAsia="Times New Roman" w:hAnsi="Times New Roman"/>
          <w:b/>
          <w:bCs/>
          <w:color w:val="000000"/>
          <w:sz w:val="24"/>
          <w:szCs w:val="24"/>
        </w:rPr>
        <w:t xml:space="preserve"> </w:t>
      </w:r>
      <w:r w:rsidRPr="00860692">
        <w:rPr>
          <w:rFonts w:ascii="Times New Roman" w:eastAsia="Times New Roman" w:hAnsi="Times New Roman"/>
          <w:color w:val="000000"/>
          <w:sz w:val="24"/>
          <w:szCs w:val="24"/>
        </w:rPr>
        <w:t>(6</w:t>
      </w:r>
      <w:r w:rsidRPr="00860692">
        <w:rPr>
          <w:rFonts w:ascii="Times New Roman" w:eastAsia="Batang" w:hAnsi="Times New Roman"/>
          <w:b/>
          <w:bCs/>
          <w:color w:val="000000"/>
          <w:sz w:val="24"/>
          <w:szCs w:val="24"/>
          <w:lang w:eastAsia="ko-KR"/>
        </w:rPr>
        <w:t xml:space="preserve"> điểm) </w:t>
      </w:r>
      <w:r w:rsidRPr="00860692">
        <w:rPr>
          <w:rFonts w:ascii="Times New Roman" w:eastAsia="Times New Roman" w:hAnsi="Times New Roman"/>
          <w:b/>
          <w:bCs/>
          <w:color w:val="000000"/>
          <w:sz w:val="24"/>
          <w:szCs w:val="24"/>
          <w:lang w:val="vi-VN" w:eastAsia="vi-VN"/>
        </w:rPr>
        <w:t xml:space="preserve">Câu trắc nghiệm </w:t>
      </w:r>
      <w:r w:rsidRPr="00860692">
        <w:rPr>
          <w:rFonts w:ascii="Times New Roman" w:eastAsia="Times New Roman" w:hAnsi="Times New Roman"/>
          <w:b/>
          <w:bCs/>
          <w:color w:val="000000"/>
          <w:sz w:val="24"/>
          <w:szCs w:val="24"/>
          <w:lang w:eastAsia="vi-VN"/>
        </w:rPr>
        <w:t>nhiều phương án lựa chọn</w:t>
      </w:r>
      <w:r w:rsidRPr="00860692">
        <w:rPr>
          <w:rFonts w:ascii="Times New Roman" w:eastAsia="Times New Roman" w:hAnsi="Times New Roman"/>
          <w:b/>
          <w:bCs/>
          <w:color w:val="000000"/>
          <w:sz w:val="24"/>
          <w:szCs w:val="24"/>
          <w:lang w:val="vi-VN" w:eastAsia="vi-VN"/>
        </w:rPr>
        <w:t xml:space="preserve">. </w:t>
      </w:r>
    </w:p>
    <w:tbl>
      <w:tblPr>
        <w:tblStyle w:val="TableGrid"/>
        <w:tblW w:w="0" w:type="auto"/>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083310" w:rsidRPr="00860692" w14:paraId="17F4CB3D" w14:textId="77777777" w:rsidTr="002514DD">
        <w:tc>
          <w:tcPr>
            <w:tcW w:w="868" w:type="dxa"/>
            <w:vAlign w:val="bottom"/>
          </w:tcPr>
          <w:p w14:paraId="25CC77A2" w14:textId="1831C071"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w:t>
            </w:r>
          </w:p>
        </w:tc>
        <w:tc>
          <w:tcPr>
            <w:tcW w:w="868" w:type="dxa"/>
            <w:vAlign w:val="bottom"/>
          </w:tcPr>
          <w:p w14:paraId="3016387A" w14:textId="47B07901"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2</w:t>
            </w:r>
          </w:p>
        </w:tc>
        <w:tc>
          <w:tcPr>
            <w:tcW w:w="868" w:type="dxa"/>
            <w:vAlign w:val="bottom"/>
          </w:tcPr>
          <w:p w14:paraId="5F8163C1" w14:textId="581EFFEA"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3</w:t>
            </w:r>
          </w:p>
        </w:tc>
        <w:tc>
          <w:tcPr>
            <w:tcW w:w="868" w:type="dxa"/>
            <w:vAlign w:val="bottom"/>
          </w:tcPr>
          <w:p w14:paraId="01DCCF3D" w14:textId="384CAB12"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4</w:t>
            </w:r>
          </w:p>
        </w:tc>
        <w:tc>
          <w:tcPr>
            <w:tcW w:w="868" w:type="dxa"/>
            <w:vAlign w:val="bottom"/>
          </w:tcPr>
          <w:p w14:paraId="0F070EC3" w14:textId="704B9D10"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5</w:t>
            </w:r>
          </w:p>
        </w:tc>
        <w:tc>
          <w:tcPr>
            <w:tcW w:w="868" w:type="dxa"/>
            <w:vAlign w:val="bottom"/>
          </w:tcPr>
          <w:p w14:paraId="1CCDF9C7" w14:textId="1FD5729D"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6</w:t>
            </w:r>
          </w:p>
        </w:tc>
        <w:tc>
          <w:tcPr>
            <w:tcW w:w="868" w:type="dxa"/>
            <w:vAlign w:val="bottom"/>
          </w:tcPr>
          <w:p w14:paraId="24F414D9" w14:textId="5A9AB7FE"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7</w:t>
            </w:r>
          </w:p>
        </w:tc>
        <w:tc>
          <w:tcPr>
            <w:tcW w:w="869" w:type="dxa"/>
            <w:vAlign w:val="bottom"/>
          </w:tcPr>
          <w:p w14:paraId="42D07C3C" w14:textId="7C9165A2"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8</w:t>
            </w:r>
          </w:p>
        </w:tc>
        <w:tc>
          <w:tcPr>
            <w:tcW w:w="869" w:type="dxa"/>
            <w:vAlign w:val="bottom"/>
          </w:tcPr>
          <w:p w14:paraId="533AD480" w14:textId="70F4FA4D"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9</w:t>
            </w:r>
          </w:p>
        </w:tc>
        <w:tc>
          <w:tcPr>
            <w:tcW w:w="869" w:type="dxa"/>
            <w:vAlign w:val="bottom"/>
          </w:tcPr>
          <w:p w14:paraId="12F71003" w14:textId="01333EF5"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10</w:t>
            </w:r>
          </w:p>
        </w:tc>
        <w:tc>
          <w:tcPr>
            <w:tcW w:w="869" w:type="dxa"/>
            <w:vAlign w:val="bottom"/>
          </w:tcPr>
          <w:p w14:paraId="2B2E10F1" w14:textId="2602EE89"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11</w:t>
            </w:r>
          </w:p>
        </w:tc>
        <w:tc>
          <w:tcPr>
            <w:tcW w:w="869" w:type="dxa"/>
            <w:vAlign w:val="bottom"/>
          </w:tcPr>
          <w:p w14:paraId="214CBCD4" w14:textId="5985B3B8"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12</w:t>
            </w:r>
          </w:p>
        </w:tc>
      </w:tr>
      <w:tr w:rsidR="00083310" w:rsidRPr="00860692" w14:paraId="0BE10E64" w14:textId="77777777" w:rsidTr="002514DD">
        <w:tc>
          <w:tcPr>
            <w:tcW w:w="868" w:type="dxa"/>
            <w:vAlign w:val="bottom"/>
          </w:tcPr>
          <w:p w14:paraId="25259BCF" w14:textId="794C76CA"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8" w:type="dxa"/>
            <w:vAlign w:val="bottom"/>
          </w:tcPr>
          <w:p w14:paraId="2ED713F7" w14:textId="05761CEC"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B</w:t>
            </w:r>
          </w:p>
        </w:tc>
        <w:tc>
          <w:tcPr>
            <w:tcW w:w="868" w:type="dxa"/>
            <w:vAlign w:val="bottom"/>
          </w:tcPr>
          <w:p w14:paraId="0C25B450" w14:textId="1F402ED4"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B</w:t>
            </w:r>
          </w:p>
        </w:tc>
        <w:tc>
          <w:tcPr>
            <w:tcW w:w="868" w:type="dxa"/>
            <w:vAlign w:val="bottom"/>
          </w:tcPr>
          <w:p w14:paraId="1D8322C7" w14:textId="7C512B1E"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8" w:type="dxa"/>
            <w:vAlign w:val="bottom"/>
          </w:tcPr>
          <w:p w14:paraId="4AD9EB3B" w14:textId="50F00F44"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D</w:t>
            </w:r>
          </w:p>
        </w:tc>
        <w:tc>
          <w:tcPr>
            <w:tcW w:w="868" w:type="dxa"/>
            <w:vAlign w:val="bottom"/>
          </w:tcPr>
          <w:p w14:paraId="25222674" w14:textId="248676CD"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B</w:t>
            </w:r>
          </w:p>
        </w:tc>
        <w:tc>
          <w:tcPr>
            <w:tcW w:w="868" w:type="dxa"/>
            <w:vAlign w:val="bottom"/>
          </w:tcPr>
          <w:p w14:paraId="2A29F8D3" w14:textId="55885ACE"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C</w:t>
            </w:r>
          </w:p>
        </w:tc>
        <w:tc>
          <w:tcPr>
            <w:tcW w:w="869" w:type="dxa"/>
            <w:vAlign w:val="bottom"/>
          </w:tcPr>
          <w:p w14:paraId="273B7179" w14:textId="6B1083D9"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B</w:t>
            </w:r>
          </w:p>
        </w:tc>
        <w:tc>
          <w:tcPr>
            <w:tcW w:w="869" w:type="dxa"/>
            <w:vAlign w:val="bottom"/>
          </w:tcPr>
          <w:p w14:paraId="2E7CF8FD" w14:textId="739F1510"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C</w:t>
            </w:r>
          </w:p>
        </w:tc>
        <w:tc>
          <w:tcPr>
            <w:tcW w:w="869" w:type="dxa"/>
            <w:vAlign w:val="bottom"/>
          </w:tcPr>
          <w:p w14:paraId="0B68C713" w14:textId="38F8031F"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B</w:t>
            </w:r>
          </w:p>
        </w:tc>
        <w:tc>
          <w:tcPr>
            <w:tcW w:w="869" w:type="dxa"/>
            <w:vAlign w:val="bottom"/>
          </w:tcPr>
          <w:p w14:paraId="4DA9CA1E" w14:textId="1D9C7CED"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9" w:type="dxa"/>
            <w:vAlign w:val="bottom"/>
          </w:tcPr>
          <w:p w14:paraId="05BBACCE" w14:textId="17716093"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B</w:t>
            </w:r>
          </w:p>
        </w:tc>
      </w:tr>
      <w:tr w:rsidR="00083310" w:rsidRPr="00860692" w14:paraId="3ACB535F" w14:textId="77777777" w:rsidTr="00876804">
        <w:tc>
          <w:tcPr>
            <w:tcW w:w="868" w:type="dxa"/>
            <w:vAlign w:val="bottom"/>
          </w:tcPr>
          <w:p w14:paraId="53F1C49B" w14:textId="21BF726B"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13</w:t>
            </w:r>
          </w:p>
        </w:tc>
        <w:tc>
          <w:tcPr>
            <w:tcW w:w="868" w:type="dxa"/>
            <w:vAlign w:val="bottom"/>
          </w:tcPr>
          <w:p w14:paraId="7D104393" w14:textId="489533C2"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14</w:t>
            </w:r>
          </w:p>
        </w:tc>
        <w:tc>
          <w:tcPr>
            <w:tcW w:w="868" w:type="dxa"/>
            <w:vAlign w:val="bottom"/>
          </w:tcPr>
          <w:p w14:paraId="73FD535D" w14:textId="1EEF7EDB"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15</w:t>
            </w:r>
          </w:p>
        </w:tc>
        <w:tc>
          <w:tcPr>
            <w:tcW w:w="868" w:type="dxa"/>
            <w:vAlign w:val="bottom"/>
          </w:tcPr>
          <w:p w14:paraId="58740574" w14:textId="64E2682E"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16</w:t>
            </w:r>
          </w:p>
        </w:tc>
        <w:tc>
          <w:tcPr>
            <w:tcW w:w="868" w:type="dxa"/>
            <w:vAlign w:val="bottom"/>
          </w:tcPr>
          <w:p w14:paraId="760217EB" w14:textId="5CC397A2"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17</w:t>
            </w:r>
          </w:p>
        </w:tc>
        <w:tc>
          <w:tcPr>
            <w:tcW w:w="868" w:type="dxa"/>
            <w:vAlign w:val="bottom"/>
          </w:tcPr>
          <w:p w14:paraId="495C77F9" w14:textId="569D0368"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18</w:t>
            </w:r>
          </w:p>
        </w:tc>
        <w:tc>
          <w:tcPr>
            <w:tcW w:w="868" w:type="dxa"/>
            <w:vAlign w:val="bottom"/>
          </w:tcPr>
          <w:p w14:paraId="7B7370FB" w14:textId="609899A7"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19</w:t>
            </w:r>
          </w:p>
        </w:tc>
        <w:tc>
          <w:tcPr>
            <w:tcW w:w="869" w:type="dxa"/>
            <w:vAlign w:val="bottom"/>
          </w:tcPr>
          <w:p w14:paraId="16C2521C" w14:textId="594B7295"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20</w:t>
            </w:r>
          </w:p>
        </w:tc>
        <w:tc>
          <w:tcPr>
            <w:tcW w:w="869" w:type="dxa"/>
            <w:vAlign w:val="bottom"/>
          </w:tcPr>
          <w:p w14:paraId="37D4B8A4" w14:textId="3E77B2F1"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21</w:t>
            </w:r>
          </w:p>
        </w:tc>
        <w:tc>
          <w:tcPr>
            <w:tcW w:w="869" w:type="dxa"/>
            <w:vAlign w:val="bottom"/>
          </w:tcPr>
          <w:p w14:paraId="76BC3574" w14:textId="1118A836"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22</w:t>
            </w:r>
          </w:p>
        </w:tc>
        <w:tc>
          <w:tcPr>
            <w:tcW w:w="869" w:type="dxa"/>
            <w:vAlign w:val="bottom"/>
          </w:tcPr>
          <w:p w14:paraId="2D5BA717" w14:textId="79F9DF3A"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23</w:t>
            </w:r>
          </w:p>
        </w:tc>
        <w:tc>
          <w:tcPr>
            <w:tcW w:w="869" w:type="dxa"/>
            <w:vAlign w:val="bottom"/>
          </w:tcPr>
          <w:p w14:paraId="3025F240" w14:textId="01F5BC72"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b/>
                <w:bCs/>
                <w:sz w:val="24"/>
                <w:szCs w:val="24"/>
              </w:rPr>
              <w:t>24</w:t>
            </w:r>
          </w:p>
        </w:tc>
      </w:tr>
      <w:tr w:rsidR="00083310" w:rsidRPr="00860692" w14:paraId="7D10E146" w14:textId="77777777" w:rsidTr="00876804">
        <w:tc>
          <w:tcPr>
            <w:tcW w:w="868" w:type="dxa"/>
            <w:vAlign w:val="bottom"/>
          </w:tcPr>
          <w:p w14:paraId="254A405A" w14:textId="4B4B0501"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8" w:type="dxa"/>
            <w:vAlign w:val="bottom"/>
          </w:tcPr>
          <w:p w14:paraId="2C937232" w14:textId="180BDBEC"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8" w:type="dxa"/>
            <w:vAlign w:val="bottom"/>
          </w:tcPr>
          <w:p w14:paraId="2F90B62A" w14:textId="1A00AE13"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D</w:t>
            </w:r>
          </w:p>
        </w:tc>
        <w:tc>
          <w:tcPr>
            <w:tcW w:w="868" w:type="dxa"/>
            <w:vAlign w:val="bottom"/>
          </w:tcPr>
          <w:p w14:paraId="5DA94678" w14:textId="2722D15E"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8" w:type="dxa"/>
            <w:vAlign w:val="bottom"/>
          </w:tcPr>
          <w:p w14:paraId="420141EF" w14:textId="7DC6BB0B"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8" w:type="dxa"/>
            <w:vAlign w:val="bottom"/>
          </w:tcPr>
          <w:p w14:paraId="454B4D95" w14:textId="4C02822B"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B</w:t>
            </w:r>
          </w:p>
        </w:tc>
        <w:tc>
          <w:tcPr>
            <w:tcW w:w="868" w:type="dxa"/>
            <w:vAlign w:val="bottom"/>
          </w:tcPr>
          <w:p w14:paraId="74EC2C36" w14:textId="17487820"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9" w:type="dxa"/>
            <w:vAlign w:val="bottom"/>
          </w:tcPr>
          <w:p w14:paraId="236900B7" w14:textId="5235288F"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9" w:type="dxa"/>
            <w:vAlign w:val="bottom"/>
          </w:tcPr>
          <w:p w14:paraId="0E4D31F1" w14:textId="5C61D3FC"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C</w:t>
            </w:r>
          </w:p>
        </w:tc>
        <w:tc>
          <w:tcPr>
            <w:tcW w:w="869" w:type="dxa"/>
            <w:vAlign w:val="bottom"/>
          </w:tcPr>
          <w:p w14:paraId="4281ACA3" w14:textId="300E42D0"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A</w:t>
            </w:r>
          </w:p>
        </w:tc>
        <w:tc>
          <w:tcPr>
            <w:tcW w:w="869" w:type="dxa"/>
            <w:vAlign w:val="bottom"/>
          </w:tcPr>
          <w:p w14:paraId="03C8CB00" w14:textId="2E25FE5B"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C</w:t>
            </w:r>
          </w:p>
        </w:tc>
        <w:tc>
          <w:tcPr>
            <w:tcW w:w="869" w:type="dxa"/>
            <w:vAlign w:val="bottom"/>
          </w:tcPr>
          <w:p w14:paraId="4920740D" w14:textId="029BA5E8" w:rsidR="00083310" w:rsidRPr="00860692" w:rsidRDefault="00083310" w:rsidP="00C778A3">
            <w:pPr>
              <w:jc w:val="center"/>
              <w:rPr>
                <w:rFonts w:eastAsia="Times New Roman" w:cs="Times New Roman"/>
                <w:b/>
                <w:color w:val="FF0000"/>
                <w:sz w:val="24"/>
                <w:szCs w:val="24"/>
              </w:rPr>
            </w:pPr>
            <w:r w:rsidRPr="00083310">
              <w:rPr>
                <w:rFonts w:eastAsia="Times New Roman" w:cs="Times New Roman"/>
                <w:sz w:val="24"/>
                <w:szCs w:val="24"/>
              </w:rPr>
              <w:t>C</w:t>
            </w:r>
          </w:p>
        </w:tc>
      </w:tr>
    </w:tbl>
    <w:p w14:paraId="0A7A07EA" w14:textId="77777777" w:rsidR="00982DB1" w:rsidRPr="00860692" w:rsidRDefault="00982DB1" w:rsidP="00C778A3">
      <w:pPr>
        <w:pStyle w:val="Normal0"/>
        <w:contextualSpacing/>
        <w:jc w:val="both"/>
        <w:rPr>
          <w:rFonts w:ascii="Times New Roman" w:eastAsia="Times New Roman" w:hAnsi="Times New Roman"/>
          <w:b/>
          <w:bCs/>
          <w:color w:val="000000" w:themeColor="text1"/>
          <w:sz w:val="24"/>
          <w:szCs w:val="24"/>
          <w:lang w:eastAsia="vi-VN"/>
        </w:rPr>
      </w:pPr>
      <w:r w:rsidRPr="00860692">
        <w:rPr>
          <w:rFonts w:ascii="Times New Roman" w:eastAsia="Times New Roman" w:hAnsi="Times New Roman"/>
          <w:b/>
          <w:bCs/>
          <w:color w:val="000000"/>
          <w:sz w:val="24"/>
          <w:szCs w:val="24"/>
          <w:lang w:val="vi-VN"/>
        </w:rPr>
        <w:t>PHẦN II.</w:t>
      </w:r>
      <w:r w:rsidRPr="00860692">
        <w:rPr>
          <w:rFonts w:ascii="Times New Roman" w:eastAsia="Times New Roman" w:hAnsi="Times New Roman"/>
          <w:b/>
          <w:bCs/>
          <w:color w:val="000000"/>
          <w:sz w:val="24"/>
          <w:szCs w:val="24"/>
        </w:rPr>
        <w:t xml:space="preserve"> </w:t>
      </w:r>
      <w:r w:rsidRPr="00860692">
        <w:rPr>
          <w:rFonts w:ascii="Times New Roman" w:eastAsia="Times New Roman" w:hAnsi="Times New Roman"/>
          <w:color w:val="000000"/>
          <w:sz w:val="24"/>
          <w:szCs w:val="24"/>
        </w:rPr>
        <w:t>(</w:t>
      </w:r>
      <w:r w:rsidRPr="00860692">
        <w:rPr>
          <w:rFonts w:ascii="Times New Roman" w:eastAsia="Batang" w:hAnsi="Times New Roman"/>
          <w:b/>
          <w:bCs/>
          <w:color w:val="000000"/>
          <w:sz w:val="24"/>
          <w:szCs w:val="24"/>
          <w:lang w:eastAsia="ko-KR"/>
        </w:rPr>
        <w:t xml:space="preserve">4 điểm) </w:t>
      </w:r>
      <w:r w:rsidRPr="00860692">
        <w:rPr>
          <w:rFonts w:ascii="Times New Roman" w:eastAsia="Times New Roman" w:hAnsi="Times New Roman"/>
          <w:b/>
          <w:bCs/>
          <w:color w:val="000000"/>
          <w:sz w:val="24"/>
          <w:szCs w:val="24"/>
          <w:lang w:val="vi-VN" w:eastAsia="vi-VN"/>
        </w:rPr>
        <w:t xml:space="preserve">Câu trắc nghiệm đúng sai. </w:t>
      </w:r>
    </w:p>
    <w:tbl>
      <w:tblPr>
        <w:tblW w:w="9639" w:type="dxa"/>
        <w:tblInd w:w="93" w:type="dxa"/>
        <w:tblLook w:val="04A0" w:firstRow="1" w:lastRow="0" w:firstColumn="1" w:lastColumn="0" w:noHBand="0" w:noVBand="1"/>
      </w:tblPr>
      <w:tblGrid>
        <w:gridCol w:w="2322"/>
        <w:gridCol w:w="2439"/>
        <w:gridCol w:w="2439"/>
        <w:gridCol w:w="2439"/>
      </w:tblGrid>
      <w:tr w:rsidR="00982DB1" w:rsidRPr="00982DB1" w14:paraId="74137E24" w14:textId="77777777" w:rsidTr="006472F7">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E3461" w14:textId="77777777" w:rsidR="00982DB1" w:rsidRPr="00982DB1" w:rsidRDefault="00982DB1" w:rsidP="00C778A3">
            <w:pPr>
              <w:spacing w:line="240" w:lineRule="auto"/>
              <w:rPr>
                <w:rFonts w:eastAsia="Times New Roman" w:cs="Times New Roman"/>
                <w:b/>
                <w:bCs/>
                <w:kern w:val="0"/>
                <w14:ligatures w14:val="none"/>
              </w:rPr>
            </w:pPr>
            <w:r w:rsidRPr="00982DB1">
              <w:rPr>
                <w:rFonts w:eastAsia="Times New Roman" w:cs="Times New Roman"/>
                <w:b/>
                <w:bCs/>
                <w:kern w:val="0"/>
                <w14:ligatures w14:val="none"/>
              </w:rPr>
              <w:t>CÂU 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E3C3AF1" w14:textId="77777777" w:rsidR="00982DB1" w:rsidRPr="00982DB1" w:rsidRDefault="00982DB1" w:rsidP="00C778A3">
            <w:pPr>
              <w:spacing w:line="240" w:lineRule="auto"/>
              <w:rPr>
                <w:rFonts w:eastAsia="Times New Roman" w:cs="Times New Roman"/>
                <w:b/>
                <w:bCs/>
                <w:kern w:val="0"/>
                <w14:ligatures w14:val="none"/>
              </w:rPr>
            </w:pPr>
            <w:r w:rsidRPr="00982DB1">
              <w:rPr>
                <w:rFonts w:eastAsia="Times New Roman" w:cs="Times New Roman"/>
                <w:b/>
                <w:bCs/>
                <w:kern w:val="0"/>
                <w14:ligatures w14:val="none"/>
              </w:rPr>
              <w:t>CÂU 2</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07ADF0E4" w14:textId="77777777" w:rsidR="00982DB1" w:rsidRPr="00982DB1" w:rsidRDefault="00982DB1" w:rsidP="00C778A3">
            <w:pPr>
              <w:spacing w:line="240" w:lineRule="auto"/>
              <w:rPr>
                <w:rFonts w:eastAsia="Times New Roman" w:cs="Times New Roman"/>
                <w:b/>
                <w:bCs/>
                <w:kern w:val="0"/>
                <w14:ligatures w14:val="none"/>
              </w:rPr>
            </w:pPr>
            <w:r w:rsidRPr="00982DB1">
              <w:rPr>
                <w:rFonts w:eastAsia="Times New Roman" w:cs="Times New Roman"/>
                <w:b/>
                <w:bCs/>
                <w:kern w:val="0"/>
                <w14:ligatures w14:val="none"/>
              </w:rPr>
              <w:t>CÂU 3</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6FF1D4A" w14:textId="77777777" w:rsidR="00982DB1" w:rsidRPr="00982DB1" w:rsidRDefault="00982DB1" w:rsidP="00C778A3">
            <w:pPr>
              <w:spacing w:line="240" w:lineRule="auto"/>
              <w:rPr>
                <w:rFonts w:eastAsia="Times New Roman" w:cs="Times New Roman"/>
                <w:b/>
                <w:bCs/>
                <w:kern w:val="0"/>
                <w14:ligatures w14:val="none"/>
              </w:rPr>
            </w:pPr>
            <w:r w:rsidRPr="00982DB1">
              <w:rPr>
                <w:rFonts w:eastAsia="Times New Roman" w:cs="Times New Roman"/>
                <w:b/>
                <w:bCs/>
                <w:kern w:val="0"/>
                <w14:ligatures w14:val="none"/>
              </w:rPr>
              <w:t>CÂU 4</w:t>
            </w:r>
          </w:p>
        </w:tc>
      </w:tr>
      <w:tr w:rsidR="00982DB1" w:rsidRPr="00982DB1" w14:paraId="08633CF6" w14:textId="77777777" w:rsidTr="006472F7">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ADB1840" w14:textId="77777777" w:rsidR="00982DB1" w:rsidRPr="00982DB1" w:rsidRDefault="00982DB1" w:rsidP="00C778A3">
            <w:pPr>
              <w:spacing w:line="240" w:lineRule="auto"/>
              <w:rPr>
                <w:rFonts w:eastAsia="Times New Roman" w:cs="Times New Roman"/>
                <w:kern w:val="0"/>
                <w14:ligatures w14:val="none"/>
              </w:rPr>
            </w:pPr>
            <w:r w:rsidRPr="00982DB1">
              <w:rPr>
                <w:rFonts w:eastAsia="Times New Roman" w:cs="Times New Roman"/>
                <w:kern w:val="0"/>
                <w14:ligatures w14:val="none"/>
              </w:rPr>
              <w:t>SSDS</w:t>
            </w:r>
          </w:p>
        </w:tc>
        <w:tc>
          <w:tcPr>
            <w:tcW w:w="700" w:type="dxa"/>
            <w:tcBorders>
              <w:top w:val="nil"/>
              <w:left w:val="nil"/>
              <w:bottom w:val="single" w:sz="4" w:space="0" w:color="auto"/>
              <w:right w:val="single" w:sz="4" w:space="0" w:color="auto"/>
            </w:tcBorders>
            <w:shd w:val="clear" w:color="auto" w:fill="auto"/>
            <w:noWrap/>
            <w:vAlign w:val="bottom"/>
            <w:hideMark/>
          </w:tcPr>
          <w:p w14:paraId="323E1BC1" w14:textId="77777777" w:rsidR="00982DB1" w:rsidRPr="00982DB1" w:rsidRDefault="00982DB1" w:rsidP="00C778A3">
            <w:pPr>
              <w:spacing w:line="240" w:lineRule="auto"/>
              <w:rPr>
                <w:rFonts w:eastAsia="Times New Roman" w:cs="Times New Roman"/>
                <w:kern w:val="0"/>
                <w14:ligatures w14:val="none"/>
              </w:rPr>
            </w:pPr>
            <w:r w:rsidRPr="00982DB1">
              <w:rPr>
                <w:rFonts w:eastAsia="Times New Roman" w:cs="Times New Roman"/>
                <w:kern w:val="0"/>
                <w14:ligatures w14:val="none"/>
              </w:rPr>
              <w:t>DSDS</w:t>
            </w:r>
          </w:p>
        </w:tc>
        <w:tc>
          <w:tcPr>
            <w:tcW w:w="820" w:type="dxa"/>
            <w:tcBorders>
              <w:top w:val="nil"/>
              <w:left w:val="nil"/>
              <w:bottom w:val="single" w:sz="4" w:space="0" w:color="auto"/>
              <w:right w:val="single" w:sz="4" w:space="0" w:color="auto"/>
            </w:tcBorders>
            <w:shd w:val="clear" w:color="auto" w:fill="auto"/>
            <w:noWrap/>
            <w:vAlign w:val="bottom"/>
            <w:hideMark/>
          </w:tcPr>
          <w:p w14:paraId="13BB800D" w14:textId="77777777" w:rsidR="00982DB1" w:rsidRPr="00982DB1" w:rsidRDefault="00982DB1" w:rsidP="00C778A3">
            <w:pPr>
              <w:spacing w:line="240" w:lineRule="auto"/>
              <w:rPr>
                <w:rFonts w:eastAsia="Times New Roman" w:cs="Times New Roman"/>
                <w:kern w:val="0"/>
                <w14:ligatures w14:val="none"/>
              </w:rPr>
            </w:pPr>
            <w:r w:rsidRPr="00982DB1">
              <w:rPr>
                <w:rFonts w:eastAsia="Times New Roman" w:cs="Times New Roman"/>
                <w:kern w:val="0"/>
                <w14:ligatures w14:val="none"/>
              </w:rPr>
              <w:t>DDSS</w:t>
            </w:r>
          </w:p>
        </w:tc>
        <w:tc>
          <w:tcPr>
            <w:tcW w:w="760" w:type="dxa"/>
            <w:tcBorders>
              <w:top w:val="nil"/>
              <w:left w:val="nil"/>
              <w:bottom w:val="single" w:sz="4" w:space="0" w:color="auto"/>
              <w:right w:val="single" w:sz="4" w:space="0" w:color="auto"/>
            </w:tcBorders>
            <w:shd w:val="clear" w:color="auto" w:fill="auto"/>
            <w:noWrap/>
            <w:vAlign w:val="bottom"/>
            <w:hideMark/>
          </w:tcPr>
          <w:p w14:paraId="1B2C2A66" w14:textId="77777777" w:rsidR="00982DB1" w:rsidRPr="00982DB1" w:rsidRDefault="00982DB1" w:rsidP="00C778A3">
            <w:pPr>
              <w:spacing w:line="240" w:lineRule="auto"/>
              <w:rPr>
                <w:rFonts w:eastAsia="Times New Roman" w:cs="Times New Roman"/>
                <w:kern w:val="0"/>
                <w14:ligatures w14:val="none"/>
              </w:rPr>
            </w:pPr>
            <w:r w:rsidRPr="00982DB1">
              <w:rPr>
                <w:rFonts w:eastAsia="Times New Roman" w:cs="Times New Roman"/>
                <w:kern w:val="0"/>
                <w14:ligatures w14:val="none"/>
              </w:rPr>
              <w:t>DDSS</w:t>
            </w:r>
          </w:p>
        </w:tc>
      </w:tr>
    </w:tbl>
    <w:p w14:paraId="7D38E8B3" w14:textId="77777777" w:rsidR="00A3769C" w:rsidRPr="00860692" w:rsidRDefault="00A3769C" w:rsidP="00C778A3">
      <w:pPr>
        <w:spacing w:line="240" w:lineRule="auto"/>
        <w:jc w:val="center"/>
        <w:rPr>
          <w:rFonts w:eastAsia="Calibri" w:cs="Times New Roman"/>
          <w:b/>
          <w:color w:val="FF0000"/>
          <w:kern w:val="0"/>
          <w14:ligatures w14:val="none"/>
        </w:rPr>
      </w:pPr>
      <w:r w:rsidRPr="00A3769C">
        <w:rPr>
          <w:rFonts w:eastAsia="Calibri" w:cs="Times New Roman"/>
          <w:b/>
          <w:color w:val="FF0000"/>
          <w:kern w:val="0"/>
          <w14:ligatures w14:val="none"/>
        </w:rPr>
        <w:t>LỜI GIẢI CHI TIẾT THAM KHẢO</w:t>
      </w:r>
    </w:p>
    <w:p w14:paraId="02B092A1" w14:textId="749C5DF3" w:rsidR="00083310" w:rsidRPr="00A3769C" w:rsidRDefault="00982DB1" w:rsidP="00C778A3">
      <w:pPr>
        <w:spacing w:line="240" w:lineRule="auto"/>
        <w:rPr>
          <w:rFonts w:eastAsia="Calibri" w:cs="Times New Roman"/>
          <w:b/>
          <w:color w:val="FF0000"/>
          <w:kern w:val="0"/>
          <w14:ligatures w14:val="none"/>
        </w:rPr>
      </w:pPr>
      <w:r w:rsidRPr="00860692">
        <w:rPr>
          <w:rFonts w:eastAsia="Times New Roman" w:cs="Times New Roman"/>
          <w:b/>
          <w:bCs/>
          <w:lang w:val="vi-VN"/>
        </w:rPr>
        <w:t>PHẦN I.</w:t>
      </w:r>
      <w:r w:rsidRPr="00860692">
        <w:rPr>
          <w:rFonts w:eastAsia="Times New Roman" w:cs="Times New Roman"/>
          <w:b/>
          <w:bCs/>
        </w:rPr>
        <w:t xml:space="preserve"> </w:t>
      </w:r>
      <w:r w:rsidRPr="00860692">
        <w:rPr>
          <w:rFonts w:eastAsia="Times New Roman" w:cs="Times New Roman"/>
        </w:rPr>
        <w:t>(6</w:t>
      </w:r>
      <w:r w:rsidRPr="00860692">
        <w:rPr>
          <w:rFonts w:eastAsia="Batang" w:cs="Times New Roman"/>
          <w:b/>
          <w:bCs/>
          <w:lang w:eastAsia="ko-KR"/>
        </w:rPr>
        <w:t xml:space="preserve"> điểm) </w:t>
      </w:r>
      <w:r w:rsidRPr="00860692">
        <w:rPr>
          <w:rFonts w:eastAsia="Times New Roman" w:cs="Times New Roman"/>
          <w:b/>
          <w:bCs/>
          <w:lang w:val="vi-VN" w:eastAsia="vi-VN"/>
        </w:rPr>
        <w:t xml:space="preserve">Câu trắc nghiệm </w:t>
      </w:r>
      <w:r w:rsidRPr="00860692">
        <w:rPr>
          <w:rFonts w:eastAsia="Times New Roman" w:cs="Times New Roman"/>
          <w:b/>
          <w:bCs/>
          <w:lang w:eastAsia="vi-VN"/>
        </w:rPr>
        <w:t>nhiều phương án lựa chọn</w:t>
      </w:r>
      <w:r w:rsidRPr="00860692">
        <w:rPr>
          <w:rFonts w:eastAsia="Times New Roman" w:cs="Times New Roman"/>
          <w:b/>
          <w:bCs/>
          <w:lang w:val="vi-VN" w:eastAsia="vi-VN"/>
        </w:rPr>
        <w:t>.</w:t>
      </w:r>
    </w:p>
    <w:p w14:paraId="053D3B15"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 Đáp án A. Hiến pháp</w:t>
      </w:r>
    </w:p>
    <w:p w14:paraId="1910366D"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Hiến pháp là đạo luật cơ bản của Nhà nước, có hiệu lực pháp lí cao nhất, quy định những vấn đề nền tảng như chủ quyền quốc gia, chế độ chính trị, kinh tế, văn hóa, xã hội, tổ chức bộ máy nhà nước, quyền và nghĩa vụ cơ bản của công dân.</w:t>
      </w:r>
      <w:r w:rsidRPr="00982DB1">
        <w:rPr>
          <w:rFonts w:eastAsia="Times New Roman" w:cs="Times New Roman"/>
          <w:color w:val="auto"/>
          <w:kern w:val="0"/>
          <w14:ligatures w14:val="none"/>
        </w:rPr>
        <w:br/>
        <w:t xml:space="preserve">Các phương án B, C, D chỉ là những ngành luật cụ thể, không có hiệu lực pháp lí cao nhất như Hiến pháp. </w:t>
      </w:r>
    </w:p>
    <w:p w14:paraId="1E04A401"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2. Đáp án B. Nhận định 1, 2</w:t>
      </w:r>
    </w:p>
    <w:p w14:paraId="33147AE1" w14:textId="74819A32"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Nhận định </w:t>
      </w:r>
      <w:r w:rsidR="00982DB1" w:rsidRPr="00982DB1">
        <w:rPr>
          <w:rFonts w:eastAsia="Times New Roman" w:cs="Times New Roman"/>
          <w:b/>
          <w:bCs/>
          <w:color w:val="auto"/>
          <w:kern w:val="0"/>
          <w14:ligatures w14:val="none"/>
        </w:rPr>
        <w:t>1 sai</w:t>
      </w:r>
      <w:r w:rsidR="00982DB1" w:rsidRPr="00982DB1">
        <w:rPr>
          <w:rFonts w:eastAsia="Times New Roman" w:cs="Times New Roman"/>
          <w:color w:val="auto"/>
          <w:kern w:val="0"/>
          <w14:ligatures w14:val="none"/>
        </w:rPr>
        <w:t xml:space="preserve">: người bị mất năng lực hành vi dân sự </w:t>
      </w:r>
      <w:r w:rsidR="00982DB1" w:rsidRPr="00982DB1">
        <w:rPr>
          <w:rFonts w:eastAsia="Times New Roman" w:cs="Times New Roman"/>
          <w:b/>
          <w:bCs/>
          <w:color w:val="auto"/>
          <w:kern w:val="0"/>
          <w14:ligatures w14:val="none"/>
        </w:rPr>
        <w:t>không được</w:t>
      </w:r>
      <w:r w:rsidR="00982DB1" w:rsidRPr="00982DB1">
        <w:rPr>
          <w:rFonts w:eastAsia="Times New Roman" w:cs="Times New Roman"/>
          <w:color w:val="auto"/>
          <w:kern w:val="0"/>
          <w14:ligatures w14:val="none"/>
        </w:rPr>
        <w:t xml:space="preserve"> thực hiện quyền bầu cử. </w:t>
      </w:r>
    </w:p>
    <w:p w14:paraId="33BACC47" w14:textId="07957BDA"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Nhận định </w:t>
      </w:r>
      <w:r w:rsidR="00982DB1" w:rsidRPr="00982DB1">
        <w:rPr>
          <w:rFonts w:eastAsia="Times New Roman" w:cs="Times New Roman"/>
          <w:b/>
          <w:bCs/>
          <w:color w:val="auto"/>
          <w:kern w:val="0"/>
          <w14:ligatures w14:val="none"/>
        </w:rPr>
        <w:t>2 sai</w:t>
      </w:r>
      <w:r w:rsidR="00982DB1" w:rsidRPr="00982DB1">
        <w:rPr>
          <w:rFonts w:eastAsia="Times New Roman" w:cs="Times New Roman"/>
          <w:color w:val="auto"/>
          <w:kern w:val="0"/>
          <w14:ligatures w14:val="none"/>
        </w:rPr>
        <w:t xml:space="preserve">: người khuyết tật nhờ người khác hỗ trợ bỏ phiếu theo đúng quy định </w:t>
      </w:r>
      <w:r w:rsidR="00982DB1" w:rsidRPr="00982DB1">
        <w:rPr>
          <w:rFonts w:eastAsia="Times New Roman" w:cs="Times New Roman"/>
          <w:b/>
          <w:bCs/>
          <w:color w:val="auto"/>
          <w:kern w:val="0"/>
          <w14:ligatures w14:val="none"/>
        </w:rPr>
        <w:t>không vi phạm</w:t>
      </w:r>
      <w:r w:rsidR="00982DB1" w:rsidRPr="00982DB1">
        <w:rPr>
          <w:rFonts w:eastAsia="Times New Roman" w:cs="Times New Roman"/>
          <w:color w:val="auto"/>
          <w:kern w:val="0"/>
          <w14:ligatures w14:val="none"/>
        </w:rPr>
        <w:t xml:space="preserve"> nguyên tắc bầu cử trực tiếp. </w:t>
      </w:r>
    </w:p>
    <w:p w14:paraId="203B7EA9" w14:textId="4BF32EF5"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Nhận định </w:t>
      </w:r>
      <w:r w:rsidR="00982DB1" w:rsidRPr="00982DB1">
        <w:rPr>
          <w:rFonts w:eastAsia="Times New Roman" w:cs="Times New Roman"/>
          <w:b/>
          <w:bCs/>
          <w:color w:val="auto"/>
          <w:kern w:val="0"/>
          <w14:ligatures w14:val="none"/>
        </w:rPr>
        <w:t>3 đúng</w:t>
      </w:r>
      <w:r w:rsidR="00982DB1" w:rsidRPr="00982DB1">
        <w:rPr>
          <w:rFonts w:eastAsia="Times New Roman" w:cs="Times New Roman"/>
          <w:color w:val="auto"/>
          <w:kern w:val="0"/>
          <w14:ligatures w14:val="none"/>
        </w:rPr>
        <w:t xml:space="preserve">: người không biết chữ có thể nhờ người khác viết hộ phiếu bầu nhưng vẫn phải bảo đảm bí mật lá phiếu. </w:t>
      </w:r>
    </w:p>
    <w:p w14:paraId="2576DC15" w14:textId="55623368"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Nhận định </w:t>
      </w:r>
      <w:r w:rsidR="00982DB1" w:rsidRPr="00982DB1">
        <w:rPr>
          <w:rFonts w:eastAsia="Times New Roman" w:cs="Times New Roman"/>
          <w:b/>
          <w:bCs/>
          <w:color w:val="auto"/>
          <w:kern w:val="0"/>
          <w14:ligatures w14:val="none"/>
        </w:rPr>
        <w:t>4 đúng</w:t>
      </w:r>
      <w:r w:rsidR="00982DB1" w:rsidRPr="00982DB1">
        <w:rPr>
          <w:rFonts w:eastAsia="Times New Roman" w:cs="Times New Roman"/>
          <w:color w:val="auto"/>
          <w:kern w:val="0"/>
          <w14:ligatures w14:val="none"/>
        </w:rPr>
        <w:t xml:space="preserve">: công dân đủ điều kiện đều được bầu cử, thể hiện nguyên tắc </w:t>
      </w:r>
      <w:r w:rsidR="00982DB1" w:rsidRPr="00982DB1">
        <w:rPr>
          <w:rFonts w:eastAsia="Times New Roman" w:cs="Times New Roman"/>
          <w:b/>
          <w:bCs/>
          <w:color w:val="auto"/>
          <w:kern w:val="0"/>
          <w14:ligatures w14:val="none"/>
        </w:rPr>
        <w:t>phổ thông</w:t>
      </w:r>
      <w:r w:rsidR="00982DB1" w:rsidRPr="00982DB1">
        <w:rPr>
          <w:rFonts w:eastAsia="Times New Roman" w:cs="Times New Roman"/>
          <w:color w:val="auto"/>
          <w:kern w:val="0"/>
          <w14:ligatures w14:val="none"/>
        </w:rPr>
        <w:t xml:space="preserve">. </w:t>
      </w:r>
    </w:p>
    <w:p w14:paraId="5BE5DE6E"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3. Đáp án B. Bảo vệ quyền lợi hợp pháp của người tiêu dùng</w:t>
      </w:r>
    </w:p>
    <w:p w14:paraId="1C9302C5"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Bình đẳng về nghĩa vụ trước pháp luật trong kinh doanh đòi hỏi các chủ thể phải tuân thủ pháp luật, trong đó có việc bảo vệ quyền và lợi ích hợp pháp của người tiêu dùng.</w:t>
      </w:r>
    </w:p>
    <w:p w14:paraId="4EDE0D1E" w14:textId="441E5EA6"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A là hành vi có thể xâm phạm bí mật kinh doanh. </w:t>
      </w:r>
    </w:p>
    <w:p w14:paraId="37AA11AA" w14:textId="1AB4DC36"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 và D không phải nghĩa vụ chung bắt buộc để thể hiện bình đẳng trước pháp luật. </w:t>
      </w:r>
    </w:p>
    <w:p w14:paraId="12747177"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4. Đáp án A. 2</w:t>
      </w:r>
    </w:p>
    <w:p w14:paraId="18319961"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Xét từng nhận định:</w:t>
      </w:r>
    </w:p>
    <w:p w14:paraId="41D5EC17" w14:textId="085C490F" w:rsidR="00982DB1" w:rsidRPr="00982DB1" w:rsidRDefault="00860692" w:rsidP="00C778A3">
      <w:pPr>
        <w:spacing w:line="240" w:lineRule="auto"/>
        <w:rPr>
          <w:rFonts w:eastAsia="Times New Roman" w:cs="Times New Roman"/>
          <w:color w:val="auto"/>
          <w:kern w:val="0"/>
          <w14:ligatures w14:val="none"/>
        </w:rPr>
      </w:pPr>
      <w:r>
        <w:rPr>
          <w:rFonts w:eastAsia="Times New Roman" w:cs="Times New Roman"/>
          <w:b/>
          <w:bCs/>
          <w:color w:val="auto"/>
          <w:kern w:val="0"/>
          <w14:ligatures w14:val="none"/>
        </w:rPr>
        <w:t xml:space="preserve">1. </w:t>
      </w:r>
      <w:r w:rsidR="00982DB1" w:rsidRPr="00982DB1">
        <w:rPr>
          <w:rFonts w:eastAsia="Times New Roman" w:cs="Times New Roman"/>
          <w:b/>
          <w:bCs/>
          <w:color w:val="auto"/>
          <w:kern w:val="0"/>
          <w14:ligatures w14:val="none"/>
        </w:rPr>
        <w:t>Đúng</w:t>
      </w:r>
      <w:r w:rsidR="00982DB1" w:rsidRPr="00982DB1">
        <w:rPr>
          <w:rFonts w:eastAsia="Times New Roman" w:cs="Times New Roman"/>
          <w:color w:val="auto"/>
          <w:kern w:val="0"/>
          <w14:ligatures w14:val="none"/>
        </w:rPr>
        <w:t xml:space="preserve">: GDP là thước đo sản lượng hàng hóa và dịch vụ của một quốc gia. </w:t>
      </w:r>
    </w:p>
    <w:p w14:paraId="46CEFDA1" w14:textId="099B130C" w:rsidR="00982DB1" w:rsidRPr="00982DB1" w:rsidRDefault="00860692" w:rsidP="00C778A3">
      <w:pPr>
        <w:spacing w:line="240" w:lineRule="auto"/>
        <w:rPr>
          <w:rFonts w:eastAsia="Times New Roman" w:cs="Times New Roman"/>
          <w:color w:val="auto"/>
          <w:kern w:val="0"/>
          <w14:ligatures w14:val="none"/>
        </w:rPr>
      </w:pPr>
      <w:r>
        <w:rPr>
          <w:rFonts w:eastAsia="Times New Roman" w:cs="Times New Roman"/>
          <w:b/>
          <w:bCs/>
          <w:color w:val="auto"/>
          <w:kern w:val="0"/>
          <w14:ligatures w14:val="none"/>
        </w:rPr>
        <w:t xml:space="preserve">2. </w:t>
      </w:r>
      <w:r w:rsidR="00982DB1" w:rsidRPr="00982DB1">
        <w:rPr>
          <w:rFonts w:eastAsia="Times New Roman" w:cs="Times New Roman"/>
          <w:b/>
          <w:bCs/>
          <w:color w:val="auto"/>
          <w:kern w:val="0"/>
          <w14:ligatures w14:val="none"/>
        </w:rPr>
        <w:t>Sai</w:t>
      </w:r>
      <w:r w:rsidR="00982DB1" w:rsidRPr="00982DB1">
        <w:rPr>
          <w:rFonts w:eastAsia="Times New Roman" w:cs="Times New Roman"/>
          <w:color w:val="auto"/>
          <w:kern w:val="0"/>
          <w14:ligatures w14:val="none"/>
        </w:rPr>
        <w:t xml:space="preserve">: CPI là chỉ số giá tiêu dùng, dùng đo lạm phát, không phải thước đo trực tiếp của tăng trưởng kinh tế. </w:t>
      </w:r>
    </w:p>
    <w:p w14:paraId="0DE4EA13" w14:textId="365E0661" w:rsidR="00982DB1" w:rsidRPr="00982DB1" w:rsidRDefault="00860692" w:rsidP="00C778A3">
      <w:pPr>
        <w:spacing w:line="240" w:lineRule="auto"/>
        <w:rPr>
          <w:rFonts w:eastAsia="Times New Roman" w:cs="Times New Roman"/>
          <w:color w:val="auto"/>
          <w:kern w:val="0"/>
          <w14:ligatures w14:val="none"/>
        </w:rPr>
      </w:pPr>
      <w:r>
        <w:rPr>
          <w:rFonts w:eastAsia="Times New Roman" w:cs="Times New Roman"/>
          <w:b/>
          <w:bCs/>
          <w:color w:val="auto"/>
          <w:kern w:val="0"/>
          <w14:ligatures w14:val="none"/>
        </w:rPr>
        <w:t xml:space="preserve">3. </w:t>
      </w:r>
      <w:r w:rsidR="00982DB1" w:rsidRPr="00982DB1">
        <w:rPr>
          <w:rFonts w:eastAsia="Times New Roman" w:cs="Times New Roman"/>
          <w:b/>
          <w:bCs/>
          <w:color w:val="auto"/>
          <w:kern w:val="0"/>
          <w14:ligatures w14:val="none"/>
        </w:rPr>
        <w:t>Sai</w:t>
      </w:r>
      <w:r w:rsidR="00982DB1" w:rsidRPr="00982DB1">
        <w:rPr>
          <w:rFonts w:eastAsia="Times New Roman" w:cs="Times New Roman"/>
          <w:color w:val="auto"/>
          <w:kern w:val="0"/>
          <w14:ligatures w14:val="none"/>
        </w:rPr>
        <w:t xml:space="preserve">: GNI phản ánh thu nhập quốc dân, không phải sự gia tăng sản lượng hàng hóa dịch vụ của nền kinh tế. </w:t>
      </w:r>
    </w:p>
    <w:p w14:paraId="21F4938D" w14:textId="4A81F84A" w:rsidR="00982DB1" w:rsidRPr="00982DB1" w:rsidRDefault="00860692" w:rsidP="00C778A3">
      <w:pPr>
        <w:spacing w:line="240" w:lineRule="auto"/>
        <w:rPr>
          <w:rFonts w:eastAsia="Times New Roman" w:cs="Times New Roman"/>
          <w:color w:val="auto"/>
          <w:kern w:val="0"/>
          <w14:ligatures w14:val="none"/>
        </w:rPr>
      </w:pPr>
      <w:r>
        <w:rPr>
          <w:rFonts w:eastAsia="Times New Roman" w:cs="Times New Roman"/>
          <w:b/>
          <w:bCs/>
          <w:color w:val="auto"/>
          <w:kern w:val="0"/>
          <w14:ligatures w14:val="none"/>
        </w:rPr>
        <w:t xml:space="preserve">4. </w:t>
      </w:r>
      <w:r w:rsidR="00982DB1" w:rsidRPr="00982DB1">
        <w:rPr>
          <w:rFonts w:eastAsia="Times New Roman" w:cs="Times New Roman"/>
          <w:b/>
          <w:bCs/>
          <w:color w:val="auto"/>
          <w:kern w:val="0"/>
          <w14:ligatures w14:val="none"/>
        </w:rPr>
        <w:t>Đúng</w:t>
      </w:r>
      <w:r w:rsidR="00982DB1" w:rsidRPr="00982DB1">
        <w:rPr>
          <w:rFonts w:eastAsia="Times New Roman" w:cs="Times New Roman"/>
          <w:color w:val="auto"/>
          <w:kern w:val="0"/>
          <w14:ligatures w14:val="none"/>
        </w:rPr>
        <w:t xml:space="preserve">: GNI/người thường dùng để phản ánh tương đối mức sống giữa các quốc gia. </w:t>
      </w:r>
    </w:p>
    <w:p w14:paraId="3ECD47FD" w14:textId="7E815D26" w:rsidR="00982DB1" w:rsidRPr="00982DB1" w:rsidRDefault="00860692" w:rsidP="00C778A3">
      <w:pPr>
        <w:spacing w:line="240" w:lineRule="auto"/>
        <w:rPr>
          <w:rFonts w:eastAsia="Times New Roman" w:cs="Times New Roman"/>
          <w:color w:val="auto"/>
          <w:kern w:val="0"/>
          <w14:ligatures w14:val="none"/>
        </w:rPr>
      </w:pPr>
      <w:r>
        <w:rPr>
          <w:rFonts w:eastAsia="Times New Roman" w:cs="Times New Roman"/>
          <w:b/>
          <w:bCs/>
          <w:color w:val="auto"/>
          <w:kern w:val="0"/>
          <w14:ligatures w14:val="none"/>
        </w:rPr>
        <w:lastRenderedPageBreak/>
        <w:t xml:space="preserve">5. </w:t>
      </w:r>
      <w:r w:rsidR="00982DB1" w:rsidRPr="00982DB1">
        <w:rPr>
          <w:rFonts w:eastAsia="Times New Roman" w:cs="Times New Roman"/>
          <w:b/>
          <w:bCs/>
          <w:color w:val="auto"/>
          <w:kern w:val="0"/>
          <w14:ligatures w14:val="none"/>
        </w:rPr>
        <w:t>Sai</w:t>
      </w:r>
      <w:r w:rsidR="00982DB1" w:rsidRPr="00982DB1">
        <w:rPr>
          <w:rFonts w:eastAsia="Times New Roman" w:cs="Times New Roman"/>
          <w:color w:val="auto"/>
          <w:kern w:val="0"/>
          <w14:ligatures w14:val="none"/>
        </w:rPr>
        <w:t xml:space="preserve">: GNI không tính thu nhập của công dân chỉ trong lãnh thổ quốc gia, mà tính theo </w:t>
      </w:r>
      <w:r w:rsidR="00982DB1" w:rsidRPr="00982DB1">
        <w:rPr>
          <w:rFonts w:eastAsia="Times New Roman" w:cs="Times New Roman"/>
          <w:b/>
          <w:bCs/>
          <w:color w:val="auto"/>
          <w:kern w:val="0"/>
          <w14:ligatures w14:val="none"/>
        </w:rPr>
        <w:t>quốc tịch/chủ thể cư trú</w:t>
      </w:r>
      <w:r w:rsidR="00982DB1" w:rsidRPr="00982DB1">
        <w:rPr>
          <w:rFonts w:eastAsia="Times New Roman" w:cs="Times New Roman"/>
          <w:color w:val="auto"/>
          <w:kern w:val="0"/>
          <w14:ligatures w14:val="none"/>
        </w:rPr>
        <w:t>, kể cả từ nước ngoài chuyển về, trừ phần của người nước ngoài tạo ra trong nước.</w:t>
      </w:r>
      <w:r w:rsidR="00982DB1" w:rsidRPr="00982DB1">
        <w:rPr>
          <w:rFonts w:eastAsia="Times New Roman" w:cs="Times New Roman"/>
          <w:color w:val="auto"/>
          <w:kern w:val="0"/>
          <w14:ligatures w14:val="none"/>
        </w:rPr>
        <w:br/>
        <w:t xml:space="preserve">Vậy có </w:t>
      </w:r>
      <w:r w:rsidR="00982DB1" w:rsidRPr="00982DB1">
        <w:rPr>
          <w:rFonts w:eastAsia="Times New Roman" w:cs="Times New Roman"/>
          <w:b/>
          <w:bCs/>
          <w:color w:val="auto"/>
          <w:kern w:val="0"/>
          <w14:ligatures w14:val="none"/>
        </w:rPr>
        <w:t>2 nhận định đúng</w:t>
      </w:r>
      <w:r w:rsidR="00982DB1" w:rsidRPr="00982DB1">
        <w:rPr>
          <w:rFonts w:eastAsia="Times New Roman" w:cs="Times New Roman"/>
          <w:color w:val="auto"/>
          <w:kern w:val="0"/>
          <w14:ligatures w14:val="none"/>
        </w:rPr>
        <w:t xml:space="preserve"> là 1 và 4. </w:t>
      </w:r>
    </w:p>
    <w:p w14:paraId="644F7E7D"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5. Đáp án D. Mô hình doanh nghiệp tư nhân</w:t>
      </w:r>
    </w:p>
    <w:p w14:paraId="58B4697C"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Doanh nghiệp tư nhân có đặc điểm:</w:t>
      </w:r>
    </w:p>
    <w:p w14:paraId="1C3F9F5A" w14:textId="2B88B5BE"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chỉ có </w:t>
      </w:r>
      <w:r w:rsidR="00982DB1" w:rsidRPr="00982DB1">
        <w:rPr>
          <w:rFonts w:eastAsia="Times New Roman" w:cs="Times New Roman"/>
          <w:b/>
          <w:bCs/>
          <w:color w:val="auto"/>
          <w:kern w:val="0"/>
          <w14:ligatures w14:val="none"/>
        </w:rPr>
        <w:t>một chủ sở hữu là cá nhân</w:t>
      </w:r>
      <w:r w:rsidR="00982DB1" w:rsidRPr="00982DB1">
        <w:rPr>
          <w:rFonts w:eastAsia="Times New Roman" w:cs="Times New Roman"/>
          <w:color w:val="auto"/>
          <w:kern w:val="0"/>
          <w14:ligatures w14:val="none"/>
        </w:rPr>
        <w:t xml:space="preserve">, </w:t>
      </w:r>
    </w:p>
    <w:p w14:paraId="4FD10959" w14:textId="4245779B"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chủ doanh nghiệp có quyền tăng hoặc giảm vốn đầu tư, </w:t>
      </w:r>
    </w:p>
    <w:p w14:paraId="21608A61" w14:textId="69D0B5E7"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b/>
          <w:bCs/>
          <w:color w:val="auto"/>
          <w:kern w:val="0"/>
          <w14:ligatures w14:val="none"/>
        </w:rPr>
        <w:t xml:space="preserve">• </w:t>
      </w:r>
      <w:r w:rsidR="00982DB1" w:rsidRPr="00982DB1">
        <w:rPr>
          <w:rFonts w:eastAsia="Times New Roman" w:cs="Times New Roman"/>
          <w:b/>
          <w:bCs/>
          <w:color w:val="auto"/>
          <w:kern w:val="0"/>
          <w14:ligatures w14:val="none"/>
        </w:rPr>
        <w:t>không có sự tách bạch</w:t>
      </w:r>
      <w:r w:rsidR="00982DB1" w:rsidRPr="00982DB1">
        <w:rPr>
          <w:rFonts w:eastAsia="Times New Roman" w:cs="Times New Roman"/>
          <w:color w:val="auto"/>
          <w:kern w:val="0"/>
          <w14:ligatures w14:val="none"/>
        </w:rPr>
        <w:t xml:space="preserve"> giữa tài sản chủ doanh nghiệp và tài sản doanh nghiệp.</w:t>
      </w:r>
      <w:r w:rsidR="00982DB1" w:rsidRPr="00982DB1">
        <w:rPr>
          <w:rFonts w:eastAsia="Times New Roman" w:cs="Times New Roman"/>
          <w:color w:val="auto"/>
          <w:kern w:val="0"/>
          <w14:ligatures w14:val="none"/>
        </w:rPr>
        <w:br/>
        <w:t xml:space="preserve">Đây là dấu hiệu điển hình của doanh nghiệp tư nhân. </w:t>
      </w:r>
    </w:p>
    <w:p w14:paraId="0FA9660F"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6. Đáp án B. Văn hóa và giáo dục</w:t>
      </w:r>
    </w:p>
    <w:p w14:paraId="70BD177A"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Nhà trường:</w:t>
      </w:r>
    </w:p>
    <w:p w14:paraId="213A8ED8" w14:textId="3D1B35F1"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giữ gìn bản sắc dân tộc, khuyến khích mặc trang phục truyền thống, biểu diễn dân ca, dân vũ → thuộc </w:t>
      </w:r>
      <w:r w:rsidR="00982DB1" w:rsidRPr="00982DB1">
        <w:rPr>
          <w:rFonts w:eastAsia="Times New Roman" w:cs="Times New Roman"/>
          <w:b/>
          <w:bCs/>
          <w:color w:val="auto"/>
          <w:kern w:val="0"/>
          <w14:ligatures w14:val="none"/>
        </w:rPr>
        <w:t>lĩnh vực văn hóa</w:t>
      </w:r>
      <w:r w:rsidR="00982DB1" w:rsidRPr="00982DB1">
        <w:rPr>
          <w:rFonts w:eastAsia="Times New Roman" w:cs="Times New Roman"/>
          <w:color w:val="auto"/>
          <w:kern w:val="0"/>
          <w14:ligatures w14:val="none"/>
        </w:rPr>
        <w:t xml:space="preserve">; </w:t>
      </w:r>
    </w:p>
    <w:p w14:paraId="5E86C11E" w14:textId="5B15F11F"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thực hiện tốt chính sách với học sinh dân tộc, duy trì tỉ lệ đến trường → thuộc </w:t>
      </w:r>
      <w:r w:rsidR="00982DB1" w:rsidRPr="00982DB1">
        <w:rPr>
          <w:rFonts w:eastAsia="Times New Roman" w:cs="Times New Roman"/>
          <w:b/>
          <w:bCs/>
          <w:color w:val="auto"/>
          <w:kern w:val="0"/>
          <w14:ligatures w14:val="none"/>
        </w:rPr>
        <w:t>lĩnh vực giáo dục</w:t>
      </w:r>
      <w:r w:rsidR="00982DB1" w:rsidRPr="00982DB1">
        <w:rPr>
          <w:rFonts w:eastAsia="Times New Roman" w:cs="Times New Roman"/>
          <w:color w:val="auto"/>
          <w:kern w:val="0"/>
          <w14:ligatures w14:val="none"/>
        </w:rPr>
        <w:t>.</w:t>
      </w:r>
      <w:r w:rsidR="00982DB1" w:rsidRPr="00982DB1">
        <w:rPr>
          <w:rFonts w:eastAsia="Times New Roman" w:cs="Times New Roman"/>
          <w:color w:val="auto"/>
          <w:kern w:val="0"/>
          <w14:ligatures w14:val="none"/>
        </w:rPr>
        <w:br/>
        <w:t xml:space="preserve">Vì vậy chọn </w:t>
      </w:r>
      <w:r w:rsidR="00982DB1" w:rsidRPr="00982DB1">
        <w:rPr>
          <w:rFonts w:eastAsia="Times New Roman" w:cs="Times New Roman"/>
          <w:b/>
          <w:bCs/>
          <w:color w:val="auto"/>
          <w:kern w:val="0"/>
          <w14:ligatures w14:val="none"/>
        </w:rPr>
        <w:t>văn hóa và giáo dục</w:t>
      </w:r>
      <w:r w:rsidR="00982DB1" w:rsidRPr="00982DB1">
        <w:rPr>
          <w:rFonts w:eastAsia="Times New Roman" w:cs="Times New Roman"/>
          <w:color w:val="auto"/>
          <w:kern w:val="0"/>
          <w14:ligatures w14:val="none"/>
        </w:rPr>
        <w:t xml:space="preserve">. </w:t>
      </w:r>
    </w:p>
    <w:p w14:paraId="72AB9521"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7. Đáp án C. Phạt tù từ 6 tháng đến 3 năm</w:t>
      </w:r>
    </w:p>
    <w:p w14:paraId="3B850F25"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Hành vi cố ý gây thương tích hoặc gây tổn hại sức khỏe cho người khác với tỉ lệ thương tật từ </w:t>
      </w:r>
      <w:r w:rsidRPr="00982DB1">
        <w:rPr>
          <w:rFonts w:eastAsia="Times New Roman" w:cs="Times New Roman"/>
          <w:b/>
          <w:bCs/>
          <w:color w:val="auto"/>
          <w:kern w:val="0"/>
          <w14:ligatures w14:val="none"/>
        </w:rPr>
        <w:t>11% đến 30%</w:t>
      </w:r>
      <w:r w:rsidRPr="00982DB1">
        <w:rPr>
          <w:rFonts w:eastAsia="Times New Roman" w:cs="Times New Roman"/>
          <w:color w:val="auto"/>
          <w:kern w:val="0"/>
          <w14:ligatures w14:val="none"/>
        </w:rPr>
        <w:t xml:space="preserve"> có thể bị truy cứu trách nhiệm hình sự, khung cơ bản là </w:t>
      </w:r>
      <w:r w:rsidRPr="00982DB1">
        <w:rPr>
          <w:rFonts w:eastAsia="Times New Roman" w:cs="Times New Roman"/>
          <w:b/>
          <w:bCs/>
          <w:color w:val="auto"/>
          <w:kern w:val="0"/>
          <w14:ligatures w14:val="none"/>
        </w:rPr>
        <w:t>phạt cải tạo không giam giữ đến 3 năm hoặc phạt tù từ 6 tháng đến 3 năm</w:t>
      </w:r>
      <w:r w:rsidRPr="00982DB1">
        <w:rPr>
          <w:rFonts w:eastAsia="Times New Roman" w:cs="Times New Roman"/>
          <w:color w:val="auto"/>
          <w:kern w:val="0"/>
          <w14:ligatures w14:val="none"/>
        </w:rPr>
        <w:t>.</w:t>
      </w:r>
      <w:r w:rsidRPr="00982DB1">
        <w:rPr>
          <w:rFonts w:eastAsia="Times New Roman" w:cs="Times New Roman"/>
          <w:color w:val="auto"/>
          <w:kern w:val="0"/>
          <w14:ligatures w14:val="none"/>
        </w:rPr>
        <w:br/>
        <w:t xml:space="preserve">Trong các phương án, đáp án phù hợp là </w:t>
      </w:r>
      <w:r w:rsidRPr="00982DB1">
        <w:rPr>
          <w:rFonts w:eastAsia="Times New Roman" w:cs="Times New Roman"/>
          <w:b/>
          <w:bCs/>
          <w:color w:val="auto"/>
          <w:kern w:val="0"/>
          <w14:ligatures w14:val="none"/>
        </w:rPr>
        <w:t>C</w:t>
      </w:r>
      <w:r w:rsidRPr="00982DB1">
        <w:rPr>
          <w:rFonts w:eastAsia="Times New Roman" w:cs="Times New Roman"/>
          <w:color w:val="auto"/>
          <w:kern w:val="0"/>
          <w14:ligatures w14:val="none"/>
        </w:rPr>
        <w:t xml:space="preserve">. </w:t>
      </w:r>
    </w:p>
    <w:p w14:paraId="7AA2D787"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8. Đáp án B. Bị truy cứu trách nhiệm hình sự</w:t>
      </w:r>
    </w:p>
    <w:p w14:paraId="5433551F"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Ông N là người có chức vụ, quyền hạn nhưng đã:</w:t>
      </w:r>
    </w:p>
    <w:p w14:paraId="5055627F" w14:textId="10BA841E"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lập danh sách khống, </w:t>
      </w:r>
    </w:p>
    <w:p w14:paraId="76B092FA" w14:textId="52B9DF5F"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chiếm đoạt tiền hỗ trợ, </w:t>
      </w:r>
    </w:p>
    <w:p w14:paraId="6F036FC9" w14:textId="067532A2"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chia chác cho cán bộ khác, </w:t>
      </w:r>
    </w:p>
    <w:p w14:paraId="71E472AB" w14:textId="58A4126E"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gây thiệt hại nghiêm trọng cho người dân.</w:t>
      </w:r>
      <w:r w:rsidR="00982DB1" w:rsidRPr="00982DB1">
        <w:rPr>
          <w:rFonts w:eastAsia="Times New Roman" w:cs="Times New Roman"/>
          <w:color w:val="auto"/>
          <w:kern w:val="0"/>
          <w14:ligatures w14:val="none"/>
        </w:rPr>
        <w:br/>
        <w:t xml:space="preserve">Đây không chỉ là vi phạm hành chính hay kỷ luật mà đã có dấu hiệu của tội phạm tham ô/lợi dụng chức vụ quyền hạn, nên phải </w:t>
      </w:r>
      <w:r w:rsidR="00982DB1" w:rsidRPr="00982DB1">
        <w:rPr>
          <w:rFonts w:eastAsia="Times New Roman" w:cs="Times New Roman"/>
          <w:b/>
          <w:bCs/>
          <w:color w:val="auto"/>
          <w:kern w:val="0"/>
          <w14:ligatures w14:val="none"/>
        </w:rPr>
        <w:t>bị truy cứu trách nhiệm hình sự</w:t>
      </w:r>
      <w:r w:rsidR="00982DB1" w:rsidRPr="00982DB1">
        <w:rPr>
          <w:rFonts w:eastAsia="Times New Roman" w:cs="Times New Roman"/>
          <w:color w:val="auto"/>
          <w:kern w:val="0"/>
          <w14:ligatures w14:val="none"/>
        </w:rPr>
        <w:t xml:space="preserve">. </w:t>
      </w:r>
    </w:p>
    <w:p w14:paraId="641005AD"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9. Đáp án A. Thị trường lao động</w:t>
      </w:r>
    </w:p>
    <w:p w14:paraId="55B6ABEB"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Nội dung đề nêu nơi gặp gỡ giữa:</w:t>
      </w:r>
    </w:p>
    <w:p w14:paraId="5BEE29B1" w14:textId="7A39AE5D"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người lao động, </w:t>
      </w:r>
    </w:p>
    <w:p w14:paraId="5AC2448A" w14:textId="4EE252F0"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người sử dụng lao động, </w:t>
      </w:r>
    </w:p>
    <w:p w14:paraId="69CC48C8" w14:textId="6EDB4F69"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diễn ra mua bán sức lao động, </w:t>
      </w:r>
    </w:p>
    <w:p w14:paraId="5D111B03" w14:textId="1BE5674B"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xác định mức tiền công trong từng thời kì.</w:t>
      </w:r>
      <w:r w:rsidR="00982DB1" w:rsidRPr="00982DB1">
        <w:rPr>
          <w:rFonts w:eastAsia="Times New Roman" w:cs="Times New Roman"/>
          <w:color w:val="auto"/>
          <w:kern w:val="0"/>
          <w14:ligatures w14:val="none"/>
        </w:rPr>
        <w:br/>
        <w:t xml:space="preserve">Đó chính là </w:t>
      </w:r>
      <w:r w:rsidR="00982DB1" w:rsidRPr="00982DB1">
        <w:rPr>
          <w:rFonts w:eastAsia="Times New Roman" w:cs="Times New Roman"/>
          <w:b/>
          <w:bCs/>
          <w:color w:val="auto"/>
          <w:kern w:val="0"/>
          <w14:ligatures w14:val="none"/>
        </w:rPr>
        <w:t>thị trường lao động</w:t>
      </w:r>
      <w:r w:rsidR="00982DB1" w:rsidRPr="00982DB1">
        <w:rPr>
          <w:rFonts w:eastAsia="Times New Roman" w:cs="Times New Roman"/>
          <w:color w:val="auto"/>
          <w:kern w:val="0"/>
          <w14:ligatures w14:val="none"/>
        </w:rPr>
        <w:t xml:space="preserve">. </w:t>
      </w:r>
    </w:p>
    <w:p w14:paraId="744633AE"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10. Đáp án B. Thị trường mới tiềm năng</w:t>
      </w:r>
    </w:p>
    <w:p w14:paraId="44398223"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Nguồn tạo ý tưởng kinh doanh từ </w:t>
      </w:r>
      <w:r w:rsidRPr="00982DB1">
        <w:rPr>
          <w:rFonts w:eastAsia="Times New Roman" w:cs="Times New Roman"/>
          <w:b/>
          <w:bCs/>
          <w:color w:val="auto"/>
          <w:kern w:val="0"/>
          <w14:ligatures w14:val="none"/>
        </w:rPr>
        <w:t>cơ hội bên ngoài</w:t>
      </w:r>
      <w:r w:rsidRPr="00982DB1">
        <w:rPr>
          <w:rFonts w:eastAsia="Times New Roman" w:cs="Times New Roman"/>
          <w:color w:val="auto"/>
          <w:kern w:val="0"/>
          <w14:ligatures w14:val="none"/>
        </w:rPr>
        <w:t xml:space="preserve"> là những yếu tố đến từ môi trường kinh doanh như nhu cầu mới, thị trường mới, xu hướng tiêu dùng mới.</w:t>
      </w:r>
    </w:p>
    <w:p w14:paraId="6D425027" w14:textId="1EC30CF3"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A, C, D chủ yếu là nguồn lực hoặc điều kiện </w:t>
      </w:r>
      <w:r w:rsidR="00982DB1" w:rsidRPr="00982DB1">
        <w:rPr>
          <w:rFonts w:eastAsia="Times New Roman" w:cs="Times New Roman"/>
          <w:b/>
          <w:bCs/>
          <w:color w:val="auto"/>
          <w:kern w:val="0"/>
          <w14:ligatures w14:val="none"/>
        </w:rPr>
        <w:t>bên trong</w:t>
      </w:r>
      <w:r w:rsidR="00982DB1" w:rsidRPr="00982DB1">
        <w:rPr>
          <w:rFonts w:eastAsia="Times New Roman" w:cs="Times New Roman"/>
          <w:color w:val="auto"/>
          <w:kern w:val="0"/>
          <w14:ligatures w14:val="none"/>
        </w:rPr>
        <w:t xml:space="preserve"> của chủ thể kinh doanh.</w:t>
      </w:r>
      <w:r w:rsidR="00982DB1" w:rsidRPr="00982DB1">
        <w:rPr>
          <w:rFonts w:eastAsia="Times New Roman" w:cs="Times New Roman"/>
          <w:color w:val="auto"/>
          <w:kern w:val="0"/>
          <w14:ligatures w14:val="none"/>
        </w:rPr>
        <w:br/>
        <w:t xml:space="preserve">Nên chọn </w:t>
      </w:r>
      <w:r w:rsidR="00982DB1" w:rsidRPr="00982DB1">
        <w:rPr>
          <w:rFonts w:eastAsia="Times New Roman" w:cs="Times New Roman"/>
          <w:b/>
          <w:bCs/>
          <w:color w:val="auto"/>
          <w:kern w:val="0"/>
          <w14:ligatures w14:val="none"/>
        </w:rPr>
        <w:t>thị trường mới tiềm năng</w:t>
      </w:r>
      <w:r w:rsidR="00982DB1" w:rsidRPr="00982DB1">
        <w:rPr>
          <w:rFonts w:eastAsia="Times New Roman" w:cs="Times New Roman"/>
          <w:color w:val="auto"/>
          <w:kern w:val="0"/>
          <w14:ligatures w14:val="none"/>
        </w:rPr>
        <w:t xml:space="preserve">. </w:t>
      </w:r>
    </w:p>
    <w:p w14:paraId="2409E766"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11. Đáp án A. Trung gian</w:t>
      </w:r>
    </w:p>
    <w:p w14:paraId="2AFEF804"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Chuỗi cửa hàng tiện lợi có vai trò:</w:t>
      </w:r>
    </w:p>
    <w:p w14:paraId="127D81A1" w14:textId="62B9E27D"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đưa hàng hóa đến người dân, </w:t>
      </w:r>
    </w:p>
    <w:p w14:paraId="73E2BE99" w14:textId="0614DDEC"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giới thiệu sản phẩm, </w:t>
      </w:r>
    </w:p>
    <w:p w14:paraId="5CB6EDDD" w14:textId="2EFD56E5"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khuyến mãi, chăm sóc khách hàng, </w:t>
      </w:r>
    </w:p>
    <w:p w14:paraId="70D021E8" w14:textId="0F27D58D"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tạo thuận lợi cho mua sắm.</w:t>
      </w:r>
      <w:r w:rsidR="00982DB1" w:rsidRPr="00982DB1">
        <w:rPr>
          <w:rFonts w:eastAsia="Times New Roman" w:cs="Times New Roman"/>
          <w:color w:val="auto"/>
          <w:kern w:val="0"/>
          <w14:ligatures w14:val="none"/>
        </w:rPr>
        <w:br/>
        <w:t xml:space="preserve">Đó là chức năng của </w:t>
      </w:r>
      <w:r w:rsidR="00982DB1" w:rsidRPr="00982DB1">
        <w:rPr>
          <w:rFonts w:eastAsia="Times New Roman" w:cs="Times New Roman"/>
          <w:b/>
          <w:bCs/>
          <w:color w:val="auto"/>
          <w:kern w:val="0"/>
          <w14:ligatures w14:val="none"/>
        </w:rPr>
        <w:t>chủ thể trung gian</w:t>
      </w:r>
      <w:r w:rsidR="00982DB1" w:rsidRPr="00982DB1">
        <w:rPr>
          <w:rFonts w:eastAsia="Times New Roman" w:cs="Times New Roman"/>
          <w:color w:val="auto"/>
          <w:kern w:val="0"/>
          <w14:ligatures w14:val="none"/>
        </w:rPr>
        <w:t xml:space="preserve"> trong nền kinh tế, làm cầu nối giữa sản xuất và tiêu dùng. </w:t>
      </w:r>
    </w:p>
    <w:p w14:paraId="7BB1AD53"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12. Đáp án B. Quyền tham gia quản lý nhà nước và xã hội</w:t>
      </w:r>
    </w:p>
    <w:p w14:paraId="6A5346A8"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Người dân đề xuất ý kiến với đại biểu Quốc hội về biện pháp quản lí nhà nước trong sản xuất, kinh doanh thuốc chữa bệnh là biểu hiện của việc tham gia vào công việc chung của nhà nước và xã hội.</w:t>
      </w:r>
      <w:r w:rsidRPr="00982DB1">
        <w:rPr>
          <w:rFonts w:eastAsia="Times New Roman" w:cs="Times New Roman"/>
          <w:color w:val="auto"/>
          <w:kern w:val="0"/>
          <w14:ligatures w14:val="none"/>
        </w:rPr>
        <w:br/>
        <w:t xml:space="preserve">Do đó đây là </w:t>
      </w:r>
      <w:r w:rsidRPr="00982DB1">
        <w:rPr>
          <w:rFonts w:eastAsia="Times New Roman" w:cs="Times New Roman"/>
          <w:b/>
          <w:bCs/>
          <w:color w:val="auto"/>
          <w:kern w:val="0"/>
          <w14:ligatures w14:val="none"/>
        </w:rPr>
        <w:t>quyền tham gia quản lý nhà nước và xã hội</w:t>
      </w:r>
      <w:r w:rsidRPr="00982DB1">
        <w:rPr>
          <w:rFonts w:eastAsia="Times New Roman" w:cs="Times New Roman"/>
          <w:color w:val="auto"/>
          <w:kern w:val="0"/>
          <w14:ligatures w14:val="none"/>
        </w:rPr>
        <w:t xml:space="preserve">, không chỉ đơn thuần là quyền tự do ngôn luận. </w:t>
      </w:r>
    </w:p>
    <w:p w14:paraId="17CA7E77"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13. Đáp án A. Bảo hiểm y tế</w:t>
      </w:r>
    </w:p>
    <w:p w14:paraId="4E625021"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Đề mô tả loại bảo hiểm:</w:t>
      </w:r>
    </w:p>
    <w:p w14:paraId="2CA8E4F8" w14:textId="386203D1"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do Nhà nước tổ chức thực hiện, </w:t>
      </w:r>
    </w:p>
    <w:p w14:paraId="6664D5E8" w14:textId="65DD3538"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lastRenderedPageBreak/>
        <w:t xml:space="preserve">• </w:t>
      </w:r>
      <w:r w:rsidR="00982DB1" w:rsidRPr="00982DB1">
        <w:rPr>
          <w:rFonts w:eastAsia="Times New Roman" w:cs="Times New Roman"/>
          <w:color w:val="auto"/>
          <w:kern w:val="0"/>
          <w14:ligatures w14:val="none"/>
        </w:rPr>
        <w:t xml:space="preserve">thuộc lĩnh vực chăm sóc sức khỏe cộng đồng, </w:t>
      </w:r>
    </w:p>
    <w:p w14:paraId="456F20FD" w14:textId="72279934"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chi trả một phần hoặc toàn bộ chi phí khám chữa bệnh.</w:t>
      </w:r>
      <w:r w:rsidR="00982DB1" w:rsidRPr="00982DB1">
        <w:rPr>
          <w:rFonts w:eastAsia="Times New Roman" w:cs="Times New Roman"/>
          <w:color w:val="auto"/>
          <w:kern w:val="0"/>
          <w14:ligatures w14:val="none"/>
        </w:rPr>
        <w:br/>
        <w:t xml:space="preserve">Đó là </w:t>
      </w:r>
      <w:r w:rsidR="00982DB1" w:rsidRPr="00982DB1">
        <w:rPr>
          <w:rFonts w:eastAsia="Times New Roman" w:cs="Times New Roman"/>
          <w:b/>
          <w:bCs/>
          <w:color w:val="auto"/>
          <w:kern w:val="0"/>
          <w14:ligatures w14:val="none"/>
        </w:rPr>
        <w:t>bảo hiểm y tế</w:t>
      </w:r>
      <w:r w:rsidR="00982DB1" w:rsidRPr="00982DB1">
        <w:rPr>
          <w:rFonts w:eastAsia="Times New Roman" w:cs="Times New Roman"/>
          <w:color w:val="auto"/>
          <w:kern w:val="0"/>
          <w14:ligatures w14:val="none"/>
        </w:rPr>
        <w:t>.</w:t>
      </w:r>
      <w:r w:rsidR="00982DB1" w:rsidRPr="00982DB1">
        <w:rPr>
          <w:rFonts w:eastAsia="Times New Roman" w:cs="Times New Roman"/>
          <w:color w:val="auto"/>
          <w:kern w:val="0"/>
          <w14:ligatures w14:val="none"/>
        </w:rPr>
        <w:br/>
        <w:t xml:space="preserve">Bảo hiểm thất nghiệp và bảo hiểm xã hội có phạm vi khác; bảo hiểm thương mại không phải chế độ chăm sóc sức khỏe cộng đồng do Nhà nước tổ chức như mô tả. </w:t>
      </w:r>
    </w:p>
    <w:p w14:paraId="53515F7A"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14. Đáp án A. Người có tiềm lực tài chính đầy đủ</w:t>
      </w:r>
    </w:p>
    <w:p w14:paraId="73C8B5CA"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Quyền sử dụng tài sản thuộc về:</w:t>
      </w:r>
    </w:p>
    <w:p w14:paraId="75F30ADA" w14:textId="0BA9CC05"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chủ sở hữu, </w:t>
      </w:r>
    </w:p>
    <w:p w14:paraId="07F452CC" w14:textId="28A06366"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người được pháp luật cho phép, </w:t>
      </w:r>
    </w:p>
    <w:p w14:paraId="43190A7D" w14:textId="4B618FEB"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người được chủ sở hữu ủy quyền.</w:t>
      </w:r>
      <w:r w:rsidR="00982DB1" w:rsidRPr="00982DB1">
        <w:rPr>
          <w:rFonts w:eastAsia="Times New Roman" w:cs="Times New Roman"/>
          <w:color w:val="auto"/>
          <w:kern w:val="0"/>
          <w14:ligatures w14:val="none"/>
        </w:rPr>
        <w:br/>
        <w:t xml:space="preserve">Việc “có tiềm lực tài chính đầy đủ” không tự động làm phát sinh quyền sử dụng đối với tài sản của người khác. Vì thế A là phương án đúng. </w:t>
      </w:r>
    </w:p>
    <w:p w14:paraId="32B447F6"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15. Đáp án D. Trách nhiệm kinh tế</w:t>
      </w:r>
    </w:p>
    <w:p w14:paraId="49396715"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Doanh nghiệp cung ứng nhiều sản phẩm chất lượng, an toàn cho khách hàng trước hết là đang thực hiện trách nhiệm cơ bản nhất của mình trong sản xuất kinh doanh: tạo ra sản phẩm tốt, đáp ứng nhu cầu thị trường, bảo đảm hiệu quả và uy tín.</w:t>
      </w:r>
      <w:r w:rsidRPr="00982DB1">
        <w:rPr>
          <w:rFonts w:eastAsia="Times New Roman" w:cs="Times New Roman"/>
          <w:color w:val="auto"/>
          <w:kern w:val="0"/>
          <w14:ligatures w14:val="none"/>
        </w:rPr>
        <w:br/>
        <w:t xml:space="preserve">Đó là </w:t>
      </w:r>
      <w:r w:rsidRPr="00982DB1">
        <w:rPr>
          <w:rFonts w:eastAsia="Times New Roman" w:cs="Times New Roman"/>
          <w:b/>
          <w:bCs/>
          <w:color w:val="auto"/>
          <w:kern w:val="0"/>
          <w14:ligatures w14:val="none"/>
        </w:rPr>
        <w:t>trách nhiệm kinh tế</w:t>
      </w:r>
      <w:r w:rsidRPr="00982DB1">
        <w:rPr>
          <w:rFonts w:eastAsia="Times New Roman" w:cs="Times New Roman"/>
          <w:color w:val="auto"/>
          <w:kern w:val="0"/>
          <w14:ligatures w14:val="none"/>
        </w:rPr>
        <w:t xml:space="preserve">. </w:t>
      </w:r>
    </w:p>
    <w:p w14:paraId="3A346BBE"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16. Đáp án A. Kinh tế</w:t>
      </w:r>
    </w:p>
    <w:p w14:paraId="08162D12"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Nam nữ bình đẳng trong việc thành lập doanh nghiệp là biểu hiện của bình đẳng giới trong </w:t>
      </w:r>
      <w:r w:rsidRPr="00982DB1">
        <w:rPr>
          <w:rFonts w:eastAsia="Times New Roman" w:cs="Times New Roman"/>
          <w:b/>
          <w:bCs/>
          <w:color w:val="auto"/>
          <w:kern w:val="0"/>
          <w14:ligatures w14:val="none"/>
        </w:rPr>
        <w:t>lĩnh vực kinh tế</w:t>
      </w:r>
      <w:r w:rsidRPr="00982DB1">
        <w:rPr>
          <w:rFonts w:eastAsia="Times New Roman" w:cs="Times New Roman"/>
          <w:color w:val="auto"/>
          <w:kern w:val="0"/>
          <w14:ligatures w14:val="none"/>
        </w:rPr>
        <w:t xml:space="preserve">. </w:t>
      </w:r>
    </w:p>
    <w:p w14:paraId="55CBC53C"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17. Đáp án A. Học thường xuyên, học suốt đời</w:t>
      </w:r>
    </w:p>
    <w:p w14:paraId="055A6365"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Thông tin nêu rất nhiều loại hình cơ sở giáo dục thường xuyên, trung tâm ngoại ngữ - tin học, cơ sở giáo dục kĩ năng sống... Điều đó thể hiện công dân có điều kiện </w:t>
      </w:r>
      <w:r w:rsidRPr="00982DB1">
        <w:rPr>
          <w:rFonts w:eastAsia="Times New Roman" w:cs="Times New Roman"/>
          <w:b/>
          <w:bCs/>
          <w:color w:val="auto"/>
          <w:kern w:val="0"/>
          <w14:ligatures w14:val="none"/>
        </w:rPr>
        <w:t>học thường xuyên, học suốt đời</w:t>
      </w:r>
      <w:r w:rsidRPr="00982DB1">
        <w:rPr>
          <w:rFonts w:eastAsia="Times New Roman" w:cs="Times New Roman"/>
          <w:color w:val="auto"/>
          <w:kern w:val="0"/>
          <w14:ligatures w14:val="none"/>
        </w:rPr>
        <w:t xml:space="preserve">. </w:t>
      </w:r>
    </w:p>
    <w:p w14:paraId="77A3CFF0"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18. Đáp án B. Vừa phải</w:t>
      </w:r>
    </w:p>
    <w:p w14:paraId="626D1782"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CPI bình quân tăng </w:t>
      </w:r>
      <w:r w:rsidRPr="00982DB1">
        <w:rPr>
          <w:rFonts w:eastAsia="Times New Roman" w:cs="Times New Roman"/>
          <w:b/>
          <w:bCs/>
          <w:color w:val="auto"/>
          <w:kern w:val="0"/>
          <w14:ligatures w14:val="none"/>
        </w:rPr>
        <w:t>3,78%</w:t>
      </w:r>
      <w:r w:rsidRPr="00982DB1">
        <w:rPr>
          <w:rFonts w:eastAsia="Times New Roman" w:cs="Times New Roman"/>
          <w:color w:val="auto"/>
          <w:kern w:val="0"/>
          <w14:ligatures w14:val="none"/>
        </w:rPr>
        <w:t>, tức là giá cả tăng nhưng vẫn ở mức thấp, chưa phải lạm phát phi mã hay siêu lạm phát.</w:t>
      </w:r>
      <w:r w:rsidRPr="00982DB1">
        <w:rPr>
          <w:rFonts w:eastAsia="Times New Roman" w:cs="Times New Roman"/>
          <w:color w:val="auto"/>
          <w:kern w:val="0"/>
          <w14:ligatures w14:val="none"/>
        </w:rPr>
        <w:br/>
        <w:t xml:space="preserve">Mức này được xếp vào </w:t>
      </w:r>
      <w:r w:rsidRPr="00982DB1">
        <w:rPr>
          <w:rFonts w:eastAsia="Times New Roman" w:cs="Times New Roman"/>
          <w:b/>
          <w:bCs/>
          <w:color w:val="auto"/>
          <w:kern w:val="0"/>
          <w14:ligatures w14:val="none"/>
        </w:rPr>
        <w:t>lạm phát vừa phải</w:t>
      </w:r>
      <w:r w:rsidRPr="00982DB1">
        <w:rPr>
          <w:rFonts w:eastAsia="Times New Roman" w:cs="Times New Roman"/>
          <w:color w:val="auto"/>
          <w:kern w:val="0"/>
          <w14:ligatures w14:val="none"/>
        </w:rPr>
        <w:t xml:space="preserve">. </w:t>
      </w:r>
    </w:p>
    <w:p w14:paraId="0E2BB0AB"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19. Đáp án A. Chỉ số giá tiêu dùng tăng bình quân 3,78%</w:t>
      </w:r>
    </w:p>
    <w:p w14:paraId="3D254CD0"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Câu hỏi hỏi nội dung </w:t>
      </w:r>
      <w:r w:rsidRPr="00982DB1">
        <w:rPr>
          <w:rFonts w:eastAsia="Times New Roman" w:cs="Times New Roman"/>
          <w:b/>
          <w:bCs/>
          <w:color w:val="auto"/>
          <w:kern w:val="0"/>
          <w14:ligatures w14:val="none"/>
        </w:rPr>
        <w:t>không phải</w:t>
      </w:r>
      <w:r w:rsidRPr="00982DB1">
        <w:rPr>
          <w:rFonts w:eastAsia="Times New Roman" w:cs="Times New Roman"/>
          <w:color w:val="auto"/>
          <w:kern w:val="0"/>
          <w14:ligatures w14:val="none"/>
        </w:rPr>
        <w:t xml:space="preserve"> chỉ tiêu đánh giá </w:t>
      </w:r>
      <w:r w:rsidRPr="00982DB1">
        <w:rPr>
          <w:rFonts w:eastAsia="Times New Roman" w:cs="Times New Roman"/>
          <w:b/>
          <w:bCs/>
          <w:color w:val="auto"/>
          <w:kern w:val="0"/>
          <w14:ligatures w14:val="none"/>
        </w:rPr>
        <w:t>sự phát triển kinh tế</w:t>
      </w:r>
      <w:r w:rsidRPr="00982DB1">
        <w:rPr>
          <w:rFonts w:eastAsia="Times New Roman" w:cs="Times New Roman"/>
          <w:color w:val="auto"/>
          <w:kern w:val="0"/>
          <w14:ligatures w14:val="none"/>
        </w:rPr>
        <w:t>.</w:t>
      </w:r>
    </w:p>
    <w:p w14:paraId="5B00A658" w14:textId="050F5F5D"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B: tốc độ tăng trưởng GDP → chỉ tiêu phát triển kinh tế. </w:t>
      </w:r>
    </w:p>
    <w:p w14:paraId="42FA758E" w14:textId="63340E0B"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 giải quyết việc làm, thu nhập, phúc lợi → phản ánh thành quả phát triển kinh tế gắn với xã hội. </w:t>
      </w:r>
    </w:p>
    <w:p w14:paraId="1D7C9E88" w14:textId="5F7F2ADD"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D: GDP bình quân đầu người → chỉ tiêu phát triển kinh tế. </w:t>
      </w:r>
    </w:p>
    <w:p w14:paraId="50DA87FE" w14:textId="017FC304"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A: CPI tăng 3,78% chủ yếu phản ánh </w:t>
      </w:r>
      <w:r w:rsidR="00982DB1" w:rsidRPr="00982DB1">
        <w:rPr>
          <w:rFonts w:eastAsia="Times New Roman" w:cs="Times New Roman"/>
          <w:b/>
          <w:bCs/>
          <w:color w:val="auto"/>
          <w:kern w:val="0"/>
          <w14:ligatures w14:val="none"/>
        </w:rPr>
        <w:t>lạm phát</w:t>
      </w:r>
      <w:r w:rsidR="00982DB1" w:rsidRPr="00982DB1">
        <w:rPr>
          <w:rFonts w:eastAsia="Times New Roman" w:cs="Times New Roman"/>
          <w:color w:val="auto"/>
          <w:kern w:val="0"/>
          <w14:ligatures w14:val="none"/>
        </w:rPr>
        <w:t>, tức là chỉ số giá cả, không phải chỉ tiêu cốt lõi để đánh giá phát triển kinh tế trong ngữ cảnh câu hỏi.</w:t>
      </w:r>
      <w:r w:rsidR="00982DB1" w:rsidRPr="00982DB1">
        <w:rPr>
          <w:rFonts w:eastAsia="Times New Roman" w:cs="Times New Roman"/>
          <w:color w:val="auto"/>
          <w:kern w:val="0"/>
          <w14:ligatures w14:val="none"/>
        </w:rPr>
        <w:br/>
        <w:t xml:space="preserve">Vì vậy chọn </w:t>
      </w:r>
      <w:r w:rsidR="00982DB1" w:rsidRPr="00982DB1">
        <w:rPr>
          <w:rFonts w:eastAsia="Times New Roman" w:cs="Times New Roman"/>
          <w:b/>
          <w:bCs/>
          <w:color w:val="auto"/>
          <w:kern w:val="0"/>
          <w14:ligatures w14:val="none"/>
        </w:rPr>
        <w:t>A</w:t>
      </w:r>
      <w:r w:rsidR="00982DB1" w:rsidRPr="00982DB1">
        <w:rPr>
          <w:rFonts w:eastAsia="Times New Roman" w:cs="Times New Roman"/>
          <w:color w:val="auto"/>
          <w:kern w:val="0"/>
          <w14:ligatures w14:val="none"/>
        </w:rPr>
        <w:t xml:space="preserve">. </w:t>
      </w:r>
    </w:p>
    <w:p w14:paraId="6AA00B24"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20. Đáp án A. Tổng sản phẩm quốc nội</w:t>
      </w:r>
    </w:p>
    <w:p w14:paraId="18D84530"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GDP là viết tắt của </w:t>
      </w:r>
      <w:r w:rsidRPr="00982DB1">
        <w:rPr>
          <w:rFonts w:eastAsia="Times New Roman" w:cs="Times New Roman"/>
          <w:b/>
          <w:bCs/>
          <w:color w:val="auto"/>
          <w:kern w:val="0"/>
          <w14:ligatures w14:val="none"/>
        </w:rPr>
        <w:t>Gross Domestic Product</w:t>
      </w:r>
      <w:r w:rsidRPr="00982DB1">
        <w:rPr>
          <w:rFonts w:eastAsia="Times New Roman" w:cs="Times New Roman"/>
          <w:color w:val="auto"/>
          <w:kern w:val="0"/>
          <w14:ligatures w14:val="none"/>
        </w:rPr>
        <w:t xml:space="preserve">, nghĩa là </w:t>
      </w:r>
      <w:r w:rsidRPr="00982DB1">
        <w:rPr>
          <w:rFonts w:eastAsia="Times New Roman" w:cs="Times New Roman"/>
          <w:b/>
          <w:bCs/>
          <w:color w:val="auto"/>
          <w:kern w:val="0"/>
          <w14:ligatures w14:val="none"/>
        </w:rPr>
        <w:t>Tổng sản phẩm quốc nội</w:t>
      </w:r>
      <w:r w:rsidRPr="00982DB1">
        <w:rPr>
          <w:rFonts w:eastAsia="Times New Roman" w:cs="Times New Roman"/>
          <w:color w:val="auto"/>
          <w:kern w:val="0"/>
          <w14:ligatures w14:val="none"/>
        </w:rPr>
        <w:t xml:space="preserve">. </w:t>
      </w:r>
    </w:p>
    <w:p w14:paraId="3BE30580"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21. Đáp án C. Xuất khẩu nông sản Việt Nam đã tăng trưởng khoảng 20% mỗi năm</w:t>
      </w:r>
    </w:p>
    <w:p w14:paraId="0F56C8C8"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Thông tin cho biết kể từ khi EVFTA có hiệu lực, xuất khẩu nông sản Việt Nam tăng khoảng </w:t>
      </w:r>
      <w:r w:rsidRPr="00982DB1">
        <w:rPr>
          <w:rFonts w:eastAsia="Times New Roman" w:cs="Times New Roman"/>
          <w:b/>
          <w:bCs/>
          <w:color w:val="auto"/>
          <w:kern w:val="0"/>
          <w14:ligatures w14:val="none"/>
        </w:rPr>
        <w:t>20% mỗi năm</w:t>
      </w:r>
      <w:r w:rsidRPr="00982DB1">
        <w:rPr>
          <w:rFonts w:eastAsia="Times New Roman" w:cs="Times New Roman"/>
          <w:color w:val="auto"/>
          <w:kern w:val="0"/>
          <w14:ligatures w14:val="none"/>
        </w:rPr>
        <w:t>. Đây là lợi ích trực tiếp, rõ ràng nhất được nêu trong đoạn thông tin.</w:t>
      </w:r>
    </w:p>
    <w:p w14:paraId="0F616CDD" w14:textId="6455217D"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A nói quá rộng, không được nêu trực tiếp. </w:t>
      </w:r>
    </w:p>
    <w:p w14:paraId="279A0359" w14:textId="661954DA"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B sai vì không có hiệp định nào “xóa bỏ hết” mọi hàng rào phi thuế quan như cách diễn đạt này. </w:t>
      </w:r>
    </w:p>
    <w:p w14:paraId="5A7F357D" w14:textId="46A0DFE8"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D là khó khăn chứ không phải lợi ích. </w:t>
      </w:r>
    </w:p>
    <w:p w14:paraId="5D33D32D"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22. Đáp án A. Chịu mọi chi phí liên quan đến việc tiêu hủy sản phẩm</w:t>
      </w:r>
    </w:p>
    <w:p w14:paraId="28394C3A"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Khi sản phẩm xuất khẩu vi phạm quy định an toàn, chứa chất cấm và bị buộc tiêu hủy, doanh nghiệp xuất khẩu có thể phải chịu các chi phí phát sinh liên quan đến xử lí lô hàng vi phạm.</w:t>
      </w:r>
    </w:p>
    <w:p w14:paraId="392E0F9B" w14:textId="24E109AA"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B quá tuyệt đối, không phải hệ quả pháp lí trực tiếp như đề nêu. </w:t>
      </w:r>
    </w:p>
    <w:p w14:paraId="3719928A" w14:textId="722AF723"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 sai rõ ràng. </w:t>
      </w:r>
    </w:p>
    <w:p w14:paraId="6B177AD1" w14:textId="4B6BFA7F"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D là hậu quả về uy tín, không phải trách nhiệm pháp lí trực tiếp nhất trong các lựa chọn.</w:t>
      </w:r>
      <w:r w:rsidR="00982DB1" w:rsidRPr="00982DB1">
        <w:rPr>
          <w:rFonts w:eastAsia="Times New Roman" w:cs="Times New Roman"/>
          <w:color w:val="auto"/>
          <w:kern w:val="0"/>
          <w14:ligatures w14:val="none"/>
        </w:rPr>
        <w:br/>
        <w:t xml:space="preserve">Vì vậy chọn </w:t>
      </w:r>
      <w:r w:rsidR="00982DB1" w:rsidRPr="00982DB1">
        <w:rPr>
          <w:rFonts w:eastAsia="Times New Roman" w:cs="Times New Roman"/>
          <w:b/>
          <w:bCs/>
          <w:color w:val="auto"/>
          <w:kern w:val="0"/>
          <w14:ligatures w14:val="none"/>
        </w:rPr>
        <w:t>A</w:t>
      </w:r>
      <w:r w:rsidR="00982DB1" w:rsidRPr="00982DB1">
        <w:rPr>
          <w:rFonts w:eastAsia="Times New Roman" w:cs="Times New Roman"/>
          <w:color w:val="auto"/>
          <w:kern w:val="0"/>
          <w14:ligatures w14:val="none"/>
        </w:rPr>
        <w:t xml:space="preserve">. </w:t>
      </w:r>
    </w:p>
    <w:p w14:paraId="7ECF9716"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23. Đáp án C. Chính sách bảo hiểm xã hội</w:t>
      </w:r>
    </w:p>
    <w:p w14:paraId="7CE42E3C"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Đoạn thông tin nói về:</w:t>
      </w:r>
    </w:p>
    <w:p w14:paraId="58CEAEC1" w14:textId="2777C4A1"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độ bao phủ BHYT, </w:t>
      </w:r>
    </w:p>
    <w:p w14:paraId="0C12FECE" w14:textId="192D6085"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số người tham gia bảo hiểm y tế, </w:t>
      </w:r>
    </w:p>
    <w:p w14:paraId="4FC5CC66" w14:textId="31F91F98"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quỹ BHYT chi trả, </w:t>
      </w:r>
    </w:p>
    <w:p w14:paraId="723F3B4B" w14:textId="064C9433"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lastRenderedPageBreak/>
        <w:t xml:space="preserve">• </w:t>
      </w:r>
      <w:r w:rsidR="00982DB1" w:rsidRPr="00982DB1">
        <w:rPr>
          <w:rFonts w:eastAsia="Times New Roman" w:cs="Times New Roman"/>
          <w:color w:val="auto"/>
          <w:kern w:val="0"/>
          <w14:ligatures w14:val="none"/>
        </w:rPr>
        <w:t>hệ thống khám chữa bệnh BHYT.</w:t>
      </w:r>
      <w:r w:rsidR="00982DB1" w:rsidRPr="00982DB1">
        <w:rPr>
          <w:rFonts w:eastAsia="Times New Roman" w:cs="Times New Roman"/>
          <w:color w:val="auto"/>
          <w:kern w:val="0"/>
          <w14:ligatures w14:val="none"/>
        </w:rPr>
        <w:br/>
        <w:t xml:space="preserve">BHYT là một bộ phận thuộc nhóm </w:t>
      </w:r>
      <w:r w:rsidR="00982DB1" w:rsidRPr="00982DB1">
        <w:rPr>
          <w:rFonts w:eastAsia="Times New Roman" w:cs="Times New Roman"/>
          <w:b/>
          <w:bCs/>
          <w:color w:val="auto"/>
          <w:kern w:val="0"/>
          <w14:ligatures w14:val="none"/>
        </w:rPr>
        <w:t>chính sách bảo hiểm xã hội</w:t>
      </w:r>
      <w:r w:rsidR="00982DB1" w:rsidRPr="00982DB1">
        <w:rPr>
          <w:rFonts w:eastAsia="Times New Roman" w:cs="Times New Roman"/>
          <w:color w:val="auto"/>
          <w:kern w:val="0"/>
          <w14:ligatures w14:val="none"/>
        </w:rPr>
        <w:t xml:space="preserve"> trong hệ thống an sinh xã hội. </w:t>
      </w:r>
    </w:p>
    <w:p w14:paraId="7ED2AF11"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Câu 24. Đáp án C. Được chi trả chi phí khám và điều trị bệnh</w:t>
      </w:r>
    </w:p>
    <w:p w14:paraId="73932512" w14:textId="77777777" w:rsidR="00982DB1" w:rsidRP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Quyền lợi nổi bật của người tham gia bảo hiểm y tế là được quỹ BHYT </w:t>
      </w:r>
      <w:r w:rsidRPr="00982DB1">
        <w:rPr>
          <w:rFonts w:eastAsia="Times New Roman" w:cs="Times New Roman"/>
          <w:b/>
          <w:bCs/>
          <w:color w:val="auto"/>
          <w:kern w:val="0"/>
          <w14:ligatures w14:val="none"/>
        </w:rPr>
        <w:t>chi trả một phần hoặc toàn bộ chi phí khám chữa bệnh, điều trị</w:t>
      </w:r>
      <w:r w:rsidRPr="00982DB1">
        <w:rPr>
          <w:rFonts w:eastAsia="Times New Roman" w:cs="Times New Roman"/>
          <w:color w:val="auto"/>
          <w:kern w:val="0"/>
          <w14:ligatures w14:val="none"/>
        </w:rPr>
        <w:t xml:space="preserve"> theo quy định.</w:t>
      </w:r>
      <w:r w:rsidRPr="00982DB1">
        <w:rPr>
          <w:rFonts w:eastAsia="Times New Roman" w:cs="Times New Roman"/>
          <w:color w:val="auto"/>
          <w:kern w:val="0"/>
          <w14:ligatures w14:val="none"/>
        </w:rPr>
        <w:br/>
        <w:t>Các phương án A, B, D không phải quyền lợi chung, trực tiếp và phổ biến của mọi người tham gia BHYT.</w:t>
      </w:r>
    </w:p>
    <w:p w14:paraId="528D4A2C" w14:textId="77777777" w:rsidR="00982DB1" w:rsidRPr="00860692" w:rsidRDefault="00982DB1" w:rsidP="00C778A3">
      <w:pPr>
        <w:pStyle w:val="Normal0"/>
        <w:contextualSpacing/>
        <w:jc w:val="both"/>
        <w:rPr>
          <w:rFonts w:ascii="Times New Roman" w:eastAsia="Times New Roman" w:hAnsi="Times New Roman"/>
          <w:b/>
          <w:bCs/>
          <w:color w:val="000000" w:themeColor="text1"/>
          <w:sz w:val="24"/>
          <w:szCs w:val="24"/>
          <w:lang w:eastAsia="vi-VN"/>
        </w:rPr>
      </w:pPr>
      <w:r w:rsidRPr="00860692">
        <w:rPr>
          <w:rFonts w:ascii="Times New Roman" w:eastAsia="Times New Roman" w:hAnsi="Times New Roman"/>
          <w:b/>
          <w:bCs/>
          <w:color w:val="000000"/>
          <w:sz w:val="24"/>
          <w:szCs w:val="24"/>
          <w:lang w:val="vi-VN"/>
        </w:rPr>
        <w:t>PHẦN II.</w:t>
      </w:r>
      <w:r w:rsidRPr="00860692">
        <w:rPr>
          <w:rFonts w:ascii="Times New Roman" w:eastAsia="Times New Roman" w:hAnsi="Times New Roman"/>
          <w:b/>
          <w:bCs/>
          <w:color w:val="000000"/>
          <w:sz w:val="24"/>
          <w:szCs w:val="24"/>
        </w:rPr>
        <w:t xml:space="preserve"> </w:t>
      </w:r>
      <w:r w:rsidRPr="00860692">
        <w:rPr>
          <w:rFonts w:ascii="Times New Roman" w:eastAsia="Times New Roman" w:hAnsi="Times New Roman"/>
          <w:color w:val="000000"/>
          <w:sz w:val="24"/>
          <w:szCs w:val="24"/>
        </w:rPr>
        <w:t>(</w:t>
      </w:r>
      <w:r w:rsidRPr="00860692">
        <w:rPr>
          <w:rFonts w:ascii="Times New Roman" w:eastAsia="Batang" w:hAnsi="Times New Roman"/>
          <w:b/>
          <w:bCs/>
          <w:color w:val="000000"/>
          <w:sz w:val="24"/>
          <w:szCs w:val="24"/>
          <w:lang w:eastAsia="ko-KR"/>
        </w:rPr>
        <w:t xml:space="preserve">4 điểm) </w:t>
      </w:r>
      <w:r w:rsidRPr="00860692">
        <w:rPr>
          <w:rFonts w:ascii="Times New Roman" w:eastAsia="Times New Roman" w:hAnsi="Times New Roman"/>
          <w:b/>
          <w:bCs/>
          <w:color w:val="000000"/>
          <w:sz w:val="24"/>
          <w:szCs w:val="24"/>
          <w:lang w:val="vi-VN" w:eastAsia="vi-VN"/>
        </w:rPr>
        <w:t xml:space="preserve">Câu trắc nghiệm đúng sai. </w:t>
      </w:r>
    </w:p>
    <w:p w14:paraId="34A13F1B" w14:textId="6093C2C2" w:rsidR="00982DB1" w:rsidRPr="00982DB1" w:rsidRDefault="00982DB1" w:rsidP="00C778A3">
      <w:pPr>
        <w:spacing w:line="240" w:lineRule="auto"/>
        <w:outlineLvl w:val="0"/>
        <w:rPr>
          <w:rFonts w:eastAsia="Times New Roman" w:cs="Times New Roman"/>
          <w:b/>
          <w:bCs/>
          <w:color w:val="auto"/>
          <w:kern w:val="36"/>
          <w14:ligatures w14:val="none"/>
        </w:rPr>
      </w:pPr>
      <w:r w:rsidRPr="00982DB1">
        <w:rPr>
          <w:rFonts w:eastAsia="Times New Roman" w:cs="Times New Roman"/>
          <w:b/>
          <w:bCs/>
          <w:color w:val="auto"/>
          <w:kern w:val="36"/>
          <w14:ligatures w14:val="none"/>
        </w:rPr>
        <w:t>Câu 1</w:t>
      </w:r>
    </w:p>
    <w:p w14:paraId="76637E7B" w14:textId="77777777" w:rsidR="006472F7" w:rsidRPr="006472F7" w:rsidRDefault="006472F7" w:rsidP="00C778A3">
      <w:pPr>
        <w:spacing w:line="240" w:lineRule="auto"/>
        <w:outlineLvl w:val="2"/>
        <w:rPr>
          <w:rFonts w:eastAsia="Times New Roman" w:cs="Times New Roman"/>
          <w:b/>
          <w:bCs/>
          <w:color w:val="auto"/>
          <w:kern w:val="0"/>
          <w:sz w:val="27"/>
          <w:szCs w:val="27"/>
          <w14:ligatures w14:val="none"/>
        </w:rPr>
      </w:pPr>
      <w:r w:rsidRPr="006472F7">
        <w:rPr>
          <w:rFonts w:eastAsia="Times New Roman" w:cs="Times New Roman"/>
          <w:b/>
          <w:bCs/>
          <w:color w:val="auto"/>
          <w:kern w:val="0"/>
          <w:sz w:val="27"/>
          <w:szCs w:val="27"/>
          <w14:ligatures w14:val="none"/>
        </w:rPr>
        <w:t>a) Sai</w:t>
      </w:r>
    </w:p>
    <w:p w14:paraId="61F83BDA" w14:textId="77777777" w:rsidR="006472F7" w:rsidRPr="006472F7" w:rsidRDefault="006472F7" w:rsidP="00C778A3">
      <w:pPr>
        <w:spacing w:line="240" w:lineRule="auto"/>
        <w:rPr>
          <w:rFonts w:eastAsia="Times New Roman" w:cs="Times New Roman"/>
          <w:color w:val="auto"/>
          <w:kern w:val="0"/>
          <w14:ligatures w14:val="none"/>
        </w:rPr>
      </w:pPr>
      <w:r w:rsidRPr="006472F7">
        <w:rPr>
          <w:rFonts w:eastAsia="Times New Roman" w:cs="Times New Roman"/>
          <w:color w:val="auto"/>
          <w:kern w:val="0"/>
          <w14:ligatures w14:val="none"/>
        </w:rPr>
        <w:t>Đề ghi:</w:t>
      </w:r>
    </w:p>
    <w:p w14:paraId="0B1D0E1D" w14:textId="0140789F" w:rsidR="006472F7" w:rsidRPr="006472F7"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 </w:t>
      </w:r>
      <w:r w:rsidR="006472F7" w:rsidRPr="006472F7">
        <w:rPr>
          <w:rFonts w:eastAsia="Times New Roman" w:cs="Times New Roman"/>
          <w:color w:val="auto"/>
          <w:kern w:val="0"/>
          <w14:ligatures w14:val="none"/>
        </w:rPr>
        <w:t xml:space="preserve">Tổng </w:t>
      </w:r>
      <w:r w:rsidR="006472F7" w:rsidRPr="006472F7">
        <w:rPr>
          <w:rFonts w:eastAsia="Times New Roman" w:cs="Times New Roman"/>
          <w:b/>
          <w:bCs/>
          <w:color w:val="auto"/>
          <w:kern w:val="0"/>
          <w14:ligatures w14:val="none"/>
        </w:rPr>
        <w:t>quỹ “Vì người nghèo” + an sinh xã hội</w:t>
      </w:r>
      <w:r w:rsidR="006472F7" w:rsidRPr="006472F7">
        <w:rPr>
          <w:rFonts w:eastAsia="Times New Roman" w:cs="Times New Roman"/>
          <w:color w:val="auto"/>
          <w:kern w:val="0"/>
          <w14:ligatures w14:val="none"/>
        </w:rPr>
        <w:t xml:space="preserve"> = </w:t>
      </w:r>
      <w:r w:rsidR="006472F7" w:rsidRPr="006472F7">
        <w:rPr>
          <w:rFonts w:eastAsia="Times New Roman" w:cs="Times New Roman"/>
          <w:b/>
          <w:bCs/>
          <w:color w:val="auto"/>
          <w:kern w:val="0"/>
          <w14:ligatures w14:val="none"/>
        </w:rPr>
        <w:t>19.313 tỉ</w:t>
      </w:r>
      <w:r w:rsidR="006472F7" w:rsidRPr="006472F7">
        <w:rPr>
          <w:rFonts w:eastAsia="Times New Roman" w:cs="Times New Roman"/>
          <w:color w:val="auto"/>
          <w:kern w:val="0"/>
          <w14:ligatures w14:val="none"/>
        </w:rPr>
        <w:t xml:space="preserve"> </w:t>
      </w:r>
    </w:p>
    <w:p w14:paraId="74B321EF" w14:textId="014D454F" w:rsidR="006472F7" w:rsidRPr="006472F7"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 </w:t>
      </w:r>
      <w:r w:rsidR="006472F7" w:rsidRPr="006472F7">
        <w:rPr>
          <w:rFonts w:eastAsia="Times New Roman" w:cs="Times New Roman"/>
          <w:color w:val="auto"/>
          <w:kern w:val="0"/>
          <w14:ligatures w14:val="none"/>
        </w:rPr>
        <w:t xml:space="preserve">Trong đó: </w:t>
      </w:r>
    </w:p>
    <w:p w14:paraId="1729BEE5" w14:textId="55D585F9" w:rsidR="006472F7" w:rsidRPr="006472F7"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o </w:t>
      </w:r>
      <w:r w:rsidR="006472F7" w:rsidRPr="006472F7">
        <w:rPr>
          <w:rFonts w:eastAsia="Times New Roman" w:cs="Times New Roman"/>
          <w:color w:val="auto"/>
          <w:kern w:val="0"/>
          <w14:ligatures w14:val="none"/>
        </w:rPr>
        <w:t xml:space="preserve">Quỹ “Vì người nghèo”: </w:t>
      </w:r>
      <w:r w:rsidR="006472F7" w:rsidRPr="006472F7">
        <w:rPr>
          <w:rFonts w:eastAsia="Times New Roman" w:cs="Times New Roman"/>
          <w:b/>
          <w:bCs/>
          <w:color w:val="auto"/>
          <w:kern w:val="0"/>
          <w14:ligatures w14:val="none"/>
        </w:rPr>
        <w:t>3.865 tỉ</w:t>
      </w:r>
      <w:r w:rsidR="006472F7" w:rsidRPr="006472F7">
        <w:rPr>
          <w:rFonts w:eastAsia="Times New Roman" w:cs="Times New Roman"/>
          <w:color w:val="auto"/>
          <w:kern w:val="0"/>
          <w14:ligatures w14:val="none"/>
        </w:rPr>
        <w:t xml:space="preserve"> </w:t>
      </w:r>
    </w:p>
    <w:p w14:paraId="378D0E6A" w14:textId="31DF7EB9" w:rsidR="006472F7" w:rsidRPr="006472F7"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o </w:t>
      </w:r>
      <w:r w:rsidR="006472F7" w:rsidRPr="006472F7">
        <w:rPr>
          <w:rFonts w:eastAsia="Times New Roman" w:cs="Times New Roman"/>
          <w:color w:val="auto"/>
          <w:kern w:val="0"/>
          <w14:ligatures w14:val="none"/>
        </w:rPr>
        <w:t xml:space="preserve">An sinh xã hội: </w:t>
      </w:r>
      <w:r w:rsidR="006472F7" w:rsidRPr="006472F7">
        <w:rPr>
          <w:rFonts w:eastAsia="Times New Roman" w:cs="Times New Roman"/>
          <w:b/>
          <w:bCs/>
          <w:color w:val="auto"/>
          <w:kern w:val="0"/>
          <w14:ligatures w14:val="none"/>
        </w:rPr>
        <w:t>15.448 tỉ</w:t>
      </w:r>
      <w:r w:rsidR="006472F7" w:rsidRPr="006472F7">
        <w:rPr>
          <w:rFonts w:eastAsia="Times New Roman" w:cs="Times New Roman"/>
          <w:color w:val="auto"/>
          <w:kern w:val="0"/>
          <w14:ligatures w14:val="none"/>
        </w:rPr>
        <w:t xml:space="preserve"> </w:t>
      </w:r>
    </w:p>
    <w:p w14:paraId="396ECD54" w14:textId="101CB315" w:rsidR="006472F7" w:rsidRPr="006472F7" w:rsidRDefault="006472F7" w:rsidP="00C778A3">
      <w:pPr>
        <w:spacing w:line="240" w:lineRule="auto"/>
        <w:rPr>
          <w:rFonts w:eastAsia="Times New Roman" w:cs="Times New Roman"/>
          <w:color w:val="auto"/>
          <w:kern w:val="0"/>
          <w14:ligatures w14:val="none"/>
        </w:rPr>
      </w:pPr>
      <w:r w:rsidRPr="006472F7">
        <w:rPr>
          <w:rFonts w:eastAsia="Times New Roman" w:cs="Times New Roman"/>
          <w:color w:val="auto"/>
          <w:kern w:val="0"/>
          <w14:ligatures w14:val="none"/>
        </w:rPr>
        <w:t xml:space="preserve">Mệnh đề a nói </w:t>
      </w:r>
      <w:r w:rsidRPr="006472F7">
        <w:rPr>
          <w:rFonts w:eastAsia="Times New Roman" w:cs="Times New Roman"/>
          <w:b/>
          <w:bCs/>
          <w:color w:val="auto"/>
          <w:kern w:val="0"/>
          <w14:ligatures w14:val="none"/>
        </w:rPr>
        <w:t>riêng “Vì người nghèo” = 19.313 tỉ</w:t>
      </w:r>
      <w:r w:rsidRPr="006472F7">
        <w:rPr>
          <w:rFonts w:eastAsia="Times New Roman" w:cs="Times New Roman"/>
          <w:color w:val="auto"/>
          <w:kern w:val="0"/>
          <w14:ligatures w14:val="none"/>
        </w:rPr>
        <w:t xml:space="preserve"> → sai bản chất.</w:t>
      </w:r>
    </w:p>
    <w:p w14:paraId="41A4A56C" w14:textId="65A1DC54"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b) Sai</w:t>
      </w:r>
    </w:p>
    <w:p w14:paraId="646B04A3" w14:textId="5E695E16"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Hoạt động thiện nguyện, bảo vệ môi trường là </w:t>
      </w:r>
      <w:r w:rsidR="00982DB1" w:rsidRPr="00982DB1">
        <w:rPr>
          <w:rFonts w:eastAsia="Times New Roman" w:cs="Times New Roman"/>
          <w:b/>
          <w:bCs/>
          <w:color w:val="auto"/>
          <w:kern w:val="0"/>
          <w14:ligatures w14:val="none"/>
        </w:rPr>
        <w:t>trách nhiệm nhân văn/xã hội</w:t>
      </w:r>
      <w:r w:rsidR="00982DB1" w:rsidRPr="00982DB1">
        <w:rPr>
          <w:rFonts w:eastAsia="Times New Roman" w:cs="Times New Roman"/>
          <w:color w:val="auto"/>
          <w:kern w:val="0"/>
          <w14:ligatures w14:val="none"/>
        </w:rPr>
        <w:t xml:space="preserve">, </w:t>
      </w:r>
    </w:p>
    <w:p w14:paraId="13BAB4C3" w14:textId="77777777" w:rsidR="00860692" w:rsidRDefault="00860692" w:rsidP="00C778A3">
      <w:pPr>
        <w:spacing w:line="240" w:lineRule="auto"/>
        <w:rPr>
          <w:rFonts w:eastAsia="Times New Roman" w:cs="Times New Roman"/>
          <w:color w:val="auto"/>
          <w:kern w:val="0"/>
          <w14:ligatures w14:val="none"/>
        </w:rPr>
      </w:pPr>
      <w:r w:rsidRPr="00860692">
        <w:rPr>
          <w:rFonts w:eastAsia="Times New Roman" w:cs="Times New Roman"/>
          <w:b/>
          <w:bCs/>
          <w:color w:val="auto"/>
          <w:kern w:val="0"/>
          <w14:ligatures w14:val="none"/>
        </w:rPr>
        <w:t xml:space="preserve">• </w:t>
      </w:r>
      <w:r w:rsidR="00982DB1" w:rsidRPr="00982DB1">
        <w:rPr>
          <w:rFonts w:eastAsia="Times New Roman" w:cs="Times New Roman"/>
          <w:b/>
          <w:bCs/>
          <w:color w:val="auto"/>
          <w:kern w:val="0"/>
          <w14:ligatures w14:val="none"/>
        </w:rPr>
        <w:t>không phải trách nhiệm pháp lý</w:t>
      </w:r>
      <w:r w:rsidR="00982DB1" w:rsidRPr="00982DB1">
        <w:rPr>
          <w:rFonts w:eastAsia="Times New Roman" w:cs="Times New Roman"/>
          <w:color w:val="auto"/>
          <w:kern w:val="0"/>
          <w14:ligatures w14:val="none"/>
        </w:rPr>
        <w:t xml:space="preserve"> (pháp lý là nghĩa vụ bắt buộc theo luật). </w:t>
      </w:r>
    </w:p>
    <w:p w14:paraId="3EEAA095" w14:textId="40F34DEB" w:rsidR="00C778A3" w:rsidRPr="00C778A3" w:rsidRDefault="00C778A3" w:rsidP="00C778A3">
      <w:pPr>
        <w:spacing w:line="240" w:lineRule="auto"/>
        <w:outlineLvl w:val="2"/>
        <w:rPr>
          <w:rFonts w:eastAsia="Times New Roman" w:cs="Times New Roman"/>
          <w:b/>
          <w:bCs/>
          <w:color w:val="auto"/>
          <w:kern w:val="0"/>
          <w:sz w:val="27"/>
          <w:szCs w:val="27"/>
          <w14:ligatures w14:val="none"/>
        </w:rPr>
      </w:pPr>
      <w:r w:rsidRPr="00C778A3">
        <w:rPr>
          <w:rFonts w:eastAsia="Times New Roman" w:cs="Times New Roman"/>
          <w:b/>
          <w:bCs/>
          <w:color w:val="auto"/>
          <w:kern w:val="0"/>
          <w:sz w:val="27"/>
          <w:szCs w:val="27"/>
          <w14:ligatures w14:val="none"/>
        </w:rPr>
        <w:t xml:space="preserve">c) Đúng </w:t>
      </w:r>
    </w:p>
    <w:p w14:paraId="2F4C65C4" w14:textId="24790A90"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 </w:t>
      </w:r>
      <w:r w:rsidRPr="00C778A3">
        <w:rPr>
          <w:rFonts w:eastAsia="Times New Roman" w:cs="Times New Roman"/>
          <w:color w:val="auto"/>
          <w:kern w:val="0"/>
          <w14:ligatures w14:val="none"/>
        </w:rPr>
        <w:t xml:space="preserve">Doanh nghiệp: </w:t>
      </w:r>
    </w:p>
    <w:p w14:paraId="20E8D7E9" w14:textId="25805CAD"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o </w:t>
      </w:r>
      <w:r w:rsidRPr="00C778A3">
        <w:rPr>
          <w:rFonts w:eastAsia="Times New Roman" w:cs="Times New Roman"/>
          <w:color w:val="auto"/>
          <w:kern w:val="0"/>
          <w14:ligatures w14:val="none"/>
        </w:rPr>
        <w:t xml:space="preserve">đổi mới công nghệ </w:t>
      </w:r>
    </w:p>
    <w:p w14:paraId="1FAFD8F8" w14:textId="10E8778C"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o </w:t>
      </w:r>
      <w:r w:rsidRPr="00C778A3">
        <w:rPr>
          <w:rFonts w:eastAsia="Times New Roman" w:cs="Times New Roman"/>
          <w:color w:val="auto"/>
          <w:kern w:val="0"/>
          <w14:ligatures w14:val="none"/>
        </w:rPr>
        <w:t xml:space="preserve">nâng cao hiệu quả kinh doanh </w:t>
      </w:r>
    </w:p>
    <w:p w14:paraId="382354F9" w14:textId="5C670873"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 xml:space="preserve"> Những hành vi này thể hiện:</w:t>
      </w:r>
    </w:p>
    <w:p w14:paraId="3E7F94BF" w14:textId="030C76A1"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b/>
          <w:bCs/>
          <w:color w:val="auto"/>
          <w:kern w:val="0"/>
          <w14:ligatures w14:val="none"/>
        </w:rPr>
        <w:t xml:space="preserve">• </w:t>
      </w:r>
      <w:r w:rsidRPr="00C778A3">
        <w:rPr>
          <w:rFonts w:eastAsia="Times New Roman" w:cs="Times New Roman"/>
          <w:b/>
          <w:bCs/>
          <w:color w:val="auto"/>
          <w:kern w:val="0"/>
          <w14:ligatures w14:val="none"/>
        </w:rPr>
        <w:t>quyền tự do kinh doanh của công dân/doanh nghiệp</w:t>
      </w:r>
      <w:r w:rsidRPr="00C778A3">
        <w:rPr>
          <w:rFonts w:eastAsia="Times New Roman" w:cs="Times New Roman"/>
          <w:color w:val="auto"/>
          <w:kern w:val="0"/>
          <w14:ligatures w14:val="none"/>
        </w:rPr>
        <w:t xml:space="preserve"> </w:t>
      </w:r>
    </w:p>
    <w:p w14:paraId="3F7A3762" w14:textId="0DC8C511"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 </w:t>
      </w:r>
      <w:r w:rsidRPr="00C778A3">
        <w:rPr>
          <w:rFonts w:eastAsia="Times New Roman" w:cs="Times New Roman"/>
          <w:color w:val="auto"/>
          <w:kern w:val="0"/>
          <w14:ligatures w14:val="none"/>
        </w:rPr>
        <w:t xml:space="preserve">được quyền lựa chọn phương thức sản xuất, tổ chức kinh doanh </w:t>
      </w:r>
    </w:p>
    <w:p w14:paraId="4EAB75D4" w14:textId="2EC0D900"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Trong chương trình GD Kinh tế &amp; Pháp luật THPT:</w:t>
      </w:r>
      <w:r w:rsidRPr="00C778A3">
        <w:rPr>
          <w:rFonts w:eastAsia="Times New Roman" w:cs="Times New Roman"/>
          <w:color w:val="auto"/>
          <w:kern w:val="0"/>
          <w14:ligatures w14:val="none"/>
        </w:rPr>
        <w:br/>
        <w:t xml:space="preserve">→ được xem là </w:t>
      </w:r>
      <w:r w:rsidRPr="00C778A3">
        <w:rPr>
          <w:rFonts w:eastAsia="Times New Roman" w:cs="Times New Roman"/>
          <w:b/>
          <w:bCs/>
          <w:color w:val="auto"/>
          <w:kern w:val="0"/>
          <w14:ligatures w14:val="none"/>
        </w:rPr>
        <w:t>biểu hiện của quyền kinh doanh</w:t>
      </w:r>
    </w:p>
    <w:p w14:paraId="22D42DF1" w14:textId="292D9DDC"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 xml:space="preserve">Vì vậy </w:t>
      </w:r>
      <w:r w:rsidRPr="00C778A3">
        <w:rPr>
          <w:rFonts w:eastAsia="Times New Roman" w:cs="Times New Roman"/>
          <w:b/>
          <w:bCs/>
          <w:color w:val="auto"/>
          <w:kern w:val="0"/>
          <w14:ligatures w14:val="none"/>
        </w:rPr>
        <w:t>là ĐÚNG</w:t>
      </w:r>
      <w:r w:rsidRPr="00C778A3">
        <w:rPr>
          <w:rFonts w:eastAsia="Times New Roman" w:cs="Times New Roman"/>
          <w:color w:val="auto"/>
          <w:kern w:val="0"/>
          <w14:ligatures w14:val="none"/>
        </w:rPr>
        <w:t>.</w:t>
      </w:r>
    </w:p>
    <w:p w14:paraId="13467ADD" w14:textId="00A5FDCA"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d) Sai</w:t>
      </w:r>
    </w:p>
    <w:p w14:paraId="11E429AF" w14:textId="147C5709"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Sản xuất xanh là trách nhiệm bảo vệ môi trường → thuộc </w:t>
      </w:r>
      <w:r w:rsidR="00982DB1" w:rsidRPr="00982DB1">
        <w:rPr>
          <w:rFonts w:eastAsia="Times New Roman" w:cs="Times New Roman"/>
          <w:b/>
          <w:bCs/>
          <w:color w:val="auto"/>
          <w:kern w:val="0"/>
          <w14:ligatures w14:val="none"/>
        </w:rPr>
        <w:t>trách nhiệm xã hội</w:t>
      </w:r>
      <w:r w:rsidR="00982DB1" w:rsidRPr="00982DB1">
        <w:rPr>
          <w:rFonts w:eastAsia="Times New Roman" w:cs="Times New Roman"/>
          <w:color w:val="auto"/>
          <w:kern w:val="0"/>
          <w14:ligatures w14:val="none"/>
        </w:rPr>
        <w:t xml:space="preserve">, </w:t>
      </w:r>
    </w:p>
    <w:p w14:paraId="70C410E5" w14:textId="77777777" w:rsidR="00860692"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Không phải “quyền và nghĩa vụ chăm sóc sức khỏe” của công dân. </w:t>
      </w:r>
    </w:p>
    <w:p w14:paraId="383BB23C" w14:textId="5CDB1950"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b/>
          <w:bCs/>
          <w:color w:val="auto"/>
          <w:kern w:val="0"/>
          <w14:ligatures w14:val="none"/>
        </w:rPr>
        <w:t>Kết quả Câu 1:</w:t>
      </w:r>
      <w:r w:rsidRPr="00982DB1">
        <w:rPr>
          <w:rFonts w:eastAsia="Times New Roman" w:cs="Times New Roman"/>
          <w:color w:val="auto"/>
          <w:kern w:val="0"/>
          <w14:ligatures w14:val="none"/>
        </w:rPr>
        <w:br/>
        <w:t xml:space="preserve">a </w:t>
      </w:r>
      <w:r w:rsidR="00C778A3">
        <w:rPr>
          <w:rFonts w:eastAsia="Times New Roman" w:cs="Times New Roman"/>
          <w:color w:val="auto"/>
          <w:kern w:val="0"/>
          <w14:ligatures w14:val="none"/>
        </w:rPr>
        <w:t>Sai</w:t>
      </w:r>
      <w:r w:rsidRPr="00982DB1">
        <w:rPr>
          <w:rFonts w:eastAsia="Times New Roman" w:cs="Times New Roman"/>
          <w:color w:val="auto"/>
          <w:kern w:val="0"/>
          <w14:ligatures w14:val="none"/>
        </w:rPr>
        <w:t xml:space="preserve">– b Sai – c </w:t>
      </w:r>
      <w:r w:rsidR="00C778A3">
        <w:rPr>
          <w:rFonts w:eastAsia="Times New Roman" w:cs="Times New Roman"/>
          <w:color w:val="auto"/>
          <w:kern w:val="0"/>
          <w14:ligatures w14:val="none"/>
        </w:rPr>
        <w:t>Đúng</w:t>
      </w:r>
      <w:r w:rsidRPr="00982DB1">
        <w:rPr>
          <w:rFonts w:eastAsia="Times New Roman" w:cs="Times New Roman"/>
          <w:color w:val="auto"/>
          <w:kern w:val="0"/>
          <w14:ligatures w14:val="none"/>
        </w:rPr>
        <w:t xml:space="preserve"> – d Sai</w:t>
      </w:r>
    </w:p>
    <w:p w14:paraId="20ECEA25" w14:textId="2CC90E70" w:rsidR="00982DB1" w:rsidRPr="00982DB1" w:rsidRDefault="00982DB1" w:rsidP="00C778A3">
      <w:pPr>
        <w:spacing w:line="240" w:lineRule="auto"/>
        <w:outlineLvl w:val="0"/>
        <w:rPr>
          <w:rFonts w:eastAsia="Times New Roman" w:cs="Times New Roman"/>
          <w:b/>
          <w:bCs/>
          <w:color w:val="auto"/>
          <w:kern w:val="36"/>
          <w14:ligatures w14:val="none"/>
        </w:rPr>
      </w:pPr>
      <w:r w:rsidRPr="00982DB1">
        <w:rPr>
          <w:rFonts w:eastAsia="Times New Roman" w:cs="Times New Roman"/>
          <w:b/>
          <w:bCs/>
          <w:color w:val="auto"/>
          <w:kern w:val="36"/>
          <w14:ligatures w14:val="none"/>
        </w:rPr>
        <w:t>Câu 2</w:t>
      </w:r>
    </w:p>
    <w:p w14:paraId="3BDF427E"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a) Đúng</w:t>
      </w:r>
    </w:p>
    <w:p w14:paraId="34925B0E"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FDI (đầu tư trực tiếp nước ngoài) là một hình thức </w:t>
      </w:r>
      <w:r w:rsidRPr="00982DB1">
        <w:rPr>
          <w:rFonts w:eastAsia="Times New Roman" w:cs="Times New Roman"/>
          <w:b/>
          <w:bCs/>
          <w:color w:val="auto"/>
          <w:kern w:val="0"/>
          <w14:ligatures w14:val="none"/>
        </w:rPr>
        <w:t>đầu tư quốc tế</w:t>
      </w:r>
      <w:r w:rsidRPr="00982DB1">
        <w:rPr>
          <w:rFonts w:eastAsia="Times New Roman" w:cs="Times New Roman"/>
          <w:color w:val="auto"/>
          <w:kern w:val="0"/>
          <w14:ligatures w14:val="none"/>
        </w:rPr>
        <w:t xml:space="preserve">, thuộc hoạt động </w:t>
      </w:r>
      <w:r w:rsidRPr="00982DB1">
        <w:rPr>
          <w:rFonts w:eastAsia="Times New Roman" w:cs="Times New Roman"/>
          <w:b/>
          <w:bCs/>
          <w:color w:val="auto"/>
          <w:kern w:val="0"/>
          <w14:ligatures w14:val="none"/>
        </w:rPr>
        <w:t>kinh tế đối ngoại</w:t>
      </w:r>
      <w:r w:rsidRPr="00982DB1">
        <w:rPr>
          <w:rFonts w:eastAsia="Times New Roman" w:cs="Times New Roman"/>
          <w:color w:val="auto"/>
          <w:kern w:val="0"/>
          <w14:ligatures w14:val="none"/>
        </w:rPr>
        <w:t>.</w:t>
      </w:r>
    </w:p>
    <w:p w14:paraId="3734AC99" w14:textId="65316F94"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b) Sai</w:t>
      </w:r>
    </w:p>
    <w:p w14:paraId="5FED9AEA"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Cán cân = Xuất khẩu – Nhập khẩu</w:t>
      </w:r>
      <w:r w:rsidRPr="00982DB1">
        <w:rPr>
          <w:rFonts w:eastAsia="Times New Roman" w:cs="Times New Roman"/>
          <w:color w:val="auto"/>
          <w:kern w:val="0"/>
          <w14:ligatures w14:val="none"/>
        </w:rPr>
        <w:br/>
        <w:t xml:space="preserve">= 102,84 – 99,68 = </w:t>
      </w:r>
      <w:r w:rsidRPr="00982DB1">
        <w:rPr>
          <w:rFonts w:eastAsia="Times New Roman" w:cs="Times New Roman"/>
          <w:b/>
          <w:bCs/>
          <w:color w:val="auto"/>
          <w:kern w:val="0"/>
          <w14:ligatures w14:val="none"/>
        </w:rPr>
        <w:t>≈ 3,16 tỉ USD</w:t>
      </w:r>
      <w:r w:rsidRPr="00982DB1">
        <w:rPr>
          <w:rFonts w:eastAsia="Times New Roman" w:cs="Times New Roman"/>
          <w:color w:val="auto"/>
          <w:kern w:val="0"/>
          <w14:ligatures w14:val="none"/>
        </w:rPr>
        <w:br/>
        <w:t>→ không phải 1,12 tỉ USD.</w:t>
      </w:r>
    </w:p>
    <w:p w14:paraId="06C2B2EC" w14:textId="6DBBFD34"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 Đúng</w:t>
      </w:r>
    </w:p>
    <w:p w14:paraId="3EEC9053"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Tổng kim ngạch xuất–nhập khẩu là biểu hiện của </w:t>
      </w:r>
      <w:r w:rsidRPr="00982DB1">
        <w:rPr>
          <w:rFonts w:eastAsia="Times New Roman" w:cs="Times New Roman"/>
          <w:b/>
          <w:bCs/>
          <w:color w:val="auto"/>
          <w:kern w:val="0"/>
          <w14:ligatures w14:val="none"/>
        </w:rPr>
        <w:t>thương mại quốc tế</w:t>
      </w:r>
      <w:r w:rsidRPr="00982DB1">
        <w:rPr>
          <w:rFonts w:eastAsia="Times New Roman" w:cs="Times New Roman"/>
          <w:color w:val="auto"/>
          <w:kern w:val="0"/>
          <w14:ligatures w14:val="none"/>
        </w:rPr>
        <w:t xml:space="preserve">, một nội dung quan trọng của </w:t>
      </w:r>
      <w:r w:rsidRPr="00982DB1">
        <w:rPr>
          <w:rFonts w:eastAsia="Times New Roman" w:cs="Times New Roman"/>
          <w:b/>
          <w:bCs/>
          <w:color w:val="auto"/>
          <w:kern w:val="0"/>
          <w14:ligatures w14:val="none"/>
        </w:rPr>
        <w:t>hội nhập kinh tế quốc tế</w:t>
      </w:r>
      <w:r w:rsidRPr="00982DB1">
        <w:rPr>
          <w:rFonts w:eastAsia="Times New Roman" w:cs="Times New Roman"/>
          <w:color w:val="auto"/>
          <w:kern w:val="0"/>
          <w14:ligatures w14:val="none"/>
        </w:rPr>
        <w:t>.</w:t>
      </w:r>
    </w:p>
    <w:p w14:paraId="308325FE" w14:textId="395CF9EB"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d) Sai</w:t>
      </w:r>
    </w:p>
    <w:p w14:paraId="32555A84"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Muốn phát triển:</w:t>
      </w:r>
    </w:p>
    <w:p w14:paraId="0F7E3A3F" w14:textId="501FF337"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phải </w:t>
      </w:r>
      <w:r w:rsidR="00982DB1" w:rsidRPr="00982DB1">
        <w:rPr>
          <w:rFonts w:eastAsia="Times New Roman" w:cs="Times New Roman"/>
          <w:b/>
          <w:bCs/>
          <w:color w:val="auto"/>
          <w:kern w:val="0"/>
          <w14:ligatures w14:val="none"/>
        </w:rPr>
        <w:t>tăng công nghiệp + dịch vụ</w:t>
      </w:r>
      <w:r w:rsidR="00982DB1" w:rsidRPr="00982DB1">
        <w:rPr>
          <w:rFonts w:eastAsia="Times New Roman" w:cs="Times New Roman"/>
          <w:color w:val="auto"/>
          <w:kern w:val="0"/>
          <w14:ligatures w14:val="none"/>
        </w:rPr>
        <w:t xml:space="preserve"> </w:t>
      </w:r>
    </w:p>
    <w:p w14:paraId="788D3084" w14:textId="5EF33903"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b/>
          <w:bCs/>
          <w:color w:val="auto"/>
          <w:kern w:val="0"/>
          <w14:ligatures w14:val="none"/>
        </w:rPr>
        <w:t xml:space="preserve">• </w:t>
      </w:r>
      <w:r w:rsidR="00982DB1" w:rsidRPr="00982DB1">
        <w:rPr>
          <w:rFonts w:eastAsia="Times New Roman" w:cs="Times New Roman"/>
          <w:b/>
          <w:bCs/>
          <w:color w:val="auto"/>
          <w:kern w:val="0"/>
          <w14:ligatures w14:val="none"/>
        </w:rPr>
        <w:t>giảm nông nghiệp</w:t>
      </w:r>
      <w:r w:rsidR="00982DB1" w:rsidRPr="00982DB1">
        <w:rPr>
          <w:rFonts w:eastAsia="Times New Roman" w:cs="Times New Roman"/>
          <w:color w:val="auto"/>
          <w:kern w:val="0"/>
          <w14:ligatures w14:val="none"/>
        </w:rPr>
        <w:t xml:space="preserve"> </w:t>
      </w:r>
    </w:p>
    <w:p w14:paraId="340BA283"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Phát biểu đề cho ngược lại nên sai.</w:t>
      </w:r>
    </w:p>
    <w:p w14:paraId="19FF2D9A"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b/>
          <w:bCs/>
          <w:color w:val="auto"/>
          <w:kern w:val="0"/>
          <w14:ligatures w14:val="none"/>
        </w:rPr>
        <w:t>Kết quả Câu 2:</w:t>
      </w:r>
      <w:r w:rsidRPr="00982DB1">
        <w:rPr>
          <w:rFonts w:eastAsia="Times New Roman" w:cs="Times New Roman"/>
          <w:color w:val="auto"/>
          <w:kern w:val="0"/>
          <w14:ligatures w14:val="none"/>
        </w:rPr>
        <w:br/>
        <w:t>a Đúng – b Sai – c Đúng – d Sai</w:t>
      </w:r>
    </w:p>
    <w:p w14:paraId="2D113267" w14:textId="3D665607" w:rsidR="00982DB1" w:rsidRPr="00982DB1" w:rsidRDefault="00982DB1" w:rsidP="00C778A3">
      <w:pPr>
        <w:spacing w:line="240" w:lineRule="auto"/>
        <w:outlineLvl w:val="0"/>
        <w:rPr>
          <w:rFonts w:eastAsia="Times New Roman" w:cs="Times New Roman"/>
          <w:b/>
          <w:bCs/>
          <w:color w:val="auto"/>
          <w:kern w:val="36"/>
          <w14:ligatures w14:val="none"/>
        </w:rPr>
      </w:pPr>
      <w:r w:rsidRPr="00982DB1">
        <w:rPr>
          <w:rFonts w:eastAsia="Times New Roman" w:cs="Times New Roman"/>
          <w:b/>
          <w:bCs/>
          <w:color w:val="auto"/>
          <w:kern w:val="36"/>
          <w14:ligatures w14:val="none"/>
        </w:rPr>
        <w:t>Câu 3</w:t>
      </w:r>
    </w:p>
    <w:p w14:paraId="07C75B49"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a) Đúng</w:t>
      </w:r>
    </w:p>
    <w:p w14:paraId="27F7585F"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lastRenderedPageBreak/>
        <w:t xml:space="preserve">Phổ cập giáo dục, hỗ trợ học sinh thuộc nhóm yếu thế → thuộc </w:t>
      </w:r>
      <w:r w:rsidRPr="00982DB1">
        <w:rPr>
          <w:rFonts w:eastAsia="Times New Roman" w:cs="Times New Roman"/>
          <w:b/>
          <w:bCs/>
          <w:color w:val="auto"/>
          <w:kern w:val="0"/>
          <w14:ligatures w14:val="none"/>
        </w:rPr>
        <w:t>dịch vụ xã hội cơ bản</w:t>
      </w:r>
      <w:r w:rsidRPr="00982DB1">
        <w:rPr>
          <w:rFonts w:eastAsia="Times New Roman" w:cs="Times New Roman"/>
          <w:color w:val="auto"/>
          <w:kern w:val="0"/>
          <w14:ligatures w14:val="none"/>
        </w:rPr>
        <w:t xml:space="preserve"> trong an sinh xã hội.</w:t>
      </w:r>
    </w:p>
    <w:p w14:paraId="471FCB01" w14:textId="6D85255D"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b) Đúng</w:t>
      </w:r>
    </w:p>
    <w:p w14:paraId="1DCBEB18"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Hoàn thiện hệ thống khám chữa bệnh nhằm đảm bảo dịch vụ y tế tối thiểu → đúng với </w:t>
      </w:r>
      <w:r w:rsidRPr="00982DB1">
        <w:rPr>
          <w:rFonts w:eastAsia="Times New Roman" w:cs="Times New Roman"/>
          <w:b/>
          <w:bCs/>
          <w:color w:val="auto"/>
          <w:kern w:val="0"/>
          <w14:ligatures w14:val="none"/>
        </w:rPr>
        <w:t>chính sách an sinh xã hội</w:t>
      </w:r>
      <w:r w:rsidRPr="00982DB1">
        <w:rPr>
          <w:rFonts w:eastAsia="Times New Roman" w:cs="Times New Roman"/>
          <w:color w:val="auto"/>
          <w:kern w:val="0"/>
          <w14:ligatures w14:val="none"/>
        </w:rPr>
        <w:t>.</w:t>
      </w:r>
    </w:p>
    <w:p w14:paraId="1B4CB844" w14:textId="57060A74"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 Sai</w:t>
      </w:r>
    </w:p>
    <w:p w14:paraId="6945D86D"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Trợ cấp cho người yếu thế là:</w:t>
      </w:r>
    </w:p>
    <w:p w14:paraId="378CB1A1" w14:textId="10453783"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b/>
          <w:bCs/>
          <w:color w:val="auto"/>
          <w:kern w:val="0"/>
          <w14:ligatures w14:val="none"/>
        </w:rPr>
        <w:t xml:space="preserve">• </w:t>
      </w:r>
      <w:r w:rsidR="00982DB1" w:rsidRPr="00982DB1">
        <w:rPr>
          <w:rFonts w:eastAsia="Times New Roman" w:cs="Times New Roman"/>
          <w:b/>
          <w:bCs/>
          <w:color w:val="auto"/>
          <w:kern w:val="0"/>
          <w14:ligatures w14:val="none"/>
        </w:rPr>
        <w:t>chính sách trợ giúp xã hội</w:t>
      </w:r>
      <w:r w:rsidR="00982DB1" w:rsidRPr="00982DB1">
        <w:rPr>
          <w:rFonts w:eastAsia="Times New Roman" w:cs="Times New Roman"/>
          <w:color w:val="auto"/>
          <w:kern w:val="0"/>
          <w14:ligatures w14:val="none"/>
        </w:rPr>
        <w:t xml:space="preserve">, </w:t>
      </w:r>
    </w:p>
    <w:p w14:paraId="252F88D1" w14:textId="77777777" w:rsidR="00860692"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không phải “dịch vụ xã hội cơ bản”. </w:t>
      </w:r>
    </w:p>
    <w:p w14:paraId="50969C5D" w14:textId="3306C139"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d) Sai</w:t>
      </w:r>
    </w:p>
    <w:p w14:paraId="3CF97B52"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Y tế dự phòng:</w:t>
      </w:r>
    </w:p>
    <w:p w14:paraId="49FCC2F8" w14:textId="6DDB7A03"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thuộc </w:t>
      </w:r>
      <w:r w:rsidR="00982DB1" w:rsidRPr="00982DB1">
        <w:rPr>
          <w:rFonts w:eastAsia="Times New Roman" w:cs="Times New Roman"/>
          <w:b/>
          <w:bCs/>
          <w:color w:val="auto"/>
          <w:kern w:val="0"/>
          <w14:ligatures w14:val="none"/>
        </w:rPr>
        <w:t>dịch vụ xã hội cơ bản</w:t>
      </w:r>
      <w:r w:rsidR="00982DB1" w:rsidRPr="00982DB1">
        <w:rPr>
          <w:rFonts w:eastAsia="Times New Roman" w:cs="Times New Roman"/>
          <w:color w:val="auto"/>
          <w:kern w:val="0"/>
          <w14:ligatures w14:val="none"/>
        </w:rPr>
        <w:t xml:space="preserve">, </w:t>
      </w:r>
    </w:p>
    <w:p w14:paraId="46E7BF31" w14:textId="77777777" w:rsidR="00860692"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không phải </w:t>
      </w:r>
      <w:r w:rsidR="00982DB1" w:rsidRPr="00982DB1">
        <w:rPr>
          <w:rFonts w:eastAsia="Times New Roman" w:cs="Times New Roman"/>
          <w:b/>
          <w:bCs/>
          <w:color w:val="auto"/>
          <w:kern w:val="0"/>
          <w14:ligatures w14:val="none"/>
        </w:rPr>
        <w:t>bảo hiểm xã hội</w:t>
      </w:r>
      <w:r w:rsidR="00982DB1" w:rsidRPr="00982DB1">
        <w:rPr>
          <w:rFonts w:eastAsia="Times New Roman" w:cs="Times New Roman"/>
          <w:color w:val="auto"/>
          <w:kern w:val="0"/>
          <w14:ligatures w14:val="none"/>
        </w:rPr>
        <w:t xml:space="preserve">. </w:t>
      </w:r>
    </w:p>
    <w:p w14:paraId="33AE00CA" w14:textId="01F1E89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b/>
          <w:bCs/>
          <w:color w:val="auto"/>
          <w:kern w:val="0"/>
          <w14:ligatures w14:val="none"/>
        </w:rPr>
        <w:t>Kết quả Câu 3:</w:t>
      </w:r>
      <w:r w:rsidRPr="00982DB1">
        <w:rPr>
          <w:rFonts w:eastAsia="Times New Roman" w:cs="Times New Roman"/>
          <w:color w:val="auto"/>
          <w:kern w:val="0"/>
          <w14:ligatures w14:val="none"/>
        </w:rPr>
        <w:br/>
        <w:t>a Đúng – b Đúng – c Sai – d Sai</w:t>
      </w:r>
    </w:p>
    <w:p w14:paraId="77C25CD2" w14:textId="439E8701" w:rsidR="00982DB1" w:rsidRPr="00982DB1" w:rsidRDefault="00982DB1" w:rsidP="00C778A3">
      <w:pPr>
        <w:spacing w:line="240" w:lineRule="auto"/>
        <w:outlineLvl w:val="0"/>
        <w:rPr>
          <w:rFonts w:eastAsia="Times New Roman" w:cs="Times New Roman"/>
          <w:b/>
          <w:bCs/>
          <w:color w:val="auto"/>
          <w:kern w:val="36"/>
          <w14:ligatures w14:val="none"/>
        </w:rPr>
      </w:pPr>
      <w:r w:rsidRPr="00982DB1">
        <w:rPr>
          <w:rFonts w:eastAsia="Times New Roman" w:cs="Times New Roman"/>
          <w:b/>
          <w:bCs/>
          <w:color w:val="auto"/>
          <w:kern w:val="36"/>
          <w14:ligatures w14:val="none"/>
        </w:rPr>
        <w:t>Câu 4</w:t>
      </w:r>
    </w:p>
    <w:p w14:paraId="766FD2F5" w14:textId="7777777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a) Đúng</w:t>
      </w:r>
    </w:p>
    <w:p w14:paraId="3AFCE5C8" w14:textId="77777777" w:rsidR="00982DB1" w:rsidRPr="00982DB1"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Khi bán nhà:</w:t>
      </w:r>
    </w:p>
    <w:p w14:paraId="13080F56" w14:textId="50FC4BCA" w:rsidR="00982DB1" w:rsidRPr="00982DB1"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 xml:space="preserve">chủ mới (bà M) </w:t>
      </w:r>
      <w:r w:rsidR="00982DB1" w:rsidRPr="00982DB1">
        <w:rPr>
          <w:rFonts w:eastAsia="Times New Roman" w:cs="Times New Roman"/>
          <w:b/>
          <w:bCs/>
          <w:color w:val="auto"/>
          <w:kern w:val="0"/>
          <w14:ligatures w14:val="none"/>
        </w:rPr>
        <w:t>phải tiếp tục hợp đồng thuê</w:t>
      </w:r>
      <w:r w:rsidR="00982DB1" w:rsidRPr="00982DB1">
        <w:rPr>
          <w:rFonts w:eastAsia="Times New Roman" w:cs="Times New Roman"/>
          <w:color w:val="auto"/>
          <w:kern w:val="0"/>
          <w14:ligatures w14:val="none"/>
        </w:rPr>
        <w:t xml:space="preserve"> </w:t>
      </w:r>
    </w:p>
    <w:p w14:paraId="67513DE6" w14:textId="77777777" w:rsidR="00860692" w:rsidRDefault="00860692" w:rsidP="00C778A3">
      <w:pPr>
        <w:spacing w:line="240" w:lineRule="auto"/>
        <w:rPr>
          <w:rFonts w:eastAsia="Times New Roman" w:cs="Times New Roman"/>
          <w:color w:val="auto"/>
          <w:kern w:val="0"/>
          <w14:ligatures w14:val="none"/>
        </w:rPr>
      </w:pPr>
      <w:r w:rsidRPr="00860692">
        <w:rPr>
          <w:rFonts w:eastAsia="Times New Roman" w:cs="Times New Roman"/>
          <w:color w:val="auto"/>
          <w:kern w:val="0"/>
          <w14:ligatures w14:val="none"/>
        </w:rPr>
        <w:t xml:space="preserve">• </w:t>
      </w:r>
      <w:r w:rsidR="00982DB1" w:rsidRPr="00982DB1">
        <w:rPr>
          <w:rFonts w:eastAsia="Times New Roman" w:cs="Times New Roman"/>
          <w:color w:val="auto"/>
          <w:kern w:val="0"/>
          <w14:ligatures w14:val="none"/>
        </w:rPr>
        <w:t>trừ khi các bên có thỏa thuận khác</w:t>
      </w:r>
      <w:r w:rsidR="00982DB1" w:rsidRPr="00982DB1">
        <w:rPr>
          <w:rFonts w:eastAsia="Times New Roman" w:cs="Times New Roman"/>
          <w:color w:val="auto"/>
          <w:kern w:val="0"/>
          <w14:ligatures w14:val="none"/>
        </w:rPr>
        <w:br/>
        <w:t xml:space="preserve">→ đúng luật dân sự. </w:t>
      </w:r>
    </w:p>
    <w:p w14:paraId="37CAD637" w14:textId="50587086" w:rsidR="00C778A3" w:rsidRPr="00C778A3" w:rsidRDefault="00C778A3" w:rsidP="00C778A3">
      <w:pPr>
        <w:spacing w:line="240" w:lineRule="auto"/>
        <w:outlineLvl w:val="2"/>
        <w:rPr>
          <w:rFonts w:eastAsia="Times New Roman" w:cs="Times New Roman"/>
          <w:b/>
          <w:bCs/>
          <w:color w:val="auto"/>
          <w:kern w:val="0"/>
          <w:sz w:val="27"/>
          <w:szCs w:val="27"/>
          <w14:ligatures w14:val="none"/>
        </w:rPr>
      </w:pPr>
      <w:r w:rsidRPr="00C778A3">
        <w:rPr>
          <w:rFonts w:eastAsia="Times New Roman" w:cs="Times New Roman"/>
          <w:b/>
          <w:bCs/>
          <w:color w:val="auto"/>
          <w:kern w:val="0"/>
          <w:sz w:val="27"/>
          <w:szCs w:val="27"/>
          <w14:ligatures w14:val="none"/>
        </w:rPr>
        <w:t xml:space="preserve">b) Đúng </w:t>
      </w:r>
    </w:p>
    <w:p w14:paraId="4C34C2D0" w14:textId="77777777"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Thực tế:</w:t>
      </w:r>
    </w:p>
    <w:p w14:paraId="1F2287F2" w14:textId="3C482F61"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 </w:t>
      </w:r>
      <w:r w:rsidRPr="00C778A3">
        <w:rPr>
          <w:rFonts w:eastAsia="Times New Roman" w:cs="Times New Roman"/>
          <w:color w:val="auto"/>
          <w:kern w:val="0"/>
          <w14:ligatures w14:val="none"/>
        </w:rPr>
        <w:t xml:space="preserve">Chủ mới </w:t>
      </w:r>
      <w:r w:rsidRPr="00C778A3">
        <w:rPr>
          <w:rFonts w:eastAsia="Times New Roman" w:cs="Times New Roman"/>
          <w:b/>
          <w:bCs/>
          <w:color w:val="auto"/>
          <w:kern w:val="0"/>
          <w14:ligatures w14:val="none"/>
        </w:rPr>
        <w:t>không được tùy tiện hủy hợp đồng</w:t>
      </w:r>
      <w:r w:rsidRPr="00C778A3">
        <w:rPr>
          <w:rFonts w:eastAsia="Times New Roman" w:cs="Times New Roman"/>
          <w:color w:val="auto"/>
          <w:kern w:val="0"/>
          <w14:ligatures w14:val="none"/>
        </w:rPr>
        <w:t xml:space="preserve"> </w:t>
      </w:r>
    </w:p>
    <w:p w14:paraId="0AC6155A" w14:textId="77777777"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NHƯNG:</w:t>
      </w:r>
    </w:p>
    <w:p w14:paraId="6C2DC747" w14:textId="17E28E44"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 </w:t>
      </w:r>
      <w:r w:rsidRPr="00C778A3">
        <w:rPr>
          <w:rFonts w:eastAsia="Times New Roman" w:cs="Times New Roman"/>
          <w:color w:val="auto"/>
          <w:kern w:val="0"/>
          <w14:ligatures w14:val="none"/>
        </w:rPr>
        <w:t xml:space="preserve">Nếu muốn đơn phương chấm dứt → phải: </w:t>
      </w:r>
    </w:p>
    <w:p w14:paraId="3342E7BA" w14:textId="2E7E348E"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o </w:t>
      </w:r>
      <w:r w:rsidRPr="00C778A3">
        <w:rPr>
          <w:rFonts w:eastAsia="Times New Roman" w:cs="Times New Roman"/>
          <w:color w:val="auto"/>
          <w:kern w:val="0"/>
          <w14:ligatures w14:val="none"/>
        </w:rPr>
        <w:t xml:space="preserve">có căn cứ pháp luật </w:t>
      </w:r>
    </w:p>
    <w:p w14:paraId="28C0AB01" w14:textId="7EA23243"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o </w:t>
      </w:r>
      <w:r w:rsidRPr="00C778A3">
        <w:rPr>
          <w:rFonts w:eastAsia="Times New Roman" w:cs="Times New Roman"/>
          <w:color w:val="auto"/>
          <w:kern w:val="0"/>
          <w14:ligatures w14:val="none"/>
        </w:rPr>
        <w:t xml:space="preserve">và </w:t>
      </w:r>
      <w:r w:rsidRPr="00C778A3">
        <w:rPr>
          <w:rFonts w:eastAsia="Times New Roman" w:cs="Times New Roman"/>
          <w:b/>
          <w:bCs/>
          <w:color w:val="auto"/>
          <w:kern w:val="0"/>
          <w14:ligatures w14:val="none"/>
        </w:rPr>
        <w:t>bồi thường thiệt hại</w:t>
      </w:r>
      <w:r w:rsidRPr="00C778A3">
        <w:rPr>
          <w:rFonts w:eastAsia="Times New Roman" w:cs="Times New Roman"/>
          <w:color w:val="auto"/>
          <w:kern w:val="0"/>
          <w14:ligatures w14:val="none"/>
        </w:rPr>
        <w:t xml:space="preserve"> </w:t>
      </w:r>
    </w:p>
    <w:p w14:paraId="026D1671" w14:textId="4C3D06F3"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Mệnh đề b nói:</w:t>
      </w:r>
    </w:p>
    <w:p w14:paraId="2E028EB2" w14:textId="77777777"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“có quyền đơn phương chấm dứt và phải bồi thường”</w:t>
      </w:r>
    </w:p>
    <w:p w14:paraId="33290B7F" w14:textId="77777777" w:rsidR="00C778A3" w:rsidRPr="00C778A3" w:rsidRDefault="00C778A3" w:rsidP="00C778A3">
      <w:pPr>
        <w:spacing w:line="240" w:lineRule="auto"/>
        <w:rPr>
          <w:rFonts w:eastAsia="Times New Roman" w:cs="Times New Roman"/>
          <w:color w:val="auto"/>
          <w:kern w:val="0"/>
          <w14:ligatures w14:val="none"/>
        </w:rPr>
      </w:pPr>
      <w:r w:rsidRPr="00C778A3">
        <w:rPr>
          <w:rFonts w:eastAsia="Times New Roman" w:cs="Times New Roman"/>
          <w:color w:val="auto"/>
          <w:kern w:val="0"/>
          <w14:ligatures w14:val="none"/>
        </w:rPr>
        <w:t>→ trong logic đề thi THPT:</w:t>
      </w:r>
    </w:p>
    <w:p w14:paraId="48AAE6E5" w14:textId="4DA0AC22" w:rsidR="00C778A3" w:rsidRPr="00C778A3" w:rsidRDefault="00C778A3" w:rsidP="00C778A3">
      <w:pPr>
        <w:spacing w:line="240" w:lineRule="auto"/>
        <w:rPr>
          <w:rFonts w:eastAsia="Times New Roman" w:cs="Times New Roman"/>
          <w:color w:val="auto"/>
          <w:kern w:val="0"/>
          <w14:ligatures w14:val="none"/>
        </w:rPr>
      </w:pPr>
      <w:r>
        <w:rPr>
          <w:rFonts w:eastAsia="Times New Roman" w:cs="Times New Roman"/>
          <w:color w:val="auto"/>
          <w:kern w:val="0"/>
          <w14:ligatures w14:val="none"/>
        </w:rPr>
        <w:t xml:space="preserve">• </w:t>
      </w:r>
      <w:r w:rsidRPr="00C778A3">
        <w:rPr>
          <w:rFonts w:eastAsia="Times New Roman" w:cs="Times New Roman"/>
          <w:color w:val="auto"/>
          <w:kern w:val="0"/>
          <w14:ligatures w14:val="none"/>
        </w:rPr>
        <w:t xml:space="preserve">nhấn mạnh điều kiện “phải bồi thường” </w:t>
      </w:r>
    </w:p>
    <w:p w14:paraId="26A40D3E" w14:textId="77777777" w:rsidR="00C778A3" w:rsidRDefault="00C778A3" w:rsidP="00C778A3">
      <w:pPr>
        <w:spacing w:line="240" w:lineRule="auto"/>
        <w:rPr>
          <w:rFonts w:eastAsia="Times New Roman" w:cs="Times New Roman"/>
          <w:color w:val="auto"/>
          <w:kern w:val="0"/>
          <w14:ligatures w14:val="none"/>
        </w:rPr>
      </w:pPr>
      <w:r w:rsidRPr="00C778A3">
        <w:rPr>
          <w:rFonts w:ascii="MS Gothic" w:eastAsia="MS Gothic" w:hAnsi="MS Gothic" w:cs="MS Gothic" w:hint="eastAsia"/>
          <w:color w:val="auto"/>
          <w:kern w:val="0"/>
          <w14:ligatures w14:val="none"/>
        </w:rPr>
        <w:t>➡</w:t>
      </w:r>
      <w:r w:rsidRPr="00C778A3">
        <w:rPr>
          <w:rFonts w:eastAsia="Times New Roman" w:cs="Times New Roman"/>
          <w:color w:val="auto"/>
          <w:kern w:val="0"/>
          <w14:ligatures w14:val="none"/>
        </w:rPr>
        <w:t xml:space="preserve"> nên được xem là </w:t>
      </w:r>
      <w:r w:rsidRPr="00C778A3">
        <w:rPr>
          <w:rFonts w:eastAsia="Times New Roman" w:cs="Times New Roman"/>
          <w:b/>
          <w:bCs/>
          <w:color w:val="auto"/>
          <w:kern w:val="0"/>
          <w14:ligatures w14:val="none"/>
        </w:rPr>
        <w:t>ĐÚNG (có điều kiện)</w:t>
      </w:r>
    </w:p>
    <w:p w14:paraId="063C280E" w14:textId="413EF0AE"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c) Sai</w:t>
      </w:r>
    </w:p>
    <w:p w14:paraId="0EAC0ADC"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Chị T </w:t>
      </w:r>
      <w:r w:rsidRPr="00982DB1">
        <w:rPr>
          <w:rFonts w:eastAsia="Times New Roman" w:cs="Times New Roman"/>
          <w:b/>
          <w:bCs/>
          <w:color w:val="auto"/>
          <w:kern w:val="0"/>
          <w14:ligatures w14:val="none"/>
        </w:rPr>
        <w:t>vẫn có quyền bán nhà</w:t>
      </w:r>
      <w:r w:rsidRPr="00982DB1">
        <w:rPr>
          <w:rFonts w:eastAsia="Times New Roman" w:cs="Times New Roman"/>
          <w:color w:val="auto"/>
          <w:kern w:val="0"/>
          <w14:ligatures w14:val="none"/>
        </w:rPr>
        <w:t>, vì là chủ sở hữu tài sản.</w:t>
      </w:r>
    </w:p>
    <w:p w14:paraId="6978A4CD" w14:textId="07883027" w:rsidR="00982DB1" w:rsidRPr="00982DB1" w:rsidRDefault="00982DB1" w:rsidP="00C778A3">
      <w:pPr>
        <w:spacing w:line="240" w:lineRule="auto"/>
        <w:outlineLvl w:val="2"/>
        <w:rPr>
          <w:rFonts w:eastAsia="Times New Roman" w:cs="Times New Roman"/>
          <w:b/>
          <w:bCs/>
          <w:color w:val="auto"/>
          <w:kern w:val="0"/>
          <w14:ligatures w14:val="none"/>
        </w:rPr>
      </w:pPr>
      <w:r w:rsidRPr="00982DB1">
        <w:rPr>
          <w:rFonts w:eastAsia="Times New Roman" w:cs="Times New Roman"/>
          <w:b/>
          <w:bCs/>
          <w:color w:val="auto"/>
          <w:kern w:val="0"/>
          <w14:ligatures w14:val="none"/>
        </w:rPr>
        <w:t>d) Sai</w:t>
      </w:r>
    </w:p>
    <w:p w14:paraId="3E96EA3B" w14:textId="77777777" w:rsidR="00860692" w:rsidRDefault="00982DB1" w:rsidP="00C778A3">
      <w:pPr>
        <w:spacing w:line="240" w:lineRule="auto"/>
        <w:rPr>
          <w:rFonts w:eastAsia="Times New Roman" w:cs="Times New Roman"/>
          <w:color w:val="auto"/>
          <w:kern w:val="0"/>
          <w14:ligatures w14:val="none"/>
        </w:rPr>
      </w:pPr>
      <w:r w:rsidRPr="00982DB1">
        <w:rPr>
          <w:rFonts w:eastAsia="Times New Roman" w:cs="Times New Roman"/>
          <w:color w:val="auto"/>
          <w:kern w:val="0"/>
          <w14:ligatures w14:val="none"/>
        </w:rPr>
        <w:t xml:space="preserve">Việc đổi chủ sở hữu </w:t>
      </w:r>
      <w:r w:rsidRPr="00982DB1">
        <w:rPr>
          <w:rFonts w:eastAsia="Times New Roman" w:cs="Times New Roman"/>
          <w:b/>
          <w:bCs/>
          <w:color w:val="auto"/>
          <w:kern w:val="0"/>
          <w14:ligatures w14:val="none"/>
        </w:rPr>
        <w:t>không làm chấm dứt hợp đồng thuê</w:t>
      </w:r>
      <w:r w:rsidRPr="00982DB1">
        <w:rPr>
          <w:rFonts w:eastAsia="Times New Roman" w:cs="Times New Roman"/>
          <w:color w:val="auto"/>
          <w:kern w:val="0"/>
          <w14:ligatures w14:val="none"/>
        </w:rPr>
        <w:t>, nên anh S vẫn được tiếp tục thuê.</w:t>
      </w:r>
    </w:p>
    <w:p w14:paraId="5FCBAE26" w14:textId="77777777" w:rsidR="00C778A3" w:rsidRDefault="00982DB1" w:rsidP="00C778A3">
      <w:pPr>
        <w:spacing w:line="240" w:lineRule="auto"/>
        <w:rPr>
          <w:rFonts w:eastAsia="Times New Roman" w:cs="Times New Roman"/>
          <w:color w:val="auto"/>
          <w:kern w:val="0"/>
          <w14:ligatures w14:val="none"/>
        </w:rPr>
      </w:pPr>
      <w:r w:rsidRPr="00982DB1">
        <w:rPr>
          <w:rFonts w:eastAsia="Times New Roman" w:cs="Times New Roman"/>
          <w:b/>
          <w:bCs/>
          <w:color w:val="auto"/>
          <w:kern w:val="0"/>
          <w14:ligatures w14:val="none"/>
        </w:rPr>
        <w:t>Kết quả Câu 4:</w:t>
      </w:r>
      <w:r w:rsidRPr="00982DB1">
        <w:rPr>
          <w:rFonts w:eastAsia="Times New Roman" w:cs="Times New Roman"/>
          <w:color w:val="auto"/>
          <w:kern w:val="0"/>
          <w14:ligatures w14:val="none"/>
        </w:rPr>
        <w:br/>
        <w:t xml:space="preserve">a Đúng – b </w:t>
      </w:r>
      <w:r w:rsidR="00C778A3">
        <w:rPr>
          <w:rFonts w:eastAsia="Times New Roman" w:cs="Times New Roman"/>
          <w:color w:val="auto"/>
          <w:kern w:val="0"/>
          <w14:ligatures w14:val="none"/>
        </w:rPr>
        <w:t>Đúng</w:t>
      </w:r>
      <w:r w:rsidRPr="00982DB1">
        <w:rPr>
          <w:rFonts w:eastAsia="Times New Roman" w:cs="Times New Roman"/>
          <w:color w:val="auto"/>
          <w:kern w:val="0"/>
          <w14:ligatures w14:val="none"/>
        </w:rPr>
        <w:t xml:space="preserve"> – c Sai – d Sai</w:t>
      </w:r>
    </w:p>
    <w:p w14:paraId="1078DAE9" w14:textId="7E9CC8AE" w:rsidR="00A3769C" w:rsidRPr="00860692" w:rsidRDefault="00A3769C" w:rsidP="00C778A3">
      <w:pPr>
        <w:spacing w:line="240" w:lineRule="auto"/>
        <w:jc w:val="center"/>
        <w:rPr>
          <w:rFonts w:cs="Times New Roman"/>
        </w:rPr>
      </w:pPr>
    </w:p>
    <w:sectPr w:rsidR="00A3769C" w:rsidRPr="00860692" w:rsidSect="00DA5392">
      <w:headerReference w:type="default" r:id="rId8"/>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26900" w14:textId="77777777" w:rsidR="00494D37" w:rsidRDefault="00494D37">
      <w:pPr>
        <w:spacing w:line="240" w:lineRule="auto"/>
      </w:pPr>
      <w:r>
        <w:separator/>
      </w:r>
    </w:p>
  </w:endnote>
  <w:endnote w:type="continuationSeparator" w:id="0">
    <w:p w14:paraId="7B116AAC" w14:textId="77777777" w:rsidR="00494D37" w:rsidRDefault="00494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E5A5B" w14:textId="3A5911CB" w:rsidR="00436F2B" w:rsidRPr="00436F2B" w:rsidRDefault="00436F2B" w:rsidP="00436F2B">
    <w:pPr>
      <w:widowControl w:val="0"/>
      <w:tabs>
        <w:tab w:val="center" w:pos="4680"/>
        <w:tab w:val="right" w:pos="9360"/>
        <w:tab w:val="right" w:pos="10348"/>
      </w:tabs>
      <w:spacing w:before="120" w:after="120" w:line="240" w:lineRule="auto"/>
      <w:rPr>
        <w:rFonts w:eastAsia="SimSun" w:cs="Times New Roman"/>
        <w:lang w:eastAsia="zh-CN"/>
        <w14:ligatures w14:val="none"/>
      </w:rPr>
    </w:pPr>
    <w:r w:rsidRPr="00436F2B">
      <w:rPr>
        <w:rFonts w:eastAsia="SimSun" w:cs="Times New Roman"/>
        <w:b/>
        <w:lang w:val="nl-NL" w:eastAsia="zh-CN"/>
        <w14:ligatures w14:val="none"/>
      </w:rPr>
      <w:t xml:space="preserve">                                                                     </w:t>
    </w:r>
    <w:r w:rsidRPr="00436F2B">
      <w:rPr>
        <w:rFonts w:eastAsia="SimSun" w:cs="Times New Roman"/>
        <w:b/>
        <w:color w:val="00B0F0"/>
        <w:lang w:val="nl-NL" w:eastAsia="zh-CN"/>
        <w14:ligatures w14:val="none"/>
      </w:rPr>
      <w:t>thuvienhoclieu</w:t>
    </w:r>
    <w:r w:rsidRPr="00436F2B">
      <w:rPr>
        <w:rFonts w:eastAsia="SimSun" w:cs="Times New Roman"/>
        <w:b/>
        <w:color w:val="FF0000"/>
        <w:lang w:val="nl-NL" w:eastAsia="zh-CN"/>
        <w14:ligatures w14:val="none"/>
      </w:rPr>
      <w:t xml:space="preserve">.com </w:t>
    </w:r>
    <w:r w:rsidRPr="00436F2B">
      <w:rPr>
        <w:rFonts w:eastAsia="SimSun" w:cs="Times New Roman"/>
        <w:b/>
        <w:lang w:eastAsia="zh-CN"/>
        <w14:ligatures w14:val="none"/>
      </w:rPr>
      <w:t xml:space="preserve">                                </w:t>
    </w:r>
    <w:r w:rsidRPr="00436F2B">
      <w:rPr>
        <w:rFonts w:eastAsia="SimSun" w:cs="Times New Roman"/>
        <w:b/>
        <w:color w:val="FF0000"/>
        <w:lang w:eastAsia="zh-CN"/>
        <w14:ligatures w14:val="none"/>
      </w:rPr>
      <w:t>Trang</w:t>
    </w:r>
    <w:r w:rsidRPr="00436F2B">
      <w:rPr>
        <w:rFonts w:eastAsia="SimSun" w:cs="Times New Roman"/>
        <w:b/>
        <w:color w:val="0070C0"/>
        <w:lang w:eastAsia="zh-CN"/>
        <w14:ligatures w14:val="none"/>
      </w:rPr>
      <w:t xml:space="preserve"> </w:t>
    </w:r>
    <w:r w:rsidRPr="00436F2B">
      <w:rPr>
        <w:rFonts w:eastAsia="SimSun" w:cs="Times New Roman"/>
        <w:b/>
        <w:color w:val="0070C0"/>
        <w:lang w:eastAsia="zh-CN"/>
        <w14:ligatures w14:val="none"/>
      </w:rPr>
      <w:fldChar w:fldCharType="begin"/>
    </w:r>
    <w:r w:rsidRPr="00436F2B">
      <w:rPr>
        <w:rFonts w:eastAsia="SimSun" w:cs="Times New Roman"/>
        <w:b/>
        <w:color w:val="0070C0"/>
        <w:lang w:eastAsia="zh-CN"/>
        <w14:ligatures w14:val="none"/>
      </w:rPr>
      <w:instrText xml:space="preserve"> PAGE   \* MERGEFORMAT </w:instrText>
    </w:r>
    <w:r w:rsidRPr="00436F2B">
      <w:rPr>
        <w:rFonts w:eastAsia="SimSun" w:cs="Times New Roman"/>
        <w:b/>
        <w:color w:val="0070C0"/>
        <w:lang w:eastAsia="zh-CN"/>
        <w14:ligatures w14:val="none"/>
      </w:rPr>
      <w:fldChar w:fldCharType="separate"/>
    </w:r>
    <w:r w:rsidR="00C778A3">
      <w:rPr>
        <w:rFonts w:eastAsia="SimSun" w:cs="Times New Roman"/>
        <w:b/>
        <w:noProof/>
        <w:color w:val="0070C0"/>
        <w:lang w:eastAsia="zh-CN"/>
        <w14:ligatures w14:val="none"/>
      </w:rPr>
      <w:t>1</w:t>
    </w:r>
    <w:r w:rsidRPr="00436F2B">
      <w:rPr>
        <w:rFonts w:eastAsia="SimSun" w:cs="Times New Roman"/>
        <w:b/>
        <w:color w:val="0070C0"/>
        <w:lang w:eastAsia="zh-CN"/>
        <w14:ligatures w14:val="none"/>
      </w:rPr>
      <w:fldChar w:fldCharType="end"/>
    </w:r>
    <w:r w:rsidRPr="00436F2B">
      <w:rPr>
        <w:rFonts w:eastAsia="SimSu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03DEF" w14:textId="77777777" w:rsidR="00494D37" w:rsidRDefault="00494D37">
      <w:pPr>
        <w:spacing w:line="240" w:lineRule="auto"/>
      </w:pPr>
      <w:r>
        <w:separator/>
      </w:r>
    </w:p>
  </w:footnote>
  <w:footnote w:type="continuationSeparator" w:id="0">
    <w:p w14:paraId="5FCAB42F" w14:textId="77777777" w:rsidR="00494D37" w:rsidRDefault="00494D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71A23" w14:textId="77777777" w:rsidR="00436F2B" w:rsidRPr="00436F2B" w:rsidRDefault="00436F2B" w:rsidP="00436F2B">
    <w:pPr>
      <w:widowControl w:val="0"/>
      <w:tabs>
        <w:tab w:val="center" w:pos="4513"/>
        <w:tab w:val="right" w:pos="9026"/>
      </w:tabs>
      <w:autoSpaceDE w:val="0"/>
      <w:autoSpaceDN w:val="0"/>
      <w:spacing w:line="240" w:lineRule="auto"/>
      <w:jc w:val="center"/>
      <w:rPr>
        <w:rFonts w:eastAsia="Times New Roman" w:cs="Times New Roman"/>
        <w:color w:val="auto"/>
        <w:kern w:val="0"/>
        <w:sz w:val="22"/>
        <w:szCs w:val="22"/>
        <w:lang w:val="vi"/>
        <w14:ligatures w14:val="none"/>
      </w:rPr>
    </w:pPr>
    <w:r w:rsidRPr="00436F2B">
      <w:rPr>
        <w:rFonts w:eastAsia="Calibri" w:cs="Times New Roman"/>
        <w:b/>
        <w:color w:val="00B0F0"/>
        <w:kern w:val="0"/>
        <w:lang w:val="nl-NL"/>
        <w14:ligatures w14:val="none"/>
      </w:rPr>
      <w:t>thuvienhoclieu</w:t>
    </w:r>
    <w:r w:rsidRPr="00436F2B">
      <w:rPr>
        <w:rFonts w:eastAsia="Calibri"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FD3"/>
    <w:multiLevelType w:val="multilevel"/>
    <w:tmpl w:val="33BC4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50C7B"/>
    <w:multiLevelType w:val="multilevel"/>
    <w:tmpl w:val="1D6A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C0637"/>
    <w:multiLevelType w:val="multilevel"/>
    <w:tmpl w:val="31A8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244778"/>
    <w:multiLevelType w:val="multilevel"/>
    <w:tmpl w:val="076C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55902"/>
    <w:multiLevelType w:val="multilevel"/>
    <w:tmpl w:val="D4AE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4567E"/>
    <w:multiLevelType w:val="multilevel"/>
    <w:tmpl w:val="F35A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C00F8"/>
    <w:multiLevelType w:val="multilevel"/>
    <w:tmpl w:val="8C2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11040"/>
    <w:multiLevelType w:val="multilevel"/>
    <w:tmpl w:val="455A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8296F"/>
    <w:multiLevelType w:val="multilevel"/>
    <w:tmpl w:val="689A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777B7F"/>
    <w:multiLevelType w:val="multilevel"/>
    <w:tmpl w:val="EF98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D276C"/>
    <w:multiLevelType w:val="multilevel"/>
    <w:tmpl w:val="33E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305BC3"/>
    <w:multiLevelType w:val="multilevel"/>
    <w:tmpl w:val="3EEE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EF3930"/>
    <w:multiLevelType w:val="multilevel"/>
    <w:tmpl w:val="55F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E7DAE"/>
    <w:multiLevelType w:val="multilevel"/>
    <w:tmpl w:val="813C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CB1D6C"/>
    <w:multiLevelType w:val="multilevel"/>
    <w:tmpl w:val="DBC6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4260E1"/>
    <w:multiLevelType w:val="multilevel"/>
    <w:tmpl w:val="D0B6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4E7DAB"/>
    <w:multiLevelType w:val="multilevel"/>
    <w:tmpl w:val="D2D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93356C"/>
    <w:multiLevelType w:val="multilevel"/>
    <w:tmpl w:val="423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1D7DC4"/>
    <w:multiLevelType w:val="multilevel"/>
    <w:tmpl w:val="302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87362"/>
    <w:multiLevelType w:val="multilevel"/>
    <w:tmpl w:val="A52C3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6404B6"/>
    <w:multiLevelType w:val="multilevel"/>
    <w:tmpl w:val="EFB4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6066CF"/>
    <w:multiLevelType w:val="multilevel"/>
    <w:tmpl w:val="ADC2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EA1E51"/>
    <w:multiLevelType w:val="multilevel"/>
    <w:tmpl w:val="6E00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3F5F77"/>
    <w:multiLevelType w:val="multilevel"/>
    <w:tmpl w:val="6622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C97F24"/>
    <w:multiLevelType w:val="multilevel"/>
    <w:tmpl w:val="BA9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1C29F3"/>
    <w:multiLevelType w:val="multilevel"/>
    <w:tmpl w:val="0D60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83918"/>
    <w:multiLevelType w:val="multilevel"/>
    <w:tmpl w:val="0A8AD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51F41"/>
    <w:multiLevelType w:val="multilevel"/>
    <w:tmpl w:val="63C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26"/>
  </w:num>
  <w:num w:numId="4">
    <w:abstractNumId w:val="15"/>
  </w:num>
  <w:num w:numId="5">
    <w:abstractNumId w:val="4"/>
  </w:num>
  <w:num w:numId="6">
    <w:abstractNumId w:val="7"/>
  </w:num>
  <w:num w:numId="7">
    <w:abstractNumId w:val="24"/>
  </w:num>
  <w:num w:numId="8">
    <w:abstractNumId w:val="9"/>
  </w:num>
  <w:num w:numId="9">
    <w:abstractNumId w:val="12"/>
  </w:num>
  <w:num w:numId="10">
    <w:abstractNumId w:val="14"/>
  </w:num>
  <w:num w:numId="11">
    <w:abstractNumId w:val="10"/>
  </w:num>
  <w:num w:numId="12">
    <w:abstractNumId w:val="21"/>
  </w:num>
  <w:num w:numId="13">
    <w:abstractNumId w:val="27"/>
  </w:num>
  <w:num w:numId="14">
    <w:abstractNumId w:val="18"/>
  </w:num>
  <w:num w:numId="15">
    <w:abstractNumId w:val="2"/>
  </w:num>
  <w:num w:numId="16">
    <w:abstractNumId w:val="22"/>
  </w:num>
  <w:num w:numId="17">
    <w:abstractNumId w:val="8"/>
  </w:num>
  <w:num w:numId="18">
    <w:abstractNumId w:val="17"/>
  </w:num>
  <w:num w:numId="19">
    <w:abstractNumId w:val="6"/>
  </w:num>
  <w:num w:numId="20">
    <w:abstractNumId w:val="1"/>
  </w:num>
  <w:num w:numId="21">
    <w:abstractNumId w:val="3"/>
  </w:num>
  <w:num w:numId="22">
    <w:abstractNumId w:val="11"/>
  </w:num>
  <w:num w:numId="23">
    <w:abstractNumId w:val="19"/>
  </w:num>
  <w:num w:numId="24">
    <w:abstractNumId w:val="25"/>
  </w:num>
  <w:num w:numId="25">
    <w:abstractNumId w:val="23"/>
  </w:num>
  <w:num w:numId="26">
    <w:abstractNumId w:val="13"/>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62"/>
    <w:rsid w:val="00000ECB"/>
    <w:rsid w:val="00031FB4"/>
    <w:rsid w:val="00035F80"/>
    <w:rsid w:val="000364DA"/>
    <w:rsid w:val="0005758D"/>
    <w:rsid w:val="000709DE"/>
    <w:rsid w:val="00070BCE"/>
    <w:rsid w:val="00083310"/>
    <w:rsid w:val="0008336A"/>
    <w:rsid w:val="000A5547"/>
    <w:rsid w:val="000B34F9"/>
    <w:rsid w:val="000B46EE"/>
    <w:rsid w:val="000D796E"/>
    <w:rsid w:val="001366D9"/>
    <w:rsid w:val="00145E74"/>
    <w:rsid w:val="001771B0"/>
    <w:rsid w:val="0019117D"/>
    <w:rsid w:val="001E0D04"/>
    <w:rsid w:val="001E57F2"/>
    <w:rsid w:val="001F56EA"/>
    <w:rsid w:val="00274F0D"/>
    <w:rsid w:val="002750AC"/>
    <w:rsid w:val="00291834"/>
    <w:rsid w:val="002A7A07"/>
    <w:rsid w:val="002B296B"/>
    <w:rsid w:val="002C012E"/>
    <w:rsid w:val="002C11B0"/>
    <w:rsid w:val="002C4319"/>
    <w:rsid w:val="00306E39"/>
    <w:rsid w:val="003137D1"/>
    <w:rsid w:val="00342E3E"/>
    <w:rsid w:val="003468E2"/>
    <w:rsid w:val="0039668A"/>
    <w:rsid w:val="003C0559"/>
    <w:rsid w:val="003F130A"/>
    <w:rsid w:val="004142DC"/>
    <w:rsid w:val="0041502D"/>
    <w:rsid w:val="004253FE"/>
    <w:rsid w:val="00436F2B"/>
    <w:rsid w:val="004741FC"/>
    <w:rsid w:val="0047704D"/>
    <w:rsid w:val="00480E8A"/>
    <w:rsid w:val="00494D37"/>
    <w:rsid w:val="00496B6B"/>
    <w:rsid w:val="004B367E"/>
    <w:rsid w:val="004C139B"/>
    <w:rsid w:val="004D3598"/>
    <w:rsid w:val="004D5C18"/>
    <w:rsid w:val="004D7E0E"/>
    <w:rsid w:val="005841FC"/>
    <w:rsid w:val="005879CE"/>
    <w:rsid w:val="005B769D"/>
    <w:rsid w:val="005F6250"/>
    <w:rsid w:val="00604E6A"/>
    <w:rsid w:val="00617C23"/>
    <w:rsid w:val="006472F7"/>
    <w:rsid w:val="00647697"/>
    <w:rsid w:val="00653BBD"/>
    <w:rsid w:val="006570BC"/>
    <w:rsid w:val="006600BA"/>
    <w:rsid w:val="0066706D"/>
    <w:rsid w:val="006736C9"/>
    <w:rsid w:val="00693C90"/>
    <w:rsid w:val="006B5B45"/>
    <w:rsid w:val="006E635C"/>
    <w:rsid w:val="006F5836"/>
    <w:rsid w:val="007327A4"/>
    <w:rsid w:val="007344ED"/>
    <w:rsid w:val="00735623"/>
    <w:rsid w:val="00773D62"/>
    <w:rsid w:val="00783D2D"/>
    <w:rsid w:val="007A3863"/>
    <w:rsid w:val="007C4090"/>
    <w:rsid w:val="007C6E02"/>
    <w:rsid w:val="007E22ED"/>
    <w:rsid w:val="007E6EE2"/>
    <w:rsid w:val="007F4EBB"/>
    <w:rsid w:val="00802642"/>
    <w:rsid w:val="00824D94"/>
    <w:rsid w:val="00842DB0"/>
    <w:rsid w:val="00844CDC"/>
    <w:rsid w:val="008458E6"/>
    <w:rsid w:val="00850A53"/>
    <w:rsid w:val="00860692"/>
    <w:rsid w:val="00884533"/>
    <w:rsid w:val="008B6CB6"/>
    <w:rsid w:val="008E24E5"/>
    <w:rsid w:val="008E3BE8"/>
    <w:rsid w:val="008E5CA0"/>
    <w:rsid w:val="00904BAC"/>
    <w:rsid w:val="00917018"/>
    <w:rsid w:val="0093661E"/>
    <w:rsid w:val="009751B3"/>
    <w:rsid w:val="00982DB1"/>
    <w:rsid w:val="00983890"/>
    <w:rsid w:val="00992D1F"/>
    <w:rsid w:val="0099766A"/>
    <w:rsid w:val="009A1AF3"/>
    <w:rsid w:val="009D2DDC"/>
    <w:rsid w:val="00A01A5D"/>
    <w:rsid w:val="00A36439"/>
    <w:rsid w:val="00A36848"/>
    <w:rsid w:val="00A3769C"/>
    <w:rsid w:val="00A62C62"/>
    <w:rsid w:val="00A763B0"/>
    <w:rsid w:val="00A811F7"/>
    <w:rsid w:val="00AA1241"/>
    <w:rsid w:val="00B03576"/>
    <w:rsid w:val="00B334C5"/>
    <w:rsid w:val="00C2621E"/>
    <w:rsid w:val="00C4752B"/>
    <w:rsid w:val="00C710D4"/>
    <w:rsid w:val="00C747DE"/>
    <w:rsid w:val="00C76FE5"/>
    <w:rsid w:val="00C778A3"/>
    <w:rsid w:val="00CC4D0D"/>
    <w:rsid w:val="00CF79A1"/>
    <w:rsid w:val="00D41806"/>
    <w:rsid w:val="00D4549C"/>
    <w:rsid w:val="00D63B99"/>
    <w:rsid w:val="00D816F3"/>
    <w:rsid w:val="00D916B7"/>
    <w:rsid w:val="00D952E6"/>
    <w:rsid w:val="00DA5392"/>
    <w:rsid w:val="00DB7CA3"/>
    <w:rsid w:val="00DF595C"/>
    <w:rsid w:val="00E14844"/>
    <w:rsid w:val="00E24A98"/>
    <w:rsid w:val="00E31885"/>
    <w:rsid w:val="00E74DE8"/>
    <w:rsid w:val="00E83A43"/>
    <w:rsid w:val="00EC0514"/>
    <w:rsid w:val="00ED53A7"/>
    <w:rsid w:val="00EE74FE"/>
    <w:rsid w:val="00F1283B"/>
    <w:rsid w:val="00F1725C"/>
    <w:rsid w:val="00F240C1"/>
    <w:rsid w:val="00F564AB"/>
    <w:rsid w:val="00F570B2"/>
    <w:rsid w:val="00F612E5"/>
    <w:rsid w:val="00F7394E"/>
    <w:rsid w:val="00F96194"/>
    <w:rsid w:val="00FC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E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773D62"/>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D62"/>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3D62"/>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D62"/>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D62"/>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D62"/>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D62"/>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D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D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3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62"/>
    <w:rPr>
      <w:rFonts w:eastAsiaTheme="majorEastAsia" w:cstheme="majorBidi"/>
      <w:color w:val="272727" w:themeColor="text1" w:themeTint="D8"/>
    </w:rPr>
  </w:style>
  <w:style w:type="paragraph" w:styleId="Title">
    <w:name w:val="Title"/>
    <w:basedOn w:val="Normal"/>
    <w:next w:val="Normal"/>
    <w:link w:val="TitleChar"/>
    <w:uiPriority w:val="10"/>
    <w:qFormat/>
    <w:rsid w:val="0077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62"/>
    <w:pPr>
      <w:spacing w:before="160"/>
      <w:jc w:val="center"/>
    </w:pPr>
    <w:rPr>
      <w:i/>
      <w:iCs/>
      <w:color w:val="404040" w:themeColor="text1" w:themeTint="BF"/>
    </w:rPr>
  </w:style>
  <w:style w:type="character" w:customStyle="1" w:styleId="QuoteChar">
    <w:name w:val="Quote Char"/>
    <w:basedOn w:val="DefaultParagraphFont"/>
    <w:link w:val="Quote"/>
    <w:uiPriority w:val="29"/>
    <w:rsid w:val="00773D62"/>
    <w:rPr>
      <w:i/>
      <w:iCs/>
      <w:color w:val="404040" w:themeColor="text1" w:themeTint="BF"/>
    </w:rPr>
  </w:style>
  <w:style w:type="paragraph" w:styleId="ListParagraph">
    <w:name w:val="List Paragraph"/>
    <w:basedOn w:val="Normal"/>
    <w:uiPriority w:val="34"/>
    <w:qFormat/>
    <w:rsid w:val="00773D62"/>
    <w:pPr>
      <w:ind w:left="720"/>
      <w:contextualSpacing/>
    </w:pPr>
  </w:style>
  <w:style w:type="character" w:styleId="IntenseEmphasis">
    <w:name w:val="Intense Emphasis"/>
    <w:basedOn w:val="DefaultParagraphFont"/>
    <w:uiPriority w:val="21"/>
    <w:qFormat/>
    <w:rsid w:val="00773D62"/>
    <w:rPr>
      <w:i/>
      <w:iCs/>
      <w:color w:val="0F4761" w:themeColor="accent1" w:themeShade="BF"/>
    </w:rPr>
  </w:style>
  <w:style w:type="paragraph" w:styleId="IntenseQuote">
    <w:name w:val="Intense Quote"/>
    <w:basedOn w:val="Normal"/>
    <w:next w:val="Normal"/>
    <w:link w:val="IntenseQuoteChar"/>
    <w:uiPriority w:val="30"/>
    <w:qFormat/>
    <w:rsid w:val="0077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D62"/>
    <w:rPr>
      <w:i/>
      <w:iCs/>
      <w:color w:val="0F4761" w:themeColor="accent1" w:themeShade="BF"/>
    </w:rPr>
  </w:style>
  <w:style w:type="character" w:styleId="IntenseReference">
    <w:name w:val="Intense Reference"/>
    <w:basedOn w:val="DefaultParagraphFont"/>
    <w:uiPriority w:val="32"/>
    <w:qFormat/>
    <w:rsid w:val="00773D62"/>
    <w:rPr>
      <w:b/>
      <w:bCs/>
      <w:smallCaps/>
      <w:color w:val="0F4761" w:themeColor="accent1" w:themeShade="BF"/>
      <w:spacing w:val="5"/>
    </w:rPr>
  </w:style>
  <w:style w:type="paragraph" w:styleId="BodyText">
    <w:name w:val="Body Text"/>
    <w:basedOn w:val="Normal"/>
    <w:link w:val="BodyTextChar"/>
    <w:uiPriority w:val="99"/>
    <w:unhideWhenUsed/>
    <w:rsid w:val="00773D62"/>
    <w:pPr>
      <w:spacing w:after="120" w:line="324" w:lineRule="auto"/>
      <w:jc w:val="both"/>
    </w:pPr>
    <w:rPr>
      <w:kern w:val="0"/>
      <w:szCs w:val="22"/>
      <w14:ligatures w14:val="none"/>
    </w:rPr>
  </w:style>
  <w:style w:type="character" w:customStyle="1" w:styleId="BodyTextChar">
    <w:name w:val="Body Text Char"/>
    <w:basedOn w:val="DefaultParagraphFont"/>
    <w:link w:val="BodyText"/>
    <w:uiPriority w:val="99"/>
    <w:rsid w:val="00773D62"/>
    <w:rPr>
      <w:rFonts w:ascii="Times New Roman" w:hAnsi="Times New Roman"/>
      <w:color w:val="000000"/>
      <w:kern w:val="0"/>
      <w:szCs w:val="22"/>
      <w14:ligatures w14:val="none"/>
    </w:rPr>
  </w:style>
  <w:style w:type="character" w:customStyle="1" w:styleId="YoungMixChar">
    <w:name w:val="YoungMix_Char"/>
    <w:rsid w:val="004D7E0E"/>
    <w:rPr>
      <w:rFonts w:ascii="Times New Roman" w:hAnsi="Times New Roman"/>
      <w:sz w:val="24"/>
    </w:rPr>
  </w:style>
  <w:style w:type="paragraph" w:customStyle="1" w:styleId="Normal0">
    <w:name w:val="Normal_0"/>
    <w:qFormat/>
    <w:rsid w:val="00842DB0"/>
    <w:pPr>
      <w:spacing w:after="0" w:line="240" w:lineRule="auto"/>
    </w:pPr>
    <w:rPr>
      <w:rFonts w:ascii="Calibri" w:eastAsia="Calibri" w:hAnsi="Calibri" w:cs="Times New Roman"/>
      <w:kern w:val="0"/>
      <w:sz w:val="20"/>
      <w:szCs w:val="20"/>
      <w14:ligatures w14:val="none"/>
    </w:rPr>
  </w:style>
  <w:style w:type="paragraph" w:customStyle="1" w:styleId="Char">
    <w:name w:val="Char"/>
    <w:basedOn w:val="Normal"/>
    <w:rsid w:val="00480E8A"/>
    <w:pPr>
      <w:spacing w:line="240" w:lineRule="exact"/>
    </w:pPr>
    <w:rPr>
      <w:rFonts w:ascii="Verdana" w:eastAsia="Times New Roman" w:hAnsi="Verdana" w:cs="Verdana"/>
      <w:kern w:val="0"/>
      <w:sz w:val="20"/>
      <w:szCs w:val="20"/>
      <w14:ligatures w14:val="none"/>
    </w:rPr>
  </w:style>
  <w:style w:type="paragraph" w:customStyle="1" w:styleId="Normal1">
    <w:name w:val="Normal1"/>
    <w:rsid w:val="00000ECB"/>
    <w:pPr>
      <w:spacing w:after="0" w:line="276" w:lineRule="auto"/>
    </w:pPr>
    <w:rPr>
      <w:rFonts w:ascii="Arial" w:eastAsia="Times New Roman" w:hAnsi="Arial" w:cs="Arial"/>
      <w:kern w:val="0"/>
      <w:sz w:val="22"/>
      <w:szCs w:val="22"/>
      <w:lang w:val="vi-VN" w:eastAsia="vi-VN"/>
      <w14:ligatures w14:val="none"/>
    </w:rPr>
  </w:style>
  <w:style w:type="character" w:customStyle="1" w:styleId="NormalWebChar">
    <w:name w:val="Normal (Web) Char"/>
    <w:link w:val="NormalWeb"/>
    <w:locked/>
    <w:rsid w:val="00693C90"/>
  </w:style>
  <w:style w:type="paragraph" w:styleId="NormalWeb">
    <w:name w:val="Normal (Web)"/>
    <w:basedOn w:val="Normal"/>
    <w:link w:val="NormalWebChar"/>
    <w:uiPriority w:val="99"/>
    <w:qFormat/>
    <w:rsid w:val="00693C90"/>
    <w:pPr>
      <w:spacing w:before="100" w:beforeAutospacing="1" w:after="100" w:afterAutospacing="1" w:line="240" w:lineRule="auto"/>
    </w:pPr>
  </w:style>
  <w:style w:type="character" w:styleId="Strong">
    <w:name w:val="Strong"/>
    <w:basedOn w:val="DefaultParagraphFont"/>
    <w:uiPriority w:val="22"/>
    <w:qFormat/>
    <w:rsid w:val="00E24A98"/>
    <w:rPr>
      <w:b/>
      <w:bCs/>
    </w:rPr>
  </w:style>
  <w:style w:type="character" w:customStyle="1" w:styleId="Vnbnnidung">
    <w:name w:val="Văn bản nội dung_"/>
    <w:basedOn w:val="DefaultParagraphFont"/>
    <w:link w:val="Vnbnnidung0"/>
    <w:rsid w:val="00D4549C"/>
    <w:rPr>
      <w:rFonts w:eastAsia="Times New Roman" w:cs="Times New Roman"/>
      <w:sz w:val="22"/>
    </w:rPr>
  </w:style>
  <w:style w:type="paragraph" w:customStyle="1" w:styleId="Vnbnnidung0">
    <w:name w:val="Văn bản nội dung"/>
    <w:basedOn w:val="Normal"/>
    <w:link w:val="Vnbnnidung"/>
    <w:rsid w:val="00D4549C"/>
    <w:pPr>
      <w:widowControl w:val="0"/>
      <w:spacing w:line="290" w:lineRule="auto"/>
    </w:pPr>
    <w:rPr>
      <w:rFonts w:eastAsia="Times New Roman" w:cs="Times New Roman"/>
      <w:sz w:val="22"/>
    </w:rPr>
  </w:style>
  <w:style w:type="paragraph" w:customStyle="1" w:styleId="Normal109">
    <w:name w:val="Normal_109"/>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5">
    <w:name w:val="Normal_115"/>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6">
    <w:name w:val="Normal_116"/>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7">
    <w:name w:val="Normal_117"/>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8">
    <w:name w:val="Normal_118"/>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9">
    <w:name w:val="Normal_119"/>
    <w:qFormat/>
    <w:rsid w:val="001771B0"/>
    <w:pPr>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qFormat/>
    <w:rsid w:val="00802642"/>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9">
    <w:name w:val="Normal_129"/>
    <w:qFormat/>
    <w:rsid w:val="00802642"/>
    <w:pPr>
      <w:spacing w:after="0" w:line="240" w:lineRule="auto"/>
      <w:jc w:val="both"/>
    </w:pPr>
    <w:rPr>
      <w:rFonts w:ascii="Times New Roman" w:hAnsi="Times New Roman"/>
      <w:sz w:val="28"/>
      <w:szCs w:val="22"/>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table" w:customStyle="1" w:styleId="YoungMixTable1">
    <w:name w:val="YoungMix_Table1"/>
    <w:rsid w:val="00A3769C"/>
    <w:rPr>
      <w:rFonts w:ascii="Times New Roman" w:hAnsi="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145E74"/>
    <w:pPr>
      <w:tabs>
        <w:tab w:val="center" w:pos="4680"/>
        <w:tab w:val="right" w:pos="9360"/>
      </w:tabs>
      <w:spacing w:line="240" w:lineRule="auto"/>
    </w:pPr>
  </w:style>
  <w:style w:type="character" w:customStyle="1" w:styleId="HeaderChar">
    <w:name w:val="Header Char"/>
    <w:basedOn w:val="DefaultParagraphFont"/>
    <w:link w:val="Header"/>
    <w:uiPriority w:val="99"/>
    <w:rsid w:val="00145E74"/>
    <w:rPr>
      <w:rFonts w:ascii="Times New Roman" w:hAnsi="Times New Roman"/>
      <w:color w:val="000000"/>
    </w:rPr>
  </w:style>
  <w:style w:type="paragraph" w:styleId="Footer">
    <w:name w:val="footer"/>
    <w:basedOn w:val="Normal"/>
    <w:link w:val="FooterChar"/>
    <w:uiPriority w:val="99"/>
    <w:unhideWhenUsed/>
    <w:rsid w:val="00145E74"/>
    <w:pPr>
      <w:tabs>
        <w:tab w:val="center" w:pos="4680"/>
        <w:tab w:val="right" w:pos="9360"/>
      </w:tabs>
      <w:spacing w:line="240" w:lineRule="auto"/>
    </w:pPr>
  </w:style>
  <w:style w:type="character" w:customStyle="1" w:styleId="FooterChar">
    <w:name w:val="Footer Char"/>
    <w:basedOn w:val="DefaultParagraphFont"/>
    <w:link w:val="Footer"/>
    <w:uiPriority w:val="99"/>
    <w:rsid w:val="00145E74"/>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773D62"/>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D62"/>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3D62"/>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D62"/>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D62"/>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D62"/>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D62"/>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D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D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3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62"/>
    <w:rPr>
      <w:rFonts w:eastAsiaTheme="majorEastAsia" w:cstheme="majorBidi"/>
      <w:color w:val="272727" w:themeColor="text1" w:themeTint="D8"/>
    </w:rPr>
  </w:style>
  <w:style w:type="paragraph" w:styleId="Title">
    <w:name w:val="Title"/>
    <w:basedOn w:val="Normal"/>
    <w:next w:val="Normal"/>
    <w:link w:val="TitleChar"/>
    <w:uiPriority w:val="10"/>
    <w:qFormat/>
    <w:rsid w:val="0077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62"/>
    <w:pPr>
      <w:spacing w:before="160"/>
      <w:jc w:val="center"/>
    </w:pPr>
    <w:rPr>
      <w:i/>
      <w:iCs/>
      <w:color w:val="404040" w:themeColor="text1" w:themeTint="BF"/>
    </w:rPr>
  </w:style>
  <w:style w:type="character" w:customStyle="1" w:styleId="QuoteChar">
    <w:name w:val="Quote Char"/>
    <w:basedOn w:val="DefaultParagraphFont"/>
    <w:link w:val="Quote"/>
    <w:uiPriority w:val="29"/>
    <w:rsid w:val="00773D62"/>
    <w:rPr>
      <w:i/>
      <w:iCs/>
      <w:color w:val="404040" w:themeColor="text1" w:themeTint="BF"/>
    </w:rPr>
  </w:style>
  <w:style w:type="paragraph" w:styleId="ListParagraph">
    <w:name w:val="List Paragraph"/>
    <w:basedOn w:val="Normal"/>
    <w:uiPriority w:val="34"/>
    <w:qFormat/>
    <w:rsid w:val="00773D62"/>
    <w:pPr>
      <w:ind w:left="720"/>
      <w:contextualSpacing/>
    </w:pPr>
  </w:style>
  <w:style w:type="character" w:styleId="IntenseEmphasis">
    <w:name w:val="Intense Emphasis"/>
    <w:basedOn w:val="DefaultParagraphFont"/>
    <w:uiPriority w:val="21"/>
    <w:qFormat/>
    <w:rsid w:val="00773D62"/>
    <w:rPr>
      <w:i/>
      <w:iCs/>
      <w:color w:val="0F4761" w:themeColor="accent1" w:themeShade="BF"/>
    </w:rPr>
  </w:style>
  <w:style w:type="paragraph" w:styleId="IntenseQuote">
    <w:name w:val="Intense Quote"/>
    <w:basedOn w:val="Normal"/>
    <w:next w:val="Normal"/>
    <w:link w:val="IntenseQuoteChar"/>
    <w:uiPriority w:val="30"/>
    <w:qFormat/>
    <w:rsid w:val="0077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D62"/>
    <w:rPr>
      <w:i/>
      <w:iCs/>
      <w:color w:val="0F4761" w:themeColor="accent1" w:themeShade="BF"/>
    </w:rPr>
  </w:style>
  <w:style w:type="character" w:styleId="IntenseReference">
    <w:name w:val="Intense Reference"/>
    <w:basedOn w:val="DefaultParagraphFont"/>
    <w:uiPriority w:val="32"/>
    <w:qFormat/>
    <w:rsid w:val="00773D62"/>
    <w:rPr>
      <w:b/>
      <w:bCs/>
      <w:smallCaps/>
      <w:color w:val="0F4761" w:themeColor="accent1" w:themeShade="BF"/>
      <w:spacing w:val="5"/>
    </w:rPr>
  </w:style>
  <w:style w:type="paragraph" w:styleId="BodyText">
    <w:name w:val="Body Text"/>
    <w:basedOn w:val="Normal"/>
    <w:link w:val="BodyTextChar"/>
    <w:uiPriority w:val="99"/>
    <w:unhideWhenUsed/>
    <w:rsid w:val="00773D62"/>
    <w:pPr>
      <w:spacing w:after="120" w:line="324" w:lineRule="auto"/>
      <w:jc w:val="both"/>
    </w:pPr>
    <w:rPr>
      <w:kern w:val="0"/>
      <w:szCs w:val="22"/>
      <w14:ligatures w14:val="none"/>
    </w:rPr>
  </w:style>
  <w:style w:type="character" w:customStyle="1" w:styleId="BodyTextChar">
    <w:name w:val="Body Text Char"/>
    <w:basedOn w:val="DefaultParagraphFont"/>
    <w:link w:val="BodyText"/>
    <w:uiPriority w:val="99"/>
    <w:rsid w:val="00773D62"/>
    <w:rPr>
      <w:rFonts w:ascii="Times New Roman" w:hAnsi="Times New Roman"/>
      <w:color w:val="000000"/>
      <w:kern w:val="0"/>
      <w:szCs w:val="22"/>
      <w14:ligatures w14:val="none"/>
    </w:rPr>
  </w:style>
  <w:style w:type="character" w:customStyle="1" w:styleId="YoungMixChar">
    <w:name w:val="YoungMix_Char"/>
    <w:rsid w:val="004D7E0E"/>
    <w:rPr>
      <w:rFonts w:ascii="Times New Roman" w:hAnsi="Times New Roman"/>
      <w:sz w:val="24"/>
    </w:rPr>
  </w:style>
  <w:style w:type="paragraph" w:customStyle="1" w:styleId="Normal0">
    <w:name w:val="Normal_0"/>
    <w:qFormat/>
    <w:rsid w:val="00842DB0"/>
    <w:pPr>
      <w:spacing w:after="0" w:line="240" w:lineRule="auto"/>
    </w:pPr>
    <w:rPr>
      <w:rFonts w:ascii="Calibri" w:eastAsia="Calibri" w:hAnsi="Calibri" w:cs="Times New Roman"/>
      <w:kern w:val="0"/>
      <w:sz w:val="20"/>
      <w:szCs w:val="20"/>
      <w14:ligatures w14:val="none"/>
    </w:rPr>
  </w:style>
  <w:style w:type="paragraph" w:customStyle="1" w:styleId="Char">
    <w:name w:val="Char"/>
    <w:basedOn w:val="Normal"/>
    <w:rsid w:val="00480E8A"/>
    <w:pPr>
      <w:spacing w:line="240" w:lineRule="exact"/>
    </w:pPr>
    <w:rPr>
      <w:rFonts w:ascii="Verdana" w:eastAsia="Times New Roman" w:hAnsi="Verdana" w:cs="Verdana"/>
      <w:kern w:val="0"/>
      <w:sz w:val="20"/>
      <w:szCs w:val="20"/>
      <w14:ligatures w14:val="none"/>
    </w:rPr>
  </w:style>
  <w:style w:type="paragraph" w:customStyle="1" w:styleId="Normal1">
    <w:name w:val="Normal1"/>
    <w:rsid w:val="00000ECB"/>
    <w:pPr>
      <w:spacing w:after="0" w:line="276" w:lineRule="auto"/>
    </w:pPr>
    <w:rPr>
      <w:rFonts w:ascii="Arial" w:eastAsia="Times New Roman" w:hAnsi="Arial" w:cs="Arial"/>
      <w:kern w:val="0"/>
      <w:sz w:val="22"/>
      <w:szCs w:val="22"/>
      <w:lang w:val="vi-VN" w:eastAsia="vi-VN"/>
      <w14:ligatures w14:val="none"/>
    </w:rPr>
  </w:style>
  <w:style w:type="character" w:customStyle="1" w:styleId="NormalWebChar">
    <w:name w:val="Normal (Web) Char"/>
    <w:link w:val="NormalWeb"/>
    <w:locked/>
    <w:rsid w:val="00693C90"/>
  </w:style>
  <w:style w:type="paragraph" w:styleId="NormalWeb">
    <w:name w:val="Normal (Web)"/>
    <w:basedOn w:val="Normal"/>
    <w:link w:val="NormalWebChar"/>
    <w:uiPriority w:val="99"/>
    <w:qFormat/>
    <w:rsid w:val="00693C90"/>
    <w:pPr>
      <w:spacing w:before="100" w:beforeAutospacing="1" w:after="100" w:afterAutospacing="1" w:line="240" w:lineRule="auto"/>
    </w:pPr>
  </w:style>
  <w:style w:type="character" w:styleId="Strong">
    <w:name w:val="Strong"/>
    <w:basedOn w:val="DefaultParagraphFont"/>
    <w:uiPriority w:val="22"/>
    <w:qFormat/>
    <w:rsid w:val="00E24A98"/>
    <w:rPr>
      <w:b/>
      <w:bCs/>
    </w:rPr>
  </w:style>
  <w:style w:type="character" w:customStyle="1" w:styleId="Vnbnnidung">
    <w:name w:val="Văn bản nội dung_"/>
    <w:basedOn w:val="DefaultParagraphFont"/>
    <w:link w:val="Vnbnnidung0"/>
    <w:rsid w:val="00D4549C"/>
    <w:rPr>
      <w:rFonts w:eastAsia="Times New Roman" w:cs="Times New Roman"/>
      <w:sz w:val="22"/>
    </w:rPr>
  </w:style>
  <w:style w:type="paragraph" w:customStyle="1" w:styleId="Vnbnnidung0">
    <w:name w:val="Văn bản nội dung"/>
    <w:basedOn w:val="Normal"/>
    <w:link w:val="Vnbnnidung"/>
    <w:rsid w:val="00D4549C"/>
    <w:pPr>
      <w:widowControl w:val="0"/>
      <w:spacing w:line="290" w:lineRule="auto"/>
    </w:pPr>
    <w:rPr>
      <w:rFonts w:eastAsia="Times New Roman" w:cs="Times New Roman"/>
      <w:sz w:val="22"/>
    </w:rPr>
  </w:style>
  <w:style w:type="paragraph" w:customStyle="1" w:styleId="Normal109">
    <w:name w:val="Normal_109"/>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5">
    <w:name w:val="Normal_115"/>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6">
    <w:name w:val="Normal_116"/>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7">
    <w:name w:val="Normal_117"/>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8">
    <w:name w:val="Normal_118"/>
    <w:qFormat/>
    <w:rsid w:val="001771B0"/>
    <w:pPr>
      <w:spacing w:after="0" w:line="240" w:lineRule="auto"/>
    </w:pPr>
    <w:rPr>
      <w:rFonts w:ascii="Times New Roman" w:eastAsia="Times New Roman" w:hAnsi="Times New Roman" w:cs="Times New Roman"/>
      <w:kern w:val="0"/>
      <w14:ligatures w14:val="none"/>
    </w:rPr>
  </w:style>
  <w:style w:type="paragraph" w:customStyle="1" w:styleId="Normal119">
    <w:name w:val="Normal_119"/>
    <w:qFormat/>
    <w:rsid w:val="001771B0"/>
    <w:pPr>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qFormat/>
    <w:rsid w:val="00802642"/>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9">
    <w:name w:val="Normal_129"/>
    <w:qFormat/>
    <w:rsid w:val="00802642"/>
    <w:pPr>
      <w:spacing w:after="0" w:line="240" w:lineRule="auto"/>
      <w:jc w:val="both"/>
    </w:pPr>
    <w:rPr>
      <w:rFonts w:ascii="Times New Roman" w:hAnsi="Times New Roman"/>
      <w:sz w:val="28"/>
      <w:szCs w:val="22"/>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table" w:customStyle="1" w:styleId="YoungMixTable1">
    <w:name w:val="YoungMix_Table1"/>
    <w:rsid w:val="00A3769C"/>
    <w:rPr>
      <w:rFonts w:ascii="Times New Roman" w:hAnsi="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145E74"/>
    <w:pPr>
      <w:tabs>
        <w:tab w:val="center" w:pos="4680"/>
        <w:tab w:val="right" w:pos="9360"/>
      </w:tabs>
      <w:spacing w:line="240" w:lineRule="auto"/>
    </w:pPr>
  </w:style>
  <w:style w:type="character" w:customStyle="1" w:styleId="HeaderChar">
    <w:name w:val="Header Char"/>
    <w:basedOn w:val="DefaultParagraphFont"/>
    <w:link w:val="Header"/>
    <w:uiPriority w:val="99"/>
    <w:rsid w:val="00145E74"/>
    <w:rPr>
      <w:rFonts w:ascii="Times New Roman" w:hAnsi="Times New Roman"/>
      <w:color w:val="000000"/>
    </w:rPr>
  </w:style>
  <w:style w:type="paragraph" w:styleId="Footer">
    <w:name w:val="footer"/>
    <w:basedOn w:val="Normal"/>
    <w:link w:val="FooterChar"/>
    <w:uiPriority w:val="99"/>
    <w:unhideWhenUsed/>
    <w:rsid w:val="00145E74"/>
    <w:pPr>
      <w:tabs>
        <w:tab w:val="center" w:pos="4680"/>
        <w:tab w:val="right" w:pos="9360"/>
      </w:tabs>
      <w:spacing w:line="240" w:lineRule="auto"/>
    </w:pPr>
  </w:style>
  <w:style w:type="character" w:customStyle="1" w:styleId="FooterChar">
    <w:name w:val="Footer Char"/>
    <w:basedOn w:val="DefaultParagraphFont"/>
    <w:link w:val="Footer"/>
    <w:uiPriority w:val="99"/>
    <w:rsid w:val="00145E74"/>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4264">
      <w:bodyDiv w:val="1"/>
      <w:marLeft w:val="0"/>
      <w:marRight w:val="0"/>
      <w:marTop w:val="0"/>
      <w:marBottom w:val="0"/>
      <w:divBdr>
        <w:top w:val="none" w:sz="0" w:space="0" w:color="auto"/>
        <w:left w:val="none" w:sz="0" w:space="0" w:color="auto"/>
        <w:bottom w:val="none" w:sz="0" w:space="0" w:color="auto"/>
        <w:right w:val="none" w:sz="0" w:space="0" w:color="auto"/>
      </w:divBdr>
    </w:div>
    <w:div w:id="246499355">
      <w:bodyDiv w:val="1"/>
      <w:marLeft w:val="0"/>
      <w:marRight w:val="0"/>
      <w:marTop w:val="0"/>
      <w:marBottom w:val="0"/>
      <w:divBdr>
        <w:top w:val="none" w:sz="0" w:space="0" w:color="auto"/>
        <w:left w:val="none" w:sz="0" w:space="0" w:color="auto"/>
        <w:bottom w:val="none" w:sz="0" w:space="0" w:color="auto"/>
        <w:right w:val="none" w:sz="0" w:space="0" w:color="auto"/>
      </w:divBdr>
    </w:div>
    <w:div w:id="445663740">
      <w:bodyDiv w:val="1"/>
      <w:marLeft w:val="0"/>
      <w:marRight w:val="0"/>
      <w:marTop w:val="0"/>
      <w:marBottom w:val="0"/>
      <w:divBdr>
        <w:top w:val="none" w:sz="0" w:space="0" w:color="auto"/>
        <w:left w:val="none" w:sz="0" w:space="0" w:color="auto"/>
        <w:bottom w:val="none" w:sz="0" w:space="0" w:color="auto"/>
        <w:right w:val="none" w:sz="0" w:space="0" w:color="auto"/>
      </w:divBdr>
    </w:div>
    <w:div w:id="566844772">
      <w:bodyDiv w:val="1"/>
      <w:marLeft w:val="0"/>
      <w:marRight w:val="0"/>
      <w:marTop w:val="0"/>
      <w:marBottom w:val="0"/>
      <w:divBdr>
        <w:top w:val="none" w:sz="0" w:space="0" w:color="auto"/>
        <w:left w:val="none" w:sz="0" w:space="0" w:color="auto"/>
        <w:bottom w:val="none" w:sz="0" w:space="0" w:color="auto"/>
        <w:right w:val="none" w:sz="0" w:space="0" w:color="auto"/>
      </w:divBdr>
    </w:div>
    <w:div w:id="607392160">
      <w:bodyDiv w:val="1"/>
      <w:marLeft w:val="0"/>
      <w:marRight w:val="0"/>
      <w:marTop w:val="0"/>
      <w:marBottom w:val="0"/>
      <w:divBdr>
        <w:top w:val="none" w:sz="0" w:space="0" w:color="auto"/>
        <w:left w:val="none" w:sz="0" w:space="0" w:color="auto"/>
        <w:bottom w:val="none" w:sz="0" w:space="0" w:color="auto"/>
        <w:right w:val="none" w:sz="0" w:space="0" w:color="auto"/>
      </w:divBdr>
    </w:div>
    <w:div w:id="782650436">
      <w:bodyDiv w:val="1"/>
      <w:marLeft w:val="0"/>
      <w:marRight w:val="0"/>
      <w:marTop w:val="0"/>
      <w:marBottom w:val="0"/>
      <w:divBdr>
        <w:top w:val="none" w:sz="0" w:space="0" w:color="auto"/>
        <w:left w:val="none" w:sz="0" w:space="0" w:color="auto"/>
        <w:bottom w:val="none" w:sz="0" w:space="0" w:color="auto"/>
        <w:right w:val="none" w:sz="0" w:space="0" w:color="auto"/>
      </w:divBdr>
    </w:div>
    <w:div w:id="1268735474">
      <w:bodyDiv w:val="1"/>
      <w:marLeft w:val="0"/>
      <w:marRight w:val="0"/>
      <w:marTop w:val="0"/>
      <w:marBottom w:val="0"/>
      <w:divBdr>
        <w:top w:val="none" w:sz="0" w:space="0" w:color="auto"/>
        <w:left w:val="none" w:sz="0" w:space="0" w:color="auto"/>
        <w:bottom w:val="none" w:sz="0" w:space="0" w:color="auto"/>
        <w:right w:val="none" w:sz="0" w:space="0" w:color="auto"/>
      </w:divBdr>
    </w:div>
    <w:div w:id="1280330583">
      <w:bodyDiv w:val="1"/>
      <w:marLeft w:val="0"/>
      <w:marRight w:val="0"/>
      <w:marTop w:val="0"/>
      <w:marBottom w:val="0"/>
      <w:divBdr>
        <w:top w:val="none" w:sz="0" w:space="0" w:color="auto"/>
        <w:left w:val="none" w:sz="0" w:space="0" w:color="auto"/>
        <w:bottom w:val="none" w:sz="0" w:space="0" w:color="auto"/>
        <w:right w:val="none" w:sz="0" w:space="0" w:color="auto"/>
      </w:divBdr>
    </w:div>
    <w:div w:id="1302421745">
      <w:bodyDiv w:val="1"/>
      <w:marLeft w:val="0"/>
      <w:marRight w:val="0"/>
      <w:marTop w:val="0"/>
      <w:marBottom w:val="0"/>
      <w:divBdr>
        <w:top w:val="none" w:sz="0" w:space="0" w:color="auto"/>
        <w:left w:val="none" w:sz="0" w:space="0" w:color="auto"/>
        <w:bottom w:val="none" w:sz="0" w:space="0" w:color="auto"/>
        <w:right w:val="none" w:sz="0" w:space="0" w:color="auto"/>
      </w:divBdr>
    </w:div>
    <w:div w:id="1616214240">
      <w:bodyDiv w:val="1"/>
      <w:marLeft w:val="0"/>
      <w:marRight w:val="0"/>
      <w:marTop w:val="0"/>
      <w:marBottom w:val="0"/>
      <w:divBdr>
        <w:top w:val="none" w:sz="0" w:space="0" w:color="auto"/>
        <w:left w:val="none" w:sz="0" w:space="0" w:color="auto"/>
        <w:bottom w:val="none" w:sz="0" w:space="0" w:color="auto"/>
        <w:right w:val="none" w:sz="0" w:space="0" w:color="auto"/>
      </w:divBdr>
    </w:div>
    <w:div w:id="1772971736">
      <w:bodyDiv w:val="1"/>
      <w:marLeft w:val="0"/>
      <w:marRight w:val="0"/>
      <w:marTop w:val="0"/>
      <w:marBottom w:val="0"/>
      <w:divBdr>
        <w:top w:val="none" w:sz="0" w:space="0" w:color="auto"/>
        <w:left w:val="none" w:sz="0" w:space="0" w:color="auto"/>
        <w:bottom w:val="none" w:sz="0" w:space="0" w:color="auto"/>
        <w:right w:val="none" w:sz="0" w:space="0" w:color="auto"/>
      </w:divBdr>
    </w:div>
    <w:div w:id="1826775283">
      <w:bodyDiv w:val="1"/>
      <w:marLeft w:val="0"/>
      <w:marRight w:val="0"/>
      <w:marTop w:val="0"/>
      <w:marBottom w:val="0"/>
      <w:divBdr>
        <w:top w:val="none" w:sz="0" w:space="0" w:color="auto"/>
        <w:left w:val="none" w:sz="0" w:space="0" w:color="auto"/>
        <w:bottom w:val="none" w:sz="0" w:space="0" w:color="auto"/>
        <w:right w:val="none" w:sz="0" w:space="0" w:color="auto"/>
      </w:divBdr>
      <w:divsChild>
        <w:div w:id="103346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0703">
      <w:bodyDiv w:val="1"/>
      <w:marLeft w:val="0"/>
      <w:marRight w:val="0"/>
      <w:marTop w:val="0"/>
      <w:marBottom w:val="0"/>
      <w:divBdr>
        <w:top w:val="none" w:sz="0" w:space="0" w:color="auto"/>
        <w:left w:val="none" w:sz="0" w:space="0" w:color="auto"/>
        <w:bottom w:val="none" w:sz="0" w:space="0" w:color="auto"/>
        <w:right w:val="none" w:sz="0" w:space="0" w:color="auto"/>
      </w:divBdr>
    </w:div>
    <w:div w:id="21199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2026-04-08T15:36:00Z</dcterms:created>
  <dcterms:modified xsi:type="dcterms:W3CDTF">2026-04-08T16:05:00Z</dcterms:modified>
  <cp:version/>
</cp:coreProperties>
</file>