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21491" w:rsidRPr="00752B29" w14:paraId="3094A91F" w14:textId="77777777" w:rsidTr="00D2542B">
        <w:tc>
          <w:tcPr>
            <w:tcW w:w="4111" w:type="dxa"/>
          </w:tcPr>
          <w:p w14:paraId="16D87A62" w14:textId="77777777" w:rsidR="00F21491" w:rsidRPr="00752B29" w:rsidRDefault="00F21491" w:rsidP="00D2542B">
            <w:pPr>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SỞ GIÁO DỤC VÀ ĐÀO TẠO</w:t>
            </w:r>
            <w:r w:rsidRPr="00752B29">
              <w:rPr>
                <w:rFonts w:ascii="Times New Roman" w:eastAsia="Times New Roman" w:hAnsi="Times New Roman" w:cs="Times New Roman"/>
                <w:sz w:val="24"/>
                <w:szCs w:val="24"/>
              </w:rPr>
              <w:br/>
            </w:r>
            <w:r w:rsidRPr="00752B29">
              <w:rPr>
                <w:rFonts w:ascii="Times New Roman" w:eastAsia="Times New Roman" w:hAnsi="Times New Roman" w:cs="Times New Roman"/>
                <w:b/>
                <w:bCs/>
                <w:sz w:val="24"/>
                <w:szCs w:val="24"/>
              </w:rPr>
              <w:t>THÀNH PHỐ ĐỒNG NAI</w:t>
            </w:r>
          </w:p>
          <w:p w14:paraId="09DBCE42" w14:textId="5EDF4733" w:rsidR="00F21491" w:rsidRPr="00752B29" w:rsidRDefault="00F21491" w:rsidP="00D2542B">
            <w:pPr>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ĐỀ THI CHÍNH THỨC</w:t>
            </w:r>
            <w:r w:rsidRPr="00752B29">
              <w:rPr>
                <w:rFonts w:ascii="Times New Roman" w:eastAsia="Times New Roman" w:hAnsi="Times New Roman" w:cs="Times New Roman"/>
                <w:sz w:val="24"/>
                <w:szCs w:val="24"/>
              </w:rPr>
              <w:br/>
            </w:r>
            <w:r w:rsidRPr="00752B29">
              <w:rPr>
                <w:rFonts w:ascii="Times New Roman" w:eastAsia="Times New Roman" w:hAnsi="Times New Roman" w:cs="Times New Roman"/>
                <w:i/>
                <w:iCs/>
                <w:sz w:val="24"/>
                <w:szCs w:val="24"/>
              </w:rPr>
              <w:t>(Đề thi có 0</w:t>
            </w:r>
            <w:r w:rsidR="00752B29" w:rsidRPr="00752B29">
              <w:rPr>
                <w:rFonts w:ascii="Times New Roman" w:eastAsia="Times New Roman" w:hAnsi="Times New Roman" w:cs="Times New Roman"/>
                <w:i/>
                <w:iCs/>
                <w:sz w:val="24"/>
                <w:szCs w:val="24"/>
              </w:rPr>
              <w:t>4</w:t>
            </w:r>
            <w:r w:rsidRPr="00752B29">
              <w:rPr>
                <w:rFonts w:ascii="Times New Roman" w:eastAsia="Times New Roman" w:hAnsi="Times New Roman" w:cs="Times New Roman"/>
                <w:i/>
                <w:iCs/>
                <w:sz w:val="24"/>
                <w:szCs w:val="24"/>
              </w:rPr>
              <w:t xml:space="preserve"> trang)</w:t>
            </w:r>
          </w:p>
          <w:p w14:paraId="5084667C" w14:textId="77777777" w:rsidR="00F21491" w:rsidRPr="00752B29" w:rsidRDefault="00F21491" w:rsidP="00D2542B">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025C78D8" w14:textId="5EDB82F6" w:rsidR="00F21491" w:rsidRPr="00752B29" w:rsidRDefault="00F21491" w:rsidP="00752B29">
            <w:pPr>
              <w:widowControl w:val="0"/>
              <w:tabs>
                <w:tab w:val="left" w:pos="284"/>
                <w:tab w:val="left" w:pos="2835"/>
                <w:tab w:val="left" w:pos="5387"/>
                <w:tab w:val="left" w:pos="7938"/>
              </w:tabs>
              <w:jc w:val="center"/>
              <w:rPr>
                <w:rFonts w:ascii="Times New Roman" w:hAnsi="Times New Roman" w:cs="Times New Roman"/>
                <w:i/>
                <w:iCs/>
                <w:sz w:val="24"/>
                <w:szCs w:val="24"/>
              </w:rPr>
            </w:pPr>
            <w:r w:rsidRPr="00752B29">
              <w:rPr>
                <w:rStyle w:val="Strong"/>
                <w:rFonts w:ascii="Times New Roman" w:hAnsi="Times New Roman" w:cs="Times New Roman"/>
                <w:sz w:val="24"/>
                <w:szCs w:val="24"/>
              </w:rPr>
              <w:t>KỲ THI THỬ TỐT NGHIỆP THPT LẦN 2 NĂM 2026</w:t>
            </w:r>
            <w:r w:rsidRPr="00752B29">
              <w:rPr>
                <w:rFonts w:ascii="Times New Roman" w:hAnsi="Times New Roman" w:cs="Times New Roman"/>
                <w:sz w:val="24"/>
                <w:szCs w:val="24"/>
              </w:rPr>
              <w:br/>
            </w:r>
            <w:r w:rsidR="00752B29" w:rsidRPr="00752B29">
              <w:rPr>
                <w:rFonts w:ascii="Times New Roman" w:hAnsi="Times New Roman" w:cs="Times New Roman"/>
                <w:b/>
                <w:sz w:val="24"/>
                <w:szCs w:val="24"/>
              </w:rPr>
              <w:t>Môn thi: GIÁO DỤC KINH TẾ &amp; PHÁP LUẬT</w:t>
            </w:r>
            <w:r w:rsidRPr="00752B29">
              <w:rPr>
                <w:rFonts w:ascii="Times New Roman" w:hAnsi="Times New Roman" w:cs="Times New Roman"/>
                <w:b/>
                <w:sz w:val="24"/>
                <w:szCs w:val="24"/>
              </w:rPr>
              <w:br/>
            </w:r>
            <w:r w:rsidRPr="00752B29">
              <w:rPr>
                <w:rStyle w:val="Emphasis"/>
                <w:rFonts w:ascii="Times New Roman" w:hAnsi="Times New Roman" w:cs="Times New Roman"/>
                <w:sz w:val="24"/>
                <w:szCs w:val="24"/>
              </w:rPr>
              <w:t>Thời gian làm bài: 50 phút, không kể thời gian phát đề.</w:t>
            </w:r>
          </w:p>
        </w:tc>
      </w:tr>
    </w:tbl>
    <w:p w14:paraId="5228DC03" w14:textId="4F352B6F" w:rsidR="00F21491" w:rsidRPr="00752B29" w:rsidRDefault="00F21491" w:rsidP="00F2149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752B29">
        <w:rPr>
          <w:rFonts w:ascii="Times New Roman" w:eastAsia="Georgia" w:hAnsi="Times New Roman" w:cs="Times New Roman"/>
          <w:sz w:val="24"/>
          <w:szCs w:val="24"/>
        </w:rPr>
        <w:t>Họ và tên: ………………………………………….. Số báo danh: ………………</w:t>
      </w:r>
      <w:r w:rsidRPr="00752B29">
        <w:rPr>
          <w:rFonts w:ascii="Times New Roman" w:eastAsia="Georgia" w:hAnsi="Times New Roman" w:cs="Times New Roman"/>
          <w:b/>
          <w:sz w:val="24"/>
          <w:szCs w:val="24"/>
        </w:rPr>
        <w:t xml:space="preserve"> Mã đề</w:t>
      </w:r>
      <w:r w:rsidR="00752B29" w:rsidRPr="00752B29">
        <w:rPr>
          <w:rFonts w:ascii="Times New Roman" w:eastAsia="Georgia" w:hAnsi="Times New Roman" w:cs="Times New Roman"/>
          <w:b/>
          <w:sz w:val="24"/>
          <w:szCs w:val="24"/>
        </w:rPr>
        <w:t xml:space="preserve"> 1033</w:t>
      </w:r>
      <w:r w:rsidRPr="00752B29">
        <w:rPr>
          <w:rFonts w:ascii="Times New Roman" w:eastAsia="Georgia" w:hAnsi="Times New Roman" w:cs="Times New Roman"/>
          <w:b/>
          <w:sz w:val="24"/>
          <w:szCs w:val="24"/>
        </w:rPr>
        <w:t xml:space="preserve"> </w:t>
      </w:r>
    </w:p>
    <w:p w14:paraId="091A02A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
          <w:bCs/>
          <w:i/>
          <w:iCs/>
          <w:color w:val="000000"/>
          <w:sz w:val="24"/>
          <w:szCs w:val="24"/>
        </w:rPr>
        <w:t>Thí sinh trả lời từ câu 1 đến câu 24. Mỗi câu hỏi thí sinh chỉ chọn một phương án.</w:t>
      </w:r>
    </w:p>
    <w:p w14:paraId="45E50B80"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Khi thị trường lao động ngày càng phong phú và đa dạng sẽ thúc đẩy thị trường việc làm có xu hướng nào dưới đây?</w:t>
      </w:r>
    </w:p>
    <w:p w14:paraId="7EF6FBDF" w14:textId="77777777" w:rsidR="00752B29" w:rsidRDefault="00752B29" w:rsidP="00752B2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Giảm.</w:t>
      </w:r>
      <w:r>
        <w:tab/>
      </w:r>
      <w:r>
        <w:rPr>
          <w:rFonts w:ascii="Times New Roman" w:hAnsi="Times New Roman"/>
          <w:b/>
          <w:sz w:val="24"/>
        </w:rPr>
        <w:t xml:space="preserve">B. </w:t>
      </w:r>
      <w:r>
        <w:rPr>
          <w:rFonts w:ascii="Times New Roman" w:eastAsia="Times New Roman" w:hAnsi="Times New Roman" w:cs="Times New Roman"/>
          <w:color w:val="000000"/>
          <w:sz w:val="24"/>
          <w:szCs w:val="24"/>
        </w:rPr>
        <w:t>Cân bằng.</w:t>
      </w:r>
      <w:r>
        <w:tab/>
      </w:r>
      <w:r>
        <w:rPr>
          <w:rFonts w:ascii="Times New Roman" w:hAnsi="Times New Roman"/>
          <w:b/>
          <w:sz w:val="24"/>
        </w:rPr>
        <w:t xml:space="preserve">C. </w:t>
      </w:r>
      <w:r>
        <w:rPr>
          <w:rFonts w:ascii="Times New Roman" w:eastAsia="Times New Roman" w:hAnsi="Times New Roman" w:cs="Times New Roman"/>
          <w:color w:val="000000"/>
          <w:sz w:val="24"/>
          <w:szCs w:val="24"/>
        </w:rPr>
        <w:t>Tăng.</w:t>
      </w:r>
      <w:r>
        <w:tab/>
      </w:r>
      <w:r>
        <w:rPr>
          <w:rFonts w:ascii="Times New Roman" w:hAnsi="Times New Roman"/>
          <w:b/>
          <w:sz w:val="24"/>
        </w:rPr>
        <w:t xml:space="preserve">D. </w:t>
      </w:r>
      <w:r>
        <w:rPr>
          <w:rFonts w:ascii="Times New Roman" w:eastAsia="Times New Roman" w:hAnsi="Times New Roman" w:cs="Times New Roman"/>
          <w:color w:val="000000"/>
          <w:sz w:val="24"/>
          <w:szCs w:val="24"/>
        </w:rPr>
        <w:t>Giữ nguyên.</w:t>
      </w:r>
    </w:p>
    <w:p w14:paraId="64299A10"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Nội dung nào dưới đây được Hiến pháp 2013 khẳng định là một trong những mục tiêu của phát triển giáo dục?</w:t>
      </w:r>
    </w:p>
    <w:p w14:paraId="2B0841FD"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nguồn nhân lực.</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triển mạng xã hội.</w:t>
      </w:r>
    </w:p>
    <w:p w14:paraId="76D84925"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quan hệ 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triển cơ sở hạ tầng.</w:t>
      </w:r>
    </w:p>
    <w:p w14:paraId="627B0028"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Để đảm bảo yêu cầu phát triển bền vững, Giám đốc A đã đầu tư hệ thống lọc khí thải, và công khai quy trình kiểm định sản phẩm. Theo quy định của pháp luật, ông A đã thực hiện đúng trách nhiệm nào sau đây của người điều hành doanh nghiệp?</w:t>
      </w:r>
    </w:p>
    <w:p w14:paraId="23C1F824"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Tuân thủ pháp luật môi trường và bảo đảm quyền lợi người tiêu dùng.</w:t>
      </w:r>
    </w:p>
    <w:p w14:paraId="63594F59"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Ưu tiên trách nhiệm kinh tế nhằm tối đa hóa lợi nhuận cho cổ đông.</w:t>
      </w:r>
    </w:p>
    <w:p w14:paraId="7445F41A"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trách nhiệm nhân văn qua các hoạt động từ thiện xã hội.</w:t>
      </w:r>
    </w:p>
    <w:p w14:paraId="3AB2836E"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Thực hiện trách nhiệm đạo đức để hạn chế các nghĩa vụ pháp lí.</w:t>
      </w:r>
    </w:p>
    <w:p w14:paraId="6D68E1B5"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Nhằm phát triển sản phẩm nông nghiệp sạch, bạn T đã tìm hiểu các tiêu chuẩn xuất khẩu vào EU, từ đó xây dựng mô hình sản xuất đạt chuẩn GlobalG.A.P. Việc làm của T thể hiện trách nhiệm nào sau đây của công dân trong quá trình hội nhập kinh tế quốc tế?</w:t>
      </w:r>
    </w:p>
    <w:p w14:paraId="6BA7D948"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Chọn phương án sản xuất truyền thống để giảm chi phí đầu tư.</w:t>
      </w:r>
    </w:p>
    <w:p w14:paraId="21479B2A"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Ý thức tuân thủ pháp luật và đạo đức kinh doanh trong hội nhập quốc tế.</w:t>
      </w:r>
    </w:p>
    <w:p w14:paraId="53186569"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Bán sản phẩm không đạt chuẩn ra thị trường nội địa trước khi xuất khẩu.</w:t>
      </w:r>
    </w:p>
    <w:p w14:paraId="69F74E19"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Tuân thủ quy định sản xuất trong nước, không cần tiêu chuẩn quốc tế.</w:t>
      </w:r>
    </w:p>
    <w:p w14:paraId="4F7C16EF"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Trong nền kinh tế, việc các chủ thể sản xuất, kinh doanh thực hiện đúng các chuẩn mực đạo đức kinh doanh sẽ mang lại lợi ích nào sau đây cho doanh nghiệp?</w:t>
      </w:r>
    </w:p>
    <w:p w14:paraId="6688A058"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vị thế độc quyền của doanh nghiệp trên thị trường.</w:t>
      </w:r>
    </w:p>
    <w:p w14:paraId="227C41C9"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Tối ưu hóa mọi nguồn vốn đầu tư trong dài hạn.</w:t>
      </w:r>
    </w:p>
    <w:p w14:paraId="13F4927D"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Nâng cao uy tín và tạo dựng niềm tin với khách hàng.</w:t>
      </w:r>
    </w:p>
    <w:p w14:paraId="28A4906A"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Giảm thiểu các chi phí quản lý hành chính nội bộ.</w:t>
      </w:r>
    </w:p>
    <w:p w14:paraId="4C450587"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Việc người tiêu dùng Việt Nam hiện nay ưu tiên lựa chọn các sản phẩm dán nhãn sinh thái, thân thiện với môi trường và phù hợp với khả năng tài chính của bản thân là biểu hiện của đặc điểm nào sau đây trong văn hóa tiêu dùng?</w:t>
      </w:r>
    </w:p>
    <w:p w14:paraId="0EF1EFC7"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Tính hợp lí và tính thời đại trong tiêu dùng.</w:t>
      </w:r>
    </w:p>
    <w:p w14:paraId="72884FB3"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Tính ưu tiên và tôn vinh hàng hóa nội địa.</w:t>
      </w:r>
    </w:p>
    <w:p w14:paraId="72667EE2"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Tính kế thừa và phát huy bản sắc dân tộc.</w:t>
      </w:r>
    </w:p>
    <w:p w14:paraId="611EA3DA"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Tính di động và hướng theo các giá trị mới.</w:t>
      </w:r>
    </w:p>
    <w:p w14:paraId="6F80D6D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Hành vi vi phạm các quyền dân chủ cơ bản của công dân sẽ gây ra hậu quả nào sau đây đối với hoạt động quản lý của Nhà nước?</w:t>
      </w:r>
    </w:p>
    <w:p w14:paraId="3CBF88A5"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Gây áp lực lên tiến trình hội nhập kinh tế quốc tế.</w:t>
      </w:r>
    </w:p>
    <w:p w14:paraId="1AE9E9CD"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Làm suy giảm niềm tin của nhân dân vào bộ máy nhà nước.</w:t>
      </w:r>
    </w:p>
    <w:p w14:paraId="1ABB185E"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Triệt tiêu khả năng tự chủ tài chính của các hộ kinh doanh.</w:t>
      </w:r>
    </w:p>
    <w:p w14:paraId="16A29F26"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 tăng chi phí vận hành của các đơn vị sự nghiệp công.</w:t>
      </w:r>
    </w:p>
    <w:p w14:paraId="77C035D7"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Theo quy định của pháp luật, quyền sở hữu tài sản của công dân bao gồm các quyền nào dưới đây?</w:t>
      </w:r>
    </w:p>
    <w:p w14:paraId="23DE6C6C"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Chiếm giữ, khai thác và chuyển nhượng.</w:t>
      </w:r>
      <w:r>
        <w:tab/>
      </w:r>
      <w:r>
        <w:rPr>
          <w:rFonts w:ascii="Times New Roman" w:hAnsi="Times New Roman"/>
          <w:b/>
          <w:sz w:val="24"/>
        </w:rPr>
        <w:t xml:space="preserve">B. </w:t>
      </w:r>
      <w:r>
        <w:rPr>
          <w:rFonts w:ascii="Times New Roman" w:eastAsia="Times New Roman" w:hAnsi="Times New Roman" w:cs="Times New Roman"/>
          <w:color w:val="000000"/>
          <w:sz w:val="24"/>
          <w:szCs w:val="24"/>
        </w:rPr>
        <w:t>Quản lý, sử dụng và bảo tồn tài sản.</w:t>
      </w:r>
    </w:p>
    <w:p w14:paraId="26F233B1"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Sử dụng, định đoạt và cho thuê lại.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Chiếm hữu, sử dụng và định đoạt.</w:t>
      </w:r>
    </w:p>
    <w:p w14:paraId="34B5D994"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Theo quy định của pháp luật, việc công dân được hỗ trợ để khắc phục rủi ro vượt quá khả năng kiểm soát như thiên tai, dịch bệnh thông qua nguồn ngân sách nhà nước là thực hiện quyền nào dưới đây?</w:t>
      </w:r>
    </w:p>
    <w:p w14:paraId="3F68D929"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Bình đẳng tiếp cận các quỹ đầu tư.</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Được bảo đảm an sinh xã hội.</w:t>
      </w:r>
    </w:p>
    <w:p w14:paraId="345FBDEE" w14:textId="77777777" w:rsidR="00752B29" w:rsidRDefault="00752B29" w:rsidP="00752B29">
      <w:pPr>
        <w:tabs>
          <w:tab w:val="left" w:pos="5383"/>
        </w:tabs>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Tự chủ về tài chính và bảo hiểm.</w:t>
      </w:r>
      <w:r>
        <w:tab/>
      </w:r>
      <w:r>
        <w:rPr>
          <w:rFonts w:ascii="Times New Roman" w:hAnsi="Times New Roman"/>
          <w:b/>
          <w:sz w:val="24"/>
        </w:rPr>
        <w:t xml:space="preserve">D. </w:t>
      </w:r>
      <w:r>
        <w:rPr>
          <w:rFonts w:ascii="Times New Roman" w:eastAsia="Times New Roman" w:hAnsi="Times New Roman" w:cs="Times New Roman"/>
          <w:color w:val="000000"/>
          <w:sz w:val="24"/>
          <w:szCs w:val="24"/>
        </w:rPr>
        <w:t>Tự do lựa chọn dịch vụ y tế.</w:t>
      </w:r>
    </w:p>
    <w:p w14:paraId="58062A9A"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Hoạt động nào dưới đây thể hiện nam và nữ bình đẳng trong lĩnh vực kinh tế?</w:t>
      </w:r>
    </w:p>
    <w:p w14:paraId="7F9D394C"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Tiếp cận các nguồn vốn vay ưu đãi từ ngân sách quốc tế.</w:t>
      </w:r>
    </w:p>
    <w:p w14:paraId="4DAC1344"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doanh nghiệp và tiến hành hoạt động kinh doanh.</w:t>
      </w:r>
    </w:p>
    <w:p w14:paraId="5D6BFEE1"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Quyết định mức lương tối thiểu cho mọi ngành nghề.</w:t>
      </w:r>
    </w:p>
    <w:p w14:paraId="131DDC27"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Quy định mức thuế thu nhập cá nhân cho người lao động.</w:t>
      </w:r>
    </w:p>
    <w:p w14:paraId="7B93728C"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Trong bối cảnh kinh tế có nhiều biến động, việc các thành viên trong gia đình cùng thảo luận để điều chỉnh các khoản chi tiêu hằng ngày sao cho vừa đáp ứng các nhu cầu thiết yếu, vừa đảm bảo không vượt quá nguồn thu nhập thực tế của cả nhà được gọi là</w:t>
      </w:r>
    </w:p>
    <w:p w14:paraId="629E4F68"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phân phối tài sản trong gia đình.</w:t>
      </w:r>
      <w:r>
        <w:tab/>
      </w:r>
      <w:r>
        <w:rPr>
          <w:rFonts w:ascii="Times New Roman" w:hAnsi="Times New Roman"/>
          <w:b/>
          <w:sz w:val="24"/>
        </w:rPr>
        <w:t xml:space="preserve">B. </w:t>
      </w:r>
      <w:r>
        <w:rPr>
          <w:rFonts w:ascii="Times New Roman" w:eastAsia="Times New Roman" w:hAnsi="Times New Roman" w:cs="Times New Roman"/>
          <w:color w:val="000000"/>
          <w:sz w:val="24"/>
          <w:szCs w:val="24"/>
        </w:rPr>
        <w:t>quản lý thu, chi trong gia đình.</w:t>
      </w:r>
    </w:p>
    <w:p w14:paraId="6E592E02"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hạch toán kinh tế hộ gia đình.</w:t>
      </w:r>
      <w:r>
        <w:tab/>
      </w:r>
      <w:r>
        <w:rPr>
          <w:rFonts w:ascii="Times New Roman" w:hAnsi="Times New Roman"/>
          <w:b/>
          <w:sz w:val="24"/>
        </w:rPr>
        <w:t xml:space="preserve">D. </w:t>
      </w:r>
      <w:r>
        <w:rPr>
          <w:rFonts w:ascii="Times New Roman" w:eastAsia="Times New Roman" w:hAnsi="Times New Roman" w:cs="Times New Roman"/>
          <w:color w:val="000000"/>
          <w:sz w:val="24"/>
          <w:szCs w:val="24"/>
        </w:rPr>
        <w:t>quản lý tài chính cá nhân.</w:t>
      </w:r>
    </w:p>
    <w:p w14:paraId="6E46EBC6"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Hành vi một cá nhân tự ý sao chép nội dung tin nhắn, thư điện tử riêng tư của người khác khi chưa được sự đồng ý là xâm phạm đến quyền nào dưới đây của công dân?</w:t>
      </w:r>
    </w:p>
    <w:p w14:paraId="31CFFE3F"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Tự do ngôn luận, báo chí và tiếp cận thông tin.</w:t>
      </w:r>
    </w:p>
    <w:p w14:paraId="13597F58"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Bảo đảm an toàn và bí mật thư tín, điện thoại, điện tín.</w:t>
      </w:r>
    </w:p>
    <w:p w14:paraId="6B771F3E"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gia quản lý nhà nước và xã hội của công dân.</w:t>
      </w:r>
    </w:p>
    <w:p w14:paraId="53F68A47"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Được pháp luật bảo hộ về danh dự, nhân phẩm.</w:t>
      </w:r>
    </w:p>
    <w:p w14:paraId="3423B044"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 xml:space="preserve">Trong nền kinh tế hàng hóa, thị trường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có chức năng cơ bản nào sau đây?</w:t>
      </w:r>
    </w:p>
    <w:p w14:paraId="582DFED0" w14:textId="77777777" w:rsidR="00752B29" w:rsidRDefault="00752B29" w:rsidP="00752B2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Kích thích tiêu dùng.</w:t>
      </w:r>
      <w:r>
        <w:tab/>
      </w:r>
      <w:r>
        <w:rPr>
          <w:rFonts w:ascii="Times New Roman" w:hAnsi="Times New Roman"/>
          <w:b/>
          <w:sz w:val="24"/>
        </w:rPr>
        <w:t xml:space="preserve">B. </w:t>
      </w:r>
      <w:r>
        <w:rPr>
          <w:rFonts w:ascii="Times New Roman" w:eastAsia="Times New Roman" w:hAnsi="Times New Roman" w:cs="Times New Roman"/>
          <w:color w:val="000000"/>
          <w:sz w:val="24"/>
          <w:szCs w:val="24"/>
        </w:rPr>
        <w:t>Cung cấp thông tin.</w:t>
      </w:r>
      <w:r>
        <w:tab/>
      </w:r>
      <w:r>
        <w:rPr>
          <w:rFonts w:ascii="Times New Roman" w:hAnsi="Times New Roman"/>
          <w:b/>
          <w:sz w:val="24"/>
        </w:rPr>
        <w:t xml:space="preserve">C. </w:t>
      </w:r>
      <w:r>
        <w:rPr>
          <w:rFonts w:ascii="Times New Roman" w:eastAsia="Times New Roman" w:hAnsi="Times New Roman" w:cs="Times New Roman"/>
          <w:color w:val="000000"/>
          <w:sz w:val="24"/>
          <w:szCs w:val="24"/>
        </w:rPr>
        <w:t>Điều tiết sản xuất.</w:t>
      </w:r>
      <w:r>
        <w:tab/>
      </w:r>
      <w:r>
        <w:rPr>
          <w:rFonts w:ascii="Times New Roman" w:hAnsi="Times New Roman"/>
          <w:b/>
          <w:sz w:val="24"/>
        </w:rPr>
        <w:t xml:space="preserve">D. </w:t>
      </w:r>
      <w:r>
        <w:rPr>
          <w:rFonts w:ascii="Times New Roman" w:eastAsia="Times New Roman" w:hAnsi="Times New Roman" w:cs="Times New Roman"/>
          <w:color w:val="000000"/>
          <w:sz w:val="24"/>
          <w:szCs w:val="24"/>
        </w:rPr>
        <w:t>Phương tiện cất trữ.</w:t>
      </w:r>
    </w:p>
    <w:p w14:paraId="779550C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đợt kiểm tra đầu năm 2025, Công ty thực phẩm M bị phát hiện sản xuất hàng nghìn lon sữa bột dành cho người bệnh bằng nguyên liệu rẻ tiền, không qua kiểm định nhưng lại dán nhãn “Sản phẩm đạt chuẩn quốc tế”. Giám đốc công ty cho rằng vì kinh tế khó khăn, công ty làm vậy để duy trì việc làm cho 200 công nhân. Việc làm của Giám đốc công ty M chưa thực hiện đúng trách nhiệm xã hội nào dưới đây của doanh nghiệp?</w:t>
      </w:r>
    </w:p>
    <w:p w14:paraId="364976C7"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Trách nhiệm kinh tế và đạo đức.</w:t>
      </w:r>
      <w:r>
        <w:tab/>
      </w:r>
      <w:r>
        <w:rPr>
          <w:rFonts w:ascii="Times New Roman" w:hAnsi="Times New Roman"/>
          <w:b/>
          <w:sz w:val="24"/>
        </w:rPr>
        <w:t xml:space="preserve">B. </w:t>
      </w:r>
      <w:r>
        <w:rPr>
          <w:rFonts w:ascii="Times New Roman" w:eastAsia="Times New Roman" w:hAnsi="Times New Roman" w:cs="Times New Roman"/>
          <w:color w:val="000000"/>
          <w:sz w:val="24"/>
          <w:szCs w:val="24"/>
        </w:rPr>
        <w:t>Trách nhiệm pháp lí và đạo đức.</w:t>
      </w:r>
    </w:p>
    <w:p w14:paraId="3B5E9406"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Trách nhiệm kinh tế và nhân văn.</w:t>
      </w:r>
      <w:r>
        <w:tab/>
      </w:r>
      <w:r>
        <w:rPr>
          <w:rFonts w:ascii="Times New Roman" w:hAnsi="Times New Roman"/>
          <w:b/>
          <w:sz w:val="24"/>
        </w:rPr>
        <w:t xml:space="preserve">D. </w:t>
      </w:r>
      <w:r>
        <w:rPr>
          <w:rFonts w:ascii="Times New Roman" w:eastAsia="Times New Roman" w:hAnsi="Times New Roman" w:cs="Times New Roman"/>
          <w:color w:val="000000"/>
          <w:sz w:val="24"/>
          <w:szCs w:val="24"/>
        </w:rPr>
        <w:t>Trách nhiệm nhân văn và pháp lí.</w:t>
      </w:r>
    </w:p>
    <w:p w14:paraId="36617AF4"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Năng lực lãnh đạo của mỗi chủ thể kinh doanh được thể hiện thông qua hoạt động nào sau đây?</w:t>
      </w:r>
    </w:p>
    <w:p w14:paraId="54B6B523"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Tích cực nâng cao trình độ.</w:t>
      </w:r>
      <w:r>
        <w:tab/>
      </w:r>
      <w:r>
        <w:rPr>
          <w:rFonts w:ascii="Times New Roman" w:hAnsi="Times New Roman"/>
          <w:b/>
          <w:sz w:val="24"/>
        </w:rPr>
        <w:t xml:space="preserve">B. </w:t>
      </w:r>
      <w:r>
        <w:rPr>
          <w:rFonts w:ascii="Times New Roman" w:eastAsia="Times New Roman" w:hAnsi="Times New Roman" w:cs="Times New Roman"/>
          <w:color w:val="000000"/>
          <w:sz w:val="24"/>
          <w:szCs w:val="24"/>
        </w:rPr>
        <w:t>Nâng cao chuyên môn nghiệp vụ.</w:t>
      </w:r>
    </w:p>
    <w:p w14:paraId="004FD909"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 chức các phòng ban công ty.</w:t>
      </w:r>
      <w:r>
        <w:tab/>
      </w:r>
      <w:r>
        <w:rPr>
          <w:rFonts w:ascii="Times New Roman" w:hAnsi="Times New Roman"/>
          <w:b/>
          <w:sz w:val="24"/>
        </w:rPr>
        <w:t xml:space="preserve">D. </w:t>
      </w:r>
      <w:r>
        <w:rPr>
          <w:rFonts w:ascii="Times New Roman" w:eastAsia="Times New Roman" w:hAnsi="Times New Roman" w:cs="Times New Roman"/>
          <w:color w:val="000000"/>
          <w:sz w:val="24"/>
          <w:szCs w:val="24"/>
        </w:rPr>
        <w:t>Xây dựng chiến lược sản xuất.</w:t>
      </w:r>
    </w:p>
    <w:p w14:paraId="1245CF2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Theo quy định của pháp luật, không ai bị bắt nếu không có quyết định của Toà án, quyết định hoặc phê chuẩn của Viện kiểm sát trừ trường hợp phạm tội quả tang là thể hiện quyền nào dưới đây?</w:t>
      </w:r>
    </w:p>
    <w:p w14:paraId="1B294E23"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Bảo đảm an toàn về đời sống riêng tư của công dân.</w:t>
      </w:r>
    </w:p>
    <w:p w14:paraId="1AA74853"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Được bảo đảm về quyền lao động của công dân.</w:t>
      </w:r>
    </w:p>
    <w:p w14:paraId="1E8E5944"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Bất khả xâm phạm về chỗ ở của công dân.</w:t>
      </w:r>
    </w:p>
    <w:p w14:paraId="5603599F"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Bất khả xâm phạm về thân thể của công dân.</w:t>
      </w:r>
    </w:p>
    <w:p w14:paraId="59921362"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Loại thuế nào dưới đây điều tiết trực tiếp vào thu nhập hoặc tài sản của người nộp thuế?</w:t>
      </w:r>
    </w:p>
    <w:p w14:paraId="53FE82A6"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Thuế giá trị gia tăng.</w:t>
      </w:r>
      <w:r>
        <w:tab/>
      </w:r>
      <w:r>
        <w:rPr>
          <w:rFonts w:ascii="Times New Roman" w:hAnsi="Times New Roman"/>
          <w:b/>
          <w:sz w:val="24"/>
        </w:rPr>
        <w:t xml:space="preserve">B. </w:t>
      </w:r>
      <w:r>
        <w:rPr>
          <w:rFonts w:ascii="Times New Roman" w:eastAsia="Times New Roman" w:hAnsi="Times New Roman" w:cs="Times New Roman"/>
          <w:color w:val="000000"/>
          <w:sz w:val="24"/>
          <w:szCs w:val="24"/>
        </w:rPr>
        <w:t>Thuế tiêu thụ đặc biệt.</w:t>
      </w:r>
    </w:p>
    <w:p w14:paraId="65E6F14B"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Thuế gián thu.</w:t>
      </w:r>
      <w:r>
        <w:tab/>
      </w:r>
      <w:r>
        <w:rPr>
          <w:rFonts w:ascii="Times New Roman" w:hAnsi="Times New Roman"/>
          <w:b/>
          <w:sz w:val="24"/>
        </w:rPr>
        <w:t xml:space="preserve">D. </w:t>
      </w:r>
      <w:r>
        <w:rPr>
          <w:rFonts w:ascii="Times New Roman" w:eastAsia="Times New Roman" w:hAnsi="Times New Roman" w:cs="Times New Roman"/>
          <w:color w:val="000000"/>
          <w:sz w:val="24"/>
          <w:szCs w:val="24"/>
        </w:rPr>
        <w:t>Thuế trực thu.</w:t>
      </w:r>
    </w:p>
    <w:p w14:paraId="67C3C607"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Cá nhân, tổ chức thực hiện đầy đủ các quyền của mình, làm những gì mà pháp luật cho phép làm là hình thức thực hiện pháp luật nào dưới đây?</w:t>
      </w:r>
    </w:p>
    <w:p w14:paraId="5C90D714" w14:textId="77777777" w:rsidR="00752B29" w:rsidRDefault="00752B29" w:rsidP="00752B29">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Thi hành pháp luật.</w:t>
      </w:r>
      <w:r>
        <w:tab/>
      </w:r>
      <w:r>
        <w:rPr>
          <w:rFonts w:ascii="Times New Roman" w:hAnsi="Times New Roman"/>
          <w:b/>
          <w:sz w:val="24"/>
        </w:rPr>
        <w:t xml:space="preserve">B. </w:t>
      </w:r>
      <w:r>
        <w:rPr>
          <w:rFonts w:ascii="Times New Roman" w:eastAsia="Times New Roman" w:hAnsi="Times New Roman" w:cs="Times New Roman"/>
          <w:color w:val="000000"/>
          <w:sz w:val="24"/>
          <w:szCs w:val="24"/>
        </w:rPr>
        <w:t>Sử dụng pháp luật.</w:t>
      </w:r>
      <w:r>
        <w:tab/>
      </w:r>
      <w:r>
        <w:rPr>
          <w:rFonts w:ascii="Times New Roman" w:hAnsi="Times New Roman"/>
          <w:b/>
          <w:sz w:val="24"/>
        </w:rPr>
        <w:t xml:space="preserve">C. </w:t>
      </w:r>
      <w:r>
        <w:rPr>
          <w:rFonts w:ascii="Times New Roman" w:eastAsia="Times New Roman" w:hAnsi="Times New Roman" w:cs="Times New Roman"/>
          <w:color w:val="000000"/>
          <w:sz w:val="24"/>
          <w:szCs w:val="24"/>
        </w:rPr>
        <w:t>Áp dụng pháp luật.</w:t>
      </w:r>
      <w:r>
        <w:tab/>
      </w:r>
      <w:r>
        <w:rPr>
          <w:rFonts w:ascii="Times New Roman" w:hAnsi="Times New Roman"/>
          <w:b/>
          <w:sz w:val="24"/>
        </w:rPr>
        <w:t xml:space="preserve">D. </w:t>
      </w:r>
      <w:r>
        <w:rPr>
          <w:rFonts w:ascii="Times New Roman" w:eastAsia="Times New Roman" w:hAnsi="Times New Roman" w:cs="Times New Roman"/>
          <w:color w:val="000000"/>
          <w:sz w:val="24"/>
          <w:szCs w:val="24"/>
        </w:rPr>
        <w:t>Tuân thủ pháp luật.</w:t>
      </w:r>
    </w:p>
    <w:p w14:paraId="3B98009E"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Năm 2024, sau khi các tập đoàn công nghệ hàng đầu thế giới như Nvidia, Marvell và Google liên tiếp công bố kế hoạch đầu tư hàng tỷ USD vào thị trường Việt Nam, nhu cầu về nhân lực chất lượng cao trong lĩnh vực công nghệ số trở nên vô cùng cấp thiết. Trước việc các tập đoàn Nvidia, Google đầu tư tỷ USD vào Việt Nam, trách nhiệm quan trọng nhất của học sinh để hội nhập kinh tế quốc tế là gì?</w:t>
      </w:r>
    </w:p>
    <w:p w14:paraId="515C8BE2"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Chờ Nhà nước sắp xếp việc làm tại các trung tâm thiết kế chip.</w:t>
      </w:r>
    </w:p>
    <w:p w14:paraId="666F38D0"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Tích cực rèn luyện kỹ năng số và ngoại ngữ để đáp ứng thị trường.</w:t>
      </w:r>
    </w:p>
    <w:p w14:paraId="53E369FD"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Tìm kiếm cơ hội định cư tại các quốc gia có tập đoàn này.</w:t>
      </w:r>
    </w:p>
    <w:p w14:paraId="5665F45D"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Tập trung học lý thuyết để đạt điểm số cao trong các kỳ thi.</w:t>
      </w:r>
    </w:p>
    <w:p w14:paraId="205C6B61" w14:textId="77777777" w:rsidR="00752B29" w:rsidRDefault="00752B29" w:rsidP="00752B29">
      <w:pPr>
        <w:spacing w:after="0" w:line="240" w:lineRule="auto"/>
      </w:pPr>
    </w:p>
    <w:p w14:paraId="149028AE"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câu hỏi 20, 21, 22</w:t>
      </w:r>
    </w:p>
    <w:p w14:paraId="797556C7"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Chiến dịch Quang Trung được phát động ngày 29-11-2025 tại xã Hòa Thịnh, tỉnh Đắk Lắk, với mục tiêu sửa chữa 34.759 nhà bị hư hỏng trước ngày 31-12-2025 và xây dựng lại 1.597 nhà bị sập, cuốn trôi trước ngày </w:t>
      </w:r>
      <w:r>
        <w:rPr>
          <w:rFonts w:ascii="Times New Roman" w:hAnsi="Times New Roman" w:cs="Times New Roman"/>
          <w:color w:val="000000"/>
          <w:sz w:val="24"/>
          <w:szCs w:val="24"/>
        </w:rPr>
        <w:lastRenderedPageBreak/>
        <w:t>31-1-2026, bảo đảm mọi người dân đều có nhà ở. Với sự chỉ đạo quyết liệt của Chính phủ, sự vào cuộc của cả hệ thống chính trị, cùng sự chung tay của nhân dân, doanh nghiệp và các lực lượng, đặc biệt là Quân đội và Công an, chiến dịch đã được triển khai khẩn trương, hiệu quả. Sau 1,5 tháng thực hiện, vượt qua nhiều khó khăn về thời tiết, vật liệu, nhân lực và quỹ đất, toàn bộ 34.759 nhà bị hư hỏng đã được sửa chữa xong trước ngày 31-12-2025; 1.597 nhà bị sập, đổ, cuốn trôi được xây dựng lại và hoàn thành trước ngày 15-1-2026, vượt tiến độ đề ra.</w:t>
      </w:r>
    </w:p>
    <w:p w14:paraId="258EF9A5" w14:textId="77777777" w:rsidR="00752B29" w:rsidRDefault="00752B29" w:rsidP="00752B2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Theo Báo Quân đội nhân dân điện tử)</w:t>
      </w:r>
    </w:p>
    <w:p w14:paraId="790BF166"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Khi Nhà nước phát động chiến dịch Quang Trung, học sinh lớp 12 có thể thực hiện trách nhiệm công dân về an sinh xã hội bằng việc làm nào dưới đây?</w:t>
      </w:r>
    </w:p>
    <w:p w14:paraId="5A38DAAD"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lực lượng quân đội để xây dựng nhà tại hiện trường bão lũ.</w:t>
      </w:r>
    </w:p>
    <w:p w14:paraId="522A0C2B"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Tham gia tuyên truyền và lan tỏa các giá trị nhân ái trong cộng đồng.</w:t>
      </w:r>
    </w:p>
    <w:p w14:paraId="3221A7FC"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Đề nghị chính quyền địa phương trích quỹ bảo hiểm xã hội để hỗ trợ.</w:t>
      </w:r>
    </w:p>
    <w:p w14:paraId="50364AA2"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Trực tiếp vận động các doanh nghiệp nước ngoài ký kết hợp đồng tài trợ.</w:t>
      </w:r>
    </w:p>
    <w:p w14:paraId="4DDA0BC2"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Việc thực hiện chính sách an sinh xã hội trong thông tin trên mang lại ý nghĩa nào dưới đây đối với cộng đồng?</w:t>
      </w:r>
    </w:p>
    <w:p w14:paraId="4101E253"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Kích cầu tiêu dùng thông qua việc hỗ trợ tài chính trực tiếp cho hộ nghèo.</w:t>
      </w:r>
    </w:p>
    <w:p w14:paraId="0054639F"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Giúp các hộ gia đình tự chịu trách nhiệm trước rủi ro thiên tai.</w:t>
      </w:r>
    </w:p>
    <w:p w14:paraId="407E7998"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Góp phần ổn định đời sống vật chất, tinh thần và duy trì ổn định xã hội.</w:t>
      </w:r>
    </w:p>
    <w:p w14:paraId="4F0B83DA"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Xóa bỏ sự chênh lệch giàu nghèo giữa thành thị và nông thôn.</w:t>
      </w:r>
    </w:p>
    <w:p w14:paraId="07CE1CF0"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Hàng nghìn căn nhà của người dân bị thiệt hại do thiên tai đã được sửa chữa trong thông tin trên thuộc chính sách an sinh xã hội nào dưới đây?</w:t>
      </w:r>
    </w:p>
    <w:p w14:paraId="0938D565"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sách bảo đảm các dịch vụ xã hội cơ bản.</w:t>
      </w:r>
    </w:p>
    <w:p w14:paraId="645F2BA0"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Chính sách trợ giúp xã hội thường xuyên.</w:t>
      </w:r>
    </w:p>
    <w:p w14:paraId="32199236"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Chính sách cho người có thu nhập thấp.</w:t>
      </w:r>
    </w:p>
    <w:p w14:paraId="1A0AE97A"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Chính sách hỗ trợ việc làm, thu nhập và giảm nghèo.</w:t>
      </w:r>
    </w:p>
    <w:p w14:paraId="2FABA837" w14:textId="77777777" w:rsidR="00752B29" w:rsidRDefault="00752B29" w:rsidP="00752B29">
      <w:pPr>
        <w:spacing w:after="0" w:line="240" w:lineRule="auto"/>
      </w:pPr>
    </w:p>
    <w:p w14:paraId="676116FA"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câu 23, 24</w:t>
      </w:r>
    </w:p>
    <w:p w14:paraId="12BB5C39"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Tháng 01/2025, ca sĩ nghệ sĩ trẻ X có hàng triệu người theo dõi trên mạng xã hội đã tổ chức một buổi livestream để quảng bá cho sản phẩm âm nhạc mới. Trong video, nghệ sĩ X đã sử dụng một tấm bản đồ trang trí phía sau có hình ảnh vi phạm chủ quyền quốc gia Việt Nam, thiếu quần đảo Hoàng Sa, Trường Sa. Khi khán giả phát hiện và nhắc nhở, nghệ sĩ X đã phớt lờ và cho rằng: “Tôi chỉ làm nghệ thuật, âm nhạc không biên giới, không nên chính trị hóa các vấn đề văn hóa giải trí”. Hành động này sau đó đã gây ra một làn sóng tẩy chay mạnh mẽ từ dư luận và cơ quan chức năng đã vào cuộc xử lý theo quy định của pháp luật.</w:t>
      </w:r>
    </w:p>
    <w:p w14:paraId="38CDC3A9"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Để thực hiện trách nhiệm công dân về văn hóa, xã hội, đối với hành vi của nghệ sĩ X, học sinh nên có hành động nào sau đây?</w:t>
      </w:r>
    </w:p>
    <w:p w14:paraId="48D7F2C6"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Ủng hộ nghệ sĩ X vì quyền tự do sáng tạo nghệ thuật là tuyệt đối, không bị giới hạn.</w:t>
      </w:r>
    </w:p>
    <w:p w14:paraId="1F89819B"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Im lặng và tiếp tục sử dụng sản phẩm vì việc quản lý bản đồ thuộc về cơ quan nhà nước.</w:t>
      </w:r>
    </w:p>
    <w:p w14:paraId="793DCB75"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Phản đối hành vi sai phạm, yêu cầu nghệ sĩ đính chính và tôn trọng chủ quyền quốc gia.</w:t>
      </w:r>
    </w:p>
    <w:p w14:paraId="52B33187"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Chia sẻ video để cảnh báo mọi người nhưng không cần quan tâm đến tính đúng sai của bản đồ.</w:t>
      </w:r>
    </w:p>
    <w:p w14:paraId="3F7FE2C8"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Việc nghệ sĩ X sử dụng bản đồ sai lệch chủ quyền trong hoạt động văn hóa là hành vi vi phạm nghĩa vụ nào sau đây của công dân?</w:t>
      </w:r>
    </w:p>
    <w:p w14:paraId="282BEB39" w14:textId="77777777" w:rsidR="00752B29" w:rsidRDefault="00752B29" w:rsidP="00752B29">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Đóng góp quỹ phát triển văn hóa cộng đồng.</w:t>
      </w:r>
      <w:r>
        <w:tab/>
      </w:r>
      <w:r>
        <w:rPr>
          <w:rFonts w:ascii="Times New Roman" w:hAnsi="Times New Roman"/>
          <w:b/>
          <w:sz w:val="24"/>
        </w:rPr>
        <w:t xml:space="preserve">B. </w:t>
      </w:r>
      <w:r>
        <w:rPr>
          <w:rFonts w:ascii="Times New Roman" w:eastAsia="Times New Roman" w:hAnsi="Times New Roman" w:cs="Times New Roman"/>
          <w:color w:val="000000"/>
          <w:sz w:val="24"/>
          <w:szCs w:val="24"/>
        </w:rPr>
        <w:t>Phổ biến các giá trị văn hóa ra nước ngoài.</w:t>
      </w:r>
    </w:p>
    <w:p w14:paraId="37EBB802" w14:textId="77777777" w:rsidR="00752B29" w:rsidRDefault="00752B29" w:rsidP="00752B29">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Tôn trọng lợi ích quốc gia, dân tộc.</w:t>
      </w:r>
      <w:r>
        <w:tab/>
      </w:r>
      <w:r>
        <w:rPr>
          <w:rFonts w:ascii="Times New Roman" w:hAnsi="Times New Roman"/>
          <w:b/>
          <w:sz w:val="24"/>
        </w:rPr>
        <w:t xml:space="preserve">D. </w:t>
      </w:r>
      <w:r>
        <w:rPr>
          <w:rFonts w:ascii="Times New Roman" w:eastAsia="Times New Roman" w:hAnsi="Times New Roman" w:cs="Times New Roman"/>
          <w:color w:val="000000"/>
          <w:sz w:val="24"/>
          <w:szCs w:val="24"/>
        </w:rPr>
        <w:t>Giữ gìn bí mật quốc gia về văn hóa.</w:t>
      </w:r>
    </w:p>
    <w:p w14:paraId="68FEF772" w14:textId="77777777" w:rsidR="00752B29" w:rsidRDefault="00752B29" w:rsidP="00752B29">
      <w:pPr>
        <w:spacing w:after="0" w:line="240" w:lineRule="auto"/>
      </w:pPr>
    </w:p>
    <w:p w14:paraId="1867BEA3"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
          <w:bCs/>
          <w:i/>
          <w:iCs/>
          <w:color w:val="000000"/>
          <w:sz w:val="24"/>
          <w:szCs w:val="24"/>
        </w:rPr>
        <w:t>Thí sinh trả lời từ câu 1 đến câu 4. Trong mỗi ý a), b), c), d) ở mỗi câu thí sinh chọn đúng, hoặc sai.</w:t>
      </w:r>
    </w:p>
    <w:p w14:paraId="5F092E1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Gia đình ông Nam ở vùng kinh tế khó khăn, vừa qua đã được Nhà nước hỗ trợ thẻ bảo hiểm y tế miễn phí và vay vốn ưu đãi để phát triển kinh tế hộ gia đình. Tuy nhiên, vì muốn có tiền nhanh để sửa nhà, ông Nam đã cho người khác thuê lại giấy phép kinh doanh của gia đình mình để họ buôn bán hàng lậu. Anh Minh, con trai ông Nam, biết chuyện đã khuyên ngăn bố vì cho rằng hành vi này vi phạm pháp luật về kinh tế, có thể dẫn đến bị thu hồi giấy phép và phạt tiền rất nặng, ảnh hưởng đến uy tín và ảnh hưởng các chính sách hỗ trợ cho gia đình sau này.</w:t>
      </w:r>
    </w:p>
    <w:p w14:paraId="7E3AB92A"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làm của anh Minh có thể giúp gia đình anh tránh được các hậu quả pháp lí.</w:t>
      </w:r>
    </w:p>
    <w:p w14:paraId="2DDE8E06" w14:textId="77777777" w:rsidR="00752B29" w:rsidRDefault="00752B29" w:rsidP="00752B29">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Anh Minh chưa thực hiện đúng nghĩa vụ của công dân về kinh tế.</w:t>
      </w:r>
    </w:p>
    <w:p w14:paraId="4DFB4921"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ông Nam cho thuê giấy phép kinh doanh là phù hợp với quyền tự do kinh doanh của công dân.</w:t>
      </w:r>
    </w:p>
    <w:p w14:paraId="3C3165BC"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 đình ông Nam đã được hưởng các chính sách an sinh xã hội.</w:t>
      </w:r>
    </w:p>
    <w:p w14:paraId="4E18A29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Sau 40 năm thực hiện công cuộc Đổi mới, đến nay Việt Nam đã có hơn 930.000 doanh nghiệp đang hoạt động. Năm 2023, các doanh nghiệp đã đóng góp khoảng 60% GDP, tạo ra 30% nguồn thu ngân sách nhà nước, thu hút 85% lực lượng lao động. Bên cạnh vai trò là động lực quan trọng của nền kinh tế đất nước, khu vực doanh nghiệp cũng đóng góp tích cực trong việc thực hiện có hiệu quả đường lối chính sách của Đảng và Nhà nước về an sinh xã hội, giữ gìn bản sắc văn hóa truyền thống, khắc phục hậu quả thiên tai, dịch bệnh, chăm lo đời sống vật chất tinh thần cho nhân dân. Đồng thời góp phần bảo đảm an ninh năng lượng, an ninh lương thực, củng cố an ninh quốc phòng và giữ vững độc lập, tự chủ của nền kinh tế trong xu thế toàn cầu hóa và hội nhập quốc tế ngày càng sâu rộng.</w:t>
      </w:r>
    </w:p>
    <w:p w14:paraId="2222EED3"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Hơn 930.000 doanh nghiệp đang hoạt động, thu hút 85% lực lượng lao động là gánh nặng của Đảng và Nhà nước về an sinh xã hội, kìm hãm phát triển kinh tế.</w:t>
      </w:r>
    </w:p>
    <w:p w14:paraId="3130D850"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doanh nghiệp đóng góp tích cực vào việc giữ gìn bản sắc văn hóa truyền thống là góp phần giải quyết một trong những thách thức của hội nhập kinh tế quốc tế.</w:t>
      </w:r>
    </w:p>
    <w:p w14:paraId="39E74FBA"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doanh nghiệp đã đóng góp khoảng 60% GDP, tạo ra 30% nguồn thu ngân sách nhà nước là góp phần bảo đảm an ninh năng lượng, an ninh lương thực.</w:t>
      </w:r>
    </w:p>
    <w:p w14:paraId="79EA642A"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Tăng trưởng của các doanh nghiệp là một trong những chỉ tiêu đánh giá tăng trưởng kinh tế của nước ta.</w:t>
      </w:r>
    </w:p>
    <w:p w14:paraId="3011980B"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bối cảnh toàn cầu hóa, Việt Nam chú trọng thực thi các quy định của Công pháp quốc tế để bảo vệ lợi ích quốc gia và khẳng định chủ quyền lãnh thổ. Theo Luật Biên giới quốc gia năm 2003, biên giới quốc gia của Việt Nam là ranh giới phân định lãnh thổ của Việt Nam với các quốc gia khác và với các vùng biển mà Việt Nam có quyền chủ quyền. Tại vùng đặc quyền kinh tế rộng 200 hải lý tính từ đường cơ sở, Nhà nước khẳng định quyền chủ quyền về thăm dò, khai thác tài nguyên và quyền tài phán đối với việc lắp đặt, sử dụng đảo nhân tạo, công trình trên biển. Bên cạnh đó, đối với các chuyên gia nước ngoài đang làm việc tại Việt Nam, Nhà nước đảm bảo cho họ được hưởng các quyền dân sự, kinh tế cơ bản phù hợp với pháp luật sở tại nhằm thu hút nguồn nhân lực chất lượng phục vụ mục tiêu hội nhập kinh tế quốc tế sâu rộng.</w:t>
      </w:r>
    </w:p>
    <w:p w14:paraId="2E02B058"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Chính sách dành cho các chuyên gia nước ngoài tại Việt Nam phù hợp với chế độ đãi ngộ quốc gia.</w:t>
      </w:r>
    </w:p>
    <w:p w14:paraId="3833EB59"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Học sinh THPT cần nâng cao hiểu biết của mình về luật pháp quốc tế để chủ động hơn trong quá trình hội nhập kinh tế quốc tế.</w:t>
      </w:r>
    </w:p>
    <w:p w14:paraId="3AD884D5"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Tại vùng biển được đề cập đến trong thông tin, các quốc gia khác được phép tiến hành các hoạt động khoan ở đáy biển để thăm dò khoáng sản.</w:t>
      </w:r>
    </w:p>
    <w:p w14:paraId="1F6CAE81"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Tại vùng biển được đề cập đến trong thông tin, Việt Nam có chủ quyền hoàn toàn, đầy đủ và tuyệt đối với tất cả các bộ phận cấu thành lãnh thổ.</w:t>
      </w:r>
    </w:p>
    <w:p w14:paraId="276F5D83" w14:textId="77777777" w:rsidR="00752B29" w:rsidRDefault="00752B29" w:rsidP="00752B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Gia đình anh T cùng thảo luận mở cửa hàng kinh doanh nông sản sạch tại địa phương. Anh T dành thời gian nghiên cứu thị trường, xác định mục tiêu lợi nhuận và xây dựng lộ trình triển khai cụ thể về nguồn hàng, mặt bằng và quảng bá sản phẩm. Con gái anh T đề nghị bố ưu tiên nhập khẩu trái cây từ các nước đã ký kết Hiệp định thương mại tự do với Việt Nam để hưởng ưu đãi thuế quan. Trong quá trình vận hành, khi doanh thu sụt giảm do ảnh hưởng của thời tiết, mặc dù gia đình có sẵn một khoản quỹ dự phòng, nhưng cả nhà vẫn thống nhất tạm hoãn các khoản chi không thiết yếu cho giải trí hoặc mua sắm đồ dùng chưa gấp để ưu tiên ổn định tài chính và tái đầu tư.</w:t>
      </w:r>
    </w:p>
    <w:p w14:paraId="76632B7A" w14:textId="77777777" w:rsidR="00752B29" w:rsidRDefault="00752B29" w:rsidP="00752B29">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quá trình lập kế hoạch kinh doanh, bước xác định ý tưởng và mục tiêu kinh doanh được anh T thực hiện sau khi đã hoàn thành việc thuê mặt bằng và nhập hàng.</w:t>
      </w:r>
    </w:p>
    <w:p w14:paraId="5587CCB3" w14:textId="77777777" w:rsidR="00752B29" w:rsidRDefault="00752B29" w:rsidP="00752B29">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Gia đình anh T đã nhận thấy được tầm quan trọng của việc lập kế hoạch kinh doanh.</w:t>
      </w:r>
    </w:p>
    <w:p w14:paraId="55C4BFB9" w14:textId="77777777" w:rsidR="00752B29" w:rsidRDefault="00752B29" w:rsidP="00752B29">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Để nhanh chóng bù đắp phần doanh thu sụt giảm, gia đình anh T nên sử dụng toàn bộ quỹ dự phòng hiện có thay vì phải cắt giảm các khoản chi không thiết yếu.</w:t>
      </w:r>
    </w:p>
    <w:p w14:paraId="77FC0E18" w14:textId="77777777" w:rsidR="00752B29" w:rsidRDefault="00752B29" w:rsidP="00752B29">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Đề xuất của con gái anh T cho thấy sự chủ động trong việc tìm hiểu và vận dụng các lợi thế từ chủ trương hội nhập kinh tế quốc tế của Nhà nước.</w:t>
      </w:r>
    </w:p>
    <w:p w14:paraId="1816124E" w14:textId="77777777" w:rsidR="00752B29" w:rsidRPr="00752B29" w:rsidRDefault="00752B29" w:rsidP="00752B29">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752B29">
        <w:rPr>
          <w:rFonts w:ascii="Times New Roman" w:eastAsia="Times New Roman" w:hAnsi="Times New Roman" w:cs="Times New Roman"/>
          <w:sz w:val="24"/>
          <w:szCs w:val="24"/>
        </w:rPr>
        <w:t xml:space="preserve">----- </w:t>
      </w:r>
      <w:r w:rsidRPr="00752B29">
        <w:rPr>
          <w:rFonts w:ascii="Times New Roman" w:eastAsia="Times New Roman" w:hAnsi="Times New Roman" w:cs="Times New Roman"/>
          <w:b/>
          <w:bCs/>
          <w:sz w:val="24"/>
          <w:szCs w:val="24"/>
        </w:rPr>
        <w:t>HẾT</w:t>
      </w:r>
      <w:r w:rsidRPr="00752B29">
        <w:rPr>
          <w:rFonts w:ascii="Times New Roman" w:eastAsia="Times New Roman" w:hAnsi="Times New Roman" w:cs="Times New Roman"/>
          <w:sz w:val="24"/>
          <w:szCs w:val="24"/>
        </w:rPr>
        <w:t xml:space="preserve"> -----</w:t>
      </w:r>
    </w:p>
    <w:p w14:paraId="21C8E8B8" w14:textId="77777777" w:rsidR="00752B29" w:rsidRPr="00752B29" w:rsidRDefault="00752B29" w:rsidP="00752B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i/>
          <w:iCs/>
          <w:sz w:val="24"/>
          <w:szCs w:val="24"/>
        </w:rPr>
        <w:t>Thí sinh không được sử dụng tài liệu</w:t>
      </w:r>
      <w:r w:rsidRPr="00752B29">
        <w:rPr>
          <w:rFonts w:ascii="Times New Roman" w:eastAsia="Times New Roman" w:hAnsi="Times New Roman" w:cs="Times New Roman"/>
          <w:sz w:val="24"/>
          <w:szCs w:val="24"/>
        </w:rPr>
        <w:t xml:space="preserve"> </w:t>
      </w:r>
    </w:p>
    <w:p w14:paraId="33949F08" w14:textId="77777777" w:rsidR="00752B29" w:rsidRDefault="00752B29" w:rsidP="00752B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i/>
          <w:iCs/>
          <w:sz w:val="24"/>
          <w:szCs w:val="24"/>
        </w:rPr>
        <w:t>Giám thị không giải thích gì thêm</w:t>
      </w:r>
      <w:r w:rsidRPr="00752B29">
        <w:rPr>
          <w:rFonts w:ascii="Times New Roman" w:eastAsia="Times New Roman" w:hAnsi="Times New Roman" w:cs="Times New Roman"/>
          <w:sz w:val="24"/>
          <w:szCs w:val="24"/>
        </w:rPr>
        <w:t xml:space="preserve"> </w:t>
      </w:r>
    </w:p>
    <w:p w14:paraId="2C12C3BF" w14:textId="66EC450F" w:rsidR="00752B29" w:rsidRPr="00752B29" w:rsidRDefault="00752B29" w:rsidP="00752B29">
      <w:pPr>
        <w:spacing w:before="100" w:beforeAutospacing="1" w:after="100" w:afterAutospacing="1" w:line="240" w:lineRule="auto"/>
        <w:ind w:left="720"/>
        <w:jc w:val="center"/>
        <w:rPr>
          <w:rFonts w:ascii="Times New Roman" w:eastAsia="Times New Roman" w:hAnsi="Times New Roman" w:cs="Times New Roman"/>
          <w:b/>
          <w:sz w:val="24"/>
          <w:szCs w:val="24"/>
        </w:rPr>
      </w:pPr>
      <w:r w:rsidRPr="00752B29">
        <w:rPr>
          <w:rFonts w:ascii="Times New Roman" w:eastAsia="Times New Roman" w:hAnsi="Times New Roman" w:cs="Times New Roman"/>
          <w:b/>
          <w:sz w:val="24"/>
          <w:szCs w:val="24"/>
        </w:rPr>
        <w:lastRenderedPageBreak/>
        <w:t>ĐÁP ÁN</w:t>
      </w:r>
    </w:p>
    <w:p w14:paraId="6B3B18ED" w14:textId="11F1D524" w:rsidR="00752B29" w:rsidRPr="00752B29" w:rsidRDefault="00752B29" w:rsidP="00752B29">
      <w:pPr>
        <w:spacing w:before="100" w:beforeAutospacing="1" w:after="100" w:afterAutospacing="1" w:line="240" w:lineRule="auto"/>
        <w:outlineLvl w:val="1"/>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752B29" w:rsidRPr="00752B29" w14:paraId="4245CAB6" w14:textId="77777777" w:rsidTr="00752B29">
        <w:trPr>
          <w:tblHeader/>
        </w:trPr>
        <w:tc>
          <w:tcPr>
            <w:tcW w:w="0" w:type="auto"/>
            <w:shd w:val="clear" w:color="auto" w:fill="00B0F0"/>
            <w:vAlign w:val="center"/>
            <w:hideMark/>
          </w:tcPr>
          <w:p w14:paraId="55383734"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Câu</w:t>
            </w:r>
          </w:p>
        </w:tc>
        <w:tc>
          <w:tcPr>
            <w:tcW w:w="0" w:type="auto"/>
            <w:shd w:val="clear" w:color="auto" w:fill="00B0F0"/>
            <w:vAlign w:val="center"/>
            <w:hideMark/>
          </w:tcPr>
          <w:p w14:paraId="68AAB083"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1</w:t>
            </w:r>
          </w:p>
        </w:tc>
        <w:tc>
          <w:tcPr>
            <w:tcW w:w="0" w:type="auto"/>
            <w:shd w:val="clear" w:color="auto" w:fill="00B0F0"/>
            <w:vAlign w:val="center"/>
            <w:hideMark/>
          </w:tcPr>
          <w:p w14:paraId="77427DA2"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2</w:t>
            </w:r>
          </w:p>
        </w:tc>
        <w:tc>
          <w:tcPr>
            <w:tcW w:w="0" w:type="auto"/>
            <w:shd w:val="clear" w:color="auto" w:fill="00B0F0"/>
            <w:vAlign w:val="center"/>
            <w:hideMark/>
          </w:tcPr>
          <w:p w14:paraId="4CDAAD35"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3</w:t>
            </w:r>
          </w:p>
        </w:tc>
        <w:tc>
          <w:tcPr>
            <w:tcW w:w="0" w:type="auto"/>
            <w:shd w:val="clear" w:color="auto" w:fill="00B0F0"/>
            <w:vAlign w:val="center"/>
            <w:hideMark/>
          </w:tcPr>
          <w:p w14:paraId="7C339FBE"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4</w:t>
            </w:r>
          </w:p>
        </w:tc>
        <w:tc>
          <w:tcPr>
            <w:tcW w:w="0" w:type="auto"/>
            <w:shd w:val="clear" w:color="auto" w:fill="00B0F0"/>
            <w:vAlign w:val="center"/>
            <w:hideMark/>
          </w:tcPr>
          <w:p w14:paraId="638445E4"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5</w:t>
            </w:r>
          </w:p>
        </w:tc>
        <w:tc>
          <w:tcPr>
            <w:tcW w:w="0" w:type="auto"/>
            <w:shd w:val="clear" w:color="auto" w:fill="00B0F0"/>
            <w:vAlign w:val="center"/>
            <w:hideMark/>
          </w:tcPr>
          <w:p w14:paraId="647A1E0F"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6</w:t>
            </w:r>
          </w:p>
        </w:tc>
        <w:tc>
          <w:tcPr>
            <w:tcW w:w="0" w:type="auto"/>
            <w:shd w:val="clear" w:color="auto" w:fill="00B0F0"/>
            <w:vAlign w:val="center"/>
            <w:hideMark/>
          </w:tcPr>
          <w:p w14:paraId="3BE0044F"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7</w:t>
            </w:r>
          </w:p>
        </w:tc>
        <w:tc>
          <w:tcPr>
            <w:tcW w:w="0" w:type="auto"/>
            <w:shd w:val="clear" w:color="auto" w:fill="00B0F0"/>
            <w:vAlign w:val="center"/>
            <w:hideMark/>
          </w:tcPr>
          <w:p w14:paraId="1C1222E4"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8</w:t>
            </w:r>
          </w:p>
        </w:tc>
        <w:tc>
          <w:tcPr>
            <w:tcW w:w="0" w:type="auto"/>
            <w:shd w:val="clear" w:color="auto" w:fill="00B0F0"/>
            <w:vAlign w:val="center"/>
            <w:hideMark/>
          </w:tcPr>
          <w:p w14:paraId="7ED156A5"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9</w:t>
            </w:r>
          </w:p>
        </w:tc>
        <w:tc>
          <w:tcPr>
            <w:tcW w:w="0" w:type="auto"/>
            <w:shd w:val="clear" w:color="auto" w:fill="00B0F0"/>
            <w:vAlign w:val="center"/>
            <w:hideMark/>
          </w:tcPr>
          <w:p w14:paraId="3FF605A2"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10</w:t>
            </w:r>
          </w:p>
        </w:tc>
        <w:tc>
          <w:tcPr>
            <w:tcW w:w="0" w:type="auto"/>
            <w:shd w:val="clear" w:color="auto" w:fill="00B0F0"/>
            <w:vAlign w:val="center"/>
            <w:hideMark/>
          </w:tcPr>
          <w:p w14:paraId="5C42DDE8"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11</w:t>
            </w:r>
          </w:p>
        </w:tc>
        <w:tc>
          <w:tcPr>
            <w:tcW w:w="0" w:type="auto"/>
            <w:shd w:val="clear" w:color="auto" w:fill="00B0F0"/>
            <w:vAlign w:val="center"/>
            <w:hideMark/>
          </w:tcPr>
          <w:p w14:paraId="0C48071E"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12</w:t>
            </w:r>
          </w:p>
        </w:tc>
      </w:tr>
      <w:tr w:rsidR="00752B29" w:rsidRPr="00752B29" w14:paraId="278E54AB" w14:textId="77777777" w:rsidTr="00752B29">
        <w:tc>
          <w:tcPr>
            <w:tcW w:w="0" w:type="auto"/>
            <w:shd w:val="clear" w:color="auto" w:fill="00B0F0"/>
            <w:vAlign w:val="center"/>
            <w:hideMark/>
          </w:tcPr>
          <w:p w14:paraId="0A7E8688"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Đáp án</w:t>
            </w:r>
          </w:p>
        </w:tc>
        <w:tc>
          <w:tcPr>
            <w:tcW w:w="0" w:type="auto"/>
            <w:vAlign w:val="center"/>
            <w:hideMark/>
          </w:tcPr>
          <w:p w14:paraId="32FBBDCA"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C</w:t>
            </w:r>
          </w:p>
        </w:tc>
        <w:tc>
          <w:tcPr>
            <w:tcW w:w="0" w:type="auto"/>
            <w:vAlign w:val="center"/>
            <w:hideMark/>
          </w:tcPr>
          <w:p w14:paraId="7EACB290"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A</w:t>
            </w:r>
          </w:p>
        </w:tc>
        <w:tc>
          <w:tcPr>
            <w:tcW w:w="0" w:type="auto"/>
            <w:vAlign w:val="center"/>
            <w:hideMark/>
          </w:tcPr>
          <w:p w14:paraId="424B49C1"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A</w:t>
            </w:r>
          </w:p>
        </w:tc>
        <w:tc>
          <w:tcPr>
            <w:tcW w:w="0" w:type="auto"/>
            <w:vAlign w:val="center"/>
            <w:hideMark/>
          </w:tcPr>
          <w:p w14:paraId="5D594C4D"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B</w:t>
            </w:r>
          </w:p>
        </w:tc>
        <w:tc>
          <w:tcPr>
            <w:tcW w:w="0" w:type="auto"/>
            <w:vAlign w:val="center"/>
            <w:hideMark/>
          </w:tcPr>
          <w:p w14:paraId="45D101FC"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C</w:t>
            </w:r>
          </w:p>
        </w:tc>
        <w:tc>
          <w:tcPr>
            <w:tcW w:w="0" w:type="auto"/>
            <w:vAlign w:val="center"/>
            <w:hideMark/>
          </w:tcPr>
          <w:p w14:paraId="7E45FC7B"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A</w:t>
            </w:r>
          </w:p>
        </w:tc>
        <w:tc>
          <w:tcPr>
            <w:tcW w:w="0" w:type="auto"/>
            <w:vAlign w:val="center"/>
            <w:hideMark/>
          </w:tcPr>
          <w:p w14:paraId="5DF3F604"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B</w:t>
            </w:r>
          </w:p>
        </w:tc>
        <w:tc>
          <w:tcPr>
            <w:tcW w:w="0" w:type="auto"/>
            <w:vAlign w:val="center"/>
            <w:hideMark/>
          </w:tcPr>
          <w:p w14:paraId="7331D0B1"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D</w:t>
            </w:r>
          </w:p>
        </w:tc>
        <w:tc>
          <w:tcPr>
            <w:tcW w:w="0" w:type="auto"/>
            <w:vAlign w:val="center"/>
            <w:hideMark/>
          </w:tcPr>
          <w:p w14:paraId="591FFCF4"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B</w:t>
            </w:r>
          </w:p>
        </w:tc>
        <w:tc>
          <w:tcPr>
            <w:tcW w:w="0" w:type="auto"/>
            <w:vAlign w:val="center"/>
            <w:hideMark/>
          </w:tcPr>
          <w:p w14:paraId="3B37F0C9"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B</w:t>
            </w:r>
          </w:p>
        </w:tc>
        <w:tc>
          <w:tcPr>
            <w:tcW w:w="0" w:type="auto"/>
            <w:vAlign w:val="center"/>
            <w:hideMark/>
          </w:tcPr>
          <w:p w14:paraId="6C1D282F"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B</w:t>
            </w:r>
          </w:p>
        </w:tc>
        <w:tc>
          <w:tcPr>
            <w:tcW w:w="0" w:type="auto"/>
            <w:vAlign w:val="center"/>
            <w:hideMark/>
          </w:tcPr>
          <w:p w14:paraId="359B72C2"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B</w:t>
            </w:r>
          </w:p>
        </w:tc>
      </w:tr>
      <w:tr w:rsidR="00752B29" w:rsidRPr="00752B29" w14:paraId="3C0B1F3F" w14:textId="77777777" w:rsidTr="00752B29">
        <w:tc>
          <w:tcPr>
            <w:tcW w:w="0" w:type="auto"/>
            <w:shd w:val="clear" w:color="auto" w:fill="00B0F0"/>
            <w:vAlign w:val="center"/>
          </w:tcPr>
          <w:p w14:paraId="4C34B4C4" w14:textId="508CDDC9"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w:t>
            </w:r>
          </w:p>
        </w:tc>
        <w:tc>
          <w:tcPr>
            <w:tcW w:w="0" w:type="auto"/>
            <w:shd w:val="clear" w:color="auto" w:fill="00B0F0"/>
            <w:vAlign w:val="center"/>
          </w:tcPr>
          <w:p w14:paraId="1D079ACC" w14:textId="47254215"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13</w:t>
            </w:r>
          </w:p>
        </w:tc>
        <w:tc>
          <w:tcPr>
            <w:tcW w:w="0" w:type="auto"/>
            <w:shd w:val="clear" w:color="auto" w:fill="00B0F0"/>
            <w:vAlign w:val="center"/>
          </w:tcPr>
          <w:p w14:paraId="47CA448C" w14:textId="7B650634"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14</w:t>
            </w:r>
          </w:p>
        </w:tc>
        <w:tc>
          <w:tcPr>
            <w:tcW w:w="0" w:type="auto"/>
            <w:shd w:val="clear" w:color="auto" w:fill="00B0F0"/>
            <w:vAlign w:val="center"/>
          </w:tcPr>
          <w:p w14:paraId="35B490CB" w14:textId="6DABEC4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15</w:t>
            </w:r>
          </w:p>
        </w:tc>
        <w:tc>
          <w:tcPr>
            <w:tcW w:w="0" w:type="auto"/>
            <w:shd w:val="clear" w:color="auto" w:fill="00B0F0"/>
            <w:vAlign w:val="center"/>
          </w:tcPr>
          <w:p w14:paraId="6B237EBB" w14:textId="77945581"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16</w:t>
            </w:r>
          </w:p>
        </w:tc>
        <w:tc>
          <w:tcPr>
            <w:tcW w:w="0" w:type="auto"/>
            <w:shd w:val="clear" w:color="auto" w:fill="00B0F0"/>
            <w:vAlign w:val="center"/>
          </w:tcPr>
          <w:p w14:paraId="4BC1B49C" w14:textId="10A11D7E"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17</w:t>
            </w:r>
          </w:p>
        </w:tc>
        <w:tc>
          <w:tcPr>
            <w:tcW w:w="0" w:type="auto"/>
            <w:shd w:val="clear" w:color="auto" w:fill="00B0F0"/>
            <w:vAlign w:val="center"/>
          </w:tcPr>
          <w:p w14:paraId="613A9511" w14:textId="0FF52658"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18</w:t>
            </w:r>
          </w:p>
        </w:tc>
        <w:tc>
          <w:tcPr>
            <w:tcW w:w="0" w:type="auto"/>
            <w:shd w:val="clear" w:color="auto" w:fill="00B0F0"/>
            <w:vAlign w:val="center"/>
          </w:tcPr>
          <w:p w14:paraId="1F75A98F" w14:textId="4ACCC0F4"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19</w:t>
            </w:r>
          </w:p>
        </w:tc>
        <w:tc>
          <w:tcPr>
            <w:tcW w:w="0" w:type="auto"/>
            <w:shd w:val="clear" w:color="auto" w:fill="00B0F0"/>
            <w:vAlign w:val="center"/>
          </w:tcPr>
          <w:p w14:paraId="7FF69A81" w14:textId="2C133951"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20</w:t>
            </w:r>
          </w:p>
        </w:tc>
        <w:tc>
          <w:tcPr>
            <w:tcW w:w="0" w:type="auto"/>
            <w:shd w:val="clear" w:color="auto" w:fill="00B0F0"/>
            <w:vAlign w:val="center"/>
          </w:tcPr>
          <w:p w14:paraId="3292329C" w14:textId="788AA8BF"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21</w:t>
            </w:r>
          </w:p>
        </w:tc>
        <w:tc>
          <w:tcPr>
            <w:tcW w:w="0" w:type="auto"/>
            <w:shd w:val="clear" w:color="auto" w:fill="00B0F0"/>
            <w:vAlign w:val="center"/>
          </w:tcPr>
          <w:p w14:paraId="2DAC6C4E" w14:textId="7A789CCC"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22</w:t>
            </w:r>
          </w:p>
        </w:tc>
        <w:tc>
          <w:tcPr>
            <w:tcW w:w="0" w:type="auto"/>
            <w:shd w:val="clear" w:color="auto" w:fill="00B0F0"/>
            <w:vAlign w:val="center"/>
          </w:tcPr>
          <w:p w14:paraId="4AC3B9D0" w14:textId="0024303B"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23</w:t>
            </w:r>
          </w:p>
        </w:tc>
        <w:tc>
          <w:tcPr>
            <w:tcW w:w="0" w:type="auto"/>
            <w:shd w:val="clear" w:color="auto" w:fill="00B0F0"/>
            <w:vAlign w:val="center"/>
          </w:tcPr>
          <w:p w14:paraId="51BC335C" w14:textId="075AED20"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24</w:t>
            </w:r>
          </w:p>
        </w:tc>
      </w:tr>
      <w:tr w:rsidR="00752B29" w:rsidRPr="00752B29" w14:paraId="459D66B8" w14:textId="77777777" w:rsidTr="00752B29">
        <w:tc>
          <w:tcPr>
            <w:tcW w:w="0" w:type="auto"/>
            <w:shd w:val="clear" w:color="auto" w:fill="00B0F0"/>
            <w:vAlign w:val="center"/>
          </w:tcPr>
          <w:p w14:paraId="55590501" w14:textId="427A6E78"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Đáp án</w:t>
            </w:r>
          </w:p>
        </w:tc>
        <w:tc>
          <w:tcPr>
            <w:tcW w:w="0" w:type="auto"/>
            <w:vAlign w:val="center"/>
          </w:tcPr>
          <w:p w14:paraId="5321D40C" w14:textId="6DECD253"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D</w:t>
            </w:r>
          </w:p>
        </w:tc>
        <w:tc>
          <w:tcPr>
            <w:tcW w:w="0" w:type="auto"/>
            <w:vAlign w:val="center"/>
          </w:tcPr>
          <w:p w14:paraId="53D0C4A6" w14:textId="314DA719"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B</w:t>
            </w:r>
          </w:p>
        </w:tc>
        <w:tc>
          <w:tcPr>
            <w:tcW w:w="0" w:type="auto"/>
            <w:vAlign w:val="center"/>
          </w:tcPr>
          <w:p w14:paraId="0B14EA8D" w14:textId="0B10481F"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D</w:t>
            </w:r>
          </w:p>
        </w:tc>
        <w:tc>
          <w:tcPr>
            <w:tcW w:w="0" w:type="auto"/>
            <w:vAlign w:val="center"/>
          </w:tcPr>
          <w:p w14:paraId="3C76D952" w14:textId="0AAB7F2B"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D</w:t>
            </w:r>
          </w:p>
        </w:tc>
        <w:tc>
          <w:tcPr>
            <w:tcW w:w="0" w:type="auto"/>
            <w:vAlign w:val="center"/>
          </w:tcPr>
          <w:p w14:paraId="367BFE2C" w14:textId="703A470C"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D</w:t>
            </w:r>
          </w:p>
        </w:tc>
        <w:tc>
          <w:tcPr>
            <w:tcW w:w="0" w:type="auto"/>
            <w:vAlign w:val="center"/>
          </w:tcPr>
          <w:p w14:paraId="4DD2C097" w14:textId="06C47A91"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B</w:t>
            </w:r>
          </w:p>
        </w:tc>
        <w:tc>
          <w:tcPr>
            <w:tcW w:w="0" w:type="auto"/>
            <w:vAlign w:val="center"/>
          </w:tcPr>
          <w:p w14:paraId="29333C32" w14:textId="3A9ED309"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B</w:t>
            </w:r>
          </w:p>
        </w:tc>
        <w:tc>
          <w:tcPr>
            <w:tcW w:w="0" w:type="auto"/>
            <w:vAlign w:val="center"/>
          </w:tcPr>
          <w:p w14:paraId="2D990DC0" w14:textId="7A12C93F"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B</w:t>
            </w:r>
          </w:p>
        </w:tc>
        <w:tc>
          <w:tcPr>
            <w:tcW w:w="0" w:type="auto"/>
            <w:vAlign w:val="center"/>
          </w:tcPr>
          <w:p w14:paraId="63B15271" w14:textId="3DBF72F1"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C</w:t>
            </w:r>
          </w:p>
        </w:tc>
        <w:tc>
          <w:tcPr>
            <w:tcW w:w="0" w:type="auto"/>
            <w:vAlign w:val="center"/>
          </w:tcPr>
          <w:p w14:paraId="24B4B522" w14:textId="74A96788"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A</w:t>
            </w:r>
          </w:p>
        </w:tc>
        <w:tc>
          <w:tcPr>
            <w:tcW w:w="0" w:type="auto"/>
            <w:vAlign w:val="center"/>
          </w:tcPr>
          <w:p w14:paraId="4395AB66" w14:textId="21F5C066"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C</w:t>
            </w:r>
          </w:p>
        </w:tc>
        <w:tc>
          <w:tcPr>
            <w:tcW w:w="0" w:type="auto"/>
            <w:vAlign w:val="center"/>
          </w:tcPr>
          <w:p w14:paraId="5FDD3DEC" w14:textId="6BE2C36C"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sz w:val="24"/>
                <w:szCs w:val="24"/>
              </w:rPr>
              <w:t>C</w:t>
            </w:r>
          </w:p>
        </w:tc>
      </w:tr>
    </w:tbl>
    <w:p w14:paraId="1B76980A" w14:textId="33F07DB1" w:rsidR="00752B29" w:rsidRDefault="00752B29" w:rsidP="00752B29">
      <w:pPr>
        <w:spacing w:before="100" w:beforeAutospacing="1" w:after="100" w:afterAutospacing="1" w:line="240" w:lineRule="auto"/>
        <w:outlineLvl w:val="1"/>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 xml:space="preserve">Phần </w:t>
      </w:r>
      <w:r>
        <w:rPr>
          <w:rFonts w:ascii="Times New Roman" w:eastAsia="Times New Roman" w:hAnsi="Times New Roman" w:cs="Times New Roman"/>
          <w:b/>
          <w:bCs/>
          <w:sz w:val="24"/>
          <w:szCs w:val="24"/>
        </w:rPr>
        <w:t>I</w:t>
      </w:r>
      <w:r w:rsidRPr="00752B29">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533"/>
        <w:gridCol w:w="760"/>
      </w:tblGrid>
      <w:tr w:rsidR="00752B29" w:rsidRPr="00752B29" w14:paraId="0794F061" w14:textId="77777777" w:rsidTr="00752B29">
        <w:trPr>
          <w:tblHeader/>
        </w:trPr>
        <w:tc>
          <w:tcPr>
            <w:tcW w:w="0" w:type="auto"/>
            <w:shd w:val="clear" w:color="auto" w:fill="00B0F0"/>
            <w:vAlign w:val="center"/>
            <w:hideMark/>
          </w:tcPr>
          <w:p w14:paraId="0ECFA6A5"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Câu</w:t>
            </w:r>
          </w:p>
        </w:tc>
        <w:tc>
          <w:tcPr>
            <w:tcW w:w="0" w:type="auto"/>
            <w:shd w:val="clear" w:color="auto" w:fill="00B0F0"/>
            <w:vAlign w:val="center"/>
            <w:hideMark/>
          </w:tcPr>
          <w:p w14:paraId="4F38BC17"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a</w:t>
            </w:r>
          </w:p>
        </w:tc>
        <w:tc>
          <w:tcPr>
            <w:tcW w:w="0" w:type="auto"/>
            <w:shd w:val="clear" w:color="auto" w:fill="00B0F0"/>
            <w:vAlign w:val="center"/>
            <w:hideMark/>
          </w:tcPr>
          <w:p w14:paraId="4E94A861"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b</w:t>
            </w:r>
          </w:p>
        </w:tc>
        <w:tc>
          <w:tcPr>
            <w:tcW w:w="0" w:type="auto"/>
            <w:shd w:val="clear" w:color="auto" w:fill="00B0F0"/>
            <w:vAlign w:val="center"/>
            <w:hideMark/>
          </w:tcPr>
          <w:p w14:paraId="380C6BE7"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w:t>
            </w:r>
          </w:p>
        </w:tc>
        <w:tc>
          <w:tcPr>
            <w:tcW w:w="0" w:type="auto"/>
            <w:shd w:val="clear" w:color="auto" w:fill="00B0F0"/>
            <w:vAlign w:val="center"/>
            <w:hideMark/>
          </w:tcPr>
          <w:p w14:paraId="4F944E84" w14:textId="77777777" w:rsidR="00752B29" w:rsidRPr="00752B29" w:rsidRDefault="00752B29" w:rsidP="00752B29">
            <w:pPr>
              <w:spacing w:after="0" w:line="240" w:lineRule="auto"/>
              <w:jc w:val="center"/>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d</w:t>
            </w:r>
          </w:p>
        </w:tc>
      </w:tr>
      <w:tr w:rsidR="00752B29" w:rsidRPr="00752B29" w14:paraId="4F03E613" w14:textId="77777777" w:rsidTr="00752B29">
        <w:tc>
          <w:tcPr>
            <w:tcW w:w="0" w:type="auto"/>
            <w:shd w:val="clear" w:color="auto" w:fill="00B0F0"/>
            <w:vAlign w:val="center"/>
            <w:hideMark/>
          </w:tcPr>
          <w:p w14:paraId="77D66538"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Câu 1</w:t>
            </w:r>
          </w:p>
        </w:tc>
        <w:tc>
          <w:tcPr>
            <w:tcW w:w="0" w:type="auto"/>
            <w:vAlign w:val="center"/>
            <w:hideMark/>
          </w:tcPr>
          <w:p w14:paraId="76F60715"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c>
          <w:tcPr>
            <w:tcW w:w="0" w:type="auto"/>
            <w:vAlign w:val="center"/>
            <w:hideMark/>
          </w:tcPr>
          <w:p w14:paraId="577AA6A4"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1757BEB8"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1C3C43DB"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r>
      <w:tr w:rsidR="00752B29" w:rsidRPr="00752B29" w14:paraId="6F8469D2" w14:textId="77777777" w:rsidTr="00752B29">
        <w:tc>
          <w:tcPr>
            <w:tcW w:w="0" w:type="auto"/>
            <w:shd w:val="clear" w:color="auto" w:fill="00B0F0"/>
            <w:vAlign w:val="center"/>
            <w:hideMark/>
          </w:tcPr>
          <w:p w14:paraId="639E459C"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Câu 2</w:t>
            </w:r>
          </w:p>
        </w:tc>
        <w:tc>
          <w:tcPr>
            <w:tcW w:w="0" w:type="auto"/>
            <w:vAlign w:val="center"/>
            <w:hideMark/>
          </w:tcPr>
          <w:p w14:paraId="49E1624A"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66848AF2"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c>
          <w:tcPr>
            <w:tcW w:w="0" w:type="auto"/>
            <w:vAlign w:val="center"/>
            <w:hideMark/>
          </w:tcPr>
          <w:p w14:paraId="05D34C7F"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162A4ACD"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r>
      <w:tr w:rsidR="00752B29" w:rsidRPr="00752B29" w14:paraId="19BBFD2D" w14:textId="77777777" w:rsidTr="00752B29">
        <w:tc>
          <w:tcPr>
            <w:tcW w:w="0" w:type="auto"/>
            <w:shd w:val="clear" w:color="auto" w:fill="00B0F0"/>
            <w:vAlign w:val="center"/>
            <w:hideMark/>
          </w:tcPr>
          <w:p w14:paraId="45DC84D7"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Câu 3</w:t>
            </w:r>
          </w:p>
        </w:tc>
        <w:tc>
          <w:tcPr>
            <w:tcW w:w="0" w:type="auto"/>
            <w:vAlign w:val="center"/>
            <w:hideMark/>
          </w:tcPr>
          <w:p w14:paraId="37E10725"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c>
          <w:tcPr>
            <w:tcW w:w="0" w:type="auto"/>
            <w:vAlign w:val="center"/>
            <w:hideMark/>
          </w:tcPr>
          <w:p w14:paraId="4EDBE484"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c>
          <w:tcPr>
            <w:tcW w:w="0" w:type="auto"/>
            <w:vAlign w:val="center"/>
            <w:hideMark/>
          </w:tcPr>
          <w:p w14:paraId="64DA8021"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2D726C93"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r>
      <w:tr w:rsidR="00752B29" w:rsidRPr="00752B29" w14:paraId="59790131" w14:textId="77777777" w:rsidTr="00752B29">
        <w:tc>
          <w:tcPr>
            <w:tcW w:w="0" w:type="auto"/>
            <w:shd w:val="clear" w:color="auto" w:fill="00B0F0"/>
            <w:vAlign w:val="center"/>
            <w:hideMark/>
          </w:tcPr>
          <w:p w14:paraId="5BEC5C8C"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Câu 4</w:t>
            </w:r>
          </w:p>
        </w:tc>
        <w:tc>
          <w:tcPr>
            <w:tcW w:w="0" w:type="auto"/>
            <w:vAlign w:val="center"/>
            <w:hideMark/>
          </w:tcPr>
          <w:p w14:paraId="15A73F5A"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4C362707"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c>
          <w:tcPr>
            <w:tcW w:w="0" w:type="auto"/>
            <w:vAlign w:val="center"/>
            <w:hideMark/>
          </w:tcPr>
          <w:p w14:paraId="54840E62"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Sai</w:t>
            </w:r>
          </w:p>
        </w:tc>
        <w:tc>
          <w:tcPr>
            <w:tcW w:w="0" w:type="auto"/>
            <w:vAlign w:val="center"/>
            <w:hideMark/>
          </w:tcPr>
          <w:p w14:paraId="6928B372" w14:textId="77777777" w:rsidR="00752B29" w:rsidRPr="00752B29" w:rsidRDefault="00752B29" w:rsidP="00752B29">
            <w:pPr>
              <w:spacing w:after="0" w:line="240" w:lineRule="auto"/>
              <w:jc w:val="center"/>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Đúng</w:t>
            </w:r>
          </w:p>
        </w:tc>
      </w:tr>
    </w:tbl>
    <w:p w14:paraId="2FB36F02" w14:textId="756FF32D" w:rsidR="00752B29" w:rsidRPr="00752B29" w:rsidRDefault="00752B29" w:rsidP="00752B29">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086FBCBB" w14:textId="77777777" w:rsidR="00752B29" w:rsidRPr="00752B29" w:rsidRDefault="00752B29" w:rsidP="00752B29">
      <w:pPr>
        <w:spacing w:before="100" w:beforeAutospacing="1" w:after="100" w:afterAutospacing="1" w:line="240" w:lineRule="auto"/>
        <w:outlineLvl w:val="1"/>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p w14:paraId="4E766002"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 Chọn C. Tăng.</w:t>
      </w:r>
      <w:r w:rsidRPr="00752B29">
        <w:rPr>
          <w:rFonts w:ascii="Times New Roman" w:eastAsia="Times New Roman" w:hAnsi="Times New Roman" w:cs="Times New Roman"/>
          <w:sz w:val="24"/>
          <w:szCs w:val="24"/>
        </w:rPr>
        <w:br/>
        <w:t xml:space="preserve">Khi thị trường lao động phong phú, đa dạng thì nguồn lao động, ngành nghề, hình thức việc làm cũng mở rộng hơn. Điều này thúc đẩy thị trường việc làm phát triển theo xu hướng </w:t>
      </w:r>
      <w:r w:rsidRPr="00752B29">
        <w:rPr>
          <w:rFonts w:ascii="Times New Roman" w:eastAsia="Times New Roman" w:hAnsi="Times New Roman" w:cs="Times New Roman"/>
          <w:b/>
          <w:bCs/>
          <w:sz w:val="24"/>
          <w:szCs w:val="24"/>
        </w:rPr>
        <w:t>tăng</w:t>
      </w:r>
      <w:r w:rsidRPr="00752B29">
        <w:rPr>
          <w:rFonts w:ascii="Times New Roman" w:eastAsia="Times New Roman" w:hAnsi="Times New Roman" w:cs="Times New Roman"/>
          <w:sz w:val="24"/>
          <w:szCs w:val="24"/>
        </w:rPr>
        <w:t>.</w:t>
      </w:r>
    </w:p>
    <w:p w14:paraId="2E4E19AC"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2. Chọn A. Phát triển nguồn nhân lực.</w:t>
      </w:r>
      <w:r w:rsidRPr="00752B29">
        <w:rPr>
          <w:rFonts w:ascii="Times New Roman" w:eastAsia="Times New Roman" w:hAnsi="Times New Roman" w:cs="Times New Roman"/>
          <w:sz w:val="24"/>
          <w:szCs w:val="24"/>
        </w:rPr>
        <w:br/>
        <w:t xml:space="preserve">Hiến pháp năm 2013 khẳng định giáo dục nhằm nâng cao dân trí, phát triển nguồn nhân lực, bồi dưỡng nhân tài. Vì vậy đáp án đúng là </w:t>
      </w:r>
      <w:r w:rsidRPr="00752B29">
        <w:rPr>
          <w:rFonts w:ascii="Times New Roman" w:eastAsia="Times New Roman" w:hAnsi="Times New Roman" w:cs="Times New Roman"/>
          <w:b/>
          <w:bCs/>
          <w:sz w:val="24"/>
          <w:szCs w:val="24"/>
        </w:rPr>
        <w:t>phát triển nguồn nhân lực</w:t>
      </w:r>
      <w:r w:rsidRPr="00752B29">
        <w:rPr>
          <w:rFonts w:ascii="Times New Roman" w:eastAsia="Times New Roman" w:hAnsi="Times New Roman" w:cs="Times New Roman"/>
          <w:sz w:val="24"/>
          <w:szCs w:val="24"/>
        </w:rPr>
        <w:t>.</w:t>
      </w:r>
    </w:p>
    <w:p w14:paraId="053BB960"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3. Chọn A. Tuân thủ pháp luật môi trường và bảo đảm quyền lợi người tiêu dùng.</w:t>
      </w:r>
      <w:r w:rsidRPr="00752B29">
        <w:rPr>
          <w:rFonts w:ascii="Times New Roman" w:eastAsia="Times New Roman" w:hAnsi="Times New Roman" w:cs="Times New Roman"/>
          <w:sz w:val="24"/>
          <w:szCs w:val="24"/>
        </w:rPr>
        <w:br/>
        <w:t>Giám đốc A đầu tư hệ thống lọc khí thải là thực hiện trách nhiệm về môi trường. Công khai quy trình kiểm định sản phẩm là bảo vệ quyền lợi người tiêu dùng. Vì vậy chọn A.</w:t>
      </w:r>
    </w:p>
    <w:p w14:paraId="5F433BD7"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4. Chọn B. Ý thức tuân thủ pháp luật và đạo đức kinh doanh trong hội nhập quốc tế.</w:t>
      </w:r>
      <w:r w:rsidRPr="00752B29">
        <w:rPr>
          <w:rFonts w:ascii="Times New Roman" w:eastAsia="Times New Roman" w:hAnsi="Times New Roman" w:cs="Times New Roman"/>
          <w:sz w:val="24"/>
          <w:szCs w:val="24"/>
        </w:rPr>
        <w:br/>
        <w:t>Bạn T tìm hiểu tiêu chuẩn xuất khẩu vào EU và xây dựng mô hình đạt chuẩn GlobalG.A.P. Điều này thể hiện ý thức tuân thủ quy định, tiêu chuẩn quốc tế và kinh doanh có trách nhiệm trong hội nhập.</w:t>
      </w:r>
    </w:p>
    <w:p w14:paraId="315B8824"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5. Chọn C. Nâng cao uy tín và tạo dựng niềm tin với khách hàng.</w:t>
      </w:r>
      <w:r w:rsidRPr="00752B29">
        <w:rPr>
          <w:rFonts w:ascii="Times New Roman" w:eastAsia="Times New Roman" w:hAnsi="Times New Roman" w:cs="Times New Roman"/>
          <w:sz w:val="24"/>
          <w:szCs w:val="24"/>
        </w:rPr>
        <w:br/>
        <w:t>Doanh nghiệp thực hiện đúng đạo đức kinh doanh sẽ tạo được sự tin tưởng từ khách hàng, nâng cao uy tín và hình ảnh trên thị trường. Các đáp án A, B, D không phải lợi ích trực tiếp, cơ bản của đạo đức kinh doanh.</w:t>
      </w:r>
    </w:p>
    <w:p w14:paraId="1F82892C"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6. Chọn A. Tính hợp lí và tính thời đại trong tiêu dùng.</w:t>
      </w:r>
      <w:r w:rsidRPr="00752B29">
        <w:rPr>
          <w:rFonts w:ascii="Times New Roman" w:eastAsia="Times New Roman" w:hAnsi="Times New Roman" w:cs="Times New Roman"/>
          <w:sz w:val="24"/>
          <w:szCs w:val="24"/>
        </w:rPr>
        <w:br/>
        <w:t>Người tiêu dùng chọn sản phẩm sinh thái, thân thiện môi trường là biểu hiện của tính thời đại. Đồng thời lựa chọn phù hợp với khả năng tài chính là biểu hiện của tính hợp lí trong tiêu dùng.</w:t>
      </w:r>
    </w:p>
    <w:p w14:paraId="6DD52A62"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7. Chọn B. Làm suy giảm niềm tin của nhân dân vào bộ máy nhà nước.</w:t>
      </w:r>
      <w:r w:rsidRPr="00752B29">
        <w:rPr>
          <w:rFonts w:ascii="Times New Roman" w:eastAsia="Times New Roman" w:hAnsi="Times New Roman" w:cs="Times New Roman"/>
          <w:sz w:val="24"/>
          <w:szCs w:val="24"/>
        </w:rPr>
        <w:br/>
        <w:t>Các quyền dân chủ cơ bản của công dân gắn với quyền tham gia quản lý nhà nước, xã hội, quyền bầu cử, ứng cử, khiếu nại, tố cáo... Nếu các quyền này bị vi phạm thì niềm tin của nhân dân vào bộ máy nhà nước bị suy giảm.</w:t>
      </w:r>
    </w:p>
    <w:p w14:paraId="25C7E3CB"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lastRenderedPageBreak/>
        <w:t>Câu 8. Chọn D. Chiếm hữu, sử dụng và định đoạt.</w:t>
      </w:r>
      <w:r w:rsidRPr="00752B29">
        <w:rPr>
          <w:rFonts w:ascii="Times New Roman" w:eastAsia="Times New Roman" w:hAnsi="Times New Roman" w:cs="Times New Roman"/>
          <w:sz w:val="24"/>
          <w:szCs w:val="24"/>
        </w:rPr>
        <w:br/>
        <w:t>Quyền sở hữu tài sản của công dân gồm ba quyền cơ bản: quyền chiếm hữu, quyền sử dụng và quyền định đoạt tài sản.</w:t>
      </w:r>
    </w:p>
    <w:p w14:paraId="007AB5B2"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9. Chọn B. Được bảo đảm an sinh xã hội.</w:t>
      </w:r>
      <w:r w:rsidRPr="00752B29">
        <w:rPr>
          <w:rFonts w:ascii="Times New Roman" w:eastAsia="Times New Roman" w:hAnsi="Times New Roman" w:cs="Times New Roman"/>
          <w:sz w:val="24"/>
          <w:szCs w:val="24"/>
        </w:rPr>
        <w:br/>
        <w:t>Nhà nước hỗ trợ người dân khắc phục rủi ro do thiên tai, dịch bệnh bằng ngân sách là thực hiện chính sách an sinh xã hội, giúp người dân vượt qua khó khăn ngoài khả năng kiểm soát.</w:t>
      </w:r>
    </w:p>
    <w:p w14:paraId="7E99240F"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10. Chọn B. Thành lập doanh nghiệp và tiến hành hoạt động kinh doanh.</w:t>
      </w:r>
      <w:r w:rsidRPr="00752B29">
        <w:rPr>
          <w:rFonts w:ascii="Times New Roman" w:eastAsia="Times New Roman" w:hAnsi="Times New Roman" w:cs="Times New Roman"/>
          <w:sz w:val="24"/>
          <w:szCs w:val="24"/>
        </w:rPr>
        <w:br/>
        <w:t>Nam và nữ bình đẳng trong lĩnh vực kinh tế thể hiện ở việc đều có quyền tự do kinh doanh, thành lập doanh nghiệp, lựa chọn ngành nghề kinh doanh theo quy định pháp luật.</w:t>
      </w:r>
    </w:p>
    <w:p w14:paraId="54094EB5"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11. Chọn B. Quản lý thu, chi trong gia đình.</w:t>
      </w:r>
      <w:r w:rsidRPr="00752B29">
        <w:rPr>
          <w:rFonts w:ascii="Times New Roman" w:eastAsia="Times New Roman" w:hAnsi="Times New Roman" w:cs="Times New Roman"/>
          <w:sz w:val="24"/>
          <w:szCs w:val="24"/>
        </w:rPr>
        <w:br/>
        <w:t>Các thành viên cùng bàn bạc điều chỉnh chi tiêu sao cho phù hợp với thu nhập là hoạt động quản lý thu, chi trong gia đình. Đây không phải phân phối tài sản hay quản lý tài chính cá nhân đơn lẻ.</w:t>
      </w:r>
    </w:p>
    <w:p w14:paraId="041D537E"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12. Chọn B. Bảo đảm an toàn và bí mật thư tín, điện thoại, điện tín.</w:t>
      </w:r>
      <w:r w:rsidRPr="00752B29">
        <w:rPr>
          <w:rFonts w:ascii="Times New Roman" w:eastAsia="Times New Roman" w:hAnsi="Times New Roman" w:cs="Times New Roman"/>
          <w:sz w:val="24"/>
          <w:szCs w:val="24"/>
        </w:rPr>
        <w:br/>
        <w:t>Tự ý sao chép tin nhắn, thư điện tử riêng tư của người khác khi chưa được đồng ý là xâm phạm quyền được bảo đảm an toàn và bí mật thư tín, điện thoại, điện tín.</w:t>
      </w:r>
    </w:p>
    <w:p w14:paraId="7418C52A"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13. Chọn D. Phương tiện cất trữ.</w:t>
      </w:r>
      <w:r w:rsidRPr="00752B29">
        <w:rPr>
          <w:rFonts w:ascii="Times New Roman" w:eastAsia="Times New Roman" w:hAnsi="Times New Roman" w:cs="Times New Roman"/>
          <w:sz w:val="24"/>
          <w:szCs w:val="24"/>
        </w:rPr>
        <w:br/>
        <w:t>Thị trường có các chức năng như cung cấp thông tin, điều tiết sản xuất và tiêu dùng, kích thích hoặc hạn chế sản xuất, tiêu dùng. “Phương tiện cất trữ” là chức năng của tiền tệ, không phải chức năng cơ bản của thị trường.</w:t>
      </w:r>
    </w:p>
    <w:p w14:paraId="7550C587"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14. Chọn B. Trách nhiệm pháp lí và đạo đức.</w:t>
      </w:r>
      <w:r w:rsidRPr="00752B29">
        <w:rPr>
          <w:rFonts w:ascii="Times New Roman" w:eastAsia="Times New Roman" w:hAnsi="Times New Roman" w:cs="Times New Roman"/>
          <w:sz w:val="24"/>
          <w:szCs w:val="24"/>
        </w:rPr>
        <w:br/>
        <w:t>Công ty M sản xuất sữa bằng nguyên liệu rẻ tiền, không kiểm định nhưng dán nhãn “đạt chuẩn quốc tế” là hành vi vi phạm pháp luật và vi phạm đạo đức kinh doanh vì lừa dối người tiêu dùng, gây nguy cơ ảnh hưởng sức khỏe người bệnh.</w:t>
      </w:r>
    </w:p>
    <w:p w14:paraId="36B6D430"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15. Chọn D. Xây dựng chiến lược sản xuất.</w:t>
      </w:r>
      <w:r w:rsidRPr="00752B29">
        <w:rPr>
          <w:rFonts w:ascii="Times New Roman" w:eastAsia="Times New Roman" w:hAnsi="Times New Roman" w:cs="Times New Roman"/>
          <w:sz w:val="24"/>
          <w:szCs w:val="24"/>
        </w:rPr>
        <w:br/>
        <w:t>Năng lực lãnh đạo của chủ thể kinh doanh thể hiện ở khả năng định hướng, xây dựng chiến lược, tổ chức và dẫn dắt hoạt động sản xuất, kinh doanh. Trong các phương án, “xây dựng chiến lược sản xuất” phù hợp nhất.</w:t>
      </w:r>
    </w:p>
    <w:p w14:paraId="1EF710ED"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16. Chọn D. Bất khả xâm phạm về thân thể của công dân.</w:t>
      </w:r>
      <w:r w:rsidRPr="00752B29">
        <w:rPr>
          <w:rFonts w:ascii="Times New Roman" w:eastAsia="Times New Roman" w:hAnsi="Times New Roman" w:cs="Times New Roman"/>
          <w:sz w:val="24"/>
          <w:szCs w:val="24"/>
        </w:rPr>
        <w:br/>
        <w:t>Quy định không ai bị bắt nếu không có quyết định của Tòa án, quyết định hoặc phê chuẩn của Viện kiểm sát, trừ trường hợp phạm tội quả tang, là nội dung của quyền bất khả xâm phạm về thân thể.</w:t>
      </w:r>
    </w:p>
    <w:p w14:paraId="075125A0"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17. Chọn D. Thuế trực thu.</w:t>
      </w:r>
      <w:r w:rsidRPr="00752B29">
        <w:rPr>
          <w:rFonts w:ascii="Times New Roman" w:eastAsia="Times New Roman" w:hAnsi="Times New Roman" w:cs="Times New Roman"/>
          <w:sz w:val="24"/>
          <w:szCs w:val="24"/>
        </w:rPr>
        <w:br/>
        <w:t>Thuế trực thu là loại thuế điều tiết trực tiếp vào thu nhập hoặc tài sản của người nộp thuế, ví dụ thuế thu nhập cá nhân, thuế thu nhập doanh nghiệp.</w:t>
      </w:r>
    </w:p>
    <w:p w14:paraId="4F1D1037"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18. Chọn B. Sử dụng pháp luật.</w:t>
      </w:r>
      <w:r w:rsidRPr="00752B29">
        <w:rPr>
          <w:rFonts w:ascii="Times New Roman" w:eastAsia="Times New Roman" w:hAnsi="Times New Roman" w:cs="Times New Roman"/>
          <w:sz w:val="24"/>
          <w:szCs w:val="24"/>
        </w:rPr>
        <w:br/>
        <w:t>Sử dụng pháp luật là việc cá nhân, tổ chức thực hiện các quyền của mình, làm những gì pháp luật cho phép. Vì vậy tình huống trong câu hỏi thuộc hình thức sử dụng pháp luật.</w:t>
      </w:r>
    </w:p>
    <w:p w14:paraId="2903E473"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19. Chọn B. Tích cực rèn luyện kỹ năng số và ngoại ngữ để đáp ứng thị trường.</w:t>
      </w:r>
      <w:r w:rsidRPr="00752B29">
        <w:rPr>
          <w:rFonts w:ascii="Times New Roman" w:eastAsia="Times New Roman" w:hAnsi="Times New Roman" w:cs="Times New Roman"/>
          <w:sz w:val="24"/>
          <w:szCs w:val="24"/>
        </w:rPr>
        <w:br/>
        <w:t>Khi các tập đoàn công nghệ lớn đầu tư vào Việt Nam, học sinh cần chuẩn bị năng lực hội nhập bằng cách rèn luyện kỹ năng số, ngoại ngữ và các năng lực nghề nghiệp cần thiết. Chờ Nhà nước sắp xếp việc làm hoặc chỉ học lý thuyết là không phù hợp.</w:t>
      </w:r>
    </w:p>
    <w:p w14:paraId="155FDAC9"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20. Chọn B. Tham gia tuyên truyền và lan tỏa các giá trị nhân ái trong cộng đồng.</w:t>
      </w:r>
      <w:r w:rsidRPr="00752B29">
        <w:rPr>
          <w:rFonts w:ascii="Times New Roman" w:eastAsia="Times New Roman" w:hAnsi="Times New Roman" w:cs="Times New Roman"/>
          <w:sz w:val="24"/>
          <w:szCs w:val="24"/>
        </w:rPr>
        <w:br/>
        <w:t xml:space="preserve">Học sinh lớp 12 chưa phù hợp với việc trực tiếp tham gia lực lượng quân đội hay vận động doanh nghiệp </w:t>
      </w:r>
      <w:r w:rsidRPr="00752B29">
        <w:rPr>
          <w:rFonts w:ascii="Times New Roman" w:eastAsia="Times New Roman" w:hAnsi="Times New Roman" w:cs="Times New Roman"/>
          <w:sz w:val="24"/>
          <w:szCs w:val="24"/>
        </w:rPr>
        <w:lastRenderedPageBreak/>
        <w:t>nước ngoài ký hợp đồng tài trợ. Việc phù hợp nhất là tuyên truyền, lan tỏa tinh thần nhân ái, hỗ trợ cộng đồng.</w:t>
      </w:r>
    </w:p>
    <w:p w14:paraId="1958FDAE"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21. Chọn C. Góp phần ổn định đời sống vật chất, tinh thần và duy trì ổn định xã hội.</w:t>
      </w:r>
      <w:r w:rsidRPr="00752B29">
        <w:rPr>
          <w:rFonts w:ascii="Times New Roman" w:eastAsia="Times New Roman" w:hAnsi="Times New Roman" w:cs="Times New Roman"/>
          <w:sz w:val="24"/>
          <w:szCs w:val="24"/>
        </w:rPr>
        <w:br/>
        <w:t>Chiến dịch sửa chữa, xây dựng lại nhà ở giúp người dân có nơi ở ổn định sau thiên tai. Điều này góp phần ổn định đời sống vật chất, tinh thần và giữ ổn định xã hội.</w:t>
      </w:r>
    </w:p>
    <w:p w14:paraId="0608B995"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22. Chọn A. Chính sách bảo đảm các dịch vụ xã hội cơ bản.</w:t>
      </w:r>
      <w:r w:rsidRPr="00752B29">
        <w:rPr>
          <w:rFonts w:ascii="Times New Roman" w:eastAsia="Times New Roman" w:hAnsi="Times New Roman" w:cs="Times New Roman"/>
          <w:sz w:val="24"/>
          <w:szCs w:val="24"/>
        </w:rPr>
        <w:br/>
        <w:t>Nhà ở là một trong những nhu cầu, dịch vụ xã hội cơ bản. Việc sửa chữa, xây dựng lại nhà cho người dân bị thiên tai thuộc chính sách bảo đảm các dịch vụ xã hội cơ bản.</w:t>
      </w:r>
    </w:p>
    <w:p w14:paraId="17C4338B"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23. Chọn C. Phản đối hành vi sai phạm, yêu cầu nghệ sĩ đính chính và tôn trọng chủ quyền quốc gia.</w:t>
      </w:r>
      <w:r w:rsidRPr="00752B29">
        <w:rPr>
          <w:rFonts w:ascii="Times New Roman" w:eastAsia="Times New Roman" w:hAnsi="Times New Roman" w:cs="Times New Roman"/>
          <w:sz w:val="24"/>
          <w:szCs w:val="24"/>
        </w:rPr>
        <w:br/>
        <w:t>Khi phát hiện hành vi sử dụng bản đồ sai lệch chủ quyền, học sinh cần có thái độ đúng đắn: phản đối hành vi sai, yêu cầu đính chính và tôn trọng chủ quyền quốc gia. Không nên im lặng, ủng hộ hoặc chia sẻ thiếu kiểm chứng.</w:t>
      </w:r>
    </w:p>
    <w:p w14:paraId="5CFA07A1"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Câu 24. Chọn C. Tôn trọng lợi ích quốc gia, dân tộc.</w:t>
      </w:r>
      <w:r w:rsidRPr="00752B29">
        <w:rPr>
          <w:rFonts w:ascii="Times New Roman" w:eastAsia="Times New Roman" w:hAnsi="Times New Roman" w:cs="Times New Roman"/>
          <w:sz w:val="24"/>
          <w:szCs w:val="24"/>
        </w:rPr>
        <w:br/>
        <w:t>Việc sử dụng bản đồ sai lệch chủ quyền quốc gia xâm phạm lợi ích quốc gia, dân tộc. Vì vậy hành vi này vi phạm nghĩa vụ tôn trọng lợi ích quốc gia, dân tộc của công dân.</w:t>
      </w:r>
    </w:p>
    <w:p w14:paraId="4E9124B1" w14:textId="41A80B54" w:rsidR="00752B29" w:rsidRPr="00752B29" w:rsidRDefault="00752B29" w:rsidP="00752B29">
      <w:pPr>
        <w:spacing w:before="100" w:beforeAutospacing="1" w:after="100" w:afterAutospacing="1" w:line="240" w:lineRule="auto"/>
        <w:outlineLvl w:val="1"/>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Phần II</w:t>
      </w:r>
    </w:p>
    <w:p w14:paraId="70B14A4E" w14:textId="77777777" w:rsidR="00752B29" w:rsidRPr="00752B29" w:rsidRDefault="00752B29" w:rsidP="00752B29">
      <w:pPr>
        <w:spacing w:before="100" w:beforeAutospacing="1" w:after="100" w:afterAutospacing="1" w:line="240" w:lineRule="auto"/>
        <w:outlineLvl w:val="2"/>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Câu 1</w:t>
      </w:r>
    </w:p>
    <w:p w14:paraId="5C7C8F77"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Gia đình ông Nam được Nhà nước hỗ trợ thẻ bảo hiểm y tế miễn phí và vay vốn ưu đãi. Tuy nhiên, ông Nam lại cho người khác thuê giấy phép kinh doanh để buôn bán hàng lậu. Anh Minh khuyên ngăn bố vì hành vi đó vi phạm pháp luật.</w:t>
      </w:r>
    </w:p>
    <w:p w14:paraId="3198AF42"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a) Đúng.</w:t>
      </w:r>
      <w:r w:rsidRPr="00752B29">
        <w:rPr>
          <w:rFonts w:ascii="Times New Roman" w:eastAsia="Times New Roman" w:hAnsi="Times New Roman" w:cs="Times New Roman"/>
          <w:sz w:val="24"/>
          <w:szCs w:val="24"/>
        </w:rPr>
        <w:br/>
        <w:t>Anh Minh khuyên ngăn bố không cho thuê giấy phép kinh doanh để buôn bán hàng lậu. Việc làm này có thể giúp gia đình tránh bị xử phạt, thu hồi giấy phép kinh doanh và các hậu quả pháp lí khác.</w:t>
      </w:r>
    </w:p>
    <w:p w14:paraId="49884773"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b) Sai.</w:t>
      </w:r>
      <w:r w:rsidRPr="00752B29">
        <w:rPr>
          <w:rFonts w:ascii="Times New Roman" w:eastAsia="Times New Roman" w:hAnsi="Times New Roman" w:cs="Times New Roman"/>
          <w:sz w:val="24"/>
          <w:szCs w:val="24"/>
        </w:rPr>
        <w:br/>
        <w:t>Anh Minh đã thực hiện đúng nghĩa vụ công dân về kinh tế vì biết khuyên người thân không thực hiện hành vi vi phạm pháp luật trong hoạt động kinh doanh.</w:t>
      </w:r>
    </w:p>
    <w:p w14:paraId="0C29E3C4"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 Sai.</w:t>
      </w:r>
      <w:r w:rsidRPr="00752B29">
        <w:rPr>
          <w:rFonts w:ascii="Times New Roman" w:eastAsia="Times New Roman" w:hAnsi="Times New Roman" w:cs="Times New Roman"/>
          <w:sz w:val="24"/>
          <w:szCs w:val="24"/>
        </w:rPr>
        <w:br/>
        <w:t>Quyền tự do kinh doanh không có nghĩa là được cho thuê giấy phép kinh doanh hoặc tiếp tay cho hoạt động buôn bán hàng lậu. Công dân chỉ được kinh doanh những ngành nghề mà pháp luật không cấm và phải tuân thủ quy định pháp luật.</w:t>
      </w:r>
    </w:p>
    <w:p w14:paraId="5406293A" w14:textId="77777777" w:rsid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d) Đúng.</w:t>
      </w:r>
      <w:r w:rsidRPr="00752B29">
        <w:rPr>
          <w:rFonts w:ascii="Times New Roman" w:eastAsia="Times New Roman" w:hAnsi="Times New Roman" w:cs="Times New Roman"/>
          <w:sz w:val="24"/>
          <w:szCs w:val="24"/>
        </w:rPr>
        <w:br/>
        <w:t>Gia đình ông Nam đã được hưởng chính sách an sinh xã hội qua việc được hỗ trợ thẻ bảo hiểm y tế miễn phí và vay vốn ưu đãi để phát triển kinh tế hộ gia đình.</w:t>
      </w:r>
    </w:p>
    <w:p w14:paraId="5F393733" w14:textId="6AE4510C" w:rsidR="00752B29" w:rsidRPr="00752B29" w:rsidRDefault="00752B29" w:rsidP="00752B29">
      <w:pPr>
        <w:spacing w:before="100" w:beforeAutospacing="1" w:after="100" w:afterAutospacing="1" w:line="240" w:lineRule="auto"/>
        <w:outlineLvl w:val="2"/>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Câu 2</w:t>
      </w:r>
    </w:p>
    <w:p w14:paraId="31079730"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Thông tin cho thấy doanh nghiệp ở Việt Nam có vai trò quan trọng: đóng góp GDP, tạo nguồn thu ngân sách, thu hút lao động, tham gia an sinh xã hội, giữ gìn văn hóa, khắc phục thiên tai, dịch bệnh...</w:t>
      </w:r>
    </w:p>
    <w:p w14:paraId="0B3FE95A"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lastRenderedPageBreak/>
        <w:t>a) Sai.</w:t>
      </w:r>
      <w:r w:rsidRPr="00752B29">
        <w:rPr>
          <w:rFonts w:ascii="Times New Roman" w:eastAsia="Times New Roman" w:hAnsi="Times New Roman" w:cs="Times New Roman"/>
          <w:sz w:val="24"/>
          <w:szCs w:val="24"/>
        </w:rPr>
        <w:br/>
        <w:t>Hơn 930.000 doanh nghiệp đang hoạt động và thu hút 85% lực lượng lao động không phải là gánh nặng, mà là động lực quan trọng của nền kinh tế, góp phần tạo việc làm, tăng trưởng và phát triển đất nước.</w:t>
      </w:r>
    </w:p>
    <w:p w14:paraId="2DE7DE2A"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b) Đúng.</w:t>
      </w:r>
      <w:r w:rsidRPr="00752B29">
        <w:rPr>
          <w:rFonts w:ascii="Times New Roman" w:eastAsia="Times New Roman" w:hAnsi="Times New Roman" w:cs="Times New Roman"/>
          <w:sz w:val="24"/>
          <w:szCs w:val="24"/>
        </w:rPr>
        <w:br/>
        <w:t>Trong hội nhập kinh tế quốc tế, một thách thức lớn là giữ gìn bản sắc văn hóa dân tộc. Vì vậy, việc doanh nghiệp góp phần giữ gìn bản sắc văn hóa truyền thống là góp phần giải quyết thách thức của hội nhập.</w:t>
      </w:r>
    </w:p>
    <w:p w14:paraId="3342BB23"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 Sai.</w:t>
      </w:r>
      <w:r w:rsidRPr="00752B29">
        <w:rPr>
          <w:rFonts w:ascii="Times New Roman" w:eastAsia="Times New Roman" w:hAnsi="Times New Roman" w:cs="Times New Roman"/>
          <w:sz w:val="24"/>
          <w:szCs w:val="24"/>
        </w:rPr>
        <w:br/>
        <w:t>Việc doanh nghiệp đóng góp khoảng 60% GDP và tạo ra 30% nguồn thu ngân sách nhà nước chủ yếu thể hiện vai trò thúc đẩy tăng trưởng kinh tế, tạo nguồn lực cho Nhà nước. Nội dung này không trực tiếp nói về bảo đảm an ninh năng lượng, an ninh lương thực.</w:t>
      </w:r>
    </w:p>
    <w:p w14:paraId="41B3C2A5" w14:textId="77777777" w:rsid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d) Đúng.</w:t>
      </w:r>
      <w:r w:rsidRPr="00752B29">
        <w:rPr>
          <w:rFonts w:ascii="Times New Roman" w:eastAsia="Times New Roman" w:hAnsi="Times New Roman" w:cs="Times New Roman"/>
          <w:sz w:val="24"/>
          <w:szCs w:val="24"/>
        </w:rPr>
        <w:br/>
        <w:t>Sự phát triển, tăng trưởng của doanh nghiệp là một trong những biểu hiện quan trọng phản ánh sự tăng trưởng kinh tế của đất nước.</w:t>
      </w:r>
    </w:p>
    <w:p w14:paraId="5842FFE6" w14:textId="0B687741" w:rsidR="00752B29" w:rsidRPr="00752B29" w:rsidRDefault="00752B29" w:rsidP="00752B29">
      <w:pPr>
        <w:spacing w:before="100" w:beforeAutospacing="1" w:after="100" w:afterAutospacing="1" w:line="240" w:lineRule="auto"/>
        <w:outlineLvl w:val="2"/>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Câu 3</w:t>
      </w:r>
    </w:p>
    <w:p w14:paraId="1D5FFB84"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Thông tin nói về việc Việt Nam bảo vệ lợi ích quốc gia, chủ quyền lãnh thổ, quyền chủ quyền ở vùng đặc quyền kinh tế và chính sách đối với chuyên gia nước ngoài làm việc tại Việt Nam.</w:t>
      </w:r>
    </w:p>
    <w:p w14:paraId="0640AC15"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a) Đúng.</w:t>
      </w:r>
      <w:r w:rsidRPr="00752B29">
        <w:rPr>
          <w:rFonts w:ascii="Times New Roman" w:eastAsia="Times New Roman" w:hAnsi="Times New Roman" w:cs="Times New Roman"/>
          <w:sz w:val="24"/>
          <w:szCs w:val="24"/>
        </w:rPr>
        <w:br/>
        <w:t>Nhà nước bảo đảm cho chuyên gia nước ngoài được hưởng các quyền dân sự, kinh tế cơ bản phù hợp với pháp luật Việt Nam. Điều này phù hợp với tinh thần đãi ngộ quốc gia trong quan hệ kinh tế quốc tế.</w:t>
      </w:r>
    </w:p>
    <w:p w14:paraId="7A164CC9"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b) Đúng.</w:t>
      </w:r>
      <w:r w:rsidRPr="00752B29">
        <w:rPr>
          <w:rFonts w:ascii="Times New Roman" w:eastAsia="Times New Roman" w:hAnsi="Times New Roman" w:cs="Times New Roman"/>
          <w:sz w:val="24"/>
          <w:szCs w:val="24"/>
        </w:rPr>
        <w:br/>
        <w:t>Học sinh THPT cần nâng cao hiểu biết về pháp luật quốc tế, chủ quyền lãnh thổ, quyền và nghĩa vụ công dân để chủ động hơn trong quá trình hội nhập kinh tế quốc tế.</w:t>
      </w:r>
    </w:p>
    <w:p w14:paraId="448CACD6"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 Sai.</w:t>
      </w:r>
      <w:r w:rsidRPr="00752B29">
        <w:rPr>
          <w:rFonts w:ascii="Times New Roman" w:eastAsia="Times New Roman" w:hAnsi="Times New Roman" w:cs="Times New Roman"/>
          <w:sz w:val="24"/>
          <w:szCs w:val="24"/>
        </w:rPr>
        <w:br/>
        <w:t>Vùng đặc quyền kinh tế là vùng biển mà Việt Nam có quyền chủ quyền về thăm dò, khai thác tài nguyên. Các quốc gia khác không được tự ý khoan ở đáy biển để thăm dò khoáng sản nếu không được Việt Nam cho phép.</w:t>
      </w:r>
    </w:p>
    <w:p w14:paraId="12E72706" w14:textId="77777777" w:rsid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d) Sai.</w:t>
      </w:r>
      <w:r w:rsidRPr="00752B29">
        <w:rPr>
          <w:rFonts w:ascii="Times New Roman" w:eastAsia="Times New Roman" w:hAnsi="Times New Roman" w:cs="Times New Roman"/>
          <w:sz w:val="24"/>
          <w:szCs w:val="24"/>
        </w:rPr>
        <w:br/>
        <w:t>Ở vùng đặc quyền kinh tế, Việt Nam có quyền chủ quyền và quyền tài phán theo quy định của pháp luật quốc tế, nhưng không có chủ quyền hoàn toàn, đầy đủ và tuyệt đối như đối với lãnh thổ đất liền, nội thủy hoặc lãnh hải.</w:t>
      </w:r>
    </w:p>
    <w:p w14:paraId="1036AEAD" w14:textId="283EF91A" w:rsidR="00752B29" w:rsidRPr="00752B29" w:rsidRDefault="00752B29" w:rsidP="00752B29">
      <w:pPr>
        <w:spacing w:before="100" w:beforeAutospacing="1" w:after="100" w:afterAutospacing="1" w:line="240" w:lineRule="auto"/>
        <w:outlineLvl w:val="2"/>
        <w:rPr>
          <w:rFonts w:ascii="Times New Roman" w:eastAsia="Times New Roman" w:hAnsi="Times New Roman" w:cs="Times New Roman"/>
          <w:b/>
          <w:bCs/>
          <w:sz w:val="24"/>
          <w:szCs w:val="24"/>
        </w:rPr>
      </w:pPr>
      <w:r w:rsidRPr="00752B29">
        <w:rPr>
          <w:rFonts w:ascii="Times New Roman" w:eastAsia="Times New Roman" w:hAnsi="Times New Roman" w:cs="Times New Roman"/>
          <w:b/>
          <w:bCs/>
          <w:sz w:val="24"/>
          <w:szCs w:val="24"/>
        </w:rPr>
        <w:t>Câu 4</w:t>
      </w:r>
    </w:p>
    <w:p w14:paraId="1CD7E097"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sz w:val="24"/>
          <w:szCs w:val="24"/>
        </w:rPr>
        <w:t>Gia đình anh T lập kế hoạch kinh doanh nông sản sạch, nghiên cứu thị trường, xác định mục tiêu, xây dựng lộ trình, biết vận dụng ưu đãi từ hội nhập và quản lý tài chính khi doanh thu giảm.</w:t>
      </w:r>
    </w:p>
    <w:p w14:paraId="20CFCE1C"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a) Sai.</w:t>
      </w:r>
      <w:r w:rsidRPr="00752B29">
        <w:rPr>
          <w:rFonts w:ascii="Times New Roman" w:eastAsia="Times New Roman" w:hAnsi="Times New Roman" w:cs="Times New Roman"/>
          <w:sz w:val="24"/>
          <w:szCs w:val="24"/>
        </w:rPr>
        <w:br/>
        <w:t>Trong lập kế hoạch kinh doanh, việc xác định ý tưởng và mục tiêu kinh doanh phải được thực hiện trước khi thuê mặt bằng, nhập hàng. Trong tình huống, anh T đã nghiên cứu thị trường, xác định mục tiêu và xây dựng lộ trình trước.</w:t>
      </w:r>
    </w:p>
    <w:p w14:paraId="5F22C610"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b) Đúng.</w:t>
      </w:r>
      <w:r w:rsidRPr="00752B29">
        <w:rPr>
          <w:rFonts w:ascii="Times New Roman" w:eastAsia="Times New Roman" w:hAnsi="Times New Roman" w:cs="Times New Roman"/>
          <w:sz w:val="24"/>
          <w:szCs w:val="24"/>
        </w:rPr>
        <w:br/>
        <w:t xml:space="preserve">Gia đình anh T cùng thảo luận, nghiên cứu thị trường, xác định mục tiêu lợi nhuận, xây dựng kế hoạch về </w:t>
      </w:r>
      <w:r w:rsidRPr="00752B29">
        <w:rPr>
          <w:rFonts w:ascii="Times New Roman" w:eastAsia="Times New Roman" w:hAnsi="Times New Roman" w:cs="Times New Roman"/>
          <w:sz w:val="24"/>
          <w:szCs w:val="24"/>
        </w:rPr>
        <w:lastRenderedPageBreak/>
        <w:t>nguồn hàng, mặt bằng và quảng bá sản phẩm. Điều đó cho thấy gia đình anh T nhận thức được tầm quan trọng của lập kế hoạch kinh doanh.</w:t>
      </w:r>
    </w:p>
    <w:p w14:paraId="54152F00" w14:textId="77777777" w:rsidR="00752B29" w:rsidRP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c) Sai.</w:t>
      </w:r>
      <w:r w:rsidRPr="00752B29">
        <w:rPr>
          <w:rFonts w:ascii="Times New Roman" w:eastAsia="Times New Roman" w:hAnsi="Times New Roman" w:cs="Times New Roman"/>
          <w:sz w:val="24"/>
          <w:szCs w:val="24"/>
        </w:rPr>
        <w:br/>
        <w:t>Không nên sử dụng toàn bộ quỹ dự phòng để bù đắp doanh thu sụt giảm. Cách làm hợp lí là cắt giảm các khoản chi không thiết yếu, giữ quỹ dự phòng cho các tình huống thật sự cần thiết và ưu tiên ổn định tài chính.</w:t>
      </w:r>
    </w:p>
    <w:p w14:paraId="47535E8F" w14:textId="77777777" w:rsidR="00752B29" w:rsidRDefault="00752B29" w:rsidP="00752B29">
      <w:pPr>
        <w:spacing w:before="100" w:beforeAutospacing="1" w:after="100" w:afterAutospacing="1" w:line="240" w:lineRule="auto"/>
        <w:rPr>
          <w:rFonts w:ascii="Times New Roman" w:eastAsia="Times New Roman" w:hAnsi="Times New Roman" w:cs="Times New Roman"/>
          <w:sz w:val="24"/>
          <w:szCs w:val="24"/>
        </w:rPr>
      </w:pPr>
      <w:r w:rsidRPr="00752B29">
        <w:rPr>
          <w:rFonts w:ascii="Times New Roman" w:eastAsia="Times New Roman" w:hAnsi="Times New Roman" w:cs="Times New Roman"/>
          <w:b/>
          <w:bCs/>
          <w:sz w:val="24"/>
          <w:szCs w:val="24"/>
        </w:rPr>
        <w:t>d) Đúng.</w:t>
      </w:r>
      <w:r w:rsidRPr="00752B29">
        <w:rPr>
          <w:rFonts w:ascii="Times New Roman" w:eastAsia="Times New Roman" w:hAnsi="Times New Roman" w:cs="Times New Roman"/>
          <w:sz w:val="24"/>
          <w:szCs w:val="24"/>
        </w:rPr>
        <w:br/>
        <w:t>Con gái anh T đề xuất nhập khẩu trái cây từ các nước đã ký Hiệp định thương mại tự do với Việt Nam để hưởng ưu đãi thuế quan. Điều này thể hiện sự chủ động tìm hiểu và vận dụng lợi thế từ quá trình hội nhập kinh tế quốc tế.</w:t>
      </w:r>
    </w:p>
    <w:p w14:paraId="747F2A44" w14:textId="3ACC367E" w:rsidR="00B67FCD" w:rsidRPr="00752B29" w:rsidRDefault="00B67FCD" w:rsidP="00F21491">
      <w:pPr>
        <w:rPr>
          <w:rFonts w:ascii="Times New Roman" w:hAnsi="Times New Roman" w:cs="Times New Roman"/>
          <w:sz w:val="24"/>
          <w:szCs w:val="24"/>
        </w:rPr>
      </w:pPr>
    </w:p>
    <w:sectPr w:rsidR="00B67FCD" w:rsidRPr="00752B29"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3799B" w14:textId="77777777" w:rsidR="00E973E0" w:rsidRDefault="00E973E0" w:rsidP="00AF7137">
      <w:pPr>
        <w:spacing w:after="0" w:line="240" w:lineRule="auto"/>
      </w:pPr>
      <w:r>
        <w:separator/>
      </w:r>
    </w:p>
  </w:endnote>
  <w:endnote w:type="continuationSeparator" w:id="0">
    <w:p w14:paraId="41459BE0" w14:textId="77777777" w:rsidR="00E973E0" w:rsidRDefault="00E973E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F335" w14:textId="77777777" w:rsidR="00E91A7B" w:rsidRDefault="00E91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E91A7B">
      <w:rPr>
        <w:rFonts w:ascii="Times New Roman" w:eastAsia="SimSun" w:hAnsi="Times New Roman" w:cs="Times New Roman"/>
        <w:b/>
        <w:noProof/>
        <w:color w:val="0070C0"/>
        <w:kern w:val="2"/>
        <w:sz w:val="24"/>
        <w:szCs w:val="24"/>
        <w:lang w:eastAsia="zh-CN"/>
      </w:rPr>
      <w:t>4</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AFCF7" w14:textId="77777777" w:rsidR="00E91A7B" w:rsidRDefault="00E91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45875" w14:textId="77777777" w:rsidR="00E973E0" w:rsidRDefault="00E973E0" w:rsidP="00AF7137">
      <w:pPr>
        <w:spacing w:after="0" w:line="240" w:lineRule="auto"/>
      </w:pPr>
      <w:r>
        <w:separator/>
      </w:r>
    </w:p>
  </w:footnote>
  <w:footnote w:type="continuationSeparator" w:id="0">
    <w:p w14:paraId="2F1A0BB2" w14:textId="77777777" w:rsidR="00E973E0" w:rsidRDefault="00E973E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9D02" w14:textId="77777777" w:rsidR="00E91A7B" w:rsidRDefault="00E91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AFFF" w14:textId="77777777" w:rsidR="00E91A7B" w:rsidRDefault="00E91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744F5"/>
    <w:multiLevelType w:val="multilevel"/>
    <w:tmpl w:val="661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5">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
  </w:num>
  <w:num w:numId="4">
    <w:abstractNumId w:val="19"/>
  </w:num>
  <w:num w:numId="5">
    <w:abstractNumId w:val="22"/>
  </w:num>
  <w:num w:numId="6">
    <w:abstractNumId w:val="6"/>
  </w:num>
  <w:num w:numId="7">
    <w:abstractNumId w:val="11"/>
  </w:num>
  <w:num w:numId="8">
    <w:abstractNumId w:val="3"/>
  </w:num>
  <w:num w:numId="9">
    <w:abstractNumId w:val="24"/>
  </w:num>
  <w:num w:numId="10">
    <w:abstractNumId w:val="16"/>
  </w:num>
  <w:num w:numId="11">
    <w:abstractNumId w:val="7"/>
  </w:num>
  <w:num w:numId="12">
    <w:abstractNumId w:val="20"/>
  </w:num>
  <w:num w:numId="13">
    <w:abstractNumId w:val="1"/>
  </w:num>
  <w:num w:numId="14">
    <w:abstractNumId w:val="5"/>
  </w:num>
  <w:num w:numId="15">
    <w:abstractNumId w:val="0"/>
  </w:num>
  <w:num w:numId="16">
    <w:abstractNumId w:val="21"/>
  </w:num>
  <w:num w:numId="17">
    <w:abstractNumId w:val="10"/>
  </w:num>
  <w:num w:numId="18">
    <w:abstractNumId w:val="4"/>
  </w:num>
  <w:num w:numId="19">
    <w:abstractNumId w:val="17"/>
  </w:num>
  <w:num w:numId="20">
    <w:abstractNumId w:val="17"/>
  </w:num>
  <w:num w:numId="21">
    <w:abstractNumId w:val="15"/>
  </w:num>
  <w:num w:numId="22">
    <w:abstractNumId w:val="18"/>
  </w:num>
  <w:num w:numId="23">
    <w:abstractNumId w:val="23"/>
  </w:num>
  <w:num w:numId="24">
    <w:abstractNumId w:val="12"/>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96819"/>
    <w:rsid w:val="001D33BB"/>
    <w:rsid w:val="00237E52"/>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52B29"/>
    <w:rsid w:val="00773DB2"/>
    <w:rsid w:val="00774C47"/>
    <w:rsid w:val="007A7D18"/>
    <w:rsid w:val="007B10F6"/>
    <w:rsid w:val="007E2405"/>
    <w:rsid w:val="0081239D"/>
    <w:rsid w:val="00823F37"/>
    <w:rsid w:val="00857693"/>
    <w:rsid w:val="00862141"/>
    <w:rsid w:val="00864CFF"/>
    <w:rsid w:val="008806EB"/>
    <w:rsid w:val="0089478D"/>
    <w:rsid w:val="008E5190"/>
    <w:rsid w:val="008F071F"/>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0617"/>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C53AB"/>
    <w:rsid w:val="00CE4D81"/>
    <w:rsid w:val="00D044DD"/>
    <w:rsid w:val="00D26864"/>
    <w:rsid w:val="00D36FA5"/>
    <w:rsid w:val="00D62DAC"/>
    <w:rsid w:val="00D97FB6"/>
    <w:rsid w:val="00DA121C"/>
    <w:rsid w:val="00DD4512"/>
    <w:rsid w:val="00DE062D"/>
    <w:rsid w:val="00DE3F53"/>
    <w:rsid w:val="00E04063"/>
    <w:rsid w:val="00E14B7A"/>
    <w:rsid w:val="00E1655F"/>
    <w:rsid w:val="00E20627"/>
    <w:rsid w:val="00E22903"/>
    <w:rsid w:val="00E273DD"/>
    <w:rsid w:val="00E40F88"/>
    <w:rsid w:val="00E60BA5"/>
    <w:rsid w:val="00E631FD"/>
    <w:rsid w:val="00E72A02"/>
    <w:rsid w:val="00E72D95"/>
    <w:rsid w:val="00E91A7B"/>
    <w:rsid w:val="00E9439D"/>
    <w:rsid w:val="00E973E0"/>
    <w:rsid w:val="00ED3B7A"/>
    <w:rsid w:val="00F0440B"/>
    <w:rsid w:val="00F052A5"/>
    <w:rsid w:val="00F21491"/>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0292405">
      <w:bodyDiv w:val="1"/>
      <w:marLeft w:val="0"/>
      <w:marRight w:val="0"/>
      <w:marTop w:val="0"/>
      <w:marBottom w:val="0"/>
      <w:divBdr>
        <w:top w:val="none" w:sz="0" w:space="0" w:color="auto"/>
        <w:left w:val="none" w:sz="0" w:space="0" w:color="auto"/>
        <w:bottom w:val="none" w:sz="0" w:space="0" w:color="auto"/>
        <w:right w:val="none" w:sz="0" w:space="0" w:color="auto"/>
      </w:divBdr>
      <w:divsChild>
        <w:div w:id="924653316">
          <w:marLeft w:val="0"/>
          <w:marRight w:val="0"/>
          <w:marTop w:val="0"/>
          <w:marBottom w:val="0"/>
          <w:divBdr>
            <w:top w:val="none" w:sz="0" w:space="0" w:color="auto"/>
            <w:left w:val="none" w:sz="0" w:space="0" w:color="auto"/>
            <w:bottom w:val="none" w:sz="0" w:space="0" w:color="auto"/>
            <w:right w:val="none" w:sz="0" w:space="0" w:color="auto"/>
          </w:divBdr>
          <w:divsChild>
            <w:div w:id="1362779151">
              <w:marLeft w:val="0"/>
              <w:marRight w:val="0"/>
              <w:marTop w:val="0"/>
              <w:marBottom w:val="0"/>
              <w:divBdr>
                <w:top w:val="none" w:sz="0" w:space="0" w:color="auto"/>
                <w:left w:val="none" w:sz="0" w:space="0" w:color="auto"/>
                <w:bottom w:val="none" w:sz="0" w:space="0" w:color="auto"/>
                <w:right w:val="none" w:sz="0" w:space="0" w:color="auto"/>
              </w:divBdr>
              <w:divsChild>
                <w:div w:id="1425223565">
                  <w:marLeft w:val="0"/>
                  <w:marRight w:val="0"/>
                  <w:marTop w:val="0"/>
                  <w:marBottom w:val="0"/>
                  <w:divBdr>
                    <w:top w:val="none" w:sz="0" w:space="0" w:color="auto"/>
                    <w:left w:val="none" w:sz="0" w:space="0" w:color="auto"/>
                    <w:bottom w:val="none" w:sz="0" w:space="0" w:color="auto"/>
                    <w:right w:val="none" w:sz="0" w:space="0" w:color="auto"/>
                  </w:divBdr>
                  <w:divsChild>
                    <w:div w:id="744644360">
                      <w:marLeft w:val="0"/>
                      <w:marRight w:val="0"/>
                      <w:marTop w:val="0"/>
                      <w:marBottom w:val="0"/>
                      <w:divBdr>
                        <w:top w:val="none" w:sz="0" w:space="0" w:color="auto"/>
                        <w:left w:val="none" w:sz="0" w:space="0" w:color="auto"/>
                        <w:bottom w:val="none" w:sz="0" w:space="0" w:color="auto"/>
                        <w:right w:val="none" w:sz="0" w:space="0" w:color="auto"/>
                      </w:divBdr>
                      <w:divsChild>
                        <w:div w:id="1416635172">
                          <w:marLeft w:val="0"/>
                          <w:marRight w:val="0"/>
                          <w:marTop w:val="0"/>
                          <w:marBottom w:val="0"/>
                          <w:divBdr>
                            <w:top w:val="none" w:sz="0" w:space="0" w:color="auto"/>
                            <w:left w:val="none" w:sz="0" w:space="0" w:color="auto"/>
                            <w:bottom w:val="none" w:sz="0" w:space="0" w:color="auto"/>
                            <w:right w:val="none" w:sz="0" w:space="0" w:color="auto"/>
                          </w:divBdr>
                          <w:divsChild>
                            <w:div w:id="928201914">
                              <w:marLeft w:val="0"/>
                              <w:marRight w:val="0"/>
                              <w:marTop w:val="0"/>
                              <w:marBottom w:val="0"/>
                              <w:divBdr>
                                <w:top w:val="none" w:sz="0" w:space="0" w:color="auto"/>
                                <w:left w:val="none" w:sz="0" w:space="0" w:color="auto"/>
                                <w:bottom w:val="none" w:sz="0" w:space="0" w:color="auto"/>
                                <w:right w:val="none" w:sz="0" w:space="0" w:color="auto"/>
                              </w:divBdr>
                              <w:divsChild>
                                <w:div w:id="1607227136">
                                  <w:marLeft w:val="0"/>
                                  <w:marRight w:val="0"/>
                                  <w:marTop w:val="0"/>
                                  <w:marBottom w:val="0"/>
                                  <w:divBdr>
                                    <w:top w:val="none" w:sz="0" w:space="0" w:color="auto"/>
                                    <w:left w:val="none" w:sz="0" w:space="0" w:color="auto"/>
                                    <w:bottom w:val="none" w:sz="0" w:space="0" w:color="auto"/>
                                    <w:right w:val="none" w:sz="0" w:space="0" w:color="auto"/>
                                  </w:divBdr>
                                  <w:divsChild>
                                    <w:div w:id="749546471">
                                      <w:marLeft w:val="0"/>
                                      <w:marRight w:val="0"/>
                                      <w:marTop w:val="0"/>
                                      <w:marBottom w:val="0"/>
                                      <w:divBdr>
                                        <w:top w:val="none" w:sz="0" w:space="0" w:color="auto"/>
                                        <w:left w:val="none" w:sz="0" w:space="0" w:color="auto"/>
                                        <w:bottom w:val="none" w:sz="0" w:space="0" w:color="auto"/>
                                        <w:right w:val="none" w:sz="0" w:space="0" w:color="auto"/>
                                      </w:divBdr>
                                      <w:divsChild>
                                        <w:div w:id="20719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552554">
              <w:marLeft w:val="0"/>
              <w:marRight w:val="0"/>
              <w:marTop w:val="0"/>
              <w:marBottom w:val="0"/>
              <w:divBdr>
                <w:top w:val="none" w:sz="0" w:space="0" w:color="auto"/>
                <w:left w:val="none" w:sz="0" w:space="0" w:color="auto"/>
                <w:bottom w:val="none" w:sz="0" w:space="0" w:color="auto"/>
                <w:right w:val="none" w:sz="0" w:space="0" w:color="auto"/>
              </w:divBdr>
              <w:divsChild>
                <w:div w:id="904725118">
                  <w:marLeft w:val="0"/>
                  <w:marRight w:val="0"/>
                  <w:marTop w:val="0"/>
                  <w:marBottom w:val="0"/>
                  <w:divBdr>
                    <w:top w:val="none" w:sz="0" w:space="0" w:color="auto"/>
                    <w:left w:val="none" w:sz="0" w:space="0" w:color="auto"/>
                    <w:bottom w:val="none" w:sz="0" w:space="0" w:color="auto"/>
                    <w:right w:val="none" w:sz="0" w:space="0" w:color="auto"/>
                  </w:divBdr>
                  <w:divsChild>
                    <w:div w:id="1178010062">
                      <w:marLeft w:val="0"/>
                      <w:marRight w:val="0"/>
                      <w:marTop w:val="0"/>
                      <w:marBottom w:val="0"/>
                      <w:divBdr>
                        <w:top w:val="none" w:sz="0" w:space="0" w:color="auto"/>
                        <w:left w:val="none" w:sz="0" w:space="0" w:color="auto"/>
                        <w:bottom w:val="none" w:sz="0" w:space="0" w:color="auto"/>
                        <w:right w:val="none" w:sz="0" w:space="0" w:color="auto"/>
                      </w:divBdr>
                      <w:divsChild>
                        <w:div w:id="1864394297">
                          <w:marLeft w:val="0"/>
                          <w:marRight w:val="0"/>
                          <w:marTop w:val="0"/>
                          <w:marBottom w:val="0"/>
                          <w:divBdr>
                            <w:top w:val="none" w:sz="0" w:space="0" w:color="auto"/>
                            <w:left w:val="none" w:sz="0" w:space="0" w:color="auto"/>
                            <w:bottom w:val="none" w:sz="0" w:space="0" w:color="auto"/>
                            <w:right w:val="none" w:sz="0" w:space="0" w:color="auto"/>
                          </w:divBdr>
                          <w:divsChild>
                            <w:div w:id="212740108">
                              <w:marLeft w:val="0"/>
                              <w:marRight w:val="0"/>
                              <w:marTop w:val="0"/>
                              <w:marBottom w:val="0"/>
                              <w:divBdr>
                                <w:top w:val="none" w:sz="0" w:space="0" w:color="auto"/>
                                <w:left w:val="none" w:sz="0" w:space="0" w:color="auto"/>
                                <w:bottom w:val="none" w:sz="0" w:space="0" w:color="auto"/>
                                <w:right w:val="none" w:sz="0" w:space="0" w:color="auto"/>
                              </w:divBdr>
                              <w:divsChild>
                                <w:div w:id="1597666059">
                                  <w:marLeft w:val="0"/>
                                  <w:marRight w:val="0"/>
                                  <w:marTop w:val="0"/>
                                  <w:marBottom w:val="0"/>
                                  <w:divBdr>
                                    <w:top w:val="none" w:sz="0" w:space="0" w:color="auto"/>
                                    <w:left w:val="none" w:sz="0" w:space="0" w:color="auto"/>
                                    <w:bottom w:val="none" w:sz="0" w:space="0" w:color="auto"/>
                                    <w:right w:val="none" w:sz="0" w:space="0" w:color="auto"/>
                                  </w:divBdr>
                                  <w:divsChild>
                                    <w:div w:id="1758013699">
                                      <w:marLeft w:val="0"/>
                                      <w:marRight w:val="0"/>
                                      <w:marTop w:val="0"/>
                                      <w:marBottom w:val="0"/>
                                      <w:divBdr>
                                        <w:top w:val="none" w:sz="0" w:space="0" w:color="auto"/>
                                        <w:left w:val="none" w:sz="0" w:space="0" w:color="auto"/>
                                        <w:bottom w:val="none" w:sz="0" w:space="0" w:color="auto"/>
                                        <w:right w:val="none" w:sz="0" w:space="0" w:color="auto"/>
                                      </w:divBdr>
                                      <w:divsChild>
                                        <w:div w:id="2038121696">
                                          <w:marLeft w:val="0"/>
                                          <w:marRight w:val="0"/>
                                          <w:marTop w:val="0"/>
                                          <w:marBottom w:val="0"/>
                                          <w:divBdr>
                                            <w:top w:val="none" w:sz="0" w:space="0" w:color="auto"/>
                                            <w:left w:val="none" w:sz="0" w:space="0" w:color="auto"/>
                                            <w:bottom w:val="none" w:sz="0" w:space="0" w:color="auto"/>
                                            <w:right w:val="none" w:sz="0" w:space="0" w:color="auto"/>
                                          </w:divBdr>
                                          <w:divsChild>
                                            <w:div w:id="1037973568">
                                              <w:marLeft w:val="0"/>
                                              <w:marRight w:val="0"/>
                                              <w:marTop w:val="0"/>
                                              <w:marBottom w:val="0"/>
                                              <w:divBdr>
                                                <w:top w:val="none" w:sz="0" w:space="0" w:color="auto"/>
                                                <w:left w:val="none" w:sz="0" w:space="0" w:color="auto"/>
                                                <w:bottom w:val="none" w:sz="0" w:space="0" w:color="auto"/>
                                                <w:right w:val="none" w:sz="0" w:space="0" w:color="auto"/>
                                              </w:divBdr>
                                              <w:divsChild>
                                                <w:div w:id="1100486486">
                                                  <w:marLeft w:val="0"/>
                                                  <w:marRight w:val="0"/>
                                                  <w:marTop w:val="0"/>
                                                  <w:marBottom w:val="0"/>
                                                  <w:divBdr>
                                                    <w:top w:val="none" w:sz="0" w:space="0" w:color="auto"/>
                                                    <w:left w:val="none" w:sz="0" w:space="0" w:color="auto"/>
                                                    <w:bottom w:val="none" w:sz="0" w:space="0" w:color="auto"/>
                                                    <w:right w:val="none" w:sz="0" w:space="0" w:color="auto"/>
                                                  </w:divBdr>
                                                  <w:divsChild>
                                                    <w:div w:id="1607810401">
                                                      <w:marLeft w:val="0"/>
                                                      <w:marRight w:val="0"/>
                                                      <w:marTop w:val="0"/>
                                                      <w:marBottom w:val="0"/>
                                                      <w:divBdr>
                                                        <w:top w:val="none" w:sz="0" w:space="0" w:color="auto"/>
                                                        <w:left w:val="none" w:sz="0" w:space="0" w:color="auto"/>
                                                        <w:bottom w:val="none" w:sz="0" w:space="0" w:color="auto"/>
                                                        <w:right w:val="none" w:sz="0" w:space="0" w:color="auto"/>
                                                      </w:divBdr>
                                                      <w:divsChild>
                                                        <w:div w:id="11301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423447">
              <w:marLeft w:val="0"/>
              <w:marRight w:val="0"/>
              <w:marTop w:val="0"/>
              <w:marBottom w:val="0"/>
              <w:divBdr>
                <w:top w:val="none" w:sz="0" w:space="0" w:color="auto"/>
                <w:left w:val="none" w:sz="0" w:space="0" w:color="auto"/>
                <w:bottom w:val="none" w:sz="0" w:space="0" w:color="auto"/>
                <w:right w:val="none" w:sz="0" w:space="0" w:color="auto"/>
              </w:divBdr>
              <w:divsChild>
                <w:div w:id="772283407">
                  <w:marLeft w:val="0"/>
                  <w:marRight w:val="0"/>
                  <w:marTop w:val="0"/>
                  <w:marBottom w:val="0"/>
                  <w:divBdr>
                    <w:top w:val="none" w:sz="0" w:space="0" w:color="auto"/>
                    <w:left w:val="none" w:sz="0" w:space="0" w:color="auto"/>
                    <w:bottom w:val="none" w:sz="0" w:space="0" w:color="auto"/>
                    <w:right w:val="none" w:sz="0" w:space="0" w:color="auto"/>
                  </w:divBdr>
                  <w:divsChild>
                    <w:div w:id="1038430953">
                      <w:marLeft w:val="0"/>
                      <w:marRight w:val="0"/>
                      <w:marTop w:val="0"/>
                      <w:marBottom w:val="0"/>
                      <w:divBdr>
                        <w:top w:val="none" w:sz="0" w:space="0" w:color="auto"/>
                        <w:left w:val="none" w:sz="0" w:space="0" w:color="auto"/>
                        <w:bottom w:val="none" w:sz="0" w:space="0" w:color="auto"/>
                        <w:right w:val="none" w:sz="0" w:space="0" w:color="auto"/>
                      </w:divBdr>
                      <w:divsChild>
                        <w:div w:id="1403143982">
                          <w:marLeft w:val="0"/>
                          <w:marRight w:val="0"/>
                          <w:marTop w:val="0"/>
                          <w:marBottom w:val="0"/>
                          <w:divBdr>
                            <w:top w:val="none" w:sz="0" w:space="0" w:color="auto"/>
                            <w:left w:val="none" w:sz="0" w:space="0" w:color="auto"/>
                            <w:bottom w:val="none" w:sz="0" w:space="0" w:color="auto"/>
                            <w:right w:val="none" w:sz="0" w:space="0" w:color="auto"/>
                          </w:divBdr>
                          <w:divsChild>
                            <w:div w:id="843670023">
                              <w:marLeft w:val="0"/>
                              <w:marRight w:val="0"/>
                              <w:marTop w:val="0"/>
                              <w:marBottom w:val="0"/>
                              <w:divBdr>
                                <w:top w:val="none" w:sz="0" w:space="0" w:color="auto"/>
                                <w:left w:val="none" w:sz="0" w:space="0" w:color="auto"/>
                                <w:bottom w:val="none" w:sz="0" w:space="0" w:color="auto"/>
                                <w:right w:val="none" w:sz="0" w:space="0" w:color="auto"/>
                              </w:divBdr>
                              <w:divsChild>
                                <w:div w:id="447743418">
                                  <w:marLeft w:val="0"/>
                                  <w:marRight w:val="0"/>
                                  <w:marTop w:val="0"/>
                                  <w:marBottom w:val="0"/>
                                  <w:divBdr>
                                    <w:top w:val="none" w:sz="0" w:space="0" w:color="auto"/>
                                    <w:left w:val="none" w:sz="0" w:space="0" w:color="auto"/>
                                    <w:bottom w:val="none" w:sz="0" w:space="0" w:color="auto"/>
                                    <w:right w:val="none" w:sz="0" w:space="0" w:color="auto"/>
                                  </w:divBdr>
                                </w:div>
                                <w:div w:id="2126533102">
                                  <w:marLeft w:val="0"/>
                                  <w:marRight w:val="0"/>
                                  <w:marTop w:val="0"/>
                                  <w:marBottom w:val="0"/>
                                  <w:divBdr>
                                    <w:top w:val="none" w:sz="0" w:space="0" w:color="auto"/>
                                    <w:left w:val="none" w:sz="0" w:space="0" w:color="auto"/>
                                    <w:bottom w:val="none" w:sz="0" w:space="0" w:color="auto"/>
                                    <w:right w:val="none" w:sz="0" w:space="0" w:color="auto"/>
                                  </w:divBdr>
                                  <w:divsChild>
                                    <w:div w:id="1081954329">
                                      <w:marLeft w:val="0"/>
                                      <w:marRight w:val="0"/>
                                      <w:marTop w:val="0"/>
                                      <w:marBottom w:val="0"/>
                                      <w:divBdr>
                                        <w:top w:val="none" w:sz="0" w:space="0" w:color="auto"/>
                                        <w:left w:val="none" w:sz="0" w:space="0" w:color="auto"/>
                                        <w:bottom w:val="none" w:sz="0" w:space="0" w:color="auto"/>
                                        <w:right w:val="none" w:sz="0" w:space="0" w:color="auto"/>
                                      </w:divBdr>
                                      <w:divsChild>
                                        <w:div w:id="322897555">
                                          <w:marLeft w:val="0"/>
                                          <w:marRight w:val="0"/>
                                          <w:marTop w:val="0"/>
                                          <w:marBottom w:val="0"/>
                                          <w:divBdr>
                                            <w:top w:val="none" w:sz="0" w:space="0" w:color="auto"/>
                                            <w:left w:val="none" w:sz="0" w:space="0" w:color="auto"/>
                                            <w:bottom w:val="none" w:sz="0" w:space="0" w:color="auto"/>
                                            <w:right w:val="none" w:sz="0" w:space="0" w:color="auto"/>
                                          </w:divBdr>
                                          <w:divsChild>
                                            <w:div w:id="2119713808">
                                              <w:marLeft w:val="0"/>
                                              <w:marRight w:val="0"/>
                                              <w:marTop w:val="0"/>
                                              <w:marBottom w:val="0"/>
                                              <w:divBdr>
                                                <w:top w:val="none" w:sz="0" w:space="0" w:color="auto"/>
                                                <w:left w:val="none" w:sz="0" w:space="0" w:color="auto"/>
                                                <w:bottom w:val="none" w:sz="0" w:space="0" w:color="auto"/>
                                                <w:right w:val="none" w:sz="0" w:space="0" w:color="auto"/>
                                              </w:divBdr>
                                              <w:divsChild>
                                                <w:div w:id="11143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594500">
              <w:marLeft w:val="0"/>
              <w:marRight w:val="0"/>
              <w:marTop w:val="0"/>
              <w:marBottom w:val="0"/>
              <w:divBdr>
                <w:top w:val="none" w:sz="0" w:space="0" w:color="auto"/>
                <w:left w:val="none" w:sz="0" w:space="0" w:color="auto"/>
                <w:bottom w:val="none" w:sz="0" w:space="0" w:color="auto"/>
                <w:right w:val="none" w:sz="0" w:space="0" w:color="auto"/>
              </w:divBdr>
              <w:divsChild>
                <w:div w:id="533080451">
                  <w:marLeft w:val="0"/>
                  <w:marRight w:val="0"/>
                  <w:marTop w:val="0"/>
                  <w:marBottom w:val="0"/>
                  <w:divBdr>
                    <w:top w:val="none" w:sz="0" w:space="0" w:color="auto"/>
                    <w:left w:val="none" w:sz="0" w:space="0" w:color="auto"/>
                    <w:bottom w:val="none" w:sz="0" w:space="0" w:color="auto"/>
                    <w:right w:val="none" w:sz="0" w:space="0" w:color="auto"/>
                  </w:divBdr>
                  <w:divsChild>
                    <w:div w:id="134419882">
                      <w:marLeft w:val="0"/>
                      <w:marRight w:val="0"/>
                      <w:marTop w:val="0"/>
                      <w:marBottom w:val="0"/>
                      <w:divBdr>
                        <w:top w:val="none" w:sz="0" w:space="0" w:color="auto"/>
                        <w:left w:val="none" w:sz="0" w:space="0" w:color="auto"/>
                        <w:bottom w:val="none" w:sz="0" w:space="0" w:color="auto"/>
                        <w:right w:val="none" w:sz="0" w:space="0" w:color="auto"/>
                      </w:divBdr>
                      <w:divsChild>
                        <w:div w:id="1770084652">
                          <w:marLeft w:val="0"/>
                          <w:marRight w:val="0"/>
                          <w:marTop w:val="0"/>
                          <w:marBottom w:val="0"/>
                          <w:divBdr>
                            <w:top w:val="none" w:sz="0" w:space="0" w:color="auto"/>
                            <w:left w:val="none" w:sz="0" w:space="0" w:color="auto"/>
                            <w:bottom w:val="none" w:sz="0" w:space="0" w:color="auto"/>
                            <w:right w:val="none" w:sz="0" w:space="0" w:color="auto"/>
                          </w:divBdr>
                          <w:divsChild>
                            <w:div w:id="1656030698">
                              <w:marLeft w:val="0"/>
                              <w:marRight w:val="0"/>
                              <w:marTop w:val="0"/>
                              <w:marBottom w:val="0"/>
                              <w:divBdr>
                                <w:top w:val="none" w:sz="0" w:space="0" w:color="auto"/>
                                <w:left w:val="none" w:sz="0" w:space="0" w:color="auto"/>
                                <w:bottom w:val="none" w:sz="0" w:space="0" w:color="auto"/>
                                <w:right w:val="none" w:sz="0" w:space="0" w:color="auto"/>
                              </w:divBdr>
                              <w:divsChild>
                                <w:div w:id="791553192">
                                  <w:marLeft w:val="0"/>
                                  <w:marRight w:val="0"/>
                                  <w:marTop w:val="0"/>
                                  <w:marBottom w:val="0"/>
                                  <w:divBdr>
                                    <w:top w:val="none" w:sz="0" w:space="0" w:color="auto"/>
                                    <w:left w:val="none" w:sz="0" w:space="0" w:color="auto"/>
                                    <w:bottom w:val="none" w:sz="0" w:space="0" w:color="auto"/>
                                    <w:right w:val="none" w:sz="0" w:space="0" w:color="auto"/>
                                  </w:divBdr>
                                  <w:divsChild>
                                    <w:div w:id="1049453292">
                                      <w:marLeft w:val="0"/>
                                      <w:marRight w:val="0"/>
                                      <w:marTop w:val="0"/>
                                      <w:marBottom w:val="0"/>
                                      <w:divBdr>
                                        <w:top w:val="none" w:sz="0" w:space="0" w:color="auto"/>
                                        <w:left w:val="none" w:sz="0" w:space="0" w:color="auto"/>
                                        <w:bottom w:val="none" w:sz="0" w:space="0" w:color="auto"/>
                                        <w:right w:val="none" w:sz="0" w:space="0" w:color="auto"/>
                                      </w:divBdr>
                                      <w:divsChild>
                                        <w:div w:id="856386863">
                                          <w:marLeft w:val="0"/>
                                          <w:marRight w:val="0"/>
                                          <w:marTop w:val="0"/>
                                          <w:marBottom w:val="0"/>
                                          <w:divBdr>
                                            <w:top w:val="none" w:sz="0" w:space="0" w:color="auto"/>
                                            <w:left w:val="none" w:sz="0" w:space="0" w:color="auto"/>
                                            <w:bottom w:val="none" w:sz="0" w:space="0" w:color="auto"/>
                                            <w:right w:val="none" w:sz="0" w:space="0" w:color="auto"/>
                                          </w:divBdr>
                                          <w:divsChild>
                                            <w:div w:id="1556044921">
                                              <w:marLeft w:val="0"/>
                                              <w:marRight w:val="0"/>
                                              <w:marTop w:val="0"/>
                                              <w:marBottom w:val="0"/>
                                              <w:divBdr>
                                                <w:top w:val="none" w:sz="0" w:space="0" w:color="auto"/>
                                                <w:left w:val="none" w:sz="0" w:space="0" w:color="auto"/>
                                                <w:bottom w:val="none" w:sz="0" w:space="0" w:color="auto"/>
                                                <w:right w:val="none" w:sz="0" w:space="0" w:color="auto"/>
                                              </w:divBdr>
                                              <w:divsChild>
                                                <w:div w:id="1393458220">
                                                  <w:marLeft w:val="0"/>
                                                  <w:marRight w:val="0"/>
                                                  <w:marTop w:val="0"/>
                                                  <w:marBottom w:val="0"/>
                                                  <w:divBdr>
                                                    <w:top w:val="none" w:sz="0" w:space="0" w:color="auto"/>
                                                    <w:left w:val="none" w:sz="0" w:space="0" w:color="auto"/>
                                                    <w:bottom w:val="none" w:sz="0" w:space="0" w:color="auto"/>
                                                    <w:right w:val="none" w:sz="0" w:space="0" w:color="auto"/>
                                                  </w:divBdr>
                                                  <w:divsChild>
                                                    <w:div w:id="619527988">
                                                      <w:marLeft w:val="0"/>
                                                      <w:marRight w:val="0"/>
                                                      <w:marTop w:val="0"/>
                                                      <w:marBottom w:val="0"/>
                                                      <w:divBdr>
                                                        <w:top w:val="none" w:sz="0" w:space="0" w:color="auto"/>
                                                        <w:left w:val="none" w:sz="0" w:space="0" w:color="auto"/>
                                                        <w:bottom w:val="none" w:sz="0" w:space="0" w:color="auto"/>
                                                        <w:right w:val="none" w:sz="0" w:space="0" w:color="auto"/>
                                                      </w:divBdr>
                                                      <w:divsChild>
                                                        <w:div w:id="21005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08601">
              <w:marLeft w:val="0"/>
              <w:marRight w:val="0"/>
              <w:marTop w:val="0"/>
              <w:marBottom w:val="0"/>
              <w:divBdr>
                <w:top w:val="none" w:sz="0" w:space="0" w:color="auto"/>
                <w:left w:val="none" w:sz="0" w:space="0" w:color="auto"/>
                <w:bottom w:val="none" w:sz="0" w:space="0" w:color="auto"/>
                <w:right w:val="none" w:sz="0" w:space="0" w:color="auto"/>
              </w:divBdr>
              <w:divsChild>
                <w:div w:id="1696269943">
                  <w:marLeft w:val="0"/>
                  <w:marRight w:val="0"/>
                  <w:marTop w:val="0"/>
                  <w:marBottom w:val="0"/>
                  <w:divBdr>
                    <w:top w:val="none" w:sz="0" w:space="0" w:color="auto"/>
                    <w:left w:val="none" w:sz="0" w:space="0" w:color="auto"/>
                    <w:bottom w:val="none" w:sz="0" w:space="0" w:color="auto"/>
                    <w:right w:val="none" w:sz="0" w:space="0" w:color="auto"/>
                  </w:divBdr>
                  <w:divsChild>
                    <w:div w:id="962229309">
                      <w:marLeft w:val="0"/>
                      <w:marRight w:val="0"/>
                      <w:marTop w:val="0"/>
                      <w:marBottom w:val="0"/>
                      <w:divBdr>
                        <w:top w:val="none" w:sz="0" w:space="0" w:color="auto"/>
                        <w:left w:val="none" w:sz="0" w:space="0" w:color="auto"/>
                        <w:bottom w:val="none" w:sz="0" w:space="0" w:color="auto"/>
                        <w:right w:val="none" w:sz="0" w:space="0" w:color="auto"/>
                      </w:divBdr>
                      <w:divsChild>
                        <w:div w:id="1652826289">
                          <w:marLeft w:val="0"/>
                          <w:marRight w:val="0"/>
                          <w:marTop w:val="0"/>
                          <w:marBottom w:val="0"/>
                          <w:divBdr>
                            <w:top w:val="none" w:sz="0" w:space="0" w:color="auto"/>
                            <w:left w:val="none" w:sz="0" w:space="0" w:color="auto"/>
                            <w:bottom w:val="none" w:sz="0" w:space="0" w:color="auto"/>
                            <w:right w:val="none" w:sz="0" w:space="0" w:color="auto"/>
                          </w:divBdr>
                          <w:divsChild>
                            <w:div w:id="989670526">
                              <w:marLeft w:val="0"/>
                              <w:marRight w:val="0"/>
                              <w:marTop w:val="0"/>
                              <w:marBottom w:val="0"/>
                              <w:divBdr>
                                <w:top w:val="none" w:sz="0" w:space="0" w:color="auto"/>
                                <w:left w:val="none" w:sz="0" w:space="0" w:color="auto"/>
                                <w:bottom w:val="none" w:sz="0" w:space="0" w:color="auto"/>
                                <w:right w:val="none" w:sz="0" w:space="0" w:color="auto"/>
                              </w:divBdr>
                              <w:divsChild>
                                <w:div w:id="1351837499">
                                  <w:marLeft w:val="0"/>
                                  <w:marRight w:val="0"/>
                                  <w:marTop w:val="0"/>
                                  <w:marBottom w:val="0"/>
                                  <w:divBdr>
                                    <w:top w:val="none" w:sz="0" w:space="0" w:color="auto"/>
                                    <w:left w:val="none" w:sz="0" w:space="0" w:color="auto"/>
                                    <w:bottom w:val="none" w:sz="0" w:space="0" w:color="auto"/>
                                    <w:right w:val="none" w:sz="0" w:space="0" w:color="auto"/>
                                  </w:divBdr>
                                </w:div>
                                <w:div w:id="1945531245">
                                  <w:marLeft w:val="0"/>
                                  <w:marRight w:val="0"/>
                                  <w:marTop w:val="0"/>
                                  <w:marBottom w:val="0"/>
                                  <w:divBdr>
                                    <w:top w:val="none" w:sz="0" w:space="0" w:color="auto"/>
                                    <w:left w:val="none" w:sz="0" w:space="0" w:color="auto"/>
                                    <w:bottom w:val="none" w:sz="0" w:space="0" w:color="auto"/>
                                    <w:right w:val="none" w:sz="0" w:space="0" w:color="auto"/>
                                  </w:divBdr>
                                  <w:divsChild>
                                    <w:div w:id="893273533">
                                      <w:marLeft w:val="0"/>
                                      <w:marRight w:val="0"/>
                                      <w:marTop w:val="0"/>
                                      <w:marBottom w:val="0"/>
                                      <w:divBdr>
                                        <w:top w:val="none" w:sz="0" w:space="0" w:color="auto"/>
                                        <w:left w:val="none" w:sz="0" w:space="0" w:color="auto"/>
                                        <w:bottom w:val="none" w:sz="0" w:space="0" w:color="auto"/>
                                        <w:right w:val="none" w:sz="0" w:space="0" w:color="auto"/>
                                      </w:divBdr>
                                      <w:divsChild>
                                        <w:div w:id="1251348295">
                                          <w:marLeft w:val="0"/>
                                          <w:marRight w:val="0"/>
                                          <w:marTop w:val="0"/>
                                          <w:marBottom w:val="0"/>
                                          <w:divBdr>
                                            <w:top w:val="none" w:sz="0" w:space="0" w:color="auto"/>
                                            <w:left w:val="none" w:sz="0" w:space="0" w:color="auto"/>
                                            <w:bottom w:val="none" w:sz="0" w:space="0" w:color="auto"/>
                                            <w:right w:val="none" w:sz="0" w:space="0" w:color="auto"/>
                                          </w:divBdr>
                                          <w:divsChild>
                                            <w:div w:id="488517477">
                                              <w:marLeft w:val="0"/>
                                              <w:marRight w:val="0"/>
                                              <w:marTop w:val="0"/>
                                              <w:marBottom w:val="0"/>
                                              <w:divBdr>
                                                <w:top w:val="none" w:sz="0" w:space="0" w:color="auto"/>
                                                <w:left w:val="none" w:sz="0" w:space="0" w:color="auto"/>
                                                <w:bottom w:val="none" w:sz="0" w:space="0" w:color="auto"/>
                                                <w:right w:val="none" w:sz="0" w:space="0" w:color="auto"/>
                                              </w:divBdr>
                                              <w:divsChild>
                                                <w:div w:id="8028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5849288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3890</Words>
  <Characters>22176</Characters>
  <Application>Microsoft Office Word</Application>
  <DocSecurity>0</DocSecurity>
  <Lines>184</Lines>
  <Paragraphs>52</Paragraphs>
  <ScaleCrop>false</ScaleCrop>
  <Manager/>
  <Company>thuvienhoclieu.com</Company>
  <LinksUpToDate>false</LinksUpToDate>
  <CharactersWithSpaces>26014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2026-05-11T09:41:00Z</dcterms:created>
  <dcterms:modified xsi:type="dcterms:W3CDTF">2026-05-11T09:42:00Z</dcterms:modified>
</cp:coreProperties>
</file>