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20F02" w:rsidRPr="000543B1" w14:paraId="2D7BCA9E" w14:textId="77777777" w:rsidTr="004D77BF">
        <w:tc>
          <w:tcPr>
            <w:tcW w:w="4111" w:type="dxa"/>
          </w:tcPr>
          <w:p w14:paraId="33FC83DF" w14:textId="77777777" w:rsidR="00020F02" w:rsidRPr="000543B1" w:rsidRDefault="00020F02" w:rsidP="004D77BF">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0543B1">
              <w:rPr>
                <w:rStyle w:val="Strong"/>
                <w:rFonts w:ascii="Times New Roman" w:hAnsi="Times New Roman" w:cs="Times New Roman"/>
                <w:sz w:val="24"/>
                <w:szCs w:val="24"/>
              </w:rPr>
              <w:t xml:space="preserve">SỞ GIÁO DỤC VÀ ĐÀO TẠO </w:t>
            </w:r>
          </w:p>
          <w:p w14:paraId="795BD51B" w14:textId="77777777" w:rsidR="00020F02" w:rsidRPr="000543B1" w:rsidRDefault="00020F02" w:rsidP="004D77BF">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0543B1">
              <w:rPr>
                <w:rStyle w:val="Strong"/>
                <w:rFonts w:ascii="Times New Roman" w:hAnsi="Times New Roman" w:cs="Times New Roman"/>
                <w:sz w:val="24"/>
                <w:szCs w:val="24"/>
              </w:rPr>
              <w:t>HẢI PHÒNG</w:t>
            </w:r>
            <w:r w:rsidRPr="000543B1">
              <w:rPr>
                <w:rFonts w:ascii="Times New Roman" w:hAnsi="Times New Roman" w:cs="Times New Roman"/>
                <w:sz w:val="24"/>
                <w:szCs w:val="24"/>
              </w:rPr>
              <w:br/>
            </w:r>
            <w:r w:rsidRPr="000543B1">
              <w:rPr>
                <w:rStyle w:val="Strong"/>
                <w:rFonts w:ascii="Times New Roman" w:hAnsi="Times New Roman" w:cs="Times New Roman"/>
                <w:sz w:val="24"/>
                <w:szCs w:val="24"/>
              </w:rPr>
              <w:t>ĐỀ CHÍNH THỨC</w:t>
            </w:r>
            <w:r w:rsidRPr="000543B1">
              <w:rPr>
                <w:rFonts w:ascii="Times New Roman" w:eastAsia="Georgia" w:hAnsi="Times New Roman" w:cs="Times New Roman"/>
                <w:i/>
                <w:iCs/>
                <w:sz w:val="24"/>
                <w:szCs w:val="24"/>
              </w:rPr>
              <w:t xml:space="preserve"> </w:t>
            </w:r>
          </w:p>
          <w:p w14:paraId="530B5781" w14:textId="77777777" w:rsidR="00020F02" w:rsidRPr="000543B1" w:rsidRDefault="00020F02" w:rsidP="004D77BF">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543B1">
              <w:rPr>
                <w:rFonts w:ascii="Times New Roman" w:eastAsia="Georgia" w:hAnsi="Times New Roman" w:cs="Times New Roman"/>
                <w:i/>
                <w:iCs/>
                <w:sz w:val="24"/>
                <w:szCs w:val="24"/>
              </w:rPr>
              <w:t>(Đề thi có 04 trang)</w:t>
            </w:r>
          </w:p>
        </w:tc>
        <w:tc>
          <w:tcPr>
            <w:tcW w:w="6373" w:type="dxa"/>
          </w:tcPr>
          <w:p w14:paraId="2ADFD401" w14:textId="77777777" w:rsidR="00020F02" w:rsidRPr="000543B1" w:rsidRDefault="00020F02" w:rsidP="00020F02">
            <w:pPr>
              <w:widowControl w:val="0"/>
              <w:tabs>
                <w:tab w:val="left" w:pos="284"/>
                <w:tab w:val="left" w:pos="2835"/>
                <w:tab w:val="left" w:pos="5387"/>
                <w:tab w:val="left" w:pos="7938"/>
              </w:tabs>
              <w:spacing w:line="312" w:lineRule="auto"/>
              <w:jc w:val="center"/>
              <w:rPr>
                <w:rFonts w:ascii="Times New Roman" w:hAnsi="Times New Roman" w:cs="Times New Roman"/>
                <w:b/>
                <w:sz w:val="24"/>
                <w:szCs w:val="24"/>
              </w:rPr>
            </w:pPr>
            <w:r w:rsidRPr="000543B1">
              <w:rPr>
                <w:rStyle w:val="Strong"/>
                <w:rFonts w:ascii="Times New Roman" w:hAnsi="Times New Roman" w:cs="Times New Roman"/>
                <w:sz w:val="24"/>
                <w:szCs w:val="24"/>
              </w:rPr>
              <w:t>ĐỀ KHẢO SÁT KỲ THI TỐT NGHIỆP THPT</w:t>
            </w:r>
            <w:r w:rsidRPr="000543B1">
              <w:rPr>
                <w:rFonts w:ascii="Times New Roman" w:hAnsi="Times New Roman" w:cs="Times New Roman"/>
                <w:sz w:val="24"/>
                <w:szCs w:val="24"/>
              </w:rPr>
              <w:br/>
            </w:r>
            <w:r w:rsidRPr="000543B1">
              <w:rPr>
                <w:rStyle w:val="Strong"/>
                <w:rFonts w:ascii="Times New Roman" w:hAnsi="Times New Roman" w:cs="Times New Roman"/>
                <w:sz w:val="24"/>
                <w:szCs w:val="24"/>
              </w:rPr>
              <w:t>NĂM HỌC 2025 – 2026</w:t>
            </w:r>
            <w:r w:rsidRPr="000543B1">
              <w:rPr>
                <w:rFonts w:ascii="Times New Roman" w:hAnsi="Times New Roman" w:cs="Times New Roman"/>
                <w:sz w:val="24"/>
                <w:szCs w:val="24"/>
              </w:rPr>
              <w:br/>
            </w:r>
            <w:r w:rsidRPr="000543B1">
              <w:rPr>
                <w:rFonts w:ascii="Times New Roman" w:hAnsi="Times New Roman" w:cs="Times New Roman"/>
                <w:b/>
                <w:sz w:val="24"/>
                <w:szCs w:val="24"/>
              </w:rPr>
              <w:t>Môn: Giáo dục kinh tế và pháp luật</w:t>
            </w:r>
          </w:p>
          <w:p w14:paraId="3C94A49C" w14:textId="67D4E1D8" w:rsidR="00020F02" w:rsidRPr="000543B1" w:rsidRDefault="00020F02" w:rsidP="00020F0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543B1">
              <w:rPr>
                <w:rStyle w:val="Strong"/>
                <w:rFonts w:ascii="Times New Roman" w:hAnsi="Times New Roman" w:cs="Times New Roman"/>
                <w:b w:val="0"/>
                <w:i/>
                <w:sz w:val="24"/>
                <w:szCs w:val="24"/>
              </w:rPr>
              <w:t>Thời gian: 50 phút (không kể thời gian giao đề)</w:t>
            </w:r>
          </w:p>
        </w:tc>
      </w:tr>
    </w:tbl>
    <w:p w14:paraId="0118CFFE" w14:textId="70702C41" w:rsidR="00020F02" w:rsidRPr="000543B1" w:rsidRDefault="00020F02" w:rsidP="00020F02">
      <w:pPr>
        <w:widowControl w:val="0"/>
        <w:tabs>
          <w:tab w:val="left" w:pos="284"/>
          <w:tab w:val="left" w:pos="2835"/>
          <w:tab w:val="left" w:pos="5387"/>
          <w:tab w:val="left" w:pos="7938"/>
        </w:tabs>
        <w:spacing w:after="0" w:line="312" w:lineRule="auto"/>
        <w:jc w:val="both"/>
        <w:rPr>
          <w:rFonts w:ascii="Times New Roman" w:eastAsia="Georgia" w:hAnsi="Times New Roman" w:cs="Times New Roman"/>
          <w:b/>
          <w:bCs/>
          <w:sz w:val="24"/>
          <w:szCs w:val="24"/>
        </w:rPr>
      </w:pPr>
      <w:r w:rsidRPr="000543B1">
        <w:rPr>
          <w:rFonts w:ascii="Times New Roman" w:eastAsia="Georgia" w:hAnsi="Times New Roman" w:cs="Times New Roman"/>
          <w:sz w:val="24"/>
          <w:szCs w:val="24"/>
        </w:rPr>
        <w:t xml:space="preserve">Họ và tên: ………………………………………….. Số báo danh: ………………  </w:t>
      </w:r>
      <w:r w:rsidRPr="000543B1">
        <w:rPr>
          <w:rFonts w:ascii="Times New Roman" w:eastAsia="Georgia" w:hAnsi="Times New Roman" w:cs="Times New Roman"/>
          <w:b/>
          <w:bCs/>
          <w:sz w:val="24"/>
          <w:szCs w:val="24"/>
        </w:rPr>
        <w:t xml:space="preserve">Mã đề </w:t>
      </w:r>
      <w:r w:rsidRPr="000543B1">
        <w:rPr>
          <w:rFonts w:ascii="Times New Roman" w:eastAsia="Georgia" w:hAnsi="Times New Roman" w:cs="Times New Roman"/>
          <w:b/>
          <w:bCs/>
          <w:sz w:val="24"/>
          <w:szCs w:val="24"/>
        </w:rPr>
        <w:t>1008</w:t>
      </w:r>
    </w:p>
    <w:p w14:paraId="26E7E69E" w14:textId="77777777" w:rsidR="000543B1" w:rsidRDefault="000543B1" w:rsidP="000543B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Câu trắc nghiệm nhiều phương án lựa chọn (6,0 điểm)</w:t>
      </w:r>
    </w:p>
    <w:p w14:paraId="298702BB"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(Thí sinh trả lời câu hỏi từ câu 1 đến câu 24, mỗi câu hỏi chỉ chọn một phương án.)</w:t>
      </w:r>
    </w:p>
    <w:p w14:paraId="3B8096C7"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Theo quy định của pháp luật hiện hành, hành vi bắt giữ người mà không có quyết định của Tòa án nhân dân, quyết định hoặc phê chuẩn của Viện kiểm sát nhân dân là vi phạm quyền nào dưới đây?</w:t>
      </w:r>
    </w:p>
    <w:p w14:paraId="4F2517C6"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Quyền được pháp luật bảo vệ về sức khỏe.</w:t>
      </w:r>
      <w:r>
        <w:tab/>
      </w:r>
      <w:r>
        <w:rPr>
          <w:rFonts w:ascii="Times New Roman" w:hAnsi="Times New Roman"/>
          <w:b/>
          <w:sz w:val="24"/>
        </w:rPr>
        <w:t xml:space="preserve">B. </w:t>
      </w:r>
      <w:r>
        <w:rPr>
          <w:rFonts w:ascii="Times New Roman" w:eastAsia="Times New Roman" w:hAnsi="Times New Roman" w:cs="Times New Roman"/>
          <w:color w:val="000000"/>
          <w:sz w:val="24"/>
          <w:szCs w:val="24"/>
        </w:rPr>
        <w:t>Quyền bất khả xâm phạm về thân thể.</w:t>
      </w:r>
    </w:p>
    <w:p w14:paraId="5D0DEBB5"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Quyền được pháp luật bảo vệ về tính mạng.</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được pháp luật bảo vệ về danh dự.</w:t>
      </w:r>
    </w:p>
    <w:p w14:paraId="7A18645A"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Nơi diễn ra quá trình trao đổi mua bán hàng hóa việc làm giữa người lao động và người sử dụng lao động cũng như xác định mức tiền công của người lao động là thị trường nào dưới đây?</w:t>
      </w:r>
    </w:p>
    <w:p w14:paraId="14CEDC97"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Thị trường việc làm.</w:t>
      </w:r>
      <w:r>
        <w:tab/>
      </w:r>
      <w:r>
        <w:rPr>
          <w:rFonts w:ascii="Times New Roman" w:hAnsi="Times New Roman"/>
          <w:b/>
          <w:sz w:val="24"/>
        </w:rPr>
        <w:t xml:space="preserve">B. </w:t>
      </w:r>
      <w:r>
        <w:rPr>
          <w:rFonts w:ascii="Times New Roman" w:eastAsia="Times New Roman" w:hAnsi="Times New Roman" w:cs="Times New Roman"/>
          <w:color w:val="000000"/>
          <w:sz w:val="24"/>
          <w:szCs w:val="24"/>
        </w:rPr>
        <w:t>Thị trường dịch vụ.</w:t>
      </w:r>
      <w:r>
        <w:tab/>
      </w:r>
      <w:r>
        <w:rPr>
          <w:rFonts w:ascii="Times New Roman" w:hAnsi="Times New Roman"/>
          <w:b/>
          <w:sz w:val="24"/>
        </w:rPr>
        <w:t xml:space="preserve">C. </w:t>
      </w:r>
      <w:r>
        <w:rPr>
          <w:rFonts w:ascii="Times New Roman" w:eastAsia="Times New Roman" w:hAnsi="Times New Roman" w:cs="Times New Roman"/>
          <w:color w:val="000000"/>
          <w:sz w:val="24"/>
          <w:szCs w:val="24"/>
        </w:rPr>
        <w:t>Thị trường lao động.</w:t>
      </w:r>
      <w:r>
        <w:tab/>
      </w:r>
      <w:r>
        <w:rPr>
          <w:rFonts w:ascii="Times New Roman" w:hAnsi="Times New Roman"/>
          <w:b/>
          <w:sz w:val="24"/>
        </w:rPr>
        <w:t xml:space="preserve">D. </w:t>
      </w:r>
      <w:r>
        <w:rPr>
          <w:rFonts w:ascii="Times New Roman" w:eastAsia="Times New Roman" w:hAnsi="Times New Roman" w:cs="Times New Roman"/>
          <w:color w:val="000000"/>
          <w:sz w:val="24"/>
          <w:szCs w:val="24"/>
        </w:rPr>
        <w:t>Thị trường tài chính.</w:t>
      </w:r>
    </w:p>
    <w:p w14:paraId="5EF14520"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Quyền bình đẳng giữa các dân tộc trên lĩnh vực chính trị được thể hiện ở hoạt động nào dưới đây?</w:t>
      </w:r>
    </w:p>
    <w:p w14:paraId="68F5C646"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quan Bảo tàng Biên phòng.</w:t>
      </w:r>
      <w:r>
        <w:tab/>
      </w:r>
      <w:r>
        <w:rPr>
          <w:rFonts w:ascii="Times New Roman" w:hAnsi="Times New Roman"/>
          <w:b/>
          <w:sz w:val="24"/>
        </w:rPr>
        <w:t xml:space="preserve">B. </w:t>
      </w:r>
      <w:r>
        <w:rPr>
          <w:rFonts w:ascii="Times New Roman" w:eastAsia="Times New Roman" w:hAnsi="Times New Roman" w:cs="Times New Roman"/>
          <w:color w:val="000000"/>
          <w:sz w:val="24"/>
          <w:szCs w:val="24"/>
        </w:rPr>
        <w:t>Khôi phục các lễ hội truyền thống.</w:t>
      </w:r>
    </w:p>
    <w:p w14:paraId="37C4499E"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Đấu tranh chống các thế lực thù địch.</w:t>
      </w:r>
      <w:r>
        <w:tab/>
      </w:r>
      <w:r>
        <w:rPr>
          <w:rFonts w:ascii="Times New Roman" w:hAnsi="Times New Roman"/>
          <w:b/>
          <w:sz w:val="24"/>
        </w:rPr>
        <w:t xml:space="preserve">D. </w:t>
      </w:r>
      <w:r>
        <w:rPr>
          <w:rFonts w:ascii="Times New Roman" w:eastAsia="Times New Roman" w:hAnsi="Times New Roman" w:cs="Times New Roman"/>
          <w:color w:val="000000"/>
          <w:sz w:val="24"/>
          <w:szCs w:val="24"/>
        </w:rPr>
        <w:t>Đầu tư phát triển dự án công nghệ số.</w:t>
      </w:r>
    </w:p>
    <w:p w14:paraId="0048F23E"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Theo quy định của pháp luật, người tổ chức, người xúi giục thực hiện các hoạt động nhằm lật đổ chính quyền nhân dân phải chịu trách nhiệm pháp lí nào sau đây?</w:t>
      </w:r>
    </w:p>
    <w:p w14:paraId="0981DEB6"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Phạt tù từ 12 năm đến 20 năm.</w:t>
      </w:r>
      <w:r>
        <w:tab/>
      </w:r>
      <w:r>
        <w:rPr>
          <w:rFonts w:ascii="Times New Roman" w:hAnsi="Times New Roman"/>
          <w:b/>
          <w:sz w:val="24"/>
        </w:rPr>
        <w:t xml:space="preserve">B. </w:t>
      </w:r>
      <w:r>
        <w:rPr>
          <w:rFonts w:ascii="Times New Roman" w:eastAsia="Times New Roman" w:hAnsi="Times New Roman" w:cs="Times New Roman"/>
          <w:color w:val="000000"/>
          <w:sz w:val="24"/>
          <w:szCs w:val="24"/>
        </w:rPr>
        <w:t>Phạt cải tạo không giam giữ.</w:t>
      </w:r>
    </w:p>
    <w:p w14:paraId="5649A9B5"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Chỉ bị xử phạt hành chính.</w:t>
      </w:r>
      <w:r>
        <w:tab/>
      </w:r>
      <w:r>
        <w:rPr>
          <w:rFonts w:ascii="Times New Roman" w:hAnsi="Times New Roman"/>
          <w:b/>
          <w:sz w:val="24"/>
        </w:rPr>
        <w:t xml:space="preserve">D. </w:t>
      </w:r>
      <w:r>
        <w:rPr>
          <w:rFonts w:ascii="Times New Roman" w:eastAsia="Times New Roman" w:hAnsi="Times New Roman" w:cs="Times New Roman"/>
          <w:color w:val="000000"/>
          <w:sz w:val="24"/>
          <w:szCs w:val="24"/>
        </w:rPr>
        <w:t>Khiển trách và cảnh cáo.</w:t>
      </w:r>
    </w:p>
    <w:p w14:paraId="630078CF"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Chị T là chủ hộ kinh doanh sản phẩm có nguồn gốc tự nhiên, thân thiện với môi trường. Trước nhu cầu sử dụng cúc dược liệu trở thành một xu hướng quan trọng trong chăm sóc sức khỏe, được sự hỗ trợ kinh phí khởi nghiệp của địa phương, chị đã mạnh dạn mở rộng quy mô kinh doanh, thuê thêm nhân công thu mua hoa cúc, mở xưởng chế biến cúc thành các sản phẩm thanh nhiệt, chiết xuất tinh dầu và thuốc Đông y. Sản phẩm của chị ngày càng được nhiều người biết đến và tin dùng. Năng lực kinh doanh nào của chị T được đề cập đến trong thông tin?</w:t>
      </w:r>
    </w:p>
    <w:p w14:paraId="2427759E"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Năng lực quản lí.</w:t>
      </w:r>
      <w:r>
        <w:tab/>
      </w:r>
      <w:r>
        <w:rPr>
          <w:rFonts w:ascii="Times New Roman" w:hAnsi="Times New Roman"/>
          <w:b/>
          <w:sz w:val="24"/>
        </w:rPr>
        <w:t xml:space="preserve">B. </w:t>
      </w:r>
      <w:r>
        <w:rPr>
          <w:rFonts w:ascii="Times New Roman" w:eastAsia="Times New Roman" w:hAnsi="Times New Roman" w:cs="Times New Roman"/>
          <w:color w:val="000000"/>
          <w:sz w:val="24"/>
          <w:szCs w:val="24"/>
        </w:rPr>
        <w:t>Năng lực chuyên môn.</w:t>
      </w:r>
      <w:r>
        <w:tab/>
      </w:r>
      <w:r>
        <w:rPr>
          <w:rFonts w:ascii="Times New Roman" w:hAnsi="Times New Roman"/>
          <w:b/>
          <w:sz w:val="24"/>
        </w:rPr>
        <w:t xml:space="preserve">C. </w:t>
      </w:r>
      <w:r>
        <w:rPr>
          <w:rFonts w:ascii="Times New Roman" w:eastAsia="Times New Roman" w:hAnsi="Times New Roman" w:cs="Times New Roman"/>
          <w:color w:val="000000"/>
          <w:sz w:val="24"/>
          <w:szCs w:val="24"/>
        </w:rPr>
        <w:t>Năng lực học tập.</w:t>
      </w:r>
      <w:r>
        <w:tab/>
      </w:r>
      <w:r>
        <w:rPr>
          <w:rFonts w:ascii="Times New Roman" w:hAnsi="Times New Roman"/>
          <w:b/>
          <w:sz w:val="24"/>
        </w:rPr>
        <w:t xml:space="preserve">D. </w:t>
      </w:r>
      <w:r>
        <w:rPr>
          <w:rFonts w:ascii="Times New Roman" w:eastAsia="Times New Roman" w:hAnsi="Times New Roman" w:cs="Times New Roman"/>
          <w:color w:val="000000"/>
          <w:sz w:val="24"/>
          <w:szCs w:val="24"/>
        </w:rPr>
        <w:t>Năng lực lãnh đạo.</w:t>
      </w:r>
    </w:p>
    <w:p w14:paraId="18D7EEC4"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Loại thuế điều tiết trực tiếp vào thu nhập hoặc tài sản của người nộp thuế được gọi là</w:t>
      </w:r>
    </w:p>
    <w:p w14:paraId="2EEF89CE"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thuế gián thu.</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thuế tiêu thụ đặc biệt.</w:t>
      </w:r>
    </w:p>
    <w:p w14:paraId="36866AF2"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thuế trực thu.</w:t>
      </w:r>
      <w:r>
        <w:tab/>
      </w:r>
      <w:r>
        <w:rPr>
          <w:rFonts w:ascii="Times New Roman" w:hAnsi="Times New Roman"/>
          <w:b/>
          <w:sz w:val="24"/>
        </w:rPr>
        <w:t xml:space="preserve">D. </w:t>
      </w:r>
      <w:r>
        <w:rPr>
          <w:rFonts w:ascii="Times New Roman" w:eastAsia="Times New Roman" w:hAnsi="Times New Roman" w:cs="Times New Roman"/>
          <w:color w:val="000000"/>
          <w:sz w:val="24"/>
          <w:szCs w:val="24"/>
        </w:rPr>
        <w:t>thuế bảo vệ môi trường.</w:t>
      </w:r>
    </w:p>
    <w:p w14:paraId="5DC187D9"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Theo quy định của pháp luật, chủ thể nào dưới đây có quyền tố cáo?</w:t>
      </w:r>
    </w:p>
    <w:p w14:paraId="64858A0A"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Cơ quan, tổ chức.</w:t>
      </w:r>
      <w:r>
        <w:tab/>
      </w:r>
      <w:r>
        <w:rPr>
          <w:rFonts w:ascii="Times New Roman" w:hAnsi="Times New Roman"/>
          <w:b/>
          <w:sz w:val="24"/>
        </w:rPr>
        <w:t xml:space="preserve">B. </w:t>
      </w:r>
      <w:r>
        <w:rPr>
          <w:rFonts w:ascii="Times New Roman" w:eastAsia="Times New Roman" w:hAnsi="Times New Roman" w:cs="Times New Roman"/>
          <w:color w:val="000000"/>
          <w:sz w:val="24"/>
          <w:szCs w:val="24"/>
        </w:rPr>
        <w:t>Cá nhân.</w:t>
      </w:r>
      <w:r>
        <w:tab/>
      </w:r>
      <w:r>
        <w:rPr>
          <w:rFonts w:ascii="Times New Roman" w:hAnsi="Times New Roman"/>
          <w:b/>
          <w:sz w:val="24"/>
        </w:rPr>
        <w:t xml:space="preserve">C. </w:t>
      </w:r>
      <w:r>
        <w:rPr>
          <w:rFonts w:ascii="Times New Roman" w:eastAsia="Times New Roman" w:hAnsi="Times New Roman" w:cs="Times New Roman"/>
          <w:color w:val="000000"/>
          <w:sz w:val="24"/>
          <w:szCs w:val="24"/>
        </w:rPr>
        <w:t>Tổ chức.</w:t>
      </w:r>
      <w:r>
        <w:tab/>
      </w:r>
      <w:r>
        <w:rPr>
          <w:rFonts w:ascii="Times New Roman" w:hAnsi="Times New Roman"/>
          <w:b/>
          <w:sz w:val="24"/>
        </w:rPr>
        <w:t xml:space="preserve">D. </w:t>
      </w:r>
      <w:r>
        <w:rPr>
          <w:rFonts w:ascii="Times New Roman" w:eastAsia="Times New Roman" w:hAnsi="Times New Roman" w:cs="Times New Roman"/>
          <w:color w:val="000000"/>
          <w:sz w:val="24"/>
          <w:szCs w:val="24"/>
        </w:rPr>
        <w:t>Cá nhân, tổ chức.</w:t>
      </w:r>
    </w:p>
    <w:p w14:paraId="720D8549"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Loại hình doanh nghiệp nào dưới đây do một cá nhân làm chủ và tự chịu trách nhiệm bằng toàn bộ tài sản của mình về mọi hoạt động của doanh nghiệp?</w:t>
      </w:r>
    </w:p>
    <w:p w14:paraId="0BBF31B1"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Doanh nghiệp tư nhân.</w:t>
      </w:r>
      <w:r>
        <w:tab/>
      </w:r>
      <w:r>
        <w:rPr>
          <w:rFonts w:ascii="Times New Roman" w:hAnsi="Times New Roman"/>
          <w:b/>
          <w:sz w:val="24"/>
        </w:rPr>
        <w:t xml:space="preserve">B. </w:t>
      </w:r>
      <w:r>
        <w:rPr>
          <w:rFonts w:ascii="Times New Roman" w:eastAsia="Times New Roman" w:hAnsi="Times New Roman" w:cs="Times New Roman"/>
          <w:color w:val="000000"/>
          <w:sz w:val="24"/>
          <w:szCs w:val="24"/>
        </w:rPr>
        <w:t>Công ty cổ phần.</w:t>
      </w:r>
    </w:p>
    <w:p w14:paraId="40E203A1"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ty trách nhiệm hữu hạn.</w:t>
      </w:r>
      <w:r>
        <w:tab/>
      </w:r>
      <w:r>
        <w:rPr>
          <w:rFonts w:ascii="Times New Roman" w:hAnsi="Times New Roman"/>
          <w:b/>
          <w:sz w:val="24"/>
        </w:rPr>
        <w:t xml:space="preserve">D. </w:t>
      </w:r>
      <w:r>
        <w:rPr>
          <w:rFonts w:ascii="Times New Roman" w:eastAsia="Times New Roman" w:hAnsi="Times New Roman" w:cs="Times New Roman"/>
          <w:color w:val="000000"/>
          <w:sz w:val="24"/>
          <w:szCs w:val="24"/>
        </w:rPr>
        <w:t>Công ty hợp danh.</w:t>
      </w:r>
    </w:p>
    <w:p w14:paraId="39B21766"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Sự tăng lên về quy mô sản lượng của nền kinh tế trong một thời kì nhất định (so với thời kì gốc cần so sánh) là nội dung khái niệm nào dưới đây?</w:t>
      </w:r>
    </w:p>
    <w:p w14:paraId="00386AB7"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bộ xã hội.</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triển bền vững.</w:t>
      </w:r>
      <w:r>
        <w:tab/>
      </w:r>
      <w:r>
        <w:rPr>
          <w:rFonts w:ascii="Times New Roman" w:hAnsi="Times New Roman"/>
          <w:b/>
          <w:sz w:val="24"/>
        </w:rPr>
        <w:t xml:space="preserve">C. </w:t>
      </w:r>
      <w:r>
        <w:rPr>
          <w:rFonts w:ascii="Times New Roman" w:eastAsia="Times New Roman" w:hAnsi="Times New Roman" w:cs="Times New Roman"/>
          <w:color w:val="000000"/>
          <w:sz w:val="24"/>
          <w:szCs w:val="24"/>
        </w:rPr>
        <w:t>Phát triển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Tăng trưởng kinh tế.</w:t>
      </w:r>
    </w:p>
    <w:p w14:paraId="0F62ACF9"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Quá trình liên kết, gắn kết giữa các quốc gia, vùng lãnh thổ với nhau thông qua việc tham gia các tổ chức kinh tế toàn cầu là biểu hiện của cấp độ hội nhập nào dưới đây?</w:t>
      </w:r>
    </w:p>
    <w:p w14:paraId="579292AA"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Hội nhập kinh tế song phương.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Hội nhập kinh tế toàn cầu.</w:t>
      </w:r>
    </w:p>
    <w:p w14:paraId="2D117389"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Hội nhập kinh tế khu vực.</w:t>
      </w:r>
      <w:r>
        <w:tab/>
      </w:r>
      <w:r>
        <w:rPr>
          <w:rFonts w:ascii="Times New Roman" w:hAnsi="Times New Roman"/>
          <w:b/>
          <w:sz w:val="24"/>
        </w:rPr>
        <w:t xml:space="preserve">D. </w:t>
      </w:r>
      <w:r>
        <w:rPr>
          <w:rFonts w:ascii="Times New Roman" w:eastAsia="Times New Roman" w:hAnsi="Times New Roman" w:cs="Times New Roman"/>
          <w:color w:val="000000"/>
          <w:sz w:val="24"/>
          <w:szCs w:val="24"/>
        </w:rPr>
        <w:t>Hội nhập kinh tế quốc tế.</w:t>
      </w:r>
    </w:p>
    <w:p w14:paraId="118A0A6A"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Trong sản xuất và lưu thông hàng hóa, quan hệ cung - cầu là căn cứ để doanh nghiệp quyết định mở rộng hay thu hẹp sản xuất, kinh doanh phản ánh vai trò của quan hệ cung - cầu đối với chủ thể nào dưới đây?</w:t>
      </w:r>
    </w:p>
    <w:p w14:paraId="77BE4E75"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thể tiêu dùng.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Chủ thể Nhà nước.</w:t>
      </w:r>
      <w:r>
        <w:tab/>
      </w:r>
      <w:r>
        <w:rPr>
          <w:rFonts w:ascii="Times New Roman" w:hAnsi="Times New Roman"/>
          <w:b/>
          <w:sz w:val="24"/>
        </w:rPr>
        <w:t xml:space="preserve">C. </w:t>
      </w:r>
      <w:r>
        <w:rPr>
          <w:rFonts w:ascii="Times New Roman" w:eastAsia="Times New Roman" w:hAnsi="Times New Roman" w:cs="Times New Roman"/>
          <w:color w:val="000000"/>
          <w:sz w:val="24"/>
          <w:szCs w:val="24"/>
        </w:rPr>
        <w:t>Chủ thể tiêu thụ.</w:t>
      </w:r>
      <w:r>
        <w:tab/>
      </w:r>
      <w:r>
        <w:rPr>
          <w:rFonts w:ascii="Times New Roman" w:hAnsi="Times New Roman"/>
          <w:b/>
          <w:sz w:val="24"/>
        </w:rPr>
        <w:t xml:space="preserve">D. </w:t>
      </w:r>
      <w:r>
        <w:rPr>
          <w:rFonts w:ascii="Times New Roman" w:eastAsia="Times New Roman" w:hAnsi="Times New Roman" w:cs="Times New Roman"/>
          <w:color w:val="000000"/>
          <w:sz w:val="24"/>
          <w:szCs w:val="24"/>
        </w:rPr>
        <w:t>Chủ thể sản xuất.</w:t>
      </w:r>
    </w:p>
    <w:p w14:paraId="5AD4E96B"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dưới đây phản ánh đúng nhất về lạm phát phi mã?</w:t>
      </w:r>
    </w:p>
    <w:p w14:paraId="350BA515"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số giá tiêu dùng tăng ở mức 5 con số - Nền kinh tế lâm vào khủng hoảng.</w:t>
      </w:r>
    </w:p>
    <w:p w14:paraId="1AC8F019"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Chỉ số giá tiêu dùng tăng ở mức 2 con số - Đồng tiền mất giá nhanh chóng.</w:t>
      </w:r>
    </w:p>
    <w:p w14:paraId="29AF9DEA" w14:textId="77777777" w:rsidR="000543B1" w:rsidRDefault="000543B1" w:rsidP="000543B1">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Chỉ số giá tiêu dùng tăng ở mức 2 con số - Giá cả thay đổi chậm.</w:t>
      </w:r>
    </w:p>
    <w:p w14:paraId="5149E1A3"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Chỉ số giá tiêu dùng tăng ở mức 3 con số - Giá cả thay đổi bình thường.</w:t>
      </w:r>
    </w:p>
    <w:p w14:paraId="1A621CEF"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Theo Hiến pháp 2013 (sửa đổi, bổ sung năm 2025), mọi quyền lực của Nhà nước Cộng hòa xã hội chủ nghĩa Việt Nam đều thuộc về chủ thể nào dưới đây?</w:t>
      </w:r>
    </w:p>
    <w:p w14:paraId="40FCB3D2"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Quốc hội.</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phủ.</w:t>
      </w:r>
      <w:r>
        <w:tab/>
      </w:r>
      <w:r>
        <w:rPr>
          <w:rFonts w:ascii="Times New Roman" w:hAnsi="Times New Roman"/>
          <w:b/>
          <w:sz w:val="24"/>
        </w:rPr>
        <w:t xml:space="preserve">C. </w:t>
      </w:r>
      <w:r>
        <w:rPr>
          <w:rFonts w:ascii="Times New Roman" w:eastAsia="Times New Roman" w:hAnsi="Times New Roman" w:cs="Times New Roman"/>
          <w:color w:val="000000"/>
          <w:sz w:val="24"/>
          <w:szCs w:val="24"/>
        </w:rPr>
        <w:t>Quân đội.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Nhân dân.</w:t>
      </w:r>
    </w:p>
    <w:p w14:paraId="398B6591"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Các cá nhân, tổ chức thực hiện các quyền của mình, làm những gì pháp luật cho phép làm là</w:t>
      </w:r>
    </w:p>
    <w:p w14:paraId="33C44331"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pháp luật.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thi hành pháp luật.</w:t>
      </w:r>
      <w:r>
        <w:tab/>
      </w:r>
      <w:r>
        <w:rPr>
          <w:rFonts w:ascii="Times New Roman" w:hAnsi="Times New Roman"/>
          <w:b/>
          <w:sz w:val="24"/>
        </w:rPr>
        <w:t xml:space="preserve">C. </w:t>
      </w:r>
      <w:r>
        <w:rPr>
          <w:rFonts w:ascii="Times New Roman" w:eastAsia="Times New Roman" w:hAnsi="Times New Roman" w:cs="Times New Roman"/>
          <w:color w:val="000000"/>
          <w:sz w:val="24"/>
          <w:szCs w:val="24"/>
        </w:rPr>
        <w:t>tuân thủ pháp luật.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áp dụng pháp luật.</w:t>
      </w:r>
    </w:p>
    <w:p w14:paraId="0B528EA3" w14:textId="77777777" w:rsidR="000543B1" w:rsidRDefault="000543B1" w:rsidP="000543B1">
      <w:pPr>
        <w:spacing w:after="0" w:line="240" w:lineRule="auto"/>
      </w:pPr>
    </w:p>
    <w:p w14:paraId="7936C2E7"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sau và trả lời câu hỏi 15,16</w:t>
      </w:r>
    </w:p>
    <w:p w14:paraId="44E000E4"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Trải qua gần 40 năm hội nhập kinh tế quốc tế ngày càng sâu rộng. Tính đến nay, Việt Nam có quan hệ thương mại với hơn 230 quốc gia và vùng lãnh thổ, nằm trong 20 quốc gia xuất khẩu hàng hóa lớn nhất thế giới, trở thành trung tâm sản xuất chiến lược của khu vực Đông Nam Á. Từ năm 2019, Việt Nam nằm trong nhóm 20 nền kinh tế thu hút nhiều vốn FDI nhất thế giới. Năm 2024, giải ngân vốn đầu tư trực tiếp nước ngoài FDI đạt mức kỷ lục 25,35 tỷ USD. Thu hút vốn FDI lớn và mở rộng xuất khẩu đã thúc đẩy chuyển dịch cơ cấu lao động từ nông nghiệp sang công nghiệp - dịch vụ và hình thành lực lượng lao động có kỹ năng trung bình khá trong khu vực ASEAN. Tốc độ tăng năng suất lao động bình quân tăng từ 4,3%/năm trong giai đoạn 2011-2015 lên 5,8%/năm trong giai đoạn 2016-2020 (TTXVN, 2025). Điều này đã góp phần đáng kể vào tăng trưởng GDP, tạo việc làm và nâng cao thu nhập cho một bộ phận lớn lực lượng lao động. Bên cạnh những thành tựu, Việt Nam cũng đang phải đối diện với một số hạn chế như: Giá trị gia tăng nội địa thấp, năng lực đổi mới sáng tạo và chất lượng lao động chưa cao, liên kết giữa doanh nghiệp FDI và doanh nghiệp nội địa vẫn còn yếu...</w:t>
      </w:r>
    </w:p>
    <w:p w14:paraId="608F1719" w14:textId="77777777" w:rsidR="000543B1" w:rsidRDefault="000543B1" w:rsidP="000543B1">
      <w:pPr>
        <w:spacing w:after="0" w:line="240" w:lineRule="auto"/>
        <w:jc w:val="right"/>
        <w:rPr>
          <w:rFonts w:ascii="Times New Roman" w:eastAsia="Times New Roman" w:hAnsi="Times New Roman" w:cs="Times New Roman"/>
          <w:sz w:val="24"/>
          <w:szCs w:val="24"/>
        </w:rPr>
      </w:pPr>
    </w:p>
    <w:p w14:paraId="6C7605FA" w14:textId="77777777" w:rsidR="000543B1" w:rsidRDefault="000543B1" w:rsidP="000543B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(https://tapchikinhte taichinh.vn/hoi-nhap-kinh-te-quoc-te-cua-viet-nam-thuc-trang-va-giai-phap-134125.html)</w:t>
      </w:r>
    </w:p>
    <w:p w14:paraId="06D0373E"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Sự cần thiết của hội nhập kinh tế quốc tế được thể hiện ở nội dung nào dưới đây?</w:t>
      </w:r>
    </w:p>
    <w:p w14:paraId="7CE3FCE4"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Mang lại lợi ích chủ yếu cho các nước có quy mô dân số lớn trên thế giới.</w:t>
      </w:r>
    </w:p>
    <w:p w14:paraId="5169BFF2"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tạo việc làm và nâng cao thu nhập cho người lao động.</w:t>
      </w:r>
    </w:p>
    <w:p w14:paraId="60F59056"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Gia tăng khoảng cách giàu nghèo giữa các bộ phận dân cư trong xã hội.</w:t>
      </w:r>
    </w:p>
    <w:p w14:paraId="47AF22E3"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Góp phần thúc đẩy sự lệ thuộc của các nước nhỏ vào các nước lớn.</w:t>
      </w:r>
    </w:p>
    <w:p w14:paraId="24DA2AAB"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dưới đây thể hiện thành tựu của hoạt động thương mại quốc tế của Việt Nam?</w:t>
      </w:r>
    </w:p>
    <w:p w14:paraId="60A3B18B"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Tính đến nay, Việt Nam nằm trong 20 quốc gia xuất khẩu hàng hóa lớn nhất thế giới.</w:t>
      </w:r>
    </w:p>
    <w:p w14:paraId="02DF1005"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năm 2019, Việt Nam nằm trong nhóm 20 nền kinh tế thu hút nhiều vốn FDI nhất thế giới.</w:t>
      </w:r>
    </w:p>
    <w:p w14:paraId="42764038"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2024, giải ngân vốn đầu tư trực tiếp nước ngoài FDI đạt mức kỷ lục 25,35 tỷ USD.</w:t>
      </w:r>
    </w:p>
    <w:p w14:paraId="4D8A8B39"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liên kết giữa doanh nghiệp FDI và doanh nghiệp nội địa vẫn còn yếu.</w:t>
      </w:r>
    </w:p>
    <w:p w14:paraId="570BE33F"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Người lao động tham gia loại hình bảo hiểm nào dưới đây sẽ được bù đắp một phần thu nhập, hỗ trợ học nghề, duy trì và tìm kiếm việc làm khi bị mất việc làm?</w:t>
      </w:r>
    </w:p>
    <w:p w14:paraId="7E19C40C"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Bảo hiểm thất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Bảo hiểm y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Bảo hiểm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Bảo hiểm thương mại.</w:t>
      </w:r>
    </w:p>
    <w:p w14:paraId="3D82EA3C"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Tất cả các dân tộc đều có quyền tự do quyết định chế độ chính trị của mình mà không có bất kì sự can thiệp nào từ bên ngoài. Điều này thể hiện nguyên tắc nào dưới đây của pháp luật quốc tế?</w:t>
      </w:r>
    </w:p>
    <w:p w14:paraId="6260CC99"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Nguyên tắc giải quyết các tranh chấp quốc tế bằng biện pháp hòa bình.</w:t>
      </w:r>
    </w:p>
    <w:p w14:paraId="3695EA64"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Nguyên tắc các quốc gia có nghĩa vụ hợp tác với các quốc gia khác.</w:t>
      </w:r>
    </w:p>
    <w:p w14:paraId="304DCBE1"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Nguyên tắc quyền bình đẳng và tự quyết của các dân tộc.</w:t>
      </w:r>
    </w:p>
    <w:p w14:paraId="33935081"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Nguyên tắc tận tâm, thiện chí thực hiện các cam kết quốc tế.</w:t>
      </w:r>
    </w:p>
    <w:p w14:paraId="35842F91"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Bản kế hoạch kinh doanh không bao gồm nội dung nào dưới đây?</w:t>
      </w:r>
    </w:p>
    <w:p w14:paraId="2B21AB30" w14:textId="77777777" w:rsidR="000543B1" w:rsidRDefault="000543B1" w:rsidP="000543B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Xác định mục tiêu kinh doanh.</w:t>
      </w:r>
      <w:r>
        <w:tab/>
      </w:r>
      <w:r>
        <w:rPr>
          <w:rFonts w:ascii="Times New Roman" w:hAnsi="Times New Roman"/>
          <w:b/>
          <w:sz w:val="24"/>
        </w:rPr>
        <w:t xml:space="preserve">B. </w:t>
      </w:r>
      <w:r>
        <w:rPr>
          <w:rFonts w:ascii="Times New Roman" w:eastAsia="Times New Roman" w:hAnsi="Times New Roman" w:cs="Times New Roman"/>
          <w:color w:val="000000"/>
          <w:sz w:val="24"/>
          <w:szCs w:val="24"/>
        </w:rPr>
        <w:t>Đánh giá đạo đức kinh doanh.</w:t>
      </w:r>
    </w:p>
    <w:p w14:paraId="45B11E4A" w14:textId="77777777" w:rsidR="000543B1" w:rsidRDefault="000543B1" w:rsidP="000543B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Đánh giá rủi ro tiềm ẩn.</w:t>
      </w:r>
      <w:r>
        <w:tab/>
      </w:r>
      <w:r>
        <w:rPr>
          <w:rFonts w:ascii="Times New Roman" w:hAnsi="Times New Roman"/>
          <w:b/>
          <w:sz w:val="24"/>
        </w:rPr>
        <w:t xml:space="preserve">D. </w:t>
      </w:r>
      <w:r>
        <w:rPr>
          <w:rFonts w:ascii="Times New Roman" w:eastAsia="Times New Roman" w:hAnsi="Times New Roman" w:cs="Times New Roman"/>
          <w:color w:val="000000"/>
          <w:sz w:val="24"/>
          <w:szCs w:val="24"/>
        </w:rPr>
        <w:t>Xác định ý tưởng kinh doanh.</w:t>
      </w:r>
    </w:p>
    <w:p w14:paraId="36E3CC28"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Nội dung nào dưới đây phản ánh đúng mối quan hệ giữa pháp luật quốc tế và luật quốc gia?</w:t>
      </w:r>
    </w:p>
    <w:p w14:paraId="5C1BFB1D"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Những quy định của pháp luật quốc tế và luật quốc gia đều không bao giờ thay đổi.</w:t>
      </w:r>
    </w:p>
    <w:p w14:paraId="387D668C"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Luật quốc gia và pháp luật quốc tế đều không bao giờ thay đổi.</w:t>
      </w:r>
    </w:p>
    <w:p w14:paraId="3DD3C8A0"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Mọi quy định của pháp luật quốc tế là những văn bản độc lập, không liên quan gì đến nhau.</w:t>
      </w:r>
    </w:p>
    <w:p w14:paraId="00C46BB5"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quy định của luật quốc gia không được trái với những quy định của pháp luật quốc tế.</w:t>
      </w:r>
    </w:p>
    <w:p w14:paraId="0A64C078"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21.</w:t>
      </w:r>
      <w:r>
        <w:t xml:space="preserve"> </w:t>
      </w:r>
      <w:r>
        <w:rPr>
          <w:rFonts w:ascii="Times New Roman" w:hAnsi="Times New Roman" w:cs="Times New Roman"/>
          <w:color w:val="000000"/>
          <w:sz w:val="24"/>
          <w:szCs w:val="24"/>
        </w:rPr>
        <w:t>Doanh nghiệp tiết kiệm chi phí, đảm bảo việc làm, thu nhập và cơ hội phát triển cho người lao động là thực hiện trách nhiệm xã hội của doanh nghiệp ở hình thức nào dưới đây?</w:t>
      </w:r>
    </w:p>
    <w:p w14:paraId="56387A89"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Trách nhiệm đạo đức.</w:t>
      </w:r>
      <w:r>
        <w:tab/>
      </w:r>
      <w:r>
        <w:rPr>
          <w:rFonts w:ascii="Times New Roman" w:hAnsi="Times New Roman"/>
          <w:b/>
          <w:sz w:val="24"/>
        </w:rPr>
        <w:t xml:space="preserve">B. </w:t>
      </w:r>
      <w:r>
        <w:rPr>
          <w:rFonts w:ascii="Times New Roman" w:eastAsia="Times New Roman" w:hAnsi="Times New Roman" w:cs="Times New Roman"/>
          <w:color w:val="000000"/>
          <w:sz w:val="24"/>
          <w:szCs w:val="24"/>
        </w:rPr>
        <w:t>Trách nhiệm pháp lý.</w:t>
      </w:r>
      <w:r>
        <w:tab/>
      </w:r>
      <w:r>
        <w:rPr>
          <w:rFonts w:ascii="Times New Roman" w:hAnsi="Times New Roman"/>
          <w:b/>
          <w:sz w:val="24"/>
        </w:rPr>
        <w:t xml:space="preserve">C. </w:t>
      </w:r>
      <w:r>
        <w:rPr>
          <w:rFonts w:ascii="Times New Roman" w:eastAsia="Times New Roman" w:hAnsi="Times New Roman" w:cs="Times New Roman"/>
          <w:color w:val="000000"/>
          <w:sz w:val="24"/>
          <w:szCs w:val="24"/>
        </w:rPr>
        <w:t>Trách nhiệm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Trách nhiệm nhân văn.</w:t>
      </w:r>
    </w:p>
    <w:p w14:paraId="4FC1AEED" w14:textId="77777777" w:rsidR="000543B1" w:rsidRDefault="000543B1" w:rsidP="000543B1">
      <w:pPr>
        <w:spacing w:after="0" w:line="240" w:lineRule="auto"/>
      </w:pPr>
    </w:p>
    <w:p w14:paraId="54609177"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sau và trả lời câu hỏi 22,23,24</w:t>
      </w:r>
    </w:p>
    <w:p w14:paraId="17B95421"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Gia đình H có 4 người, bố H công tác tại một doanh nghiệp nước ngoài với mức lương tháng là 16 triệu đồng, mẹ H là công nhân ở một công ty có mức lương tháng là 12 triệu đồng, H đang học lớp 11 và em trai H đang học lớp 8. Bố mẹ H có 4 phòng trọ cho thuê mỗi tháng được 4 triệu đồng. Gia đình H đã thống nhất mỗi tháng dành 60% thu nhập cho các chi tiêu thiết yếu, 20% chi không thiết yếu và 20% để tiết kiệm. Bố mẹ H đặt mục tiêu 4 năm nữa sẽ mua ôtô để thuận tiện khi cả nhà về quê, hai năm nữa sẽ cho H đi du học và 5 tháng nữa sẽ thay chiếc tủ lạnh to hơn. Do công việc ở công ty không vất vả nên mẹ H đã nhận trông xe buổi tối cho quán nước gần nhà, mỗi tháng được 2 triệu đồng.</w:t>
      </w:r>
    </w:p>
    <w:p w14:paraId="3BDD3DEC"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Thu nhập chủ động hàng tháng của gia đình H là</w:t>
      </w:r>
    </w:p>
    <w:p w14:paraId="319D4899" w14:textId="77777777" w:rsidR="000543B1" w:rsidRDefault="000543B1" w:rsidP="000543B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30 triệu đồng.</w:t>
      </w:r>
      <w:r>
        <w:tab/>
      </w:r>
      <w:r>
        <w:rPr>
          <w:rFonts w:ascii="Times New Roman" w:hAnsi="Times New Roman"/>
          <w:b/>
          <w:sz w:val="24"/>
        </w:rPr>
        <w:t xml:space="preserve">B. </w:t>
      </w:r>
      <w:r>
        <w:rPr>
          <w:rFonts w:ascii="Times New Roman" w:eastAsia="Times New Roman" w:hAnsi="Times New Roman" w:cs="Times New Roman"/>
          <w:color w:val="000000"/>
          <w:sz w:val="24"/>
          <w:szCs w:val="24"/>
        </w:rPr>
        <w:t>34 triệu đồng.</w:t>
      </w:r>
      <w:r>
        <w:tab/>
      </w:r>
      <w:r>
        <w:rPr>
          <w:rFonts w:ascii="Times New Roman" w:hAnsi="Times New Roman"/>
          <w:b/>
          <w:sz w:val="24"/>
        </w:rPr>
        <w:t xml:space="preserve">C. </w:t>
      </w:r>
      <w:r>
        <w:rPr>
          <w:rFonts w:ascii="Times New Roman" w:eastAsia="Times New Roman" w:hAnsi="Times New Roman" w:cs="Times New Roman"/>
          <w:color w:val="000000"/>
          <w:sz w:val="24"/>
          <w:szCs w:val="24"/>
        </w:rPr>
        <w:t>22 triệu đồng.</w:t>
      </w:r>
      <w:r>
        <w:tab/>
      </w:r>
      <w:r>
        <w:rPr>
          <w:rFonts w:ascii="Times New Roman" w:hAnsi="Times New Roman"/>
          <w:b/>
          <w:sz w:val="24"/>
        </w:rPr>
        <w:t xml:space="preserve">D. </w:t>
      </w:r>
      <w:r>
        <w:rPr>
          <w:rFonts w:ascii="Times New Roman" w:eastAsia="Times New Roman" w:hAnsi="Times New Roman" w:cs="Times New Roman"/>
          <w:color w:val="000000"/>
          <w:sz w:val="24"/>
          <w:szCs w:val="24"/>
        </w:rPr>
        <w:t>28 triệu đồng.</w:t>
      </w:r>
    </w:p>
    <w:p w14:paraId="79F6E275"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dưới đây phản ánh đúng nhất mục tiêu tài chính của gia đình H.</w:t>
      </w:r>
    </w:p>
    <w:p w14:paraId="0F5A8A48"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đình H có mục tiêu tài chính trung hạn và vô hạn.</w:t>
      </w:r>
    </w:p>
    <w:p w14:paraId="1F77B5AA"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Gia đình H có mục tiêu tài chính dài hạn và trung hạn.</w:t>
      </w:r>
    </w:p>
    <w:p w14:paraId="4E80F580"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Gia đình H có mục tiêu tài chính ngắn hạn và trung hạn.</w:t>
      </w:r>
    </w:p>
    <w:p w14:paraId="445718ED"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 đình H có mục tiêu tài chính ngắn hạn và dài hạn.</w:t>
      </w:r>
    </w:p>
    <w:p w14:paraId="5C640560"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Trong trường hợp nguồn thu nhập của gia đình giảm xuống, gia đình H cần phải thực hiện việc làm nào sau đây để thực hiện được mục tiêu tài chính của gia đình?</w:t>
      </w:r>
    </w:p>
    <w:p w14:paraId="042F2672"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Cắt giảm tất cả các khoản chi tiêu thiết yếu.</w:t>
      </w:r>
    </w:p>
    <w:p w14:paraId="1FE28C7A"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Chờ đợi sự giúp đỡ của người thân.</w:t>
      </w:r>
    </w:p>
    <w:p w14:paraId="5133EC7A"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Cắt giảm các khoản chi tiêu không thiết yếu.</w:t>
      </w:r>
    </w:p>
    <w:p w14:paraId="5003DB16"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Điều chỉnh mục tiêu tài chính phù hợp với nguồn thu.</w:t>
      </w:r>
    </w:p>
    <w:p w14:paraId="3EF8C1DE" w14:textId="77777777" w:rsidR="000543B1" w:rsidRDefault="000543B1" w:rsidP="000543B1">
      <w:pPr>
        <w:spacing w:after="0" w:line="240" w:lineRule="auto"/>
      </w:pPr>
    </w:p>
    <w:p w14:paraId="68324A8C" w14:textId="77777777" w:rsidR="000543B1" w:rsidRDefault="000543B1" w:rsidP="000543B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Câu trắc nghiệm đúng sai (4,0 điểm)</w:t>
      </w:r>
    </w:p>
    <w:p w14:paraId="6C62C216"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hAnsi="Times New Roman" w:cs="Times New Roman"/>
          <w:iCs/>
          <w:color w:val="000000"/>
          <w:sz w:val="24"/>
          <w:szCs w:val="24"/>
        </w:rPr>
        <w:t xml:space="preserve">(Thí sinh trả lời từ câu 1 đến câu 4. Trong mỗi ý </w:t>
      </w:r>
      <w:r>
        <w:rPr>
          <w:rFonts w:ascii="Times New Roman" w:hAnsi="Times New Roman" w:cs="Times New Roman"/>
          <w:b/>
          <w:iCs/>
          <w:color w:val="000000"/>
          <w:sz w:val="24"/>
          <w:szCs w:val="24"/>
        </w:rPr>
        <w:t xml:space="preserve">a), b), c), d) </w:t>
      </w:r>
      <w:r>
        <w:rPr>
          <w:rFonts w:ascii="Times New Roman" w:hAnsi="Times New Roman" w:cs="Times New Roman"/>
          <w:iCs/>
          <w:color w:val="000000"/>
          <w:sz w:val="24"/>
          <w:szCs w:val="24"/>
        </w:rPr>
        <w:t>ở mỗi câu, thí sinh chọn đúng hoặc sai.)</w:t>
      </w:r>
    </w:p>
    <w:p w14:paraId="23BCAF0B"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Công ty tư nhân Y do bà D làm giám đốc hoạt động trong lĩnh vực sản xuất thực phẩm hữu cơ, tập trung vào việc cung cấp sản phẩm an toàn cho sức khỏe người tiêu dùng. Để động viên tinh thần lao động, bà D luôn chú trọng đến việc tăng lương và chế độ khen thưởng cho nhân viên, tổ chức khám sức khỏe định kì cho người lao động. Quá trình hoạt động của công ty luôn đạt hiệu quả tốt, vì vậy bà D đã đầu tư thêm 5 tỷ đồng vào việc xây dựng một nhà máy mới áp dụng công nghệ tiên tiến trong sản xuất làm cho doanh thu của công ty ngày càng tăng cao. Hai năm sau, bà D quyết định huy động vốn từ các nhà đầu tư bên ngoài để mở rộng quy mô sản xuất nên đã chuyển đổi công ty thành Công ty cổ phần nhằm thu hút thêm nguồn lực tài chính, đẩy mạnh sản xuất, phát triển thị trường. Hàng năm, công ty luôn thực hiện nghĩa vụ đóng thuế theo quy định.</w:t>
      </w:r>
    </w:p>
    <w:p w14:paraId="189405F3"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Bà D đã thực hiện quyền bình đẳng giới trong lao động khi chuyển đổi Công ty tư nhân thành Công ty cổ phần.</w:t>
      </w:r>
    </w:p>
    <w:p w14:paraId="01B503AA"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ty Y đã thực hiện tốt trách nhiệm kinh tế.</w:t>
      </w:r>
    </w:p>
    <w:p w14:paraId="185A2FB5"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ty Y đã thực hiện tốt trách nhiệm pháp lí.</w:t>
      </w:r>
    </w:p>
    <w:p w14:paraId="56E4E6E8"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ty Y đã thực hiện tốt trách nhiệm đạo đức khi đầu tư xây dựng một nhà máy mới áp dụng công nghệ tiên tiến vào sản xuất.</w:t>
      </w:r>
    </w:p>
    <w:p w14:paraId="267B2CF2"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Năm 2025 - một năm vô cùng đặc biệt khi kinh tế thế giới biến động mạnh, xung đột địa chính trị leo thang, đứt gãy chuỗi cung ứng diễn ra ở nhiều nơi, Việt Nam vẫn duy trì tốc độ tăng trưởng thuộc nhóm cao hàng đầu thế giới, đồng thời giữ vững ổn định kinh tế vĩ mô, kiểm soát lạm phát dưới 3,5% và bảo đảm các cân đối lớn của nền kinh tế. Trong khi nhiều quốc gia chật vật chống suy thoái, kinh tế Việt Nam đã bứt phá ngoạn mục, tăng trưởng GDP cả năm ước đạt 8%, cao nhất trong nhiều năm qua và đưa Việt Nam vào nhóm nước tăng trưởng cao nhất thế giới; tạo nền tảng, tạo đà, tạo thế, tạo lực cho tăng trưởng 2 con số những năm tiếp theo. Quy mô nền kinh tế tăng từ 346 tỷ USD năm 2020 lên 510 tỷ USD năm 2025, tăng 5 bậc, lên vị trí 32 thế giới. GDP bình quân đầu người năm 2025 ước đạt khoảng 5.000 USD, gấp 1,4 lần năm 2020. Chúng ta đã hoàn thành mục tiêu cơ bản xóa nhà tạm, nhà dột nát sớm 5 năm 4 tháng với hơn 334.000 căn nhà; hoàn </w:t>
      </w:r>
      <w:r>
        <w:rPr>
          <w:rFonts w:ascii="Times New Roman" w:hAnsi="Times New Roman" w:cs="Times New Roman"/>
          <w:color w:val="000000"/>
          <w:sz w:val="24"/>
          <w:szCs w:val="24"/>
        </w:rPr>
        <w:lastRenderedPageBreak/>
        <w:t>thành mục tiêu xây dựng hơn 102 nghìn căn nhà ở xã hội trong năm 2025, bảo đảm “an cư lạc nghiệp”, mang lại hạnh phúc cho người dân; khởi công 100 trường phổ thông liên cấp bán trú tại khu vực biên giới. Đời sống vật chất và tinh thần của nhân dân không ngừng được nâng cao. Tỷ lệ nghèo đa chiều (gồm tỷ lệ hộ nghèo và hộ cận nghèo) giảm xuống còn là 2,95%; tổng số hộ nghèo và hộ cận nghèo đa chiều là 1.089.151 hộ.</w:t>
      </w:r>
    </w:p>
    <w:p w14:paraId="5E781182" w14:textId="77777777" w:rsidR="000543B1" w:rsidRDefault="000543B1" w:rsidP="000543B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(https://xaydungchinhsach.chinhphu.vn/viet-nam-nam-2025-10-dau-an-noi-bat-lam-co-khu-vuc-bien-gioi-119260101100244737.htm)</w:t>
      </w:r>
    </w:p>
    <w:p w14:paraId="3F44A103"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hoàn thành mục tiêu xóa nhà tạm, nhà dột nát và khởi công 100 trường học tại khu vực biên giới chứng tỏ Việt Nam đã thực hiện tốt chính sách đảm bảo các dịch vụ xã hội cơ bản.</w:t>
      </w:r>
    </w:p>
    <w:p w14:paraId="46E1C270"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Chưa có chỉ tiêu nào của phát triển kinh tế được đề cập đến ở đoạn thông tin trên.</w:t>
      </w:r>
    </w:p>
    <w:p w14:paraId="5DED0E10"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Tổng thu nhập quốc dân bình quân đầu người năm 2025 của nước ta tăng gấp 1,4 lần năm 2020.</w:t>
      </w:r>
    </w:p>
    <w:p w14:paraId="6A4171AC"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2025, tăng trưởng GDP của nước ta ước đạt 8% so với năm 2024.</w:t>
      </w:r>
    </w:p>
    <w:p w14:paraId="6BB2C8F8"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Chị M và anh T kết hôn với nhau được 6 năm, sinh được con trai 5 tuổi và con gái 4 tháng tuổi. Do tính chất công việc, anh T thường xuyên phải xa nhà, còn chị M sau khi hết thời gian nghỉ thai sản chị cũng bỏ công việc mình yêu thích để ở nhà chăm sóc 2 con nhỏ. Sau khi nghỉ việc được 5 tháng, chị M phát hiện chồng mình chung sống như vợ chồng với chị Q dù chị Q biết anh T đã kết hôn. Hai người còn có 1 con gái tên là P. Không những vậy, anh T còn lấy khoản tiền tiết kiệm của hai vợ chồng mà chị đưa cho anh đầu tư chứng khoán để mua một căn chung cư cho chị Q. Vì vậy, 2 vợ chồng anh T đã xảy ra mâu thuẫn. Anh T cho rằng chị ở nhà không làm ra tiền, sống phụ thuộc vào anh nên không có quyền can thiệp vào việc chi tiêu tài chính của anh, chị M bực tức nên đưa 2 con về nhà bố mẹ đẻ, gọi điện cho vợ về không được, anh T đã viết đơn li hôn rồi yêu cầu chị M kí vào đơn.</w:t>
      </w:r>
    </w:p>
    <w:p w14:paraId="44D4CB1A"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Anh T đã vi phạm quyền bình đẳng giữa vợ và chồng trong quan hệ tài sản.</w:t>
      </w:r>
    </w:p>
    <w:p w14:paraId="32808BC6"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Chị Q và anh T vừa vi phạm quyền và nghĩa vụ trong hôn nhân vừa vi phạm quyền và nghĩa vụ trong gia đình.</w:t>
      </w:r>
    </w:p>
    <w:p w14:paraId="087EF0EB"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Anh T không có quyền yêu cầu li hôn với vợ của mình.</w:t>
      </w:r>
    </w:p>
    <w:p w14:paraId="08ED0D83"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Chị Q có thể bị truy cứu trách nhiệm hình sự.</w:t>
      </w:r>
    </w:p>
    <w:p w14:paraId="092C1F87" w14:textId="77777777" w:rsidR="000543B1" w:rsidRDefault="000543B1" w:rsidP="00054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Anh T đăng kí kinh doanh mặt hàng điện tử tại nhà theo mô hình hộ kinh doanh. Do chưa có kinh nghiệm bán hàng nên doanh thu của cửa hàng nhà anh năm đầu chỉ đạt chưa đến 100 triệu vì vậy anh T không phải nộp thuế thu nhập cá nhân. Để có thêm khách hàng, anh T tăng cường quảng cáo hàng hóa trên các nền tảng mạng xã hội, đưa ra các chương trình khuyến mãi hấp dẫn, kết hợp hai hình thức bán hàng trực tiếp và trực tuyến. Nhờ đó, anh đã thu hút được lượng lớn khách hàng ở các tỉnh khác, làm cho doanh thu và lợi nhuận tăng gấp 2 lần vào năm thứ hai và thứ ba. Anh T luôn kê khai và nộp thuế đầy đủ theo quy định của pháp luật. Để tri ân khách hàng, anh có những ưu đãi dành riêng cho khách hàng thân thiết và khách hàng lớn. Thấy anh T làm ăn phát đạt lại được mọi người yêu mến trong khi cửa hàng của mình luôn vắng khách, anh H ở cạnh nhà anh T đã bịa đặt việc anh T nhập một số lô hàng điện tử không rõ xuất xứ, nguồn gốc với anh K là cán bộ cơ quan chức năng. Vốn có mâu thuẫn với anh T, anh K đã lấy danh nghĩa cán bộ cơ quan chức năng đến kiểm tra và lập biên bản xử phạt anh T dù anh T đã đưa ra giấy tờ chứng minh xuất xứ hàng hóa của mình.</w:t>
      </w:r>
    </w:p>
    <w:p w14:paraId="7CC235B6" w14:textId="77777777" w:rsidR="000543B1" w:rsidRDefault="000543B1" w:rsidP="000543B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Anh T đã thực hiện quyền và nghĩa vụ của công dân trong kinh doanh.</w:t>
      </w:r>
    </w:p>
    <w:p w14:paraId="419385BF" w14:textId="77777777" w:rsidR="000543B1" w:rsidRDefault="000543B1" w:rsidP="000543B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Anh T đã thực hiện tốt nghĩa vụ của công dân về nộp thuế khi thực hiện kê khai và nộp thuế đầy đủ.</w:t>
      </w:r>
    </w:p>
    <w:p w14:paraId="537EC953" w14:textId="77777777" w:rsidR="000543B1" w:rsidRDefault="000543B1" w:rsidP="000543B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Doanh thu của cửa hàng nhà anh T năm đầu chỉ đạt dưới 100 triệu đồng nên anh T không phải kê khai nộp thuế thu nhập cá nhân.</w:t>
      </w:r>
    </w:p>
    <w:p w14:paraId="41FE664B" w14:textId="77777777" w:rsidR="000543B1" w:rsidRDefault="000543B1" w:rsidP="000543B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Theo quy định của pháp luật, anh T có quyền khiếu nại quyết định xử phạt của anh K.</w:t>
      </w:r>
    </w:p>
    <w:p w14:paraId="3C17FD60" w14:textId="77777777" w:rsidR="00020F02" w:rsidRPr="000543B1" w:rsidRDefault="00020F02" w:rsidP="00020F02">
      <w:pPr>
        <w:spacing w:before="100" w:beforeAutospacing="1" w:after="100" w:afterAutospacing="1" w:line="240" w:lineRule="auto"/>
        <w:jc w:val="center"/>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 </w:t>
      </w:r>
      <w:r w:rsidRPr="000543B1">
        <w:rPr>
          <w:rFonts w:ascii="Times New Roman" w:eastAsia="Times New Roman" w:hAnsi="Times New Roman" w:cs="Times New Roman"/>
          <w:b/>
          <w:bCs/>
          <w:sz w:val="24"/>
          <w:szCs w:val="24"/>
        </w:rPr>
        <w:t>HẾT</w:t>
      </w:r>
      <w:r w:rsidRPr="00020F02">
        <w:rPr>
          <w:rFonts w:ascii="Times New Roman" w:eastAsia="Times New Roman" w:hAnsi="Times New Roman" w:cs="Times New Roman"/>
          <w:sz w:val="24"/>
          <w:szCs w:val="24"/>
        </w:rPr>
        <w:t xml:space="preserve"> ----------------</w:t>
      </w:r>
    </w:p>
    <w:p w14:paraId="793D8F1D" w14:textId="77777777" w:rsidR="002E23A3" w:rsidRDefault="002E23A3" w:rsidP="00020F02">
      <w:pPr>
        <w:spacing w:before="100" w:beforeAutospacing="1" w:after="100" w:afterAutospacing="1" w:line="240" w:lineRule="auto"/>
        <w:jc w:val="center"/>
        <w:rPr>
          <w:rFonts w:ascii="Times New Roman" w:eastAsia="Times New Roman" w:hAnsi="Times New Roman" w:cs="Times New Roman"/>
          <w:b/>
          <w:color w:val="FF0000"/>
          <w:sz w:val="24"/>
          <w:szCs w:val="24"/>
        </w:rPr>
      </w:pPr>
    </w:p>
    <w:p w14:paraId="49A85002" w14:textId="77777777" w:rsidR="002E23A3" w:rsidRDefault="002E23A3" w:rsidP="00020F02">
      <w:pPr>
        <w:spacing w:before="100" w:beforeAutospacing="1" w:after="100" w:afterAutospacing="1" w:line="240" w:lineRule="auto"/>
        <w:jc w:val="center"/>
        <w:rPr>
          <w:rFonts w:ascii="Times New Roman" w:eastAsia="Times New Roman" w:hAnsi="Times New Roman" w:cs="Times New Roman"/>
          <w:b/>
          <w:color w:val="FF0000"/>
          <w:sz w:val="24"/>
          <w:szCs w:val="24"/>
        </w:rPr>
      </w:pPr>
    </w:p>
    <w:p w14:paraId="3E4F9EB7" w14:textId="07FD0656" w:rsidR="00020F02" w:rsidRPr="002E23A3" w:rsidRDefault="00020F02" w:rsidP="00020F02">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2E23A3">
        <w:rPr>
          <w:rFonts w:ascii="Times New Roman" w:eastAsia="Times New Roman" w:hAnsi="Times New Roman" w:cs="Times New Roman"/>
          <w:b/>
          <w:color w:val="FF0000"/>
          <w:sz w:val="24"/>
          <w:szCs w:val="24"/>
        </w:rPr>
        <w:t>ĐÁP ÁN THAM KHẢO</w:t>
      </w:r>
    </w:p>
    <w:p w14:paraId="600FEC42" w14:textId="2D2663F7" w:rsidR="00020F02" w:rsidRPr="000543B1" w:rsidRDefault="00020F02" w:rsidP="00020F02">
      <w:pPr>
        <w:spacing w:before="100" w:beforeAutospacing="1" w:after="100" w:afterAutospacing="1" w:line="240" w:lineRule="auto"/>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lastRenderedPageBreak/>
        <w:t>PHẦN I.</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020F02" w:rsidRPr="000543B1" w14:paraId="1B1CF7BB" w14:textId="77777777" w:rsidTr="002E23A3">
        <w:tc>
          <w:tcPr>
            <w:tcW w:w="1344" w:type="dxa"/>
            <w:shd w:val="clear" w:color="auto" w:fill="00B0F0"/>
            <w:vAlign w:val="center"/>
          </w:tcPr>
          <w:p w14:paraId="04F482BC" w14:textId="41CA142E"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Câu</w:t>
            </w:r>
          </w:p>
        </w:tc>
        <w:tc>
          <w:tcPr>
            <w:tcW w:w="1344" w:type="dxa"/>
            <w:shd w:val="clear" w:color="auto" w:fill="00B0F0"/>
            <w:vAlign w:val="center"/>
          </w:tcPr>
          <w:p w14:paraId="3348217E" w14:textId="0074F272"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Đáp án</w:t>
            </w:r>
          </w:p>
        </w:tc>
        <w:tc>
          <w:tcPr>
            <w:tcW w:w="1344" w:type="dxa"/>
            <w:shd w:val="clear" w:color="auto" w:fill="00B0F0"/>
            <w:vAlign w:val="center"/>
          </w:tcPr>
          <w:p w14:paraId="7139A547" w14:textId="2185A8B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Câu</w:t>
            </w:r>
          </w:p>
        </w:tc>
        <w:tc>
          <w:tcPr>
            <w:tcW w:w="1344" w:type="dxa"/>
            <w:shd w:val="clear" w:color="auto" w:fill="00B0F0"/>
            <w:vAlign w:val="center"/>
          </w:tcPr>
          <w:p w14:paraId="4B869213" w14:textId="1FA5B81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Đáp án</w:t>
            </w:r>
          </w:p>
        </w:tc>
        <w:tc>
          <w:tcPr>
            <w:tcW w:w="1344" w:type="dxa"/>
            <w:shd w:val="clear" w:color="auto" w:fill="00B0F0"/>
            <w:vAlign w:val="center"/>
          </w:tcPr>
          <w:p w14:paraId="049EB15B" w14:textId="33942043"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Câu</w:t>
            </w:r>
          </w:p>
        </w:tc>
        <w:tc>
          <w:tcPr>
            <w:tcW w:w="1345" w:type="dxa"/>
            <w:shd w:val="clear" w:color="auto" w:fill="00B0F0"/>
            <w:vAlign w:val="center"/>
          </w:tcPr>
          <w:p w14:paraId="5706AA5A" w14:textId="54A67AA0"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Đáp án</w:t>
            </w:r>
          </w:p>
        </w:tc>
        <w:tc>
          <w:tcPr>
            <w:tcW w:w="1345" w:type="dxa"/>
            <w:shd w:val="clear" w:color="auto" w:fill="00B0F0"/>
            <w:vAlign w:val="center"/>
          </w:tcPr>
          <w:p w14:paraId="35C224AC" w14:textId="11BB2AE0"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Câu</w:t>
            </w:r>
          </w:p>
        </w:tc>
        <w:tc>
          <w:tcPr>
            <w:tcW w:w="1345" w:type="dxa"/>
            <w:shd w:val="clear" w:color="auto" w:fill="00B0F0"/>
            <w:vAlign w:val="center"/>
          </w:tcPr>
          <w:p w14:paraId="7405BC7D" w14:textId="54688DF8"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bCs/>
                <w:sz w:val="24"/>
                <w:szCs w:val="24"/>
              </w:rPr>
              <w:t>Đáp án</w:t>
            </w:r>
          </w:p>
        </w:tc>
      </w:tr>
      <w:tr w:rsidR="00020F02" w:rsidRPr="000543B1" w14:paraId="59B3DCBD" w14:textId="77777777" w:rsidTr="002E23A3">
        <w:tc>
          <w:tcPr>
            <w:tcW w:w="1344" w:type="dxa"/>
            <w:shd w:val="clear" w:color="auto" w:fill="00B0F0"/>
            <w:vAlign w:val="center"/>
          </w:tcPr>
          <w:p w14:paraId="3CA87E49" w14:textId="64282BFB"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1</w:t>
            </w:r>
          </w:p>
        </w:tc>
        <w:tc>
          <w:tcPr>
            <w:tcW w:w="1344" w:type="dxa"/>
            <w:vAlign w:val="center"/>
          </w:tcPr>
          <w:p w14:paraId="27018FD6" w14:textId="742C168B"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B</w:t>
            </w:r>
          </w:p>
        </w:tc>
        <w:tc>
          <w:tcPr>
            <w:tcW w:w="1344" w:type="dxa"/>
            <w:shd w:val="clear" w:color="auto" w:fill="00B0F0"/>
            <w:vAlign w:val="center"/>
          </w:tcPr>
          <w:p w14:paraId="01F7CC01" w14:textId="5A69D4F2"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7</w:t>
            </w:r>
          </w:p>
        </w:tc>
        <w:tc>
          <w:tcPr>
            <w:tcW w:w="1344" w:type="dxa"/>
            <w:vAlign w:val="center"/>
          </w:tcPr>
          <w:p w14:paraId="1A59EBE0" w14:textId="291B2AE5"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B</w:t>
            </w:r>
          </w:p>
        </w:tc>
        <w:tc>
          <w:tcPr>
            <w:tcW w:w="1344" w:type="dxa"/>
            <w:shd w:val="clear" w:color="auto" w:fill="00B0F0"/>
            <w:vAlign w:val="center"/>
          </w:tcPr>
          <w:p w14:paraId="06BABBFC" w14:textId="12496B03"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13</w:t>
            </w:r>
          </w:p>
        </w:tc>
        <w:tc>
          <w:tcPr>
            <w:tcW w:w="1345" w:type="dxa"/>
            <w:vAlign w:val="center"/>
          </w:tcPr>
          <w:p w14:paraId="44CA613A" w14:textId="259B0112"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D</w:t>
            </w:r>
          </w:p>
        </w:tc>
        <w:tc>
          <w:tcPr>
            <w:tcW w:w="1345" w:type="dxa"/>
            <w:shd w:val="clear" w:color="auto" w:fill="00B0F0"/>
            <w:vAlign w:val="center"/>
          </w:tcPr>
          <w:p w14:paraId="2300CE21" w14:textId="4684E51B"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19</w:t>
            </w:r>
          </w:p>
        </w:tc>
        <w:tc>
          <w:tcPr>
            <w:tcW w:w="1345" w:type="dxa"/>
            <w:vAlign w:val="center"/>
          </w:tcPr>
          <w:p w14:paraId="70F09C94" w14:textId="73562747" w:rsidR="00020F02" w:rsidRPr="000543B1" w:rsidRDefault="00020F02" w:rsidP="00020F02">
            <w:pPr>
              <w:spacing w:before="100" w:beforeAutospacing="1" w:after="100" w:afterAutospacing="1"/>
              <w:jc w:val="center"/>
              <w:rPr>
                <w:rFonts w:ascii="Times New Roman" w:eastAsia="Times New Roman" w:hAnsi="Times New Roman" w:cs="Times New Roman"/>
                <w:b/>
                <w:bCs/>
                <w:sz w:val="24"/>
                <w:szCs w:val="24"/>
              </w:rPr>
            </w:pPr>
            <w:r w:rsidRPr="00020F02">
              <w:rPr>
                <w:rFonts w:ascii="Times New Roman" w:eastAsia="Times New Roman" w:hAnsi="Times New Roman" w:cs="Times New Roman"/>
                <w:b/>
                <w:sz w:val="24"/>
                <w:szCs w:val="24"/>
              </w:rPr>
              <w:t>B</w:t>
            </w:r>
          </w:p>
        </w:tc>
      </w:tr>
      <w:tr w:rsidR="00020F02" w:rsidRPr="000543B1" w14:paraId="6EFD6E55" w14:textId="77777777" w:rsidTr="002E23A3">
        <w:tc>
          <w:tcPr>
            <w:tcW w:w="1344" w:type="dxa"/>
            <w:shd w:val="clear" w:color="auto" w:fill="00B0F0"/>
            <w:vAlign w:val="center"/>
          </w:tcPr>
          <w:p w14:paraId="20D74546" w14:textId="0B7EA0A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w:t>
            </w:r>
          </w:p>
        </w:tc>
        <w:tc>
          <w:tcPr>
            <w:tcW w:w="1344" w:type="dxa"/>
            <w:vAlign w:val="center"/>
          </w:tcPr>
          <w:p w14:paraId="7D895648" w14:textId="13E5DE31"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4" w:type="dxa"/>
            <w:shd w:val="clear" w:color="auto" w:fill="00B0F0"/>
            <w:vAlign w:val="center"/>
          </w:tcPr>
          <w:p w14:paraId="18C00FC7" w14:textId="7489C820"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8</w:t>
            </w:r>
          </w:p>
        </w:tc>
        <w:tc>
          <w:tcPr>
            <w:tcW w:w="1344" w:type="dxa"/>
            <w:vAlign w:val="center"/>
          </w:tcPr>
          <w:p w14:paraId="1B2A1671" w14:textId="64CF7B05"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4" w:type="dxa"/>
            <w:shd w:val="clear" w:color="auto" w:fill="00B0F0"/>
            <w:vAlign w:val="center"/>
          </w:tcPr>
          <w:p w14:paraId="38ABBC07" w14:textId="06AF515A"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14</w:t>
            </w:r>
          </w:p>
        </w:tc>
        <w:tc>
          <w:tcPr>
            <w:tcW w:w="1345" w:type="dxa"/>
            <w:vAlign w:val="center"/>
          </w:tcPr>
          <w:p w14:paraId="2F591D41" w14:textId="0ED097B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5" w:type="dxa"/>
            <w:shd w:val="clear" w:color="auto" w:fill="00B0F0"/>
            <w:vAlign w:val="center"/>
          </w:tcPr>
          <w:p w14:paraId="08C40FBF" w14:textId="73589C18"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20</w:t>
            </w:r>
          </w:p>
        </w:tc>
        <w:tc>
          <w:tcPr>
            <w:tcW w:w="1345" w:type="dxa"/>
            <w:vAlign w:val="center"/>
          </w:tcPr>
          <w:p w14:paraId="649CD0A6" w14:textId="29693E6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D</w:t>
            </w:r>
          </w:p>
        </w:tc>
      </w:tr>
      <w:tr w:rsidR="00020F02" w:rsidRPr="000543B1" w14:paraId="409AB87B" w14:textId="77777777" w:rsidTr="002E23A3">
        <w:tc>
          <w:tcPr>
            <w:tcW w:w="1344" w:type="dxa"/>
            <w:shd w:val="clear" w:color="auto" w:fill="00B0F0"/>
            <w:vAlign w:val="center"/>
          </w:tcPr>
          <w:p w14:paraId="6AE29E8C" w14:textId="0AA41E0E"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3</w:t>
            </w:r>
          </w:p>
        </w:tc>
        <w:tc>
          <w:tcPr>
            <w:tcW w:w="1344" w:type="dxa"/>
            <w:vAlign w:val="center"/>
          </w:tcPr>
          <w:p w14:paraId="12E9541A" w14:textId="5521AA9E"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C</w:t>
            </w:r>
          </w:p>
        </w:tc>
        <w:tc>
          <w:tcPr>
            <w:tcW w:w="1344" w:type="dxa"/>
            <w:shd w:val="clear" w:color="auto" w:fill="00B0F0"/>
            <w:vAlign w:val="center"/>
          </w:tcPr>
          <w:p w14:paraId="1C4C2B03" w14:textId="079B5DB2"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9</w:t>
            </w:r>
          </w:p>
        </w:tc>
        <w:tc>
          <w:tcPr>
            <w:tcW w:w="1344" w:type="dxa"/>
            <w:vAlign w:val="center"/>
          </w:tcPr>
          <w:p w14:paraId="311AC318" w14:textId="6E663786"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D</w:t>
            </w:r>
          </w:p>
        </w:tc>
        <w:tc>
          <w:tcPr>
            <w:tcW w:w="1344" w:type="dxa"/>
            <w:shd w:val="clear" w:color="auto" w:fill="00B0F0"/>
            <w:vAlign w:val="center"/>
          </w:tcPr>
          <w:p w14:paraId="6ABB419D" w14:textId="626D02EB"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15</w:t>
            </w:r>
          </w:p>
        </w:tc>
        <w:tc>
          <w:tcPr>
            <w:tcW w:w="1345" w:type="dxa"/>
            <w:vAlign w:val="center"/>
          </w:tcPr>
          <w:p w14:paraId="2CD11255" w14:textId="0B15D94D"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B</w:t>
            </w:r>
          </w:p>
        </w:tc>
        <w:tc>
          <w:tcPr>
            <w:tcW w:w="1345" w:type="dxa"/>
            <w:shd w:val="clear" w:color="auto" w:fill="00B0F0"/>
            <w:vAlign w:val="center"/>
          </w:tcPr>
          <w:p w14:paraId="6BB908BD" w14:textId="603E0FF9"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21</w:t>
            </w:r>
          </w:p>
        </w:tc>
        <w:tc>
          <w:tcPr>
            <w:tcW w:w="1345" w:type="dxa"/>
            <w:vAlign w:val="center"/>
          </w:tcPr>
          <w:p w14:paraId="34912DE7" w14:textId="47F7BBB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C</w:t>
            </w:r>
          </w:p>
        </w:tc>
      </w:tr>
      <w:tr w:rsidR="00020F02" w:rsidRPr="000543B1" w14:paraId="09BB62AA" w14:textId="77777777" w:rsidTr="002E23A3">
        <w:tc>
          <w:tcPr>
            <w:tcW w:w="1344" w:type="dxa"/>
            <w:shd w:val="clear" w:color="auto" w:fill="00B0F0"/>
            <w:vAlign w:val="center"/>
          </w:tcPr>
          <w:p w14:paraId="5D458BCD" w14:textId="74C4BA7E"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4</w:t>
            </w:r>
          </w:p>
        </w:tc>
        <w:tc>
          <w:tcPr>
            <w:tcW w:w="1344" w:type="dxa"/>
            <w:vAlign w:val="center"/>
          </w:tcPr>
          <w:p w14:paraId="50111B80" w14:textId="3A33707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4" w:type="dxa"/>
            <w:shd w:val="clear" w:color="auto" w:fill="00B0F0"/>
            <w:vAlign w:val="center"/>
          </w:tcPr>
          <w:p w14:paraId="3B58EA26" w14:textId="626DF592"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10</w:t>
            </w:r>
          </w:p>
        </w:tc>
        <w:tc>
          <w:tcPr>
            <w:tcW w:w="1344" w:type="dxa"/>
            <w:vAlign w:val="center"/>
          </w:tcPr>
          <w:p w14:paraId="5D1B75D1" w14:textId="2F72BD4E"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B</w:t>
            </w:r>
          </w:p>
        </w:tc>
        <w:tc>
          <w:tcPr>
            <w:tcW w:w="1344" w:type="dxa"/>
            <w:shd w:val="clear" w:color="auto" w:fill="00B0F0"/>
            <w:vAlign w:val="center"/>
          </w:tcPr>
          <w:p w14:paraId="0183ADBE" w14:textId="5FD515F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16</w:t>
            </w:r>
          </w:p>
        </w:tc>
        <w:tc>
          <w:tcPr>
            <w:tcW w:w="1345" w:type="dxa"/>
            <w:vAlign w:val="center"/>
          </w:tcPr>
          <w:p w14:paraId="33AD0B32" w14:textId="0CB80976"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5" w:type="dxa"/>
            <w:shd w:val="clear" w:color="auto" w:fill="00B0F0"/>
            <w:vAlign w:val="center"/>
          </w:tcPr>
          <w:p w14:paraId="10934759" w14:textId="0B4FA2DA"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22</w:t>
            </w:r>
          </w:p>
        </w:tc>
        <w:tc>
          <w:tcPr>
            <w:tcW w:w="1345" w:type="dxa"/>
            <w:vAlign w:val="center"/>
          </w:tcPr>
          <w:p w14:paraId="7D24D990" w14:textId="0927346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r>
      <w:tr w:rsidR="00020F02" w:rsidRPr="000543B1" w14:paraId="75E3F53A" w14:textId="77777777" w:rsidTr="002E23A3">
        <w:tc>
          <w:tcPr>
            <w:tcW w:w="1344" w:type="dxa"/>
            <w:shd w:val="clear" w:color="auto" w:fill="00B0F0"/>
            <w:vAlign w:val="center"/>
          </w:tcPr>
          <w:p w14:paraId="33AAE9C4" w14:textId="4543B259"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5</w:t>
            </w:r>
          </w:p>
        </w:tc>
        <w:tc>
          <w:tcPr>
            <w:tcW w:w="1344" w:type="dxa"/>
            <w:vAlign w:val="center"/>
          </w:tcPr>
          <w:p w14:paraId="3ED6D367" w14:textId="511DD8F9"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B</w:t>
            </w:r>
          </w:p>
        </w:tc>
        <w:tc>
          <w:tcPr>
            <w:tcW w:w="1344" w:type="dxa"/>
            <w:shd w:val="clear" w:color="auto" w:fill="00B0F0"/>
            <w:vAlign w:val="center"/>
          </w:tcPr>
          <w:p w14:paraId="5278F008" w14:textId="01199DBB"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11</w:t>
            </w:r>
          </w:p>
        </w:tc>
        <w:tc>
          <w:tcPr>
            <w:tcW w:w="1344" w:type="dxa"/>
            <w:vAlign w:val="center"/>
          </w:tcPr>
          <w:p w14:paraId="049D460A" w14:textId="4EC4B72B"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D</w:t>
            </w:r>
          </w:p>
        </w:tc>
        <w:tc>
          <w:tcPr>
            <w:tcW w:w="1344" w:type="dxa"/>
            <w:shd w:val="clear" w:color="auto" w:fill="00B0F0"/>
            <w:vAlign w:val="center"/>
          </w:tcPr>
          <w:p w14:paraId="2094AD06" w14:textId="6BB3DB37"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17</w:t>
            </w:r>
          </w:p>
        </w:tc>
        <w:tc>
          <w:tcPr>
            <w:tcW w:w="1345" w:type="dxa"/>
            <w:vAlign w:val="center"/>
          </w:tcPr>
          <w:p w14:paraId="02BE8C49" w14:textId="6DEDB62D"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A</w:t>
            </w:r>
          </w:p>
        </w:tc>
        <w:tc>
          <w:tcPr>
            <w:tcW w:w="1345" w:type="dxa"/>
            <w:shd w:val="clear" w:color="auto" w:fill="00B0F0"/>
            <w:vAlign w:val="center"/>
          </w:tcPr>
          <w:p w14:paraId="63187C79" w14:textId="5372DD73"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23</w:t>
            </w:r>
          </w:p>
        </w:tc>
        <w:tc>
          <w:tcPr>
            <w:tcW w:w="1345" w:type="dxa"/>
            <w:vAlign w:val="center"/>
          </w:tcPr>
          <w:p w14:paraId="3D6C1164" w14:textId="78A65D6A"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C</w:t>
            </w:r>
          </w:p>
        </w:tc>
      </w:tr>
      <w:tr w:rsidR="00020F02" w:rsidRPr="000543B1" w14:paraId="4C72BFB2" w14:textId="77777777" w:rsidTr="002E23A3">
        <w:tc>
          <w:tcPr>
            <w:tcW w:w="1344" w:type="dxa"/>
            <w:shd w:val="clear" w:color="auto" w:fill="00B0F0"/>
            <w:vAlign w:val="center"/>
          </w:tcPr>
          <w:p w14:paraId="6D34EA10" w14:textId="6930EE39"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6</w:t>
            </w:r>
          </w:p>
        </w:tc>
        <w:tc>
          <w:tcPr>
            <w:tcW w:w="1344" w:type="dxa"/>
            <w:vAlign w:val="center"/>
          </w:tcPr>
          <w:p w14:paraId="22044F24" w14:textId="152FE36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C</w:t>
            </w:r>
          </w:p>
        </w:tc>
        <w:tc>
          <w:tcPr>
            <w:tcW w:w="1344" w:type="dxa"/>
            <w:shd w:val="clear" w:color="auto" w:fill="00B0F0"/>
            <w:vAlign w:val="center"/>
          </w:tcPr>
          <w:p w14:paraId="1A5CDE24" w14:textId="69332F45"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12</w:t>
            </w:r>
          </w:p>
        </w:tc>
        <w:tc>
          <w:tcPr>
            <w:tcW w:w="1344" w:type="dxa"/>
            <w:vAlign w:val="center"/>
          </w:tcPr>
          <w:p w14:paraId="77C2B82F" w14:textId="6BA94FE4"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B</w:t>
            </w:r>
          </w:p>
        </w:tc>
        <w:tc>
          <w:tcPr>
            <w:tcW w:w="1344" w:type="dxa"/>
            <w:shd w:val="clear" w:color="auto" w:fill="00B0F0"/>
            <w:vAlign w:val="center"/>
          </w:tcPr>
          <w:p w14:paraId="0420CA41" w14:textId="596AD842"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18</w:t>
            </w:r>
          </w:p>
        </w:tc>
        <w:tc>
          <w:tcPr>
            <w:tcW w:w="1345" w:type="dxa"/>
            <w:vAlign w:val="center"/>
          </w:tcPr>
          <w:p w14:paraId="78FBD7BB" w14:textId="72F754AF"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C</w:t>
            </w:r>
          </w:p>
        </w:tc>
        <w:tc>
          <w:tcPr>
            <w:tcW w:w="1345" w:type="dxa"/>
            <w:shd w:val="clear" w:color="auto" w:fill="00B0F0"/>
            <w:vAlign w:val="center"/>
          </w:tcPr>
          <w:p w14:paraId="70902302" w14:textId="1578AF51"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24</w:t>
            </w:r>
          </w:p>
        </w:tc>
        <w:tc>
          <w:tcPr>
            <w:tcW w:w="1345" w:type="dxa"/>
            <w:vAlign w:val="center"/>
          </w:tcPr>
          <w:p w14:paraId="649BEA27" w14:textId="51EA8613" w:rsidR="00020F02" w:rsidRPr="000543B1" w:rsidRDefault="00020F02" w:rsidP="00020F02">
            <w:pPr>
              <w:spacing w:before="100" w:beforeAutospacing="1" w:after="100" w:afterAutospacing="1"/>
              <w:jc w:val="center"/>
              <w:rPr>
                <w:rFonts w:ascii="Times New Roman" w:eastAsia="Times New Roman" w:hAnsi="Times New Roman" w:cs="Times New Roman"/>
                <w:b/>
                <w:sz w:val="24"/>
                <w:szCs w:val="24"/>
              </w:rPr>
            </w:pPr>
            <w:r w:rsidRPr="00020F02">
              <w:rPr>
                <w:rFonts w:ascii="Times New Roman" w:eastAsia="Times New Roman" w:hAnsi="Times New Roman" w:cs="Times New Roman"/>
                <w:b/>
                <w:sz w:val="24"/>
                <w:szCs w:val="24"/>
              </w:rPr>
              <w:t>D</w:t>
            </w:r>
          </w:p>
        </w:tc>
      </w:tr>
    </w:tbl>
    <w:bookmarkEnd w:id="0"/>
    <w:p w14:paraId="07F8915B" w14:textId="65ED0807" w:rsidR="00020F02" w:rsidRPr="000543B1" w:rsidRDefault="00020F02" w:rsidP="00020F02">
      <w:pPr>
        <w:spacing w:before="100" w:beforeAutospacing="1" w:after="100" w:afterAutospacing="1" w:line="240" w:lineRule="auto"/>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 xml:space="preserve">PHẦN </w:t>
      </w:r>
      <w:r w:rsidRPr="000543B1">
        <w:rPr>
          <w:rFonts w:ascii="Times New Roman" w:eastAsia="Times New Roman" w:hAnsi="Times New Roman" w:cs="Times New Roman"/>
          <w:b/>
          <w:sz w:val="24"/>
          <w:szCs w:val="24"/>
        </w:rPr>
        <w:t>I</w:t>
      </w:r>
      <w:r w:rsidRPr="000543B1">
        <w:rPr>
          <w:rFonts w:ascii="Times New Roman" w:eastAsia="Times New Roman" w:hAnsi="Times New Roman" w:cs="Times New Roman"/>
          <w:b/>
          <w:sz w:val="24"/>
          <w:szCs w:val="24"/>
        </w:rPr>
        <w:t>I.</w:t>
      </w:r>
    </w:p>
    <w:tbl>
      <w:tblPr>
        <w:tblStyle w:val="TableGrid"/>
        <w:tblW w:w="0" w:type="auto"/>
        <w:tblLook w:val="04A0" w:firstRow="1" w:lastRow="0" w:firstColumn="1" w:lastColumn="0" w:noHBand="0" w:noVBand="1"/>
      </w:tblPr>
      <w:tblGrid>
        <w:gridCol w:w="2151"/>
        <w:gridCol w:w="2151"/>
        <w:gridCol w:w="2151"/>
        <w:gridCol w:w="2151"/>
        <w:gridCol w:w="2151"/>
      </w:tblGrid>
      <w:tr w:rsidR="000543B1" w:rsidRPr="000543B1" w14:paraId="619E7578" w14:textId="77777777" w:rsidTr="002E23A3">
        <w:tc>
          <w:tcPr>
            <w:tcW w:w="2151" w:type="dxa"/>
            <w:shd w:val="clear" w:color="auto" w:fill="00B0F0"/>
            <w:vAlign w:val="center"/>
          </w:tcPr>
          <w:p w14:paraId="445DB808" w14:textId="557A5689"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bCs/>
                <w:sz w:val="24"/>
                <w:szCs w:val="24"/>
              </w:rPr>
              <w:t>Câu</w:t>
            </w:r>
          </w:p>
        </w:tc>
        <w:tc>
          <w:tcPr>
            <w:tcW w:w="2151" w:type="dxa"/>
            <w:shd w:val="clear" w:color="auto" w:fill="00B0F0"/>
            <w:vAlign w:val="center"/>
          </w:tcPr>
          <w:p w14:paraId="5A69DD67" w14:textId="51569A5D"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bCs/>
                <w:sz w:val="24"/>
                <w:szCs w:val="24"/>
              </w:rPr>
              <w:t>a</w:t>
            </w:r>
          </w:p>
        </w:tc>
        <w:tc>
          <w:tcPr>
            <w:tcW w:w="2151" w:type="dxa"/>
            <w:shd w:val="clear" w:color="auto" w:fill="00B0F0"/>
            <w:vAlign w:val="center"/>
          </w:tcPr>
          <w:p w14:paraId="2A5F91BC" w14:textId="026CBE67"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bCs/>
                <w:sz w:val="24"/>
                <w:szCs w:val="24"/>
              </w:rPr>
              <w:t>b</w:t>
            </w:r>
          </w:p>
        </w:tc>
        <w:tc>
          <w:tcPr>
            <w:tcW w:w="2151" w:type="dxa"/>
            <w:shd w:val="clear" w:color="auto" w:fill="00B0F0"/>
            <w:vAlign w:val="center"/>
          </w:tcPr>
          <w:p w14:paraId="2F66A08E" w14:textId="20D11604"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bCs/>
                <w:sz w:val="24"/>
                <w:szCs w:val="24"/>
              </w:rPr>
              <w:t>c</w:t>
            </w:r>
          </w:p>
        </w:tc>
        <w:tc>
          <w:tcPr>
            <w:tcW w:w="2151" w:type="dxa"/>
            <w:shd w:val="clear" w:color="auto" w:fill="00B0F0"/>
            <w:vAlign w:val="center"/>
          </w:tcPr>
          <w:p w14:paraId="0F2A3776" w14:textId="10464B75"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bCs/>
                <w:sz w:val="24"/>
                <w:szCs w:val="24"/>
              </w:rPr>
              <w:t>d</w:t>
            </w:r>
          </w:p>
        </w:tc>
      </w:tr>
      <w:tr w:rsidR="000543B1" w:rsidRPr="000543B1" w14:paraId="076650A3" w14:textId="77777777" w:rsidTr="002E23A3">
        <w:tc>
          <w:tcPr>
            <w:tcW w:w="2151" w:type="dxa"/>
            <w:shd w:val="clear" w:color="auto" w:fill="00B0F0"/>
            <w:vAlign w:val="center"/>
          </w:tcPr>
          <w:p w14:paraId="28B78720" w14:textId="7B30430B" w:rsidR="000543B1" w:rsidRPr="000543B1" w:rsidRDefault="000543B1" w:rsidP="000543B1">
            <w:pPr>
              <w:spacing w:before="100" w:beforeAutospacing="1" w:after="100" w:afterAutospacing="1"/>
              <w:jc w:val="center"/>
              <w:rPr>
                <w:rFonts w:ascii="Times New Roman" w:eastAsia="Times New Roman" w:hAnsi="Times New Roman" w:cs="Times New Roman"/>
                <w:b/>
                <w:bCs/>
                <w:sz w:val="24"/>
                <w:szCs w:val="24"/>
              </w:rPr>
            </w:pPr>
            <w:r w:rsidRPr="000543B1">
              <w:rPr>
                <w:rFonts w:ascii="Times New Roman" w:eastAsia="Times New Roman" w:hAnsi="Times New Roman" w:cs="Times New Roman"/>
                <w:b/>
                <w:sz w:val="24"/>
                <w:szCs w:val="24"/>
              </w:rPr>
              <w:t>1</w:t>
            </w:r>
          </w:p>
        </w:tc>
        <w:tc>
          <w:tcPr>
            <w:tcW w:w="2151" w:type="dxa"/>
            <w:vAlign w:val="center"/>
          </w:tcPr>
          <w:p w14:paraId="23C7A60D" w14:textId="0589084B" w:rsidR="000543B1" w:rsidRPr="000543B1" w:rsidRDefault="000543B1" w:rsidP="000543B1">
            <w:pPr>
              <w:spacing w:before="100" w:beforeAutospacing="1" w:after="100" w:afterAutospacing="1"/>
              <w:jc w:val="center"/>
              <w:rPr>
                <w:rFonts w:ascii="Times New Roman" w:eastAsia="Times New Roman" w:hAnsi="Times New Roman" w:cs="Times New Roman"/>
                <w:b/>
                <w:bCs/>
                <w:sz w:val="24"/>
                <w:szCs w:val="24"/>
              </w:rPr>
            </w:pPr>
            <w:r w:rsidRPr="000543B1">
              <w:rPr>
                <w:rFonts w:ascii="Times New Roman" w:eastAsia="Times New Roman" w:hAnsi="Times New Roman" w:cs="Times New Roman"/>
                <w:b/>
                <w:sz w:val="24"/>
                <w:szCs w:val="24"/>
              </w:rPr>
              <w:t>Sai</w:t>
            </w:r>
          </w:p>
        </w:tc>
        <w:tc>
          <w:tcPr>
            <w:tcW w:w="2151" w:type="dxa"/>
            <w:vAlign w:val="center"/>
          </w:tcPr>
          <w:p w14:paraId="3D3A08E1" w14:textId="750FCC22" w:rsidR="000543B1" w:rsidRPr="000543B1" w:rsidRDefault="000543B1" w:rsidP="000543B1">
            <w:pPr>
              <w:spacing w:before="100" w:beforeAutospacing="1" w:after="100" w:afterAutospacing="1"/>
              <w:jc w:val="center"/>
              <w:rPr>
                <w:rFonts w:ascii="Times New Roman" w:eastAsia="Times New Roman" w:hAnsi="Times New Roman" w:cs="Times New Roman"/>
                <w:b/>
                <w:bCs/>
                <w:sz w:val="24"/>
                <w:szCs w:val="24"/>
              </w:rPr>
            </w:pPr>
            <w:r w:rsidRPr="000543B1">
              <w:rPr>
                <w:rFonts w:ascii="Times New Roman" w:eastAsia="Times New Roman" w:hAnsi="Times New Roman" w:cs="Times New Roman"/>
                <w:b/>
                <w:sz w:val="24"/>
                <w:szCs w:val="24"/>
              </w:rPr>
              <w:t>Đúng</w:t>
            </w:r>
          </w:p>
        </w:tc>
        <w:tc>
          <w:tcPr>
            <w:tcW w:w="2151" w:type="dxa"/>
            <w:vAlign w:val="center"/>
          </w:tcPr>
          <w:p w14:paraId="76737681" w14:textId="7A17189A" w:rsidR="000543B1" w:rsidRPr="000543B1" w:rsidRDefault="000543B1" w:rsidP="000543B1">
            <w:pPr>
              <w:spacing w:before="100" w:beforeAutospacing="1" w:after="100" w:afterAutospacing="1"/>
              <w:jc w:val="center"/>
              <w:rPr>
                <w:rFonts w:ascii="Times New Roman" w:eastAsia="Times New Roman" w:hAnsi="Times New Roman" w:cs="Times New Roman"/>
                <w:b/>
                <w:bCs/>
                <w:sz w:val="24"/>
                <w:szCs w:val="24"/>
              </w:rPr>
            </w:pPr>
            <w:r w:rsidRPr="000543B1">
              <w:rPr>
                <w:rFonts w:ascii="Times New Roman" w:eastAsia="Times New Roman" w:hAnsi="Times New Roman" w:cs="Times New Roman"/>
                <w:b/>
                <w:sz w:val="24"/>
                <w:szCs w:val="24"/>
              </w:rPr>
              <w:t>Đúng</w:t>
            </w:r>
          </w:p>
        </w:tc>
        <w:tc>
          <w:tcPr>
            <w:tcW w:w="2151" w:type="dxa"/>
            <w:vAlign w:val="center"/>
          </w:tcPr>
          <w:p w14:paraId="469619BD" w14:textId="6317CDA5" w:rsidR="000543B1" w:rsidRPr="000543B1" w:rsidRDefault="000543B1" w:rsidP="000543B1">
            <w:pPr>
              <w:spacing w:before="100" w:beforeAutospacing="1" w:after="100" w:afterAutospacing="1"/>
              <w:jc w:val="center"/>
              <w:rPr>
                <w:rFonts w:ascii="Times New Roman" w:eastAsia="Times New Roman" w:hAnsi="Times New Roman" w:cs="Times New Roman"/>
                <w:b/>
                <w:bCs/>
                <w:sz w:val="24"/>
                <w:szCs w:val="24"/>
              </w:rPr>
            </w:pPr>
            <w:r w:rsidRPr="000543B1">
              <w:rPr>
                <w:rFonts w:ascii="Times New Roman" w:eastAsia="Times New Roman" w:hAnsi="Times New Roman" w:cs="Times New Roman"/>
                <w:b/>
                <w:sz w:val="24"/>
                <w:szCs w:val="24"/>
              </w:rPr>
              <w:t>Sai</w:t>
            </w:r>
          </w:p>
        </w:tc>
      </w:tr>
      <w:tr w:rsidR="000543B1" w:rsidRPr="000543B1" w14:paraId="1B8ACA7A" w14:textId="77777777" w:rsidTr="002E23A3">
        <w:tc>
          <w:tcPr>
            <w:tcW w:w="2151" w:type="dxa"/>
            <w:shd w:val="clear" w:color="auto" w:fill="00B0F0"/>
            <w:vAlign w:val="center"/>
          </w:tcPr>
          <w:p w14:paraId="6CC81DF3" w14:textId="36865807"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2</w:t>
            </w:r>
          </w:p>
        </w:tc>
        <w:tc>
          <w:tcPr>
            <w:tcW w:w="2151" w:type="dxa"/>
            <w:vAlign w:val="center"/>
          </w:tcPr>
          <w:p w14:paraId="5431E923" w14:textId="5AEBD6BD"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c>
          <w:tcPr>
            <w:tcW w:w="2151" w:type="dxa"/>
            <w:vAlign w:val="center"/>
          </w:tcPr>
          <w:p w14:paraId="19C9D948" w14:textId="2499F477"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Sai</w:t>
            </w:r>
          </w:p>
        </w:tc>
        <w:tc>
          <w:tcPr>
            <w:tcW w:w="2151" w:type="dxa"/>
            <w:vAlign w:val="center"/>
          </w:tcPr>
          <w:p w14:paraId="6FA15268" w14:textId="414450F9"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Sai</w:t>
            </w:r>
          </w:p>
        </w:tc>
        <w:tc>
          <w:tcPr>
            <w:tcW w:w="2151" w:type="dxa"/>
            <w:vAlign w:val="center"/>
          </w:tcPr>
          <w:p w14:paraId="1AE342EA" w14:textId="74E32ED4"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r>
      <w:tr w:rsidR="000543B1" w:rsidRPr="000543B1" w14:paraId="752B5D8C" w14:textId="77777777" w:rsidTr="002E23A3">
        <w:tc>
          <w:tcPr>
            <w:tcW w:w="2151" w:type="dxa"/>
            <w:shd w:val="clear" w:color="auto" w:fill="00B0F0"/>
            <w:vAlign w:val="center"/>
          </w:tcPr>
          <w:p w14:paraId="06177969" w14:textId="1BB0BD19"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3</w:t>
            </w:r>
          </w:p>
        </w:tc>
        <w:tc>
          <w:tcPr>
            <w:tcW w:w="2151" w:type="dxa"/>
            <w:vAlign w:val="center"/>
          </w:tcPr>
          <w:p w14:paraId="4D996A50" w14:textId="665317A9"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c>
          <w:tcPr>
            <w:tcW w:w="2151" w:type="dxa"/>
            <w:vAlign w:val="center"/>
          </w:tcPr>
          <w:p w14:paraId="11906F9C" w14:textId="1CBF9559"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Sai</w:t>
            </w:r>
          </w:p>
        </w:tc>
        <w:tc>
          <w:tcPr>
            <w:tcW w:w="2151" w:type="dxa"/>
            <w:vAlign w:val="center"/>
          </w:tcPr>
          <w:p w14:paraId="6D166067" w14:textId="7CD140D5"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c>
          <w:tcPr>
            <w:tcW w:w="2151" w:type="dxa"/>
            <w:vAlign w:val="center"/>
          </w:tcPr>
          <w:p w14:paraId="0E7D3A1F" w14:textId="02B132DA"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Sai</w:t>
            </w:r>
          </w:p>
        </w:tc>
      </w:tr>
      <w:tr w:rsidR="000543B1" w:rsidRPr="000543B1" w14:paraId="04A342C1" w14:textId="77777777" w:rsidTr="002E23A3">
        <w:tc>
          <w:tcPr>
            <w:tcW w:w="2151" w:type="dxa"/>
            <w:shd w:val="clear" w:color="auto" w:fill="00B0F0"/>
            <w:vAlign w:val="center"/>
          </w:tcPr>
          <w:p w14:paraId="5A5636E6" w14:textId="06448D14"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4</w:t>
            </w:r>
          </w:p>
        </w:tc>
        <w:tc>
          <w:tcPr>
            <w:tcW w:w="2151" w:type="dxa"/>
            <w:vAlign w:val="center"/>
          </w:tcPr>
          <w:p w14:paraId="3884F158" w14:textId="0EE4FD21"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c>
          <w:tcPr>
            <w:tcW w:w="2151" w:type="dxa"/>
            <w:vAlign w:val="center"/>
          </w:tcPr>
          <w:p w14:paraId="5F2B8400" w14:textId="01CF8BB2"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c>
          <w:tcPr>
            <w:tcW w:w="2151" w:type="dxa"/>
            <w:vAlign w:val="center"/>
          </w:tcPr>
          <w:p w14:paraId="2373D555" w14:textId="122EE1B1"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Sai</w:t>
            </w:r>
          </w:p>
        </w:tc>
        <w:tc>
          <w:tcPr>
            <w:tcW w:w="2151" w:type="dxa"/>
            <w:vAlign w:val="center"/>
          </w:tcPr>
          <w:p w14:paraId="2DCBF5D9" w14:textId="2B94F55B" w:rsidR="000543B1" w:rsidRPr="000543B1" w:rsidRDefault="000543B1" w:rsidP="000543B1">
            <w:pPr>
              <w:spacing w:before="100" w:beforeAutospacing="1" w:after="100" w:afterAutospacing="1"/>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Đúng</w:t>
            </w:r>
          </w:p>
        </w:tc>
      </w:tr>
    </w:tbl>
    <w:p w14:paraId="5159E8AE" w14:textId="014049E2" w:rsidR="00020F02" w:rsidRPr="000543B1" w:rsidRDefault="00020F02" w:rsidP="00020F02">
      <w:pPr>
        <w:spacing w:before="100" w:beforeAutospacing="1" w:after="100" w:afterAutospacing="1" w:line="240" w:lineRule="auto"/>
        <w:jc w:val="center"/>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LỜI GIẢI THAM KHẢO</w:t>
      </w:r>
    </w:p>
    <w:p w14:paraId="707690B9" w14:textId="77777777" w:rsidR="00020F02" w:rsidRPr="000543B1" w:rsidRDefault="00020F02" w:rsidP="00020F02">
      <w:pPr>
        <w:spacing w:before="100" w:beforeAutospacing="1" w:after="100" w:afterAutospacing="1" w:line="240" w:lineRule="auto"/>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PHẦN I.</w:t>
      </w:r>
      <w:bookmarkStart w:id="1" w:name="_GoBack"/>
      <w:bookmarkEnd w:id="1"/>
    </w:p>
    <w:p w14:paraId="68A7660A"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 Chọn </w:t>
      </w:r>
      <w:r w:rsidRPr="000543B1">
        <w:rPr>
          <w:rFonts w:ascii="Times New Roman" w:eastAsia="Times New Roman" w:hAnsi="Times New Roman" w:cs="Times New Roman"/>
          <w:b/>
          <w:bCs/>
          <w:sz w:val="24"/>
          <w:szCs w:val="24"/>
        </w:rPr>
        <w:t>B</w:t>
      </w:r>
    </w:p>
    <w:p w14:paraId="79027F4C"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Hành vi bắt giữ người trái pháp luật xâm phạm trực tiếp đến </w:t>
      </w:r>
      <w:r w:rsidRPr="000543B1">
        <w:rPr>
          <w:rFonts w:ascii="Times New Roman" w:eastAsia="Times New Roman" w:hAnsi="Times New Roman" w:cs="Times New Roman"/>
          <w:b/>
          <w:bCs/>
          <w:sz w:val="24"/>
          <w:szCs w:val="24"/>
        </w:rPr>
        <w:t>quyền bất khả xâm phạm về thân thể</w:t>
      </w:r>
      <w:r w:rsidRPr="00020F02">
        <w:rPr>
          <w:rFonts w:ascii="Times New Roman" w:eastAsia="Times New Roman" w:hAnsi="Times New Roman" w:cs="Times New Roman"/>
          <w:sz w:val="24"/>
          <w:szCs w:val="24"/>
        </w:rPr>
        <w:t xml:space="preserve"> của công dân.</w:t>
      </w:r>
    </w:p>
    <w:p w14:paraId="6FDA7580" w14:textId="14FFC2F5"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A, C, D đều là các quyền nhân thân khác, không đúng trọng tâm của hành vi “bắt giữ người”. </w:t>
      </w:r>
    </w:p>
    <w:p w14:paraId="2ADAA91C"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 Chọn </w:t>
      </w:r>
      <w:r w:rsidRPr="000543B1">
        <w:rPr>
          <w:rFonts w:ascii="Times New Roman" w:eastAsia="Times New Roman" w:hAnsi="Times New Roman" w:cs="Times New Roman"/>
          <w:b/>
          <w:bCs/>
          <w:sz w:val="24"/>
          <w:szCs w:val="24"/>
        </w:rPr>
        <w:t>A</w:t>
      </w:r>
    </w:p>
    <w:p w14:paraId="21966985"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Theo nội dung môn học, nơi diễn ra việc trao đổi, mua bán hàng hóa việc làm giữa người lao động và người sử dụng lao động, đồng thời hình thành mức tiền công, là </w:t>
      </w:r>
      <w:r w:rsidRPr="000543B1">
        <w:rPr>
          <w:rFonts w:ascii="Times New Roman" w:eastAsia="Times New Roman" w:hAnsi="Times New Roman" w:cs="Times New Roman"/>
          <w:b/>
          <w:bCs/>
          <w:sz w:val="24"/>
          <w:szCs w:val="24"/>
        </w:rPr>
        <w:t>thị trường việc làm</w:t>
      </w:r>
      <w:r w:rsidRPr="00020F02">
        <w:rPr>
          <w:rFonts w:ascii="Times New Roman" w:eastAsia="Times New Roman" w:hAnsi="Times New Roman" w:cs="Times New Roman"/>
          <w:sz w:val="24"/>
          <w:szCs w:val="24"/>
        </w:rPr>
        <w:t>.</w:t>
      </w:r>
    </w:p>
    <w:p w14:paraId="225ADEB2" w14:textId="5FF4A78D"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B dịch vụ: không đúng. </w:t>
      </w:r>
    </w:p>
    <w:p w14:paraId="131E222B" w14:textId="1313CE14"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C lao động: dễ nhầm, nhưng trong chương trình GDKTPL thường dùng khái niệm </w:t>
      </w:r>
      <w:r w:rsidR="00020F02" w:rsidRPr="000543B1">
        <w:rPr>
          <w:rFonts w:ascii="Times New Roman" w:eastAsia="Times New Roman" w:hAnsi="Times New Roman" w:cs="Times New Roman"/>
          <w:b/>
          <w:bCs/>
          <w:sz w:val="24"/>
          <w:szCs w:val="24"/>
        </w:rPr>
        <w:t>thị trường việc làm</w:t>
      </w:r>
      <w:r w:rsidR="00020F02" w:rsidRPr="00020F02">
        <w:rPr>
          <w:rFonts w:ascii="Times New Roman" w:eastAsia="Times New Roman" w:hAnsi="Times New Roman" w:cs="Times New Roman"/>
          <w:sz w:val="24"/>
          <w:szCs w:val="24"/>
        </w:rPr>
        <w:t xml:space="preserve">. </w:t>
      </w:r>
    </w:p>
    <w:p w14:paraId="06117463" w14:textId="130DAE9E"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D tài chính: không liên quan. </w:t>
      </w:r>
    </w:p>
    <w:p w14:paraId="66AAA63F"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3. Chọn </w:t>
      </w:r>
      <w:r w:rsidRPr="000543B1">
        <w:rPr>
          <w:rFonts w:ascii="Times New Roman" w:eastAsia="Times New Roman" w:hAnsi="Times New Roman" w:cs="Times New Roman"/>
          <w:b/>
          <w:bCs/>
          <w:sz w:val="24"/>
          <w:szCs w:val="24"/>
        </w:rPr>
        <w:t>C</w:t>
      </w:r>
    </w:p>
    <w:p w14:paraId="3BB8A623"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Bình đẳng dân tộc trong </w:t>
      </w:r>
      <w:r w:rsidRPr="000543B1">
        <w:rPr>
          <w:rFonts w:ascii="Times New Roman" w:eastAsia="Times New Roman" w:hAnsi="Times New Roman" w:cs="Times New Roman"/>
          <w:b/>
          <w:bCs/>
          <w:sz w:val="24"/>
          <w:szCs w:val="24"/>
        </w:rPr>
        <w:t>lĩnh vực chính trị</w:t>
      </w:r>
      <w:r w:rsidRPr="00020F02">
        <w:rPr>
          <w:rFonts w:ascii="Times New Roman" w:eastAsia="Times New Roman" w:hAnsi="Times New Roman" w:cs="Times New Roman"/>
          <w:sz w:val="24"/>
          <w:szCs w:val="24"/>
        </w:rPr>
        <w:t xml:space="preserve"> thể hiện ở việc các dân tộc cùng tham gia bảo vệ Tổ quốc, đấu tranh chống các thế lực thù địch, tham gia quản lí nhà nước và xã hội.</w:t>
      </w:r>
    </w:p>
    <w:p w14:paraId="35CA7218" w14:textId="3EF59FC1"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B là lĩnh vực văn hóa. </w:t>
      </w:r>
    </w:p>
    <w:p w14:paraId="3287D358" w14:textId="125A5002"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D thiên về kinh tế. </w:t>
      </w:r>
    </w:p>
    <w:p w14:paraId="1FC39B88" w14:textId="21287F30"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A không thể hiện rõ quyền bình đẳng chính trị. </w:t>
      </w:r>
    </w:p>
    <w:p w14:paraId="2E326B9A"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lastRenderedPageBreak/>
        <w:t xml:space="preserve">Câu 4. Chọn </w:t>
      </w:r>
      <w:r w:rsidRPr="000543B1">
        <w:rPr>
          <w:rFonts w:ascii="Times New Roman" w:eastAsia="Times New Roman" w:hAnsi="Times New Roman" w:cs="Times New Roman"/>
          <w:b/>
          <w:bCs/>
          <w:sz w:val="24"/>
          <w:szCs w:val="24"/>
        </w:rPr>
        <w:t>A</w:t>
      </w:r>
    </w:p>
    <w:p w14:paraId="5F56B974"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Người tổ chức, xúi giục hoạt động nhằm lật đổ chính quyền nhân dân phải chịu </w:t>
      </w:r>
      <w:r w:rsidRPr="000543B1">
        <w:rPr>
          <w:rFonts w:ascii="Times New Roman" w:eastAsia="Times New Roman" w:hAnsi="Times New Roman" w:cs="Times New Roman"/>
          <w:b/>
          <w:bCs/>
          <w:sz w:val="24"/>
          <w:szCs w:val="24"/>
        </w:rPr>
        <w:t>trách nhiệm hình sự rất nghiêm khắc</w:t>
      </w:r>
      <w:r w:rsidRPr="00020F02">
        <w:rPr>
          <w:rFonts w:ascii="Times New Roman" w:eastAsia="Times New Roman" w:hAnsi="Times New Roman" w:cs="Times New Roman"/>
          <w:sz w:val="24"/>
          <w:szCs w:val="24"/>
        </w:rPr>
        <w:t xml:space="preserve">, ở đây phương án phù hợp là </w:t>
      </w:r>
      <w:r w:rsidRPr="000543B1">
        <w:rPr>
          <w:rFonts w:ascii="Times New Roman" w:eastAsia="Times New Roman" w:hAnsi="Times New Roman" w:cs="Times New Roman"/>
          <w:b/>
          <w:bCs/>
          <w:sz w:val="24"/>
          <w:szCs w:val="24"/>
        </w:rPr>
        <w:t>phạt tù từ 12 năm đến 20 năm</w:t>
      </w:r>
      <w:r w:rsidRPr="00020F02">
        <w:rPr>
          <w:rFonts w:ascii="Times New Roman" w:eastAsia="Times New Roman" w:hAnsi="Times New Roman" w:cs="Times New Roman"/>
          <w:sz w:val="24"/>
          <w:szCs w:val="24"/>
        </w:rPr>
        <w:t>.</w:t>
      </w:r>
    </w:p>
    <w:p w14:paraId="1D156E0F"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5. Chọn </w:t>
      </w:r>
      <w:r w:rsidRPr="000543B1">
        <w:rPr>
          <w:rFonts w:ascii="Times New Roman" w:eastAsia="Times New Roman" w:hAnsi="Times New Roman" w:cs="Times New Roman"/>
          <w:b/>
          <w:bCs/>
          <w:sz w:val="24"/>
          <w:szCs w:val="24"/>
        </w:rPr>
        <w:t>B</w:t>
      </w:r>
    </w:p>
    <w:p w14:paraId="5A2C03E6"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Tình huống nhấn mạnh việc chị T biết khai thác dược liệu tự nhiên, chế biến thành các sản phẩm thanh nhiệt, tinh dầu, thuốc Đông y phù hợp nhu cầu thị trường. Điều đó nổi bật </w:t>
      </w:r>
      <w:r w:rsidRPr="000543B1">
        <w:rPr>
          <w:rFonts w:ascii="Times New Roman" w:eastAsia="Times New Roman" w:hAnsi="Times New Roman" w:cs="Times New Roman"/>
          <w:b/>
          <w:bCs/>
          <w:sz w:val="24"/>
          <w:szCs w:val="24"/>
        </w:rPr>
        <w:t>năng lực chuyên môn</w:t>
      </w:r>
      <w:r w:rsidRPr="00020F02">
        <w:rPr>
          <w:rFonts w:ascii="Times New Roman" w:eastAsia="Times New Roman" w:hAnsi="Times New Roman" w:cs="Times New Roman"/>
          <w:sz w:val="24"/>
          <w:szCs w:val="24"/>
        </w:rPr>
        <w:t>.</w:t>
      </w:r>
    </w:p>
    <w:p w14:paraId="659E6F36" w14:textId="17710F6C"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A quản lí cũng có biểu hiện, nhưng chưa phải ý chính mà đề nhấn mạnh. </w:t>
      </w:r>
    </w:p>
    <w:p w14:paraId="0A1D5099"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6. Chọn </w:t>
      </w:r>
      <w:r w:rsidRPr="000543B1">
        <w:rPr>
          <w:rFonts w:ascii="Times New Roman" w:eastAsia="Times New Roman" w:hAnsi="Times New Roman" w:cs="Times New Roman"/>
          <w:b/>
          <w:bCs/>
          <w:sz w:val="24"/>
          <w:szCs w:val="24"/>
        </w:rPr>
        <w:t>C</w:t>
      </w:r>
    </w:p>
    <w:p w14:paraId="21A9B93A"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Thuế điều tiết </w:t>
      </w:r>
      <w:r w:rsidRPr="000543B1">
        <w:rPr>
          <w:rFonts w:ascii="Times New Roman" w:eastAsia="Times New Roman" w:hAnsi="Times New Roman" w:cs="Times New Roman"/>
          <w:b/>
          <w:bCs/>
          <w:sz w:val="24"/>
          <w:szCs w:val="24"/>
        </w:rPr>
        <w:t>trực tiếp</w:t>
      </w:r>
      <w:r w:rsidRPr="00020F02">
        <w:rPr>
          <w:rFonts w:ascii="Times New Roman" w:eastAsia="Times New Roman" w:hAnsi="Times New Roman" w:cs="Times New Roman"/>
          <w:sz w:val="24"/>
          <w:szCs w:val="24"/>
        </w:rPr>
        <w:t xml:space="preserve"> vào thu nhập hoặc tài sản của người nộp thuế là </w:t>
      </w:r>
      <w:r w:rsidRPr="000543B1">
        <w:rPr>
          <w:rFonts w:ascii="Times New Roman" w:eastAsia="Times New Roman" w:hAnsi="Times New Roman" w:cs="Times New Roman"/>
          <w:b/>
          <w:bCs/>
          <w:sz w:val="24"/>
          <w:szCs w:val="24"/>
        </w:rPr>
        <w:t>thuế trực thu</w:t>
      </w:r>
      <w:r w:rsidRPr="00020F02">
        <w:rPr>
          <w:rFonts w:ascii="Times New Roman" w:eastAsia="Times New Roman" w:hAnsi="Times New Roman" w:cs="Times New Roman"/>
          <w:sz w:val="24"/>
          <w:szCs w:val="24"/>
        </w:rPr>
        <w:t>.</w:t>
      </w:r>
    </w:p>
    <w:p w14:paraId="0733B007"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7. Chọn </w:t>
      </w:r>
      <w:r w:rsidRPr="000543B1">
        <w:rPr>
          <w:rFonts w:ascii="Times New Roman" w:eastAsia="Times New Roman" w:hAnsi="Times New Roman" w:cs="Times New Roman"/>
          <w:b/>
          <w:bCs/>
          <w:sz w:val="24"/>
          <w:szCs w:val="24"/>
        </w:rPr>
        <w:t>B</w:t>
      </w:r>
    </w:p>
    <w:p w14:paraId="64F4BABB"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Theo pháp luật, </w:t>
      </w:r>
      <w:r w:rsidRPr="000543B1">
        <w:rPr>
          <w:rFonts w:ascii="Times New Roman" w:eastAsia="Times New Roman" w:hAnsi="Times New Roman" w:cs="Times New Roman"/>
          <w:b/>
          <w:bCs/>
          <w:sz w:val="24"/>
          <w:szCs w:val="24"/>
        </w:rPr>
        <w:t>cá nhân</w:t>
      </w:r>
      <w:r w:rsidRPr="00020F02">
        <w:rPr>
          <w:rFonts w:ascii="Times New Roman" w:eastAsia="Times New Roman" w:hAnsi="Times New Roman" w:cs="Times New Roman"/>
          <w:sz w:val="24"/>
          <w:szCs w:val="24"/>
        </w:rPr>
        <w:t xml:space="preserve"> có quyền tố cáo.</w:t>
      </w:r>
    </w:p>
    <w:p w14:paraId="1BAC8EFF" w14:textId="4E2F829E"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Tổ chức, cơ quan không phải là chủ thể của quyền tố cáo theo cách hỏi này. </w:t>
      </w:r>
    </w:p>
    <w:p w14:paraId="45F6982A"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8. Chọn </w:t>
      </w:r>
      <w:r w:rsidRPr="000543B1">
        <w:rPr>
          <w:rFonts w:ascii="Times New Roman" w:eastAsia="Times New Roman" w:hAnsi="Times New Roman" w:cs="Times New Roman"/>
          <w:b/>
          <w:bCs/>
          <w:sz w:val="24"/>
          <w:szCs w:val="24"/>
        </w:rPr>
        <w:t>A</w:t>
      </w:r>
    </w:p>
    <w:p w14:paraId="203860B2"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Doanh nghiệp do </w:t>
      </w:r>
      <w:r w:rsidRPr="000543B1">
        <w:rPr>
          <w:rFonts w:ascii="Times New Roman" w:eastAsia="Times New Roman" w:hAnsi="Times New Roman" w:cs="Times New Roman"/>
          <w:b/>
          <w:bCs/>
          <w:sz w:val="24"/>
          <w:szCs w:val="24"/>
        </w:rPr>
        <w:t>một cá nhân làm chủ</w:t>
      </w:r>
      <w:r w:rsidRPr="00020F02">
        <w:rPr>
          <w:rFonts w:ascii="Times New Roman" w:eastAsia="Times New Roman" w:hAnsi="Times New Roman" w:cs="Times New Roman"/>
          <w:sz w:val="24"/>
          <w:szCs w:val="24"/>
        </w:rPr>
        <w:t xml:space="preserve"> và </w:t>
      </w:r>
      <w:r w:rsidRPr="000543B1">
        <w:rPr>
          <w:rFonts w:ascii="Times New Roman" w:eastAsia="Times New Roman" w:hAnsi="Times New Roman" w:cs="Times New Roman"/>
          <w:b/>
          <w:bCs/>
          <w:sz w:val="24"/>
          <w:szCs w:val="24"/>
        </w:rPr>
        <w:t>tự chịu trách nhiệm bằng toàn bộ tài sản của mình</w:t>
      </w:r>
      <w:r w:rsidRPr="00020F02">
        <w:rPr>
          <w:rFonts w:ascii="Times New Roman" w:eastAsia="Times New Roman" w:hAnsi="Times New Roman" w:cs="Times New Roman"/>
          <w:sz w:val="24"/>
          <w:szCs w:val="24"/>
        </w:rPr>
        <w:t xml:space="preserve"> là </w:t>
      </w:r>
      <w:r w:rsidRPr="000543B1">
        <w:rPr>
          <w:rFonts w:ascii="Times New Roman" w:eastAsia="Times New Roman" w:hAnsi="Times New Roman" w:cs="Times New Roman"/>
          <w:b/>
          <w:bCs/>
          <w:sz w:val="24"/>
          <w:szCs w:val="24"/>
        </w:rPr>
        <w:t>doanh nghiệp tư nhân</w:t>
      </w:r>
      <w:r w:rsidRPr="00020F02">
        <w:rPr>
          <w:rFonts w:ascii="Times New Roman" w:eastAsia="Times New Roman" w:hAnsi="Times New Roman" w:cs="Times New Roman"/>
          <w:sz w:val="24"/>
          <w:szCs w:val="24"/>
        </w:rPr>
        <w:t>.</w:t>
      </w:r>
    </w:p>
    <w:p w14:paraId="2DE2538C"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9. Chọn </w:t>
      </w:r>
      <w:r w:rsidRPr="000543B1">
        <w:rPr>
          <w:rFonts w:ascii="Times New Roman" w:eastAsia="Times New Roman" w:hAnsi="Times New Roman" w:cs="Times New Roman"/>
          <w:b/>
          <w:bCs/>
          <w:sz w:val="24"/>
          <w:szCs w:val="24"/>
        </w:rPr>
        <w:t>D</w:t>
      </w:r>
    </w:p>
    <w:p w14:paraId="5EABF541"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Sự tăng lên về quy mô sản lượng của nền kinh tế trong một thời kì nhất định là </w:t>
      </w:r>
      <w:r w:rsidRPr="000543B1">
        <w:rPr>
          <w:rFonts w:ascii="Times New Roman" w:eastAsia="Times New Roman" w:hAnsi="Times New Roman" w:cs="Times New Roman"/>
          <w:b/>
          <w:bCs/>
          <w:sz w:val="24"/>
          <w:szCs w:val="24"/>
        </w:rPr>
        <w:t>tăng trưởng kinh tế</w:t>
      </w:r>
      <w:r w:rsidRPr="00020F02">
        <w:rPr>
          <w:rFonts w:ascii="Times New Roman" w:eastAsia="Times New Roman" w:hAnsi="Times New Roman" w:cs="Times New Roman"/>
          <w:sz w:val="24"/>
          <w:szCs w:val="24"/>
        </w:rPr>
        <w:t>.</w:t>
      </w:r>
    </w:p>
    <w:p w14:paraId="05EC9ED3" w14:textId="588C48BE"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Phát triển kinh tế rộng hơn tăng trưởng, vì còn bao gồm cả chuyển dịch cơ cấu và tiến bộ xã hội. </w:t>
      </w:r>
    </w:p>
    <w:p w14:paraId="6195C0D1"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10. Chọn </w:t>
      </w:r>
      <w:r w:rsidRPr="000543B1">
        <w:rPr>
          <w:rFonts w:ascii="Times New Roman" w:eastAsia="Times New Roman" w:hAnsi="Times New Roman" w:cs="Times New Roman"/>
          <w:b/>
          <w:bCs/>
          <w:sz w:val="24"/>
          <w:szCs w:val="24"/>
        </w:rPr>
        <w:t>B</w:t>
      </w:r>
    </w:p>
    <w:p w14:paraId="49130CA8"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Liên kết giữa các quốc gia, vùng lãnh thổ thông qua tham gia các tổ chức kinh tế </w:t>
      </w:r>
      <w:r w:rsidRPr="000543B1">
        <w:rPr>
          <w:rFonts w:ascii="Times New Roman" w:eastAsia="Times New Roman" w:hAnsi="Times New Roman" w:cs="Times New Roman"/>
          <w:b/>
          <w:bCs/>
          <w:sz w:val="24"/>
          <w:szCs w:val="24"/>
        </w:rPr>
        <w:t>toàn cầu</w:t>
      </w:r>
      <w:r w:rsidRPr="00020F02">
        <w:rPr>
          <w:rFonts w:ascii="Times New Roman" w:eastAsia="Times New Roman" w:hAnsi="Times New Roman" w:cs="Times New Roman"/>
          <w:sz w:val="24"/>
          <w:szCs w:val="24"/>
        </w:rPr>
        <w:t xml:space="preserve"> là biểu hiện của </w:t>
      </w:r>
      <w:r w:rsidRPr="000543B1">
        <w:rPr>
          <w:rFonts w:ascii="Times New Roman" w:eastAsia="Times New Roman" w:hAnsi="Times New Roman" w:cs="Times New Roman"/>
          <w:b/>
          <w:bCs/>
          <w:sz w:val="24"/>
          <w:szCs w:val="24"/>
        </w:rPr>
        <w:t>hội nhập kinh tế toàn cầu</w:t>
      </w:r>
      <w:r w:rsidRPr="00020F02">
        <w:rPr>
          <w:rFonts w:ascii="Times New Roman" w:eastAsia="Times New Roman" w:hAnsi="Times New Roman" w:cs="Times New Roman"/>
          <w:sz w:val="24"/>
          <w:szCs w:val="24"/>
        </w:rPr>
        <w:t>.</w:t>
      </w:r>
    </w:p>
    <w:p w14:paraId="7AD97719"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11. Chọn </w:t>
      </w:r>
      <w:r w:rsidRPr="000543B1">
        <w:rPr>
          <w:rFonts w:ascii="Times New Roman" w:eastAsia="Times New Roman" w:hAnsi="Times New Roman" w:cs="Times New Roman"/>
          <w:b/>
          <w:bCs/>
          <w:sz w:val="24"/>
          <w:szCs w:val="24"/>
        </w:rPr>
        <w:t>D</w:t>
      </w:r>
    </w:p>
    <w:p w14:paraId="03BAF3C5"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Quan hệ cung – cầu là căn cứ để doanh nghiệp quyết định mở rộng hay thu hẹp sản xuất, nên nó tác động trực tiếp đến </w:t>
      </w:r>
      <w:r w:rsidRPr="000543B1">
        <w:rPr>
          <w:rFonts w:ascii="Times New Roman" w:eastAsia="Times New Roman" w:hAnsi="Times New Roman" w:cs="Times New Roman"/>
          <w:b/>
          <w:bCs/>
          <w:sz w:val="24"/>
          <w:szCs w:val="24"/>
        </w:rPr>
        <w:t>chủ thể sản xuất</w:t>
      </w:r>
      <w:r w:rsidRPr="00020F02">
        <w:rPr>
          <w:rFonts w:ascii="Times New Roman" w:eastAsia="Times New Roman" w:hAnsi="Times New Roman" w:cs="Times New Roman"/>
          <w:sz w:val="24"/>
          <w:szCs w:val="24"/>
        </w:rPr>
        <w:t>.</w:t>
      </w:r>
    </w:p>
    <w:p w14:paraId="36267F72"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12. Chọn </w:t>
      </w:r>
      <w:r w:rsidRPr="000543B1">
        <w:rPr>
          <w:rFonts w:ascii="Times New Roman" w:eastAsia="Times New Roman" w:hAnsi="Times New Roman" w:cs="Times New Roman"/>
          <w:b/>
          <w:bCs/>
          <w:sz w:val="24"/>
          <w:szCs w:val="24"/>
        </w:rPr>
        <w:t>B</w:t>
      </w:r>
    </w:p>
    <w:p w14:paraId="7DF3F8B3"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Lạm phát phi mã là mức lạm phát cao, thường ở mức </w:t>
      </w:r>
      <w:r w:rsidRPr="000543B1">
        <w:rPr>
          <w:rFonts w:ascii="Times New Roman" w:eastAsia="Times New Roman" w:hAnsi="Times New Roman" w:cs="Times New Roman"/>
          <w:b/>
          <w:bCs/>
          <w:sz w:val="24"/>
          <w:szCs w:val="24"/>
        </w:rPr>
        <w:t>hai hoặc ba chữ số</w:t>
      </w:r>
      <w:r w:rsidRPr="00020F02">
        <w:rPr>
          <w:rFonts w:ascii="Times New Roman" w:eastAsia="Times New Roman" w:hAnsi="Times New Roman" w:cs="Times New Roman"/>
          <w:sz w:val="24"/>
          <w:szCs w:val="24"/>
        </w:rPr>
        <w:t xml:space="preserve">, làm </w:t>
      </w:r>
      <w:r w:rsidRPr="000543B1">
        <w:rPr>
          <w:rFonts w:ascii="Times New Roman" w:eastAsia="Times New Roman" w:hAnsi="Times New Roman" w:cs="Times New Roman"/>
          <w:b/>
          <w:bCs/>
          <w:sz w:val="24"/>
          <w:szCs w:val="24"/>
        </w:rPr>
        <w:t>đồng tiền mất giá nhanh chóng</w:t>
      </w:r>
      <w:r w:rsidRPr="00020F02">
        <w:rPr>
          <w:rFonts w:ascii="Times New Roman" w:eastAsia="Times New Roman" w:hAnsi="Times New Roman" w:cs="Times New Roman"/>
          <w:sz w:val="24"/>
          <w:szCs w:val="24"/>
        </w:rPr>
        <w:t xml:space="preserve">. Trong các phương án, </w:t>
      </w:r>
      <w:r w:rsidRPr="000543B1">
        <w:rPr>
          <w:rFonts w:ascii="Times New Roman" w:eastAsia="Times New Roman" w:hAnsi="Times New Roman" w:cs="Times New Roman"/>
          <w:b/>
          <w:bCs/>
          <w:sz w:val="24"/>
          <w:szCs w:val="24"/>
        </w:rPr>
        <w:t>B</w:t>
      </w:r>
      <w:r w:rsidRPr="00020F02">
        <w:rPr>
          <w:rFonts w:ascii="Times New Roman" w:eastAsia="Times New Roman" w:hAnsi="Times New Roman" w:cs="Times New Roman"/>
          <w:sz w:val="24"/>
          <w:szCs w:val="24"/>
        </w:rPr>
        <w:t xml:space="preserve"> là phù hợp nhất.</w:t>
      </w:r>
    </w:p>
    <w:p w14:paraId="1398E563"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13. Chọn </w:t>
      </w:r>
      <w:r w:rsidRPr="000543B1">
        <w:rPr>
          <w:rFonts w:ascii="Times New Roman" w:eastAsia="Times New Roman" w:hAnsi="Times New Roman" w:cs="Times New Roman"/>
          <w:b/>
          <w:bCs/>
          <w:sz w:val="24"/>
          <w:szCs w:val="24"/>
        </w:rPr>
        <w:t>D</w:t>
      </w:r>
    </w:p>
    <w:p w14:paraId="6BA4D244"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Theo Hiến pháp, </w:t>
      </w:r>
      <w:r w:rsidRPr="000543B1">
        <w:rPr>
          <w:rFonts w:ascii="Times New Roman" w:eastAsia="Times New Roman" w:hAnsi="Times New Roman" w:cs="Times New Roman"/>
          <w:b/>
          <w:bCs/>
          <w:sz w:val="24"/>
          <w:szCs w:val="24"/>
        </w:rPr>
        <w:t>mọi quyền lực nhà nước thuộc về Nhân dân</w:t>
      </w:r>
      <w:r w:rsidRPr="00020F02">
        <w:rPr>
          <w:rFonts w:ascii="Times New Roman" w:eastAsia="Times New Roman" w:hAnsi="Times New Roman" w:cs="Times New Roman"/>
          <w:sz w:val="24"/>
          <w:szCs w:val="24"/>
        </w:rPr>
        <w:t>.</w:t>
      </w:r>
    </w:p>
    <w:p w14:paraId="2D236999"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lastRenderedPageBreak/>
        <w:t xml:space="preserve">Câu 14. Chọn </w:t>
      </w:r>
      <w:r w:rsidRPr="000543B1">
        <w:rPr>
          <w:rFonts w:ascii="Times New Roman" w:eastAsia="Times New Roman" w:hAnsi="Times New Roman" w:cs="Times New Roman"/>
          <w:b/>
          <w:bCs/>
          <w:sz w:val="24"/>
          <w:szCs w:val="24"/>
        </w:rPr>
        <w:t>A</w:t>
      </w:r>
    </w:p>
    <w:p w14:paraId="4296E5D4"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Cá nhân, tổ chức thực hiện quyền của mình, làm những gì pháp luật cho phép là </w:t>
      </w:r>
      <w:r w:rsidRPr="000543B1">
        <w:rPr>
          <w:rFonts w:ascii="Times New Roman" w:eastAsia="Times New Roman" w:hAnsi="Times New Roman" w:cs="Times New Roman"/>
          <w:b/>
          <w:bCs/>
          <w:sz w:val="24"/>
          <w:szCs w:val="24"/>
        </w:rPr>
        <w:t>sử dụng pháp luật</w:t>
      </w:r>
      <w:r w:rsidRPr="00020F02">
        <w:rPr>
          <w:rFonts w:ascii="Times New Roman" w:eastAsia="Times New Roman" w:hAnsi="Times New Roman" w:cs="Times New Roman"/>
          <w:sz w:val="24"/>
          <w:szCs w:val="24"/>
        </w:rPr>
        <w:t>.</w:t>
      </w:r>
    </w:p>
    <w:p w14:paraId="31FBC84A" w14:textId="6E2A199B"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Thi hành pháp luật: làm điều pháp luật bắt buộc. </w:t>
      </w:r>
    </w:p>
    <w:p w14:paraId="233F834B" w14:textId="0F600942"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Tuân thủ pháp luật: không làm điều pháp luật cấm. </w:t>
      </w:r>
    </w:p>
    <w:p w14:paraId="569CA7DD" w14:textId="7DC8F44D"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Áp dụng pháp luật: cơ quan, người có thẩm quyền căn cứ pháp luật để ra quyết định. </w:t>
      </w:r>
    </w:p>
    <w:p w14:paraId="52E0BE66"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15. Chọn </w:t>
      </w:r>
      <w:r w:rsidRPr="000543B1">
        <w:rPr>
          <w:rFonts w:ascii="Times New Roman" w:eastAsia="Times New Roman" w:hAnsi="Times New Roman" w:cs="Times New Roman"/>
          <w:b/>
          <w:bCs/>
          <w:sz w:val="24"/>
          <w:szCs w:val="24"/>
        </w:rPr>
        <w:t>B</w:t>
      </w:r>
    </w:p>
    <w:p w14:paraId="12F5253A"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Đoạn tư liệu cho thấy hội nhập kinh tế quốc tế giúp </w:t>
      </w:r>
      <w:r w:rsidRPr="000543B1">
        <w:rPr>
          <w:rFonts w:ascii="Times New Roman" w:eastAsia="Times New Roman" w:hAnsi="Times New Roman" w:cs="Times New Roman"/>
          <w:b/>
          <w:bCs/>
          <w:sz w:val="24"/>
          <w:szCs w:val="24"/>
        </w:rPr>
        <w:t>tạo việc làm và nâng cao thu nhập cho người lao động</w:t>
      </w:r>
      <w:r w:rsidRPr="00020F02">
        <w:rPr>
          <w:rFonts w:ascii="Times New Roman" w:eastAsia="Times New Roman" w:hAnsi="Times New Roman" w:cs="Times New Roman"/>
          <w:sz w:val="24"/>
          <w:szCs w:val="24"/>
        </w:rPr>
        <w:t>.</w:t>
      </w:r>
    </w:p>
    <w:p w14:paraId="61A1D133"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16. Chọn </w:t>
      </w:r>
      <w:r w:rsidRPr="000543B1">
        <w:rPr>
          <w:rFonts w:ascii="Times New Roman" w:eastAsia="Times New Roman" w:hAnsi="Times New Roman" w:cs="Times New Roman"/>
          <w:b/>
          <w:bCs/>
          <w:sz w:val="24"/>
          <w:szCs w:val="24"/>
        </w:rPr>
        <w:t>A</w:t>
      </w:r>
    </w:p>
    <w:p w14:paraId="17E37509"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“Việt Nam nằm trong 20 quốc gia xuất khẩu hàng hóa lớn nhất thế giới” là thành tựu của </w:t>
      </w:r>
      <w:r w:rsidRPr="000543B1">
        <w:rPr>
          <w:rFonts w:ascii="Times New Roman" w:eastAsia="Times New Roman" w:hAnsi="Times New Roman" w:cs="Times New Roman"/>
          <w:b/>
          <w:bCs/>
          <w:sz w:val="24"/>
          <w:szCs w:val="24"/>
        </w:rPr>
        <w:t>hoạt động thương mại quốc tế</w:t>
      </w:r>
      <w:r w:rsidRPr="00020F02">
        <w:rPr>
          <w:rFonts w:ascii="Times New Roman" w:eastAsia="Times New Roman" w:hAnsi="Times New Roman" w:cs="Times New Roman"/>
          <w:sz w:val="24"/>
          <w:szCs w:val="24"/>
        </w:rPr>
        <w:t>.</w:t>
      </w:r>
    </w:p>
    <w:p w14:paraId="0C0D9624" w14:textId="3F1DEBDC"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B, C nghiêng về </w:t>
      </w:r>
      <w:r w:rsidR="00020F02" w:rsidRPr="000543B1">
        <w:rPr>
          <w:rFonts w:ascii="Times New Roman" w:eastAsia="Times New Roman" w:hAnsi="Times New Roman" w:cs="Times New Roman"/>
          <w:b/>
          <w:bCs/>
          <w:sz w:val="24"/>
          <w:szCs w:val="24"/>
        </w:rPr>
        <w:t>đầu tư quốc tế/FDI</w:t>
      </w:r>
      <w:r w:rsidR="00020F02" w:rsidRPr="00020F02">
        <w:rPr>
          <w:rFonts w:ascii="Times New Roman" w:eastAsia="Times New Roman" w:hAnsi="Times New Roman" w:cs="Times New Roman"/>
          <w:sz w:val="24"/>
          <w:szCs w:val="24"/>
        </w:rPr>
        <w:t xml:space="preserve">, không phải trực tiếp là thương mại. </w:t>
      </w:r>
    </w:p>
    <w:p w14:paraId="00459B94"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17. Chọn </w:t>
      </w:r>
      <w:r w:rsidRPr="000543B1">
        <w:rPr>
          <w:rFonts w:ascii="Times New Roman" w:eastAsia="Times New Roman" w:hAnsi="Times New Roman" w:cs="Times New Roman"/>
          <w:b/>
          <w:bCs/>
          <w:sz w:val="24"/>
          <w:szCs w:val="24"/>
        </w:rPr>
        <w:t>A</w:t>
      </w:r>
    </w:p>
    <w:p w14:paraId="096E2E99"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Loại bảo hiểm hỗ trợ người lao động khi mất việc làm, hỗ trợ học nghề, tìm việc là </w:t>
      </w:r>
      <w:r w:rsidRPr="000543B1">
        <w:rPr>
          <w:rFonts w:ascii="Times New Roman" w:eastAsia="Times New Roman" w:hAnsi="Times New Roman" w:cs="Times New Roman"/>
          <w:b/>
          <w:bCs/>
          <w:sz w:val="24"/>
          <w:szCs w:val="24"/>
        </w:rPr>
        <w:t>bảo hiểm thất nghiệp</w:t>
      </w:r>
      <w:r w:rsidRPr="00020F02">
        <w:rPr>
          <w:rFonts w:ascii="Times New Roman" w:eastAsia="Times New Roman" w:hAnsi="Times New Roman" w:cs="Times New Roman"/>
          <w:sz w:val="24"/>
          <w:szCs w:val="24"/>
        </w:rPr>
        <w:t>.</w:t>
      </w:r>
    </w:p>
    <w:p w14:paraId="62FE4F0A"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18. Chọn </w:t>
      </w:r>
      <w:r w:rsidRPr="000543B1">
        <w:rPr>
          <w:rFonts w:ascii="Times New Roman" w:eastAsia="Times New Roman" w:hAnsi="Times New Roman" w:cs="Times New Roman"/>
          <w:b/>
          <w:bCs/>
          <w:sz w:val="24"/>
          <w:szCs w:val="24"/>
        </w:rPr>
        <w:t>C</w:t>
      </w:r>
    </w:p>
    <w:p w14:paraId="512B2856"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Nội dung các dân tộc có quyền tự quyết định chế độ chính trị của mình phản ánh </w:t>
      </w:r>
      <w:r w:rsidRPr="000543B1">
        <w:rPr>
          <w:rFonts w:ascii="Times New Roman" w:eastAsia="Times New Roman" w:hAnsi="Times New Roman" w:cs="Times New Roman"/>
          <w:b/>
          <w:bCs/>
          <w:sz w:val="24"/>
          <w:szCs w:val="24"/>
        </w:rPr>
        <w:t>nguyên tắc quyền bình đẳng và tự quyết của các dân tộc</w:t>
      </w:r>
      <w:r w:rsidRPr="00020F02">
        <w:rPr>
          <w:rFonts w:ascii="Times New Roman" w:eastAsia="Times New Roman" w:hAnsi="Times New Roman" w:cs="Times New Roman"/>
          <w:sz w:val="24"/>
          <w:szCs w:val="24"/>
        </w:rPr>
        <w:t>.</w:t>
      </w:r>
    </w:p>
    <w:p w14:paraId="7FB74381"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19. Chọn </w:t>
      </w:r>
      <w:r w:rsidRPr="000543B1">
        <w:rPr>
          <w:rFonts w:ascii="Times New Roman" w:eastAsia="Times New Roman" w:hAnsi="Times New Roman" w:cs="Times New Roman"/>
          <w:b/>
          <w:bCs/>
          <w:sz w:val="24"/>
          <w:szCs w:val="24"/>
        </w:rPr>
        <w:t>B</w:t>
      </w:r>
    </w:p>
    <w:p w14:paraId="34A5AB05"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Bản kế hoạch kinh doanh thường có: ý tưởng kinh doanh, mục tiêu kinh doanh, đánh giá rủi ro, phương án thực hiện...</w:t>
      </w:r>
      <w:r w:rsidRPr="00020F02">
        <w:rPr>
          <w:rFonts w:ascii="Times New Roman" w:eastAsia="Times New Roman" w:hAnsi="Times New Roman" w:cs="Times New Roman"/>
          <w:sz w:val="24"/>
          <w:szCs w:val="24"/>
        </w:rPr>
        <w:br/>
      </w:r>
      <w:r w:rsidRPr="000543B1">
        <w:rPr>
          <w:rFonts w:ascii="Times New Roman" w:eastAsia="Times New Roman" w:hAnsi="Times New Roman" w:cs="Times New Roman"/>
          <w:b/>
          <w:bCs/>
          <w:sz w:val="24"/>
          <w:szCs w:val="24"/>
        </w:rPr>
        <w:t>Đánh giá đạo đức kinh doanh</w:t>
      </w:r>
      <w:r w:rsidRPr="00020F02">
        <w:rPr>
          <w:rFonts w:ascii="Times New Roman" w:eastAsia="Times New Roman" w:hAnsi="Times New Roman" w:cs="Times New Roman"/>
          <w:sz w:val="24"/>
          <w:szCs w:val="24"/>
        </w:rPr>
        <w:t xml:space="preserve"> không phải nội dung cơ bản của bản kế hoạch kinh doanh.</w:t>
      </w:r>
    </w:p>
    <w:p w14:paraId="529E9BBB"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20. Chọn </w:t>
      </w:r>
      <w:r w:rsidRPr="000543B1">
        <w:rPr>
          <w:rFonts w:ascii="Times New Roman" w:eastAsia="Times New Roman" w:hAnsi="Times New Roman" w:cs="Times New Roman"/>
          <w:b/>
          <w:bCs/>
          <w:sz w:val="24"/>
          <w:szCs w:val="24"/>
        </w:rPr>
        <w:t>D</w:t>
      </w:r>
    </w:p>
    <w:p w14:paraId="29C948A0"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Mối quan hệ đúng giữa pháp luật quốc tế và luật quốc gia là: </w:t>
      </w:r>
      <w:r w:rsidRPr="000543B1">
        <w:rPr>
          <w:rFonts w:ascii="Times New Roman" w:eastAsia="Times New Roman" w:hAnsi="Times New Roman" w:cs="Times New Roman"/>
          <w:b/>
          <w:bCs/>
          <w:sz w:val="24"/>
          <w:szCs w:val="24"/>
        </w:rPr>
        <w:t>các quy định của luật quốc gia không được trái với những quy định của pháp luật quốc tế</w:t>
      </w:r>
      <w:r w:rsidRPr="00020F02">
        <w:rPr>
          <w:rFonts w:ascii="Times New Roman" w:eastAsia="Times New Roman" w:hAnsi="Times New Roman" w:cs="Times New Roman"/>
          <w:sz w:val="24"/>
          <w:szCs w:val="24"/>
        </w:rPr>
        <w:t xml:space="preserve"> mà quốc gia cam kết tuân thủ.</w:t>
      </w:r>
    </w:p>
    <w:p w14:paraId="29F3E6FC"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21. Chọn </w:t>
      </w:r>
      <w:r w:rsidRPr="000543B1">
        <w:rPr>
          <w:rFonts w:ascii="Times New Roman" w:eastAsia="Times New Roman" w:hAnsi="Times New Roman" w:cs="Times New Roman"/>
          <w:b/>
          <w:bCs/>
          <w:sz w:val="24"/>
          <w:szCs w:val="24"/>
        </w:rPr>
        <w:t>C</w:t>
      </w:r>
    </w:p>
    <w:p w14:paraId="0CF1289E"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Việc doanh nghiệp tiết kiệm chi phí, bảo đảm việc làm, thu nhập và cơ hội phát triển cho người lao động phản ánh </w:t>
      </w:r>
      <w:r w:rsidRPr="000543B1">
        <w:rPr>
          <w:rFonts w:ascii="Times New Roman" w:eastAsia="Times New Roman" w:hAnsi="Times New Roman" w:cs="Times New Roman"/>
          <w:b/>
          <w:bCs/>
          <w:sz w:val="24"/>
          <w:szCs w:val="24"/>
        </w:rPr>
        <w:t>trách nhiệm kinh tế</w:t>
      </w:r>
      <w:r w:rsidRPr="00020F02">
        <w:rPr>
          <w:rFonts w:ascii="Times New Roman" w:eastAsia="Times New Roman" w:hAnsi="Times New Roman" w:cs="Times New Roman"/>
          <w:sz w:val="24"/>
          <w:szCs w:val="24"/>
        </w:rPr>
        <w:t xml:space="preserve"> của doanh nghiệp.</w:t>
      </w:r>
    </w:p>
    <w:p w14:paraId="1AAFEB6D"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22. Chọn </w:t>
      </w:r>
      <w:r w:rsidRPr="000543B1">
        <w:rPr>
          <w:rFonts w:ascii="Times New Roman" w:eastAsia="Times New Roman" w:hAnsi="Times New Roman" w:cs="Times New Roman"/>
          <w:b/>
          <w:bCs/>
          <w:sz w:val="24"/>
          <w:szCs w:val="24"/>
        </w:rPr>
        <w:t>A</w:t>
      </w:r>
    </w:p>
    <w:p w14:paraId="69E766A6"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Thu nhập </w:t>
      </w:r>
      <w:r w:rsidRPr="000543B1">
        <w:rPr>
          <w:rFonts w:ascii="Times New Roman" w:eastAsia="Times New Roman" w:hAnsi="Times New Roman" w:cs="Times New Roman"/>
          <w:b/>
          <w:bCs/>
          <w:sz w:val="24"/>
          <w:szCs w:val="24"/>
        </w:rPr>
        <w:t>chủ động</w:t>
      </w:r>
      <w:r w:rsidRPr="00020F02">
        <w:rPr>
          <w:rFonts w:ascii="Times New Roman" w:eastAsia="Times New Roman" w:hAnsi="Times New Roman" w:cs="Times New Roman"/>
          <w:sz w:val="24"/>
          <w:szCs w:val="24"/>
        </w:rPr>
        <w:t xml:space="preserve"> hằng tháng của gia đình H gồm:</w:t>
      </w:r>
    </w:p>
    <w:p w14:paraId="6D59D507" w14:textId="3C3315B1"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020F02" w:rsidRPr="00020F02">
        <w:rPr>
          <w:rFonts w:ascii="Times New Roman" w:eastAsia="Times New Roman" w:hAnsi="Times New Roman" w:cs="Times New Roman"/>
          <w:sz w:val="24"/>
          <w:szCs w:val="24"/>
        </w:rPr>
        <w:t xml:space="preserve">Bố: </w:t>
      </w:r>
      <w:r w:rsidR="002E23A3" w:rsidRPr="002E23A3">
        <w:rPr>
          <w:position w:val="-6"/>
        </w:rPr>
        <w:object w:dxaOrig="279" w:dyaOrig="279" w14:anchorId="0ED3F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o:ole="">
            <v:imagedata r:id="rId9" o:title=""/>
          </v:shape>
          <o:OLEObject Type="Embed" ProgID="Equation.DSMT4" ShapeID="_x0000_i1025" DrawAspect="Content" ObjectID="_1838202827" r:id="rId10"/>
        </w:object>
      </w:r>
      <w:r w:rsidR="00020F02" w:rsidRPr="00020F02">
        <w:rPr>
          <w:rFonts w:ascii="Times New Roman" w:eastAsia="Times New Roman" w:hAnsi="Times New Roman" w:cs="Times New Roman"/>
          <w:sz w:val="24"/>
          <w:szCs w:val="24"/>
        </w:rPr>
        <w:t xml:space="preserve"> triệu </w:t>
      </w:r>
    </w:p>
    <w:p w14:paraId="2A4E6EDF" w14:textId="146D8038"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Mẹ: </w:t>
      </w:r>
      <w:r w:rsidR="002E23A3" w:rsidRPr="00025957">
        <w:rPr>
          <w:position w:val="-4"/>
        </w:rPr>
        <w:object w:dxaOrig="279" w:dyaOrig="260" w14:anchorId="47DCB005">
          <v:shape id="_x0000_i1026" type="#_x0000_t75" style="width:13.95pt;height:12.9pt" o:ole="">
            <v:imagedata r:id="rId11" o:title=""/>
          </v:shape>
          <o:OLEObject Type="Embed" ProgID="Equation.DSMT4" ShapeID="_x0000_i1026" DrawAspect="Content" ObjectID="_1838202828" r:id="rId12"/>
        </w:object>
      </w:r>
      <w:r w:rsidR="00020F02" w:rsidRPr="00020F02">
        <w:rPr>
          <w:rFonts w:ascii="Times New Roman" w:eastAsia="Times New Roman" w:hAnsi="Times New Roman" w:cs="Times New Roman"/>
          <w:sz w:val="24"/>
          <w:szCs w:val="24"/>
        </w:rPr>
        <w:t xml:space="preserve"> triệu </w:t>
      </w:r>
    </w:p>
    <w:p w14:paraId="1E002845" w14:textId="3FD52533"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Mẹ trông xe buổi tối: </w:t>
      </w:r>
      <w:r w:rsidR="002E23A3" w:rsidRPr="00025957">
        <w:rPr>
          <w:position w:val="-4"/>
        </w:rPr>
        <w:object w:dxaOrig="200" w:dyaOrig="260" w14:anchorId="6F00EDB7">
          <v:shape id="_x0000_i1027" type="#_x0000_t75" style="width:10.2pt;height:12.9pt" o:ole="">
            <v:imagedata r:id="rId13" o:title=""/>
          </v:shape>
          <o:OLEObject Type="Embed" ProgID="Equation.DSMT4" ShapeID="_x0000_i1027" DrawAspect="Content" ObjectID="_1838202829" r:id="rId14"/>
        </w:object>
      </w:r>
      <w:r w:rsidR="00020F02" w:rsidRPr="00020F02">
        <w:rPr>
          <w:rFonts w:ascii="Times New Roman" w:eastAsia="Times New Roman" w:hAnsi="Times New Roman" w:cs="Times New Roman"/>
          <w:sz w:val="24"/>
          <w:szCs w:val="24"/>
        </w:rPr>
        <w:t xml:space="preserve"> triệu </w:t>
      </w:r>
    </w:p>
    <w:p w14:paraId="0715AEF2" w14:textId="281CD71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Tổng: </w:t>
      </w:r>
      <w:r w:rsidR="002E23A3" w:rsidRPr="002E23A3">
        <w:rPr>
          <w:position w:val="-6"/>
        </w:rPr>
        <w:object w:dxaOrig="1520" w:dyaOrig="279" w14:anchorId="75744506">
          <v:shape id="_x0000_i1028" type="#_x0000_t75" style="width:75.75pt;height:13.95pt" o:ole="">
            <v:imagedata r:id="rId15" o:title=""/>
          </v:shape>
          <o:OLEObject Type="Embed" ProgID="Equation.DSMT4" ShapeID="_x0000_i1028" DrawAspect="Content" ObjectID="_1838202830" r:id="rId16"/>
        </w:object>
      </w:r>
      <w:r w:rsidRPr="00020F02">
        <w:rPr>
          <w:rFonts w:ascii="Times New Roman" w:eastAsia="Times New Roman" w:hAnsi="Times New Roman" w:cs="Times New Roman"/>
          <w:sz w:val="24"/>
          <w:szCs w:val="24"/>
        </w:rPr>
        <w:t xml:space="preserve"> triệu đồng.</w:t>
      </w:r>
    </w:p>
    <w:p w14:paraId="65E51F27" w14:textId="7C55A95C"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Khoản cho thuê trọ </w:t>
      </w:r>
      <w:r w:rsidR="002E23A3" w:rsidRPr="00025957">
        <w:rPr>
          <w:position w:val="-4"/>
        </w:rPr>
        <w:object w:dxaOrig="200" w:dyaOrig="260" w14:anchorId="7D4F246E">
          <v:shape id="_x0000_i1029" type="#_x0000_t75" style="width:10.2pt;height:12.9pt" o:ole="">
            <v:imagedata r:id="rId17" o:title=""/>
          </v:shape>
          <o:OLEObject Type="Embed" ProgID="Equation.DSMT4" ShapeID="_x0000_i1029" DrawAspect="Content" ObjectID="_1838202831" r:id="rId18"/>
        </w:object>
      </w:r>
      <w:r w:rsidRPr="00020F02">
        <w:rPr>
          <w:rFonts w:ascii="Times New Roman" w:eastAsia="Times New Roman" w:hAnsi="Times New Roman" w:cs="Times New Roman"/>
          <w:sz w:val="24"/>
          <w:szCs w:val="24"/>
        </w:rPr>
        <w:t xml:space="preserve"> triệu là </w:t>
      </w:r>
      <w:r w:rsidRPr="000543B1">
        <w:rPr>
          <w:rFonts w:ascii="Times New Roman" w:eastAsia="Times New Roman" w:hAnsi="Times New Roman" w:cs="Times New Roman"/>
          <w:b/>
          <w:bCs/>
          <w:sz w:val="24"/>
          <w:szCs w:val="24"/>
        </w:rPr>
        <w:t>thu nhập thụ động</w:t>
      </w:r>
      <w:r w:rsidRPr="00020F02">
        <w:rPr>
          <w:rFonts w:ascii="Times New Roman" w:eastAsia="Times New Roman" w:hAnsi="Times New Roman" w:cs="Times New Roman"/>
          <w:sz w:val="24"/>
          <w:szCs w:val="24"/>
        </w:rPr>
        <w:t>, không tính vào thu nhập chủ động.</w:t>
      </w:r>
    </w:p>
    <w:p w14:paraId="21E8FF93"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23. Chọn </w:t>
      </w:r>
      <w:r w:rsidRPr="000543B1">
        <w:rPr>
          <w:rFonts w:ascii="Times New Roman" w:eastAsia="Times New Roman" w:hAnsi="Times New Roman" w:cs="Times New Roman"/>
          <w:b/>
          <w:bCs/>
          <w:sz w:val="24"/>
          <w:szCs w:val="24"/>
        </w:rPr>
        <w:t>C</w:t>
      </w:r>
    </w:p>
    <w:p w14:paraId="02A16D2B"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Các mục tiêu tài chính của gia đình H:</w:t>
      </w:r>
    </w:p>
    <w:p w14:paraId="05E5B808" w14:textId="6A41526D"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5 tháng nữa thay tủ lạnh </w:t>
      </w:r>
      <w:r w:rsidR="002E23A3" w:rsidRPr="002E23A3">
        <w:rPr>
          <w:position w:val="-6"/>
        </w:rPr>
        <w:object w:dxaOrig="300" w:dyaOrig="220" w14:anchorId="6704136F">
          <v:shape id="_x0000_i1030" type="#_x0000_t75" style="width:15.05pt;height:10.75pt" o:ole="">
            <v:imagedata r:id="rId19" o:title=""/>
          </v:shape>
          <o:OLEObject Type="Embed" ProgID="Equation.DSMT4" ShapeID="_x0000_i1030" DrawAspect="Content" ObjectID="_1838202832" r:id="rId20"/>
        </w:object>
      </w:r>
      <w:r w:rsidR="00020F02" w:rsidRPr="00020F02">
        <w:rPr>
          <w:rFonts w:ascii="Times New Roman" w:eastAsia="Times New Roman" w:hAnsi="Times New Roman" w:cs="Times New Roman"/>
          <w:sz w:val="24"/>
          <w:szCs w:val="24"/>
        </w:rPr>
        <w:t xml:space="preserve"> </w:t>
      </w:r>
      <w:r w:rsidR="00020F02" w:rsidRPr="000543B1">
        <w:rPr>
          <w:rFonts w:ascii="Times New Roman" w:eastAsia="Times New Roman" w:hAnsi="Times New Roman" w:cs="Times New Roman"/>
          <w:b/>
          <w:bCs/>
          <w:sz w:val="24"/>
          <w:szCs w:val="24"/>
        </w:rPr>
        <w:t>ngắn hạn</w:t>
      </w:r>
      <w:r w:rsidR="00020F02" w:rsidRPr="00020F02">
        <w:rPr>
          <w:rFonts w:ascii="Times New Roman" w:eastAsia="Times New Roman" w:hAnsi="Times New Roman" w:cs="Times New Roman"/>
          <w:sz w:val="24"/>
          <w:szCs w:val="24"/>
        </w:rPr>
        <w:t xml:space="preserve"> </w:t>
      </w:r>
    </w:p>
    <w:p w14:paraId="58D1C13B" w14:textId="43F7B219"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2 năm nữa cho H đi du học </w:t>
      </w:r>
      <w:r w:rsidR="002E23A3" w:rsidRPr="002E23A3">
        <w:rPr>
          <w:position w:val="-6"/>
        </w:rPr>
        <w:object w:dxaOrig="300" w:dyaOrig="220" w14:anchorId="107843AC">
          <v:shape id="_x0000_i1031" type="#_x0000_t75" style="width:15.05pt;height:10.75pt" o:ole="">
            <v:imagedata r:id="rId21" o:title=""/>
          </v:shape>
          <o:OLEObject Type="Embed" ProgID="Equation.DSMT4" ShapeID="_x0000_i1031" DrawAspect="Content" ObjectID="_1838202833" r:id="rId22"/>
        </w:object>
      </w:r>
      <w:r w:rsidR="00020F02" w:rsidRPr="00020F02">
        <w:rPr>
          <w:rFonts w:ascii="Times New Roman" w:eastAsia="Times New Roman" w:hAnsi="Times New Roman" w:cs="Times New Roman"/>
          <w:sz w:val="24"/>
          <w:szCs w:val="24"/>
        </w:rPr>
        <w:t xml:space="preserve"> </w:t>
      </w:r>
      <w:r w:rsidR="00020F02" w:rsidRPr="000543B1">
        <w:rPr>
          <w:rFonts w:ascii="Times New Roman" w:eastAsia="Times New Roman" w:hAnsi="Times New Roman" w:cs="Times New Roman"/>
          <w:b/>
          <w:bCs/>
          <w:sz w:val="24"/>
          <w:szCs w:val="24"/>
        </w:rPr>
        <w:t>trung hạn</w:t>
      </w:r>
      <w:r w:rsidR="00020F02" w:rsidRPr="00020F02">
        <w:rPr>
          <w:rFonts w:ascii="Times New Roman" w:eastAsia="Times New Roman" w:hAnsi="Times New Roman" w:cs="Times New Roman"/>
          <w:sz w:val="24"/>
          <w:szCs w:val="24"/>
        </w:rPr>
        <w:t xml:space="preserve"> </w:t>
      </w:r>
    </w:p>
    <w:p w14:paraId="01EED95B" w14:textId="18844099"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4 năm nữa mua ô tô </w:t>
      </w:r>
      <w:r w:rsidR="002E23A3" w:rsidRPr="002E23A3">
        <w:rPr>
          <w:position w:val="-6"/>
        </w:rPr>
        <w:object w:dxaOrig="300" w:dyaOrig="220" w14:anchorId="24AEE2C8">
          <v:shape id="_x0000_i1032" type="#_x0000_t75" style="width:15.05pt;height:10.75pt" o:ole="">
            <v:imagedata r:id="rId23" o:title=""/>
          </v:shape>
          <o:OLEObject Type="Embed" ProgID="Equation.DSMT4" ShapeID="_x0000_i1032" DrawAspect="Content" ObjectID="_1838202834" r:id="rId24"/>
        </w:object>
      </w:r>
      <w:r w:rsidR="00020F02" w:rsidRPr="00020F02">
        <w:rPr>
          <w:rFonts w:ascii="Times New Roman" w:eastAsia="Times New Roman" w:hAnsi="Times New Roman" w:cs="Times New Roman"/>
          <w:sz w:val="24"/>
          <w:szCs w:val="24"/>
        </w:rPr>
        <w:t xml:space="preserve"> </w:t>
      </w:r>
      <w:r w:rsidR="00020F02" w:rsidRPr="000543B1">
        <w:rPr>
          <w:rFonts w:ascii="Times New Roman" w:eastAsia="Times New Roman" w:hAnsi="Times New Roman" w:cs="Times New Roman"/>
          <w:b/>
          <w:bCs/>
          <w:sz w:val="24"/>
          <w:szCs w:val="24"/>
        </w:rPr>
        <w:t>trung hạn</w:t>
      </w:r>
      <w:r w:rsidR="00020F02" w:rsidRPr="00020F02">
        <w:rPr>
          <w:rFonts w:ascii="Times New Roman" w:eastAsia="Times New Roman" w:hAnsi="Times New Roman" w:cs="Times New Roman"/>
          <w:sz w:val="24"/>
          <w:szCs w:val="24"/>
        </w:rPr>
        <w:t xml:space="preserve"> </w:t>
      </w:r>
    </w:p>
    <w:p w14:paraId="431535F3"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Vậy gia đình có mục tiêu tài chính </w:t>
      </w:r>
      <w:r w:rsidRPr="000543B1">
        <w:rPr>
          <w:rFonts w:ascii="Times New Roman" w:eastAsia="Times New Roman" w:hAnsi="Times New Roman" w:cs="Times New Roman"/>
          <w:b/>
          <w:bCs/>
          <w:sz w:val="24"/>
          <w:szCs w:val="24"/>
        </w:rPr>
        <w:t>ngắn hạn và trung hạn</w:t>
      </w:r>
      <w:r w:rsidRPr="00020F02">
        <w:rPr>
          <w:rFonts w:ascii="Times New Roman" w:eastAsia="Times New Roman" w:hAnsi="Times New Roman" w:cs="Times New Roman"/>
          <w:sz w:val="24"/>
          <w:szCs w:val="24"/>
        </w:rPr>
        <w:t>.</w:t>
      </w:r>
    </w:p>
    <w:p w14:paraId="1FC38678"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Câu 24. Chọn </w:t>
      </w:r>
      <w:r w:rsidRPr="000543B1">
        <w:rPr>
          <w:rFonts w:ascii="Times New Roman" w:eastAsia="Times New Roman" w:hAnsi="Times New Roman" w:cs="Times New Roman"/>
          <w:b/>
          <w:bCs/>
          <w:sz w:val="24"/>
          <w:szCs w:val="24"/>
        </w:rPr>
        <w:t>D</w:t>
      </w:r>
    </w:p>
    <w:p w14:paraId="2B0A763F"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Khi nguồn thu nhập giảm xuống, để vẫn thực hiện được kế hoạch tài chính thì cần </w:t>
      </w:r>
      <w:r w:rsidRPr="000543B1">
        <w:rPr>
          <w:rFonts w:ascii="Times New Roman" w:eastAsia="Times New Roman" w:hAnsi="Times New Roman" w:cs="Times New Roman"/>
          <w:b/>
          <w:bCs/>
          <w:sz w:val="24"/>
          <w:szCs w:val="24"/>
        </w:rPr>
        <w:t>điều chỉnh mục tiêu tài chính phù hợp với nguồn thu</w:t>
      </w:r>
      <w:r w:rsidRPr="00020F02">
        <w:rPr>
          <w:rFonts w:ascii="Times New Roman" w:eastAsia="Times New Roman" w:hAnsi="Times New Roman" w:cs="Times New Roman"/>
          <w:sz w:val="24"/>
          <w:szCs w:val="24"/>
        </w:rPr>
        <w:t>.</w:t>
      </w:r>
    </w:p>
    <w:p w14:paraId="4B6721C2" w14:textId="401BED70"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Cắt giảm chi tiêu không thiết yếu là cần thiết, nhưng về tổng thể vẫn phải điều chỉnh mục tiêu cho sát thực tế. </w:t>
      </w:r>
    </w:p>
    <w:p w14:paraId="0D9B53A3" w14:textId="77777777" w:rsidR="00020F02" w:rsidRPr="000543B1" w:rsidRDefault="00020F02" w:rsidP="00020F02">
      <w:pPr>
        <w:spacing w:before="100" w:beforeAutospacing="1" w:after="100" w:afterAutospacing="1" w:line="240" w:lineRule="auto"/>
        <w:rPr>
          <w:rFonts w:ascii="Times New Roman" w:eastAsia="Times New Roman" w:hAnsi="Times New Roman" w:cs="Times New Roman"/>
          <w:b/>
          <w:sz w:val="24"/>
          <w:szCs w:val="24"/>
        </w:rPr>
      </w:pPr>
      <w:r w:rsidRPr="000543B1">
        <w:rPr>
          <w:rFonts w:ascii="Times New Roman" w:eastAsia="Times New Roman" w:hAnsi="Times New Roman" w:cs="Times New Roman"/>
          <w:b/>
          <w:sz w:val="24"/>
          <w:szCs w:val="24"/>
        </w:rPr>
        <w:t>PHẦN II.</w:t>
      </w:r>
    </w:p>
    <w:p w14:paraId="03B432DC" w14:textId="77777777" w:rsidR="00020F02" w:rsidRPr="00020F02" w:rsidRDefault="00020F02" w:rsidP="00020F02">
      <w:pPr>
        <w:spacing w:before="100" w:beforeAutospacing="1" w:after="100" w:afterAutospacing="1" w:line="240" w:lineRule="auto"/>
        <w:outlineLvl w:val="1"/>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Câu 1</w:t>
      </w:r>
    </w:p>
    <w:p w14:paraId="330FC5D0"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a) </w:t>
      </w:r>
      <w:r w:rsidRPr="000543B1">
        <w:rPr>
          <w:rFonts w:ascii="Times New Roman" w:eastAsia="Times New Roman" w:hAnsi="Times New Roman" w:cs="Times New Roman"/>
          <w:b/>
          <w:bCs/>
          <w:sz w:val="24"/>
          <w:szCs w:val="24"/>
        </w:rPr>
        <w:t>Sai</w:t>
      </w:r>
    </w:p>
    <w:p w14:paraId="7F24969F"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Việc chuyển đổi công ty tư nhân thành công ty cổ phần là vấn đề về </w:t>
      </w:r>
      <w:r w:rsidRPr="000543B1">
        <w:rPr>
          <w:rFonts w:ascii="Times New Roman" w:eastAsia="Times New Roman" w:hAnsi="Times New Roman" w:cs="Times New Roman"/>
          <w:b/>
          <w:bCs/>
          <w:sz w:val="24"/>
          <w:szCs w:val="24"/>
        </w:rPr>
        <w:t>loại hình doanh nghiệp và huy động vốn</w:t>
      </w:r>
      <w:r w:rsidRPr="00020F02">
        <w:rPr>
          <w:rFonts w:ascii="Times New Roman" w:eastAsia="Times New Roman" w:hAnsi="Times New Roman" w:cs="Times New Roman"/>
          <w:sz w:val="24"/>
          <w:szCs w:val="24"/>
        </w:rPr>
        <w:t xml:space="preserve">, không phải biểu hiện của </w:t>
      </w:r>
      <w:r w:rsidRPr="000543B1">
        <w:rPr>
          <w:rFonts w:ascii="Times New Roman" w:eastAsia="Times New Roman" w:hAnsi="Times New Roman" w:cs="Times New Roman"/>
          <w:b/>
          <w:bCs/>
          <w:sz w:val="24"/>
          <w:szCs w:val="24"/>
        </w:rPr>
        <w:t>bình đẳng giới trong lao động</w:t>
      </w:r>
      <w:r w:rsidRPr="00020F02">
        <w:rPr>
          <w:rFonts w:ascii="Times New Roman" w:eastAsia="Times New Roman" w:hAnsi="Times New Roman" w:cs="Times New Roman"/>
          <w:sz w:val="24"/>
          <w:szCs w:val="24"/>
        </w:rPr>
        <w:t>.</w:t>
      </w:r>
    </w:p>
    <w:p w14:paraId="39B35EB4"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b) </w:t>
      </w:r>
      <w:r w:rsidRPr="000543B1">
        <w:rPr>
          <w:rFonts w:ascii="Times New Roman" w:eastAsia="Times New Roman" w:hAnsi="Times New Roman" w:cs="Times New Roman"/>
          <w:b/>
          <w:bCs/>
          <w:sz w:val="24"/>
          <w:szCs w:val="24"/>
        </w:rPr>
        <w:t>Đúng</w:t>
      </w:r>
    </w:p>
    <w:p w14:paraId="3144EC7E"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Công ty Y sản xuất hiệu quả, doanh thu tăng, mở rộng quy mô, tạo việc làm, tăng lương, thưởng cho người lao động. Đây là biểu hiện của </w:t>
      </w:r>
      <w:r w:rsidRPr="000543B1">
        <w:rPr>
          <w:rFonts w:ascii="Times New Roman" w:eastAsia="Times New Roman" w:hAnsi="Times New Roman" w:cs="Times New Roman"/>
          <w:b/>
          <w:bCs/>
          <w:sz w:val="24"/>
          <w:szCs w:val="24"/>
        </w:rPr>
        <w:t>trách nhiệm kinh tế</w:t>
      </w:r>
      <w:r w:rsidRPr="00020F02">
        <w:rPr>
          <w:rFonts w:ascii="Times New Roman" w:eastAsia="Times New Roman" w:hAnsi="Times New Roman" w:cs="Times New Roman"/>
          <w:sz w:val="24"/>
          <w:szCs w:val="24"/>
        </w:rPr>
        <w:t>.</w:t>
      </w:r>
    </w:p>
    <w:p w14:paraId="3C317417"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 </w:t>
      </w:r>
      <w:r w:rsidRPr="000543B1">
        <w:rPr>
          <w:rFonts w:ascii="Times New Roman" w:eastAsia="Times New Roman" w:hAnsi="Times New Roman" w:cs="Times New Roman"/>
          <w:b/>
          <w:bCs/>
          <w:sz w:val="24"/>
          <w:szCs w:val="24"/>
        </w:rPr>
        <w:t>Đúng</w:t>
      </w:r>
    </w:p>
    <w:p w14:paraId="503F79C9"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Công ty luôn thực hiện </w:t>
      </w:r>
      <w:r w:rsidRPr="000543B1">
        <w:rPr>
          <w:rFonts w:ascii="Times New Roman" w:eastAsia="Times New Roman" w:hAnsi="Times New Roman" w:cs="Times New Roman"/>
          <w:b/>
          <w:bCs/>
          <w:sz w:val="24"/>
          <w:szCs w:val="24"/>
        </w:rPr>
        <w:t>nghĩa vụ đóng thuế theo quy định</w:t>
      </w:r>
      <w:r w:rsidRPr="00020F02">
        <w:rPr>
          <w:rFonts w:ascii="Times New Roman" w:eastAsia="Times New Roman" w:hAnsi="Times New Roman" w:cs="Times New Roman"/>
          <w:sz w:val="24"/>
          <w:szCs w:val="24"/>
        </w:rPr>
        <w:t xml:space="preserve">, nên thể hiện việc thực hiện </w:t>
      </w:r>
      <w:r w:rsidRPr="000543B1">
        <w:rPr>
          <w:rFonts w:ascii="Times New Roman" w:eastAsia="Times New Roman" w:hAnsi="Times New Roman" w:cs="Times New Roman"/>
          <w:b/>
          <w:bCs/>
          <w:sz w:val="24"/>
          <w:szCs w:val="24"/>
        </w:rPr>
        <w:t>trách nhiệm pháp lí</w:t>
      </w:r>
      <w:r w:rsidRPr="00020F02">
        <w:rPr>
          <w:rFonts w:ascii="Times New Roman" w:eastAsia="Times New Roman" w:hAnsi="Times New Roman" w:cs="Times New Roman"/>
          <w:sz w:val="24"/>
          <w:szCs w:val="24"/>
        </w:rPr>
        <w:t>.</w:t>
      </w:r>
    </w:p>
    <w:p w14:paraId="2E2FEF49"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d) </w:t>
      </w:r>
      <w:r w:rsidRPr="000543B1">
        <w:rPr>
          <w:rFonts w:ascii="Times New Roman" w:eastAsia="Times New Roman" w:hAnsi="Times New Roman" w:cs="Times New Roman"/>
          <w:b/>
          <w:bCs/>
          <w:sz w:val="24"/>
          <w:szCs w:val="24"/>
        </w:rPr>
        <w:t>Sai</w:t>
      </w:r>
    </w:p>
    <w:p w14:paraId="7FFB8022"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lastRenderedPageBreak/>
        <w:t xml:space="preserve">Đầu tư xây dựng nhà máy mới áp dụng công nghệ tiên tiến trước hết là biểu hiện của </w:t>
      </w:r>
      <w:r w:rsidRPr="000543B1">
        <w:rPr>
          <w:rFonts w:ascii="Times New Roman" w:eastAsia="Times New Roman" w:hAnsi="Times New Roman" w:cs="Times New Roman"/>
          <w:b/>
          <w:bCs/>
          <w:sz w:val="24"/>
          <w:szCs w:val="24"/>
        </w:rPr>
        <w:t>trách nhiệm kinh tế</w:t>
      </w:r>
      <w:r w:rsidRPr="00020F02">
        <w:rPr>
          <w:rFonts w:ascii="Times New Roman" w:eastAsia="Times New Roman" w:hAnsi="Times New Roman" w:cs="Times New Roman"/>
          <w:sz w:val="24"/>
          <w:szCs w:val="24"/>
        </w:rPr>
        <w:t xml:space="preserve">, nhằm nâng cao hiệu quả sản xuất kinh doanh; không phải trọng tâm của </w:t>
      </w:r>
      <w:r w:rsidRPr="000543B1">
        <w:rPr>
          <w:rFonts w:ascii="Times New Roman" w:eastAsia="Times New Roman" w:hAnsi="Times New Roman" w:cs="Times New Roman"/>
          <w:b/>
          <w:bCs/>
          <w:sz w:val="24"/>
          <w:szCs w:val="24"/>
        </w:rPr>
        <w:t>trách nhiệm đạo đức</w:t>
      </w:r>
      <w:r w:rsidRPr="00020F02">
        <w:rPr>
          <w:rFonts w:ascii="Times New Roman" w:eastAsia="Times New Roman" w:hAnsi="Times New Roman" w:cs="Times New Roman"/>
          <w:sz w:val="24"/>
          <w:szCs w:val="24"/>
        </w:rPr>
        <w:t>.</w:t>
      </w:r>
    </w:p>
    <w:p w14:paraId="49EEB4C0" w14:textId="77777777" w:rsidR="00020F02" w:rsidRPr="00020F02" w:rsidRDefault="00020F02" w:rsidP="00020F02">
      <w:pPr>
        <w:spacing w:before="100" w:beforeAutospacing="1" w:after="100" w:afterAutospacing="1" w:line="240" w:lineRule="auto"/>
        <w:outlineLvl w:val="1"/>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Câu 2</w:t>
      </w:r>
    </w:p>
    <w:p w14:paraId="6598FF64"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a) </w:t>
      </w:r>
      <w:r w:rsidRPr="000543B1">
        <w:rPr>
          <w:rFonts w:ascii="Times New Roman" w:eastAsia="Times New Roman" w:hAnsi="Times New Roman" w:cs="Times New Roman"/>
          <w:b/>
          <w:bCs/>
          <w:sz w:val="24"/>
          <w:szCs w:val="24"/>
        </w:rPr>
        <w:t>Đúng</w:t>
      </w:r>
    </w:p>
    <w:p w14:paraId="398A90C5"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Xóa nhà tạm, nhà dột nát; xây dựng trường học ở khu vực biên giới là những việc gắn với </w:t>
      </w:r>
      <w:r w:rsidRPr="000543B1">
        <w:rPr>
          <w:rFonts w:ascii="Times New Roman" w:eastAsia="Times New Roman" w:hAnsi="Times New Roman" w:cs="Times New Roman"/>
          <w:b/>
          <w:bCs/>
          <w:sz w:val="24"/>
          <w:szCs w:val="24"/>
        </w:rPr>
        <w:t>nhà ở</w:t>
      </w:r>
      <w:r w:rsidRPr="00020F02">
        <w:rPr>
          <w:rFonts w:ascii="Times New Roman" w:eastAsia="Times New Roman" w:hAnsi="Times New Roman" w:cs="Times New Roman"/>
          <w:sz w:val="24"/>
          <w:szCs w:val="24"/>
        </w:rPr>
        <w:t xml:space="preserve"> và </w:t>
      </w:r>
      <w:r w:rsidRPr="000543B1">
        <w:rPr>
          <w:rFonts w:ascii="Times New Roman" w:eastAsia="Times New Roman" w:hAnsi="Times New Roman" w:cs="Times New Roman"/>
          <w:b/>
          <w:bCs/>
          <w:sz w:val="24"/>
          <w:szCs w:val="24"/>
        </w:rPr>
        <w:t>giáo dục</w:t>
      </w:r>
      <w:r w:rsidRPr="00020F02">
        <w:rPr>
          <w:rFonts w:ascii="Times New Roman" w:eastAsia="Times New Roman" w:hAnsi="Times New Roman" w:cs="Times New Roman"/>
          <w:sz w:val="24"/>
          <w:szCs w:val="24"/>
        </w:rPr>
        <w:t xml:space="preserve">, tức là bảo đảm các </w:t>
      </w:r>
      <w:r w:rsidRPr="000543B1">
        <w:rPr>
          <w:rFonts w:ascii="Times New Roman" w:eastAsia="Times New Roman" w:hAnsi="Times New Roman" w:cs="Times New Roman"/>
          <w:b/>
          <w:bCs/>
          <w:sz w:val="24"/>
          <w:szCs w:val="24"/>
        </w:rPr>
        <w:t>dịch vụ xã hội cơ bản</w:t>
      </w:r>
      <w:r w:rsidRPr="00020F02">
        <w:rPr>
          <w:rFonts w:ascii="Times New Roman" w:eastAsia="Times New Roman" w:hAnsi="Times New Roman" w:cs="Times New Roman"/>
          <w:sz w:val="24"/>
          <w:szCs w:val="24"/>
        </w:rPr>
        <w:t>.</w:t>
      </w:r>
    </w:p>
    <w:p w14:paraId="13E0AF8F"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b) </w:t>
      </w:r>
      <w:r w:rsidRPr="000543B1">
        <w:rPr>
          <w:rFonts w:ascii="Times New Roman" w:eastAsia="Times New Roman" w:hAnsi="Times New Roman" w:cs="Times New Roman"/>
          <w:b/>
          <w:bCs/>
          <w:sz w:val="24"/>
          <w:szCs w:val="24"/>
        </w:rPr>
        <w:t>Sai</w:t>
      </w:r>
    </w:p>
    <w:p w14:paraId="2DBBBA32"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Đoạn thông tin có nêu rất rõ các chỉ tiêu phát triển kinh tế như:</w:t>
      </w:r>
    </w:p>
    <w:p w14:paraId="15E2E150" w14:textId="08EB56BE"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tăng trưởng GDP </w:t>
      </w:r>
      <w:r w:rsidR="002E23A3" w:rsidRPr="002E23A3">
        <w:rPr>
          <w:position w:val="-6"/>
        </w:rPr>
        <w:object w:dxaOrig="380" w:dyaOrig="279" w14:anchorId="476B7643">
          <v:shape id="_x0000_i1033" type="#_x0000_t75" style="width:18.8pt;height:13.95pt" o:ole="">
            <v:imagedata r:id="rId25" o:title=""/>
          </v:shape>
          <o:OLEObject Type="Embed" ProgID="Equation.DSMT4" ShapeID="_x0000_i1033" DrawAspect="Content" ObjectID="_1838202835" r:id="rId26"/>
        </w:object>
      </w:r>
      <w:r w:rsidR="00020F02" w:rsidRPr="00020F02">
        <w:rPr>
          <w:rFonts w:ascii="Times New Roman" w:eastAsia="Times New Roman" w:hAnsi="Times New Roman" w:cs="Times New Roman"/>
          <w:sz w:val="24"/>
          <w:szCs w:val="24"/>
        </w:rPr>
        <w:t xml:space="preserve">, </w:t>
      </w:r>
    </w:p>
    <w:p w14:paraId="3BEA890A" w14:textId="0AE1152F"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quy mô nền kinh tế tăng, </w:t>
      </w:r>
    </w:p>
    <w:p w14:paraId="2F980958" w14:textId="44E4318E"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GDP bình quân đầu người tăng, </w:t>
      </w:r>
    </w:p>
    <w:p w14:paraId="76AB3E19" w14:textId="24A12A34" w:rsidR="00020F02" w:rsidRPr="00020F02" w:rsidRDefault="000543B1" w:rsidP="00054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020F02" w:rsidRPr="00020F02">
        <w:rPr>
          <w:rFonts w:ascii="Times New Roman" w:eastAsia="Times New Roman" w:hAnsi="Times New Roman" w:cs="Times New Roman"/>
          <w:sz w:val="24"/>
          <w:szCs w:val="24"/>
        </w:rPr>
        <w:t xml:space="preserve">tỉ lệ nghèo giảm. </w:t>
      </w:r>
    </w:p>
    <w:p w14:paraId="227A29B6"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 </w:t>
      </w:r>
      <w:r w:rsidRPr="000543B1">
        <w:rPr>
          <w:rFonts w:ascii="Times New Roman" w:eastAsia="Times New Roman" w:hAnsi="Times New Roman" w:cs="Times New Roman"/>
          <w:b/>
          <w:bCs/>
          <w:sz w:val="24"/>
          <w:szCs w:val="24"/>
        </w:rPr>
        <w:t>Sai</w:t>
      </w:r>
    </w:p>
    <w:p w14:paraId="439F02DC"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Thông tin trong đề nêu </w:t>
      </w:r>
      <w:r w:rsidRPr="000543B1">
        <w:rPr>
          <w:rFonts w:ascii="Times New Roman" w:eastAsia="Times New Roman" w:hAnsi="Times New Roman" w:cs="Times New Roman"/>
          <w:b/>
          <w:bCs/>
          <w:sz w:val="24"/>
          <w:szCs w:val="24"/>
        </w:rPr>
        <w:t>GDP bình quân đầu người</w:t>
      </w:r>
      <w:r w:rsidRPr="00020F02">
        <w:rPr>
          <w:rFonts w:ascii="Times New Roman" w:eastAsia="Times New Roman" w:hAnsi="Times New Roman" w:cs="Times New Roman"/>
          <w:sz w:val="24"/>
          <w:szCs w:val="24"/>
        </w:rPr>
        <w:t xml:space="preserve"> tăng, không phải </w:t>
      </w:r>
      <w:r w:rsidRPr="000543B1">
        <w:rPr>
          <w:rFonts w:ascii="Times New Roman" w:eastAsia="Times New Roman" w:hAnsi="Times New Roman" w:cs="Times New Roman"/>
          <w:b/>
          <w:bCs/>
          <w:sz w:val="24"/>
          <w:szCs w:val="24"/>
        </w:rPr>
        <w:t>tổng thu nhập quốc dân bình quân đầu người</w:t>
      </w:r>
      <w:r w:rsidRPr="00020F02">
        <w:rPr>
          <w:rFonts w:ascii="Times New Roman" w:eastAsia="Times New Roman" w:hAnsi="Times New Roman" w:cs="Times New Roman"/>
          <w:sz w:val="24"/>
          <w:szCs w:val="24"/>
        </w:rPr>
        <w:t>. Đổi khái niệm như vậy là sai.</w:t>
      </w:r>
    </w:p>
    <w:p w14:paraId="463D804C"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d) </w:t>
      </w:r>
      <w:r w:rsidRPr="000543B1">
        <w:rPr>
          <w:rFonts w:ascii="Times New Roman" w:eastAsia="Times New Roman" w:hAnsi="Times New Roman" w:cs="Times New Roman"/>
          <w:b/>
          <w:bCs/>
          <w:sz w:val="24"/>
          <w:szCs w:val="24"/>
        </w:rPr>
        <w:t>Đúng</w:t>
      </w:r>
    </w:p>
    <w:p w14:paraId="406FBD4D" w14:textId="2972621B"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Câu văn “tăng trưởng GDP cả năm ước đạt </w:t>
      </w:r>
      <w:r w:rsidR="002E23A3" w:rsidRPr="002E23A3">
        <w:rPr>
          <w:position w:val="-6"/>
        </w:rPr>
        <w:object w:dxaOrig="380" w:dyaOrig="279" w14:anchorId="242A7024">
          <v:shape id="_x0000_i1034" type="#_x0000_t75" style="width:18.8pt;height:13.95pt" o:ole="">
            <v:imagedata r:id="rId27" o:title=""/>
          </v:shape>
          <o:OLEObject Type="Embed" ProgID="Equation.DSMT4" ShapeID="_x0000_i1034" DrawAspect="Content" ObjectID="_1838202836" r:id="rId28"/>
        </w:object>
      </w:r>
      <w:r w:rsidRPr="00020F02">
        <w:rPr>
          <w:rFonts w:ascii="Times New Roman" w:eastAsia="Times New Roman" w:hAnsi="Times New Roman" w:cs="Times New Roman"/>
          <w:sz w:val="24"/>
          <w:szCs w:val="24"/>
        </w:rPr>
        <w:t>” được hiểu là tốc độ tăng trưởng của năm 2025 so với năm trước, nên nhận định này đúng.</w:t>
      </w:r>
    </w:p>
    <w:p w14:paraId="27AE5F63" w14:textId="77777777" w:rsidR="00020F02" w:rsidRPr="00020F02" w:rsidRDefault="00020F02" w:rsidP="00020F02">
      <w:pPr>
        <w:spacing w:before="100" w:beforeAutospacing="1" w:after="100" w:afterAutospacing="1" w:line="240" w:lineRule="auto"/>
        <w:outlineLvl w:val="1"/>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Câu 3</w:t>
      </w:r>
    </w:p>
    <w:p w14:paraId="678E2670"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a) </w:t>
      </w:r>
      <w:r w:rsidRPr="000543B1">
        <w:rPr>
          <w:rFonts w:ascii="Times New Roman" w:eastAsia="Times New Roman" w:hAnsi="Times New Roman" w:cs="Times New Roman"/>
          <w:b/>
          <w:bCs/>
          <w:sz w:val="24"/>
          <w:szCs w:val="24"/>
        </w:rPr>
        <w:t>Đúng</w:t>
      </w:r>
    </w:p>
    <w:p w14:paraId="53658FD8"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Anh T đã tự ý sử dụng tiền tiết kiệm chung của vợ chồng để mua căn hộ cho chị Q, lại còn cho rằng chị M không có quyền can thiệp vì không làm ra tiền. Điều đó vi phạm </w:t>
      </w:r>
      <w:r w:rsidRPr="000543B1">
        <w:rPr>
          <w:rFonts w:ascii="Times New Roman" w:eastAsia="Times New Roman" w:hAnsi="Times New Roman" w:cs="Times New Roman"/>
          <w:b/>
          <w:bCs/>
          <w:sz w:val="24"/>
          <w:szCs w:val="24"/>
        </w:rPr>
        <w:t>quyền bình đẳng giữa vợ và chồng trong quan hệ tài sản</w:t>
      </w:r>
      <w:r w:rsidRPr="00020F02">
        <w:rPr>
          <w:rFonts w:ascii="Times New Roman" w:eastAsia="Times New Roman" w:hAnsi="Times New Roman" w:cs="Times New Roman"/>
          <w:sz w:val="24"/>
          <w:szCs w:val="24"/>
        </w:rPr>
        <w:t>.</w:t>
      </w:r>
    </w:p>
    <w:p w14:paraId="7A4C46A7"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b) </w:t>
      </w:r>
      <w:r w:rsidRPr="000543B1">
        <w:rPr>
          <w:rFonts w:ascii="Times New Roman" w:eastAsia="Times New Roman" w:hAnsi="Times New Roman" w:cs="Times New Roman"/>
          <w:b/>
          <w:bCs/>
          <w:sz w:val="24"/>
          <w:szCs w:val="24"/>
        </w:rPr>
        <w:t>Sai</w:t>
      </w:r>
    </w:p>
    <w:p w14:paraId="5B3F782A"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Anh T rõ ràng vi phạm quyền, nghĩa vụ trong hôn nhân và gia đình. Tuy nhiên phát biểu gộp cả </w:t>
      </w:r>
      <w:r w:rsidRPr="000543B1">
        <w:rPr>
          <w:rFonts w:ascii="Times New Roman" w:eastAsia="Times New Roman" w:hAnsi="Times New Roman" w:cs="Times New Roman"/>
          <w:b/>
          <w:bCs/>
          <w:sz w:val="24"/>
          <w:szCs w:val="24"/>
        </w:rPr>
        <w:t>chị Q</w:t>
      </w:r>
      <w:r w:rsidRPr="00020F02">
        <w:rPr>
          <w:rFonts w:ascii="Times New Roman" w:eastAsia="Times New Roman" w:hAnsi="Times New Roman" w:cs="Times New Roman"/>
          <w:sz w:val="24"/>
          <w:szCs w:val="24"/>
        </w:rPr>
        <w:t xml:space="preserve"> cùng vi phạm “quyền và nghĩa vụ trong gia đình” là không chuẩn xác như cách diễn đạt của đề. Q là người thứ ba, không phải chủ thể của quan hệ gia đình giữa M và T theo cách hiểu trực tiếp của câu này.</w:t>
      </w:r>
    </w:p>
    <w:p w14:paraId="2CF1DB12"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 </w:t>
      </w:r>
      <w:r w:rsidRPr="000543B1">
        <w:rPr>
          <w:rFonts w:ascii="Times New Roman" w:eastAsia="Times New Roman" w:hAnsi="Times New Roman" w:cs="Times New Roman"/>
          <w:b/>
          <w:bCs/>
          <w:sz w:val="24"/>
          <w:szCs w:val="24"/>
        </w:rPr>
        <w:t>Đúng</w:t>
      </w:r>
    </w:p>
    <w:p w14:paraId="556E0606"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Khi người vợ đang nuôi con dưới 12 tháng tuổi thì </w:t>
      </w:r>
      <w:r w:rsidRPr="000543B1">
        <w:rPr>
          <w:rFonts w:ascii="Times New Roman" w:eastAsia="Times New Roman" w:hAnsi="Times New Roman" w:cs="Times New Roman"/>
          <w:b/>
          <w:bCs/>
          <w:sz w:val="24"/>
          <w:szCs w:val="24"/>
        </w:rPr>
        <w:t>người chồng không có quyền yêu cầu li hôn</w:t>
      </w:r>
      <w:r w:rsidRPr="00020F02">
        <w:rPr>
          <w:rFonts w:ascii="Times New Roman" w:eastAsia="Times New Roman" w:hAnsi="Times New Roman" w:cs="Times New Roman"/>
          <w:sz w:val="24"/>
          <w:szCs w:val="24"/>
        </w:rPr>
        <w:t>. Con gái của chị M mới 4 tháng tuổi, nên anh T không có quyền yêu cầu li hôn trong thời điểm này.</w:t>
      </w:r>
    </w:p>
    <w:p w14:paraId="78E9EEC4"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lastRenderedPageBreak/>
        <w:t xml:space="preserve">d) </w:t>
      </w:r>
      <w:r w:rsidRPr="000543B1">
        <w:rPr>
          <w:rFonts w:ascii="Times New Roman" w:eastAsia="Times New Roman" w:hAnsi="Times New Roman" w:cs="Times New Roman"/>
          <w:b/>
          <w:bCs/>
          <w:sz w:val="24"/>
          <w:szCs w:val="24"/>
        </w:rPr>
        <w:t>Sai</w:t>
      </w:r>
    </w:p>
    <w:p w14:paraId="4179C632"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Chị Q có thể bị xử lí hành chính nếu vi phạm chế độ một vợ một chồng; còn </w:t>
      </w:r>
      <w:r w:rsidRPr="000543B1">
        <w:rPr>
          <w:rFonts w:ascii="Times New Roman" w:eastAsia="Times New Roman" w:hAnsi="Times New Roman" w:cs="Times New Roman"/>
          <w:b/>
          <w:bCs/>
          <w:sz w:val="24"/>
          <w:szCs w:val="24"/>
        </w:rPr>
        <w:t>truy cứu trách nhiệm hình sự</w:t>
      </w:r>
      <w:r w:rsidRPr="00020F02">
        <w:rPr>
          <w:rFonts w:ascii="Times New Roman" w:eastAsia="Times New Roman" w:hAnsi="Times New Roman" w:cs="Times New Roman"/>
          <w:sz w:val="24"/>
          <w:szCs w:val="24"/>
        </w:rPr>
        <w:t xml:space="preserve"> chỉ đặt ra khi có đủ điều kiện luật định. Từ dữ kiện đề bài, </w:t>
      </w:r>
      <w:r w:rsidRPr="000543B1">
        <w:rPr>
          <w:rFonts w:ascii="Times New Roman" w:eastAsia="Times New Roman" w:hAnsi="Times New Roman" w:cs="Times New Roman"/>
          <w:b/>
          <w:bCs/>
          <w:sz w:val="24"/>
          <w:szCs w:val="24"/>
        </w:rPr>
        <w:t>chưa đủ căn cứ</w:t>
      </w:r>
      <w:r w:rsidRPr="00020F02">
        <w:rPr>
          <w:rFonts w:ascii="Times New Roman" w:eastAsia="Times New Roman" w:hAnsi="Times New Roman" w:cs="Times New Roman"/>
          <w:sz w:val="24"/>
          <w:szCs w:val="24"/>
        </w:rPr>
        <w:t xml:space="preserve"> để khẳng định chắc chắn đến mức truy cứu hình sự.</w:t>
      </w:r>
    </w:p>
    <w:p w14:paraId="7FCCEBB9" w14:textId="77777777" w:rsidR="00020F02" w:rsidRPr="00020F02" w:rsidRDefault="00020F02" w:rsidP="00020F02">
      <w:pPr>
        <w:spacing w:before="100" w:beforeAutospacing="1" w:after="100" w:afterAutospacing="1" w:line="240" w:lineRule="auto"/>
        <w:outlineLvl w:val="1"/>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Câu 4</w:t>
      </w:r>
    </w:p>
    <w:p w14:paraId="737C0D9E"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a) </w:t>
      </w:r>
      <w:r w:rsidRPr="000543B1">
        <w:rPr>
          <w:rFonts w:ascii="Times New Roman" w:eastAsia="Times New Roman" w:hAnsi="Times New Roman" w:cs="Times New Roman"/>
          <w:b/>
          <w:bCs/>
          <w:sz w:val="24"/>
          <w:szCs w:val="24"/>
        </w:rPr>
        <w:t>Đúng</w:t>
      </w:r>
    </w:p>
    <w:p w14:paraId="79235883"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Anh T đăng kí kinh doanh, mở rộng bán hàng, thực hiện hoạt động kinh doanh hợp pháp, kê khai nộp thuế đúng quy định. Đó là biểu hiện thực hiện </w:t>
      </w:r>
      <w:r w:rsidRPr="000543B1">
        <w:rPr>
          <w:rFonts w:ascii="Times New Roman" w:eastAsia="Times New Roman" w:hAnsi="Times New Roman" w:cs="Times New Roman"/>
          <w:b/>
          <w:bCs/>
          <w:sz w:val="24"/>
          <w:szCs w:val="24"/>
        </w:rPr>
        <w:t>quyền và nghĩa vụ của công dân trong kinh doanh</w:t>
      </w:r>
      <w:r w:rsidRPr="00020F02">
        <w:rPr>
          <w:rFonts w:ascii="Times New Roman" w:eastAsia="Times New Roman" w:hAnsi="Times New Roman" w:cs="Times New Roman"/>
          <w:sz w:val="24"/>
          <w:szCs w:val="24"/>
        </w:rPr>
        <w:t>.</w:t>
      </w:r>
    </w:p>
    <w:p w14:paraId="5C078C01"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b) </w:t>
      </w:r>
      <w:r w:rsidRPr="000543B1">
        <w:rPr>
          <w:rFonts w:ascii="Times New Roman" w:eastAsia="Times New Roman" w:hAnsi="Times New Roman" w:cs="Times New Roman"/>
          <w:b/>
          <w:bCs/>
          <w:sz w:val="24"/>
          <w:szCs w:val="24"/>
        </w:rPr>
        <w:t>Đúng</w:t>
      </w:r>
    </w:p>
    <w:p w14:paraId="2892EA4A" w14:textId="77777777"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Việc anh T </w:t>
      </w:r>
      <w:r w:rsidRPr="000543B1">
        <w:rPr>
          <w:rFonts w:ascii="Times New Roman" w:eastAsia="Times New Roman" w:hAnsi="Times New Roman" w:cs="Times New Roman"/>
          <w:b/>
          <w:bCs/>
          <w:sz w:val="24"/>
          <w:szCs w:val="24"/>
        </w:rPr>
        <w:t>kê khai và nộp thuế đầy đủ</w:t>
      </w:r>
      <w:r w:rsidRPr="00020F02">
        <w:rPr>
          <w:rFonts w:ascii="Times New Roman" w:eastAsia="Times New Roman" w:hAnsi="Times New Roman" w:cs="Times New Roman"/>
          <w:sz w:val="24"/>
          <w:szCs w:val="24"/>
        </w:rPr>
        <w:t xml:space="preserve"> thể hiện anh thực hiện tốt </w:t>
      </w:r>
      <w:r w:rsidRPr="000543B1">
        <w:rPr>
          <w:rFonts w:ascii="Times New Roman" w:eastAsia="Times New Roman" w:hAnsi="Times New Roman" w:cs="Times New Roman"/>
          <w:b/>
          <w:bCs/>
          <w:sz w:val="24"/>
          <w:szCs w:val="24"/>
        </w:rPr>
        <w:t>nghĩa vụ nộp thuế</w:t>
      </w:r>
      <w:r w:rsidRPr="00020F02">
        <w:rPr>
          <w:rFonts w:ascii="Times New Roman" w:eastAsia="Times New Roman" w:hAnsi="Times New Roman" w:cs="Times New Roman"/>
          <w:sz w:val="24"/>
          <w:szCs w:val="24"/>
        </w:rPr>
        <w:t xml:space="preserve"> của công dân.</w:t>
      </w:r>
    </w:p>
    <w:p w14:paraId="2732F040"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c) </w:t>
      </w:r>
      <w:r w:rsidRPr="000543B1">
        <w:rPr>
          <w:rFonts w:ascii="Times New Roman" w:eastAsia="Times New Roman" w:hAnsi="Times New Roman" w:cs="Times New Roman"/>
          <w:b/>
          <w:bCs/>
          <w:sz w:val="24"/>
          <w:szCs w:val="24"/>
        </w:rPr>
        <w:t>Sai</w:t>
      </w:r>
    </w:p>
    <w:p w14:paraId="68379925" w14:textId="6C98CFEB" w:rsidR="00020F02" w:rsidRPr="00020F02" w:rsidRDefault="00020F02" w:rsidP="00020F02">
      <w:pPr>
        <w:spacing w:before="100" w:beforeAutospacing="1" w:after="100" w:afterAutospacing="1" w:line="240" w:lineRule="auto"/>
        <w:rPr>
          <w:rFonts w:ascii="Times New Roman" w:eastAsia="Times New Roman" w:hAnsi="Times New Roman" w:cs="Times New Roman"/>
          <w:sz w:val="24"/>
          <w:szCs w:val="24"/>
        </w:rPr>
      </w:pPr>
      <w:r w:rsidRPr="00020F02">
        <w:rPr>
          <w:rFonts w:ascii="Times New Roman" w:eastAsia="Times New Roman" w:hAnsi="Times New Roman" w:cs="Times New Roman"/>
          <w:sz w:val="24"/>
          <w:szCs w:val="24"/>
        </w:rPr>
        <w:t xml:space="preserve">Doanh thu dưới </w:t>
      </w:r>
      <w:r w:rsidR="002E23A3" w:rsidRPr="002E23A3">
        <w:rPr>
          <w:position w:val="-6"/>
        </w:rPr>
        <w:object w:dxaOrig="400" w:dyaOrig="279" w14:anchorId="3D6D6960">
          <v:shape id="_x0000_i1035" type="#_x0000_t75" style="width:19.9pt;height:13.95pt" o:ole="">
            <v:imagedata r:id="rId29" o:title=""/>
          </v:shape>
          <o:OLEObject Type="Embed" ProgID="Equation.DSMT4" ShapeID="_x0000_i1035" DrawAspect="Content" ObjectID="_1838202837" r:id="rId30"/>
        </w:object>
      </w:r>
      <w:r w:rsidRPr="00020F02">
        <w:rPr>
          <w:rFonts w:ascii="Times New Roman" w:eastAsia="Times New Roman" w:hAnsi="Times New Roman" w:cs="Times New Roman"/>
          <w:sz w:val="24"/>
          <w:szCs w:val="24"/>
        </w:rPr>
        <w:t xml:space="preserve"> triệu đồng/năm thì hộ kinh doanh </w:t>
      </w:r>
      <w:r w:rsidRPr="000543B1">
        <w:rPr>
          <w:rFonts w:ascii="Times New Roman" w:eastAsia="Times New Roman" w:hAnsi="Times New Roman" w:cs="Times New Roman"/>
          <w:b/>
          <w:bCs/>
          <w:sz w:val="24"/>
          <w:szCs w:val="24"/>
        </w:rPr>
        <w:t>không thuộc diện phải nộp</w:t>
      </w:r>
      <w:r w:rsidRPr="00020F02">
        <w:rPr>
          <w:rFonts w:ascii="Times New Roman" w:eastAsia="Times New Roman" w:hAnsi="Times New Roman" w:cs="Times New Roman"/>
          <w:sz w:val="24"/>
          <w:szCs w:val="24"/>
        </w:rPr>
        <w:t xml:space="preserve"> thuế thu nhập cá nhân, nhưng phát biểu dùng cụm “</w:t>
      </w:r>
      <w:r w:rsidRPr="000543B1">
        <w:rPr>
          <w:rFonts w:ascii="Times New Roman" w:eastAsia="Times New Roman" w:hAnsi="Times New Roman" w:cs="Times New Roman"/>
          <w:b/>
          <w:bCs/>
          <w:sz w:val="24"/>
          <w:szCs w:val="24"/>
        </w:rPr>
        <w:t>không phải kê khai nộp thuế</w:t>
      </w:r>
      <w:r w:rsidRPr="00020F02">
        <w:rPr>
          <w:rFonts w:ascii="Times New Roman" w:eastAsia="Times New Roman" w:hAnsi="Times New Roman" w:cs="Times New Roman"/>
          <w:sz w:val="24"/>
          <w:szCs w:val="24"/>
        </w:rPr>
        <w:t>” là không chính xác về mặt diễn đạt pháp lí. Đề thường gài ở chỗ này.</w:t>
      </w:r>
    </w:p>
    <w:p w14:paraId="37FB0EBD" w14:textId="77777777" w:rsidR="00020F02" w:rsidRPr="00020F02" w:rsidRDefault="00020F02" w:rsidP="00020F02">
      <w:pPr>
        <w:spacing w:before="100" w:beforeAutospacing="1" w:after="100" w:afterAutospacing="1" w:line="240" w:lineRule="auto"/>
        <w:outlineLvl w:val="2"/>
        <w:rPr>
          <w:rFonts w:ascii="Times New Roman" w:eastAsia="Times New Roman" w:hAnsi="Times New Roman" w:cs="Times New Roman"/>
          <w:b/>
          <w:bCs/>
          <w:sz w:val="24"/>
          <w:szCs w:val="24"/>
        </w:rPr>
      </w:pPr>
      <w:r w:rsidRPr="00020F02">
        <w:rPr>
          <w:rFonts w:ascii="Times New Roman" w:eastAsia="Times New Roman" w:hAnsi="Times New Roman" w:cs="Times New Roman"/>
          <w:b/>
          <w:bCs/>
          <w:sz w:val="24"/>
          <w:szCs w:val="24"/>
        </w:rPr>
        <w:t xml:space="preserve">d) </w:t>
      </w:r>
      <w:r w:rsidRPr="000543B1">
        <w:rPr>
          <w:rFonts w:ascii="Times New Roman" w:eastAsia="Times New Roman" w:hAnsi="Times New Roman" w:cs="Times New Roman"/>
          <w:b/>
          <w:bCs/>
          <w:sz w:val="24"/>
          <w:szCs w:val="24"/>
        </w:rPr>
        <w:t>Đúng</w:t>
      </w:r>
    </w:p>
    <w:p w14:paraId="15C1C757" w14:textId="56B502E9" w:rsidR="0005513D" w:rsidRPr="000543B1" w:rsidRDefault="00020F02" w:rsidP="00020F02">
      <w:pPr>
        <w:spacing w:before="100" w:beforeAutospacing="1" w:after="100" w:afterAutospacing="1" w:line="240" w:lineRule="auto"/>
        <w:rPr>
          <w:rFonts w:ascii="Times New Roman" w:hAnsi="Times New Roman" w:cs="Times New Roman"/>
          <w:sz w:val="24"/>
          <w:szCs w:val="24"/>
        </w:rPr>
      </w:pPr>
      <w:r w:rsidRPr="00020F02">
        <w:rPr>
          <w:rFonts w:ascii="Times New Roman" w:eastAsia="Times New Roman" w:hAnsi="Times New Roman" w:cs="Times New Roman"/>
          <w:sz w:val="24"/>
          <w:szCs w:val="24"/>
        </w:rPr>
        <w:t xml:space="preserve">Khi bị xử phạt trái pháp luật, anh T có quyền </w:t>
      </w:r>
      <w:r w:rsidRPr="000543B1">
        <w:rPr>
          <w:rFonts w:ascii="Times New Roman" w:eastAsia="Times New Roman" w:hAnsi="Times New Roman" w:cs="Times New Roman"/>
          <w:b/>
          <w:bCs/>
          <w:sz w:val="24"/>
          <w:szCs w:val="24"/>
        </w:rPr>
        <w:t>khiếu nại</w:t>
      </w:r>
      <w:r w:rsidRPr="00020F02">
        <w:rPr>
          <w:rFonts w:ascii="Times New Roman" w:eastAsia="Times New Roman" w:hAnsi="Times New Roman" w:cs="Times New Roman"/>
          <w:sz w:val="24"/>
          <w:szCs w:val="24"/>
        </w:rPr>
        <w:t xml:space="preserve"> đối với quyết định xử phạt đó.</w:t>
      </w:r>
    </w:p>
    <w:sectPr w:rsidR="0005513D" w:rsidRPr="000543B1" w:rsidSect="00B04E2E">
      <w:headerReference w:type="default" r:id="rId31"/>
      <w:footerReference w:type="default" r:id="rId32"/>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88AEF" w14:textId="77777777" w:rsidR="00CD5AC8" w:rsidRDefault="00CD5AC8" w:rsidP="00AF7137">
      <w:pPr>
        <w:spacing w:after="0" w:line="240" w:lineRule="auto"/>
      </w:pPr>
      <w:r>
        <w:separator/>
      </w:r>
    </w:p>
  </w:endnote>
  <w:endnote w:type="continuationSeparator" w:id="0">
    <w:p w14:paraId="4C97859F" w14:textId="77777777" w:rsidR="00CD5AC8" w:rsidRDefault="00CD5AC8"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65992B18"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sidR="002E23A3">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E23A3">
      <w:rPr>
        <w:rFonts w:ascii="Times New Roman" w:eastAsia="SimSun" w:hAnsi="Times New Roman" w:cs="Times New Roman"/>
        <w:b/>
        <w:noProof/>
        <w:color w:val="0070C0"/>
        <w:kern w:val="2"/>
        <w:sz w:val="24"/>
        <w:szCs w:val="24"/>
        <w:lang w:eastAsia="zh-CN"/>
      </w:rPr>
      <w:t>5</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32D34" w14:textId="77777777" w:rsidR="00CD5AC8" w:rsidRDefault="00CD5AC8" w:rsidP="00AF7137">
      <w:pPr>
        <w:spacing w:after="0" w:line="240" w:lineRule="auto"/>
      </w:pPr>
      <w:r>
        <w:separator/>
      </w:r>
    </w:p>
  </w:footnote>
  <w:footnote w:type="continuationSeparator" w:id="0">
    <w:p w14:paraId="7FEAD849" w14:textId="77777777" w:rsidR="00CD5AC8" w:rsidRDefault="00CD5AC8"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824"/>
    <w:multiLevelType w:val="multilevel"/>
    <w:tmpl w:val="58E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76C12"/>
    <w:multiLevelType w:val="multilevel"/>
    <w:tmpl w:val="843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71C38"/>
    <w:multiLevelType w:val="multilevel"/>
    <w:tmpl w:val="AAF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00AB2"/>
    <w:multiLevelType w:val="multilevel"/>
    <w:tmpl w:val="1780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E27E4"/>
    <w:multiLevelType w:val="multilevel"/>
    <w:tmpl w:val="015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15CE9"/>
    <w:multiLevelType w:val="multilevel"/>
    <w:tmpl w:val="449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C4B2F"/>
    <w:multiLevelType w:val="multilevel"/>
    <w:tmpl w:val="1BD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C6DEE"/>
    <w:multiLevelType w:val="multilevel"/>
    <w:tmpl w:val="00E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64407"/>
    <w:multiLevelType w:val="multilevel"/>
    <w:tmpl w:val="E3B2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EA0413"/>
    <w:multiLevelType w:val="multilevel"/>
    <w:tmpl w:val="0A1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0090A"/>
    <w:multiLevelType w:val="multilevel"/>
    <w:tmpl w:val="083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F0DE5"/>
    <w:multiLevelType w:val="multilevel"/>
    <w:tmpl w:val="6CA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9639B"/>
    <w:multiLevelType w:val="multilevel"/>
    <w:tmpl w:val="EE7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2A0E33"/>
    <w:multiLevelType w:val="multilevel"/>
    <w:tmpl w:val="CA0A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60F4E"/>
    <w:multiLevelType w:val="multilevel"/>
    <w:tmpl w:val="9C5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75775D"/>
    <w:multiLevelType w:val="multilevel"/>
    <w:tmpl w:val="E84C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7C14D2"/>
    <w:multiLevelType w:val="multilevel"/>
    <w:tmpl w:val="BEA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D23C9C"/>
    <w:multiLevelType w:val="multilevel"/>
    <w:tmpl w:val="E57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0A1345"/>
    <w:multiLevelType w:val="multilevel"/>
    <w:tmpl w:val="C8B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362BDC"/>
    <w:multiLevelType w:val="multilevel"/>
    <w:tmpl w:val="B01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CA4D54"/>
    <w:multiLevelType w:val="multilevel"/>
    <w:tmpl w:val="A7CE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D3684"/>
    <w:multiLevelType w:val="multilevel"/>
    <w:tmpl w:val="5E5C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606295"/>
    <w:multiLevelType w:val="multilevel"/>
    <w:tmpl w:val="5A0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A47DF3"/>
    <w:multiLevelType w:val="multilevel"/>
    <w:tmpl w:val="4B8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A5017"/>
    <w:multiLevelType w:val="multilevel"/>
    <w:tmpl w:val="855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52BED"/>
    <w:multiLevelType w:val="multilevel"/>
    <w:tmpl w:val="B31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A06D26"/>
    <w:multiLevelType w:val="multilevel"/>
    <w:tmpl w:val="2F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E65A5A"/>
    <w:multiLevelType w:val="multilevel"/>
    <w:tmpl w:val="0F9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F3460E"/>
    <w:multiLevelType w:val="multilevel"/>
    <w:tmpl w:val="9D6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7A43CD"/>
    <w:multiLevelType w:val="multilevel"/>
    <w:tmpl w:val="AD1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B76772"/>
    <w:multiLevelType w:val="multilevel"/>
    <w:tmpl w:val="8420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B25986"/>
    <w:multiLevelType w:val="multilevel"/>
    <w:tmpl w:val="7AD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250C18"/>
    <w:multiLevelType w:val="multilevel"/>
    <w:tmpl w:val="7248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B32B35"/>
    <w:multiLevelType w:val="multilevel"/>
    <w:tmpl w:val="B248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0E0B50"/>
    <w:multiLevelType w:val="multilevel"/>
    <w:tmpl w:val="3F12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9C5C85"/>
    <w:multiLevelType w:val="multilevel"/>
    <w:tmpl w:val="324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FA0AE5"/>
    <w:multiLevelType w:val="multilevel"/>
    <w:tmpl w:val="615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2F3DA7"/>
    <w:multiLevelType w:val="multilevel"/>
    <w:tmpl w:val="EA3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307268"/>
    <w:multiLevelType w:val="multilevel"/>
    <w:tmpl w:val="C24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15"/>
  </w:num>
  <w:num w:numId="4">
    <w:abstractNumId w:val="5"/>
  </w:num>
  <w:num w:numId="5">
    <w:abstractNumId w:val="2"/>
  </w:num>
  <w:num w:numId="6">
    <w:abstractNumId w:val="31"/>
  </w:num>
  <w:num w:numId="7">
    <w:abstractNumId w:val="34"/>
  </w:num>
  <w:num w:numId="8">
    <w:abstractNumId w:val="7"/>
  </w:num>
  <w:num w:numId="9">
    <w:abstractNumId w:val="3"/>
  </w:num>
  <w:num w:numId="10">
    <w:abstractNumId w:val="12"/>
  </w:num>
  <w:num w:numId="11">
    <w:abstractNumId w:val="33"/>
  </w:num>
  <w:num w:numId="12">
    <w:abstractNumId w:val="36"/>
  </w:num>
  <w:num w:numId="13">
    <w:abstractNumId w:val="38"/>
  </w:num>
  <w:num w:numId="14">
    <w:abstractNumId w:val="22"/>
  </w:num>
  <w:num w:numId="15">
    <w:abstractNumId w:val="0"/>
  </w:num>
  <w:num w:numId="16">
    <w:abstractNumId w:val="17"/>
  </w:num>
  <w:num w:numId="17">
    <w:abstractNumId w:val="24"/>
  </w:num>
  <w:num w:numId="18">
    <w:abstractNumId w:val="26"/>
  </w:num>
  <w:num w:numId="19">
    <w:abstractNumId w:val="19"/>
  </w:num>
  <w:num w:numId="20">
    <w:abstractNumId w:val="35"/>
  </w:num>
  <w:num w:numId="21">
    <w:abstractNumId w:val="16"/>
  </w:num>
  <w:num w:numId="22">
    <w:abstractNumId w:val="14"/>
  </w:num>
  <w:num w:numId="23">
    <w:abstractNumId w:val="9"/>
  </w:num>
  <w:num w:numId="24">
    <w:abstractNumId w:val="1"/>
  </w:num>
  <w:num w:numId="25">
    <w:abstractNumId w:val="25"/>
  </w:num>
  <w:num w:numId="26">
    <w:abstractNumId w:val="6"/>
  </w:num>
  <w:num w:numId="27">
    <w:abstractNumId w:val="4"/>
  </w:num>
  <w:num w:numId="28">
    <w:abstractNumId w:val="13"/>
  </w:num>
  <w:num w:numId="29">
    <w:abstractNumId w:val="32"/>
  </w:num>
  <w:num w:numId="30">
    <w:abstractNumId w:val="8"/>
  </w:num>
  <w:num w:numId="31">
    <w:abstractNumId w:val="27"/>
  </w:num>
  <w:num w:numId="32">
    <w:abstractNumId w:val="11"/>
  </w:num>
  <w:num w:numId="33">
    <w:abstractNumId w:val="23"/>
  </w:num>
  <w:num w:numId="34">
    <w:abstractNumId w:val="21"/>
  </w:num>
  <w:num w:numId="35">
    <w:abstractNumId w:val="20"/>
  </w:num>
  <w:num w:numId="36">
    <w:abstractNumId w:val="30"/>
  </w:num>
  <w:num w:numId="37">
    <w:abstractNumId w:val="28"/>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0F02"/>
    <w:rsid w:val="000258F9"/>
    <w:rsid w:val="000366F9"/>
    <w:rsid w:val="00036ACB"/>
    <w:rsid w:val="00041E8D"/>
    <w:rsid w:val="000543B1"/>
    <w:rsid w:val="0005513D"/>
    <w:rsid w:val="00064688"/>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03D5"/>
    <w:rsid w:val="002B7577"/>
    <w:rsid w:val="002B77BF"/>
    <w:rsid w:val="002D0506"/>
    <w:rsid w:val="002E23A3"/>
    <w:rsid w:val="002E698C"/>
    <w:rsid w:val="002F1ABF"/>
    <w:rsid w:val="002F2A42"/>
    <w:rsid w:val="002F36C0"/>
    <w:rsid w:val="003067D1"/>
    <w:rsid w:val="00312219"/>
    <w:rsid w:val="00323C0B"/>
    <w:rsid w:val="0034465B"/>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5BAF"/>
    <w:rsid w:val="004A5398"/>
    <w:rsid w:val="004B0F86"/>
    <w:rsid w:val="004B5047"/>
    <w:rsid w:val="004B7007"/>
    <w:rsid w:val="004F4290"/>
    <w:rsid w:val="00502F9E"/>
    <w:rsid w:val="0050524D"/>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D2AF6"/>
    <w:rsid w:val="007E2405"/>
    <w:rsid w:val="008100E3"/>
    <w:rsid w:val="0081239D"/>
    <w:rsid w:val="00823F37"/>
    <w:rsid w:val="008264DB"/>
    <w:rsid w:val="0083384A"/>
    <w:rsid w:val="008339E9"/>
    <w:rsid w:val="00862141"/>
    <w:rsid w:val="008806EB"/>
    <w:rsid w:val="008B71D0"/>
    <w:rsid w:val="008E5190"/>
    <w:rsid w:val="008E7540"/>
    <w:rsid w:val="0092448A"/>
    <w:rsid w:val="009317D3"/>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D5AC8"/>
    <w:rsid w:val="00CE4D81"/>
    <w:rsid w:val="00D044DD"/>
    <w:rsid w:val="00D25431"/>
    <w:rsid w:val="00D26FC6"/>
    <w:rsid w:val="00D36FA5"/>
    <w:rsid w:val="00D51FAD"/>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175B6"/>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68773101">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48851038">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099542">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7023451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4670532">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51531703">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C088-CC0E-4E05-8B6C-7987078F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2026-04-20T07:44:00Z</dcterms:created>
  <dcterms:modified xsi:type="dcterms:W3CDTF">2026-04-20T08:06:00Z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