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3D42D2" w:rsidRPr="00065CF7" w14:paraId="7FC0CD10" w14:textId="77777777" w:rsidTr="009902FE">
        <w:tc>
          <w:tcPr>
            <w:tcW w:w="4111" w:type="dxa"/>
          </w:tcPr>
          <w:p w14:paraId="6A5A0383" w14:textId="77777777" w:rsidR="003D42D2" w:rsidRPr="00065CF7" w:rsidRDefault="003D42D2" w:rsidP="009902FE">
            <w:pPr>
              <w:widowControl w:val="0"/>
              <w:tabs>
                <w:tab w:val="left" w:pos="284"/>
                <w:tab w:val="left" w:pos="2835"/>
                <w:tab w:val="left" w:pos="5387"/>
                <w:tab w:val="left" w:pos="7938"/>
              </w:tabs>
              <w:jc w:val="center"/>
              <w:rPr>
                <w:rFonts w:ascii="Times New Roman" w:hAnsi="Times New Roman" w:cs="Times New Roman"/>
                <w:i/>
                <w:iCs/>
                <w:sz w:val="24"/>
                <w:szCs w:val="24"/>
              </w:rPr>
            </w:pPr>
            <w:r w:rsidRPr="00065CF7">
              <w:rPr>
                <w:rStyle w:val="Strong"/>
                <w:rFonts w:ascii="Times New Roman" w:hAnsi="Times New Roman" w:cs="Times New Roman"/>
                <w:sz w:val="24"/>
                <w:szCs w:val="24"/>
              </w:rPr>
              <w:t>SỞ GIÁO DỤC VÀ ĐÀO TẠO TỈNH NINH BÌNH</w:t>
            </w:r>
            <w:r w:rsidRPr="00065CF7">
              <w:rPr>
                <w:rFonts w:ascii="Times New Roman" w:hAnsi="Times New Roman" w:cs="Times New Roman"/>
                <w:sz w:val="24"/>
                <w:szCs w:val="24"/>
              </w:rPr>
              <w:br/>
            </w:r>
            <w:r w:rsidRPr="00065CF7">
              <w:rPr>
                <w:rStyle w:val="Strong"/>
                <w:rFonts w:ascii="Times New Roman" w:hAnsi="Times New Roman" w:cs="Times New Roman"/>
                <w:sz w:val="24"/>
                <w:szCs w:val="24"/>
              </w:rPr>
              <w:t>ĐỀ CHÍNH THỨC</w:t>
            </w:r>
            <w:r w:rsidRPr="00065CF7">
              <w:rPr>
                <w:rFonts w:ascii="Times New Roman" w:hAnsi="Times New Roman" w:cs="Times New Roman"/>
                <w:sz w:val="24"/>
                <w:szCs w:val="24"/>
              </w:rPr>
              <w:br/>
            </w:r>
            <w:r w:rsidRPr="00065CF7">
              <w:rPr>
                <w:rStyle w:val="Emphasis"/>
                <w:rFonts w:ascii="Times New Roman" w:hAnsi="Times New Roman" w:cs="Times New Roman"/>
                <w:sz w:val="24"/>
                <w:szCs w:val="24"/>
              </w:rPr>
              <w:t>(Đề có 04 trang)</w:t>
            </w:r>
          </w:p>
        </w:tc>
        <w:tc>
          <w:tcPr>
            <w:tcW w:w="6373" w:type="dxa"/>
          </w:tcPr>
          <w:p w14:paraId="1A45B86C" w14:textId="149F279B" w:rsidR="003D42D2" w:rsidRPr="00065CF7" w:rsidRDefault="003D42D2" w:rsidP="003D42D2">
            <w:pPr>
              <w:widowControl w:val="0"/>
              <w:tabs>
                <w:tab w:val="left" w:pos="284"/>
                <w:tab w:val="left" w:pos="2835"/>
                <w:tab w:val="left" w:pos="5387"/>
                <w:tab w:val="left" w:pos="7938"/>
              </w:tabs>
              <w:jc w:val="center"/>
              <w:rPr>
                <w:rFonts w:ascii="Times New Roman" w:hAnsi="Times New Roman" w:cs="Times New Roman"/>
                <w:i/>
                <w:iCs/>
                <w:sz w:val="24"/>
                <w:szCs w:val="24"/>
              </w:rPr>
            </w:pPr>
            <w:r w:rsidRPr="00065CF7">
              <w:rPr>
                <w:rStyle w:val="Strong"/>
                <w:rFonts w:ascii="Times New Roman" w:hAnsi="Times New Roman" w:cs="Times New Roman"/>
                <w:sz w:val="24"/>
                <w:szCs w:val="24"/>
              </w:rPr>
              <w:t>ĐỀ KHẢO SÁT, ĐÁNH GIÁ</w:t>
            </w:r>
            <w:r w:rsidRPr="00065CF7">
              <w:rPr>
                <w:rFonts w:ascii="Times New Roman" w:hAnsi="Times New Roman" w:cs="Times New Roman"/>
                <w:sz w:val="24"/>
                <w:szCs w:val="24"/>
              </w:rPr>
              <w:br/>
            </w:r>
            <w:r w:rsidRPr="00065CF7">
              <w:rPr>
                <w:rStyle w:val="Strong"/>
                <w:rFonts w:ascii="Times New Roman" w:hAnsi="Times New Roman" w:cs="Times New Roman"/>
                <w:sz w:val="24"/>
                <w:szCs w:val="24"/>
              </w:rPr>
              <w:t>CHẤT LƯỢNG GIÁO DỤC LỚP 12 THPT</w:t>
            </w:r>
            <w:r w:rsidRPr="00065CF7">
              <w:rPr>
                <w:rFonts w:ascii="Times New Roman" w:hAnsi="Times New Roman" w:cs="Times New Roman"/>
                <w:sz w:val="24"/>
                <w:szCs w:val="24"/>
              </w:rPr>
              <w:br/>
            </w:r>
            <w:r w:rsidRPr="00065CF7">
              <w:rPr>
                <w:rStyle w:val="Strong"/>
                <w:rFonts w:ascii="Times New Roman" w:hAnsi="Times New Roman" w:cs="Times New Roman"/>
                <w:sz w:val="24"/>
                <w:szCs w:val="24"/>
              </w:rPr>
              <w:t>LẦN THỨ BA - NĂM HỌC 2025-2026</w:t>
            </w:r>
            <w:r w:rsidRPr="00065CF7">
              <w:rPr>
                <w:rFonts w:ascii="Times New Roman" w:hAnsi="Times New Roman" w:cs="Times New Roman"/>
                <w:sz w:val="24"/>
                <w:szCs w:val="24"/>
              </w:rPr>
              <w:br/>
            </w:r>
            <w:r w:rsidRPr="00065CF7">
              <w:rPr>
                <w:rStyle w:val="Strong"/>
                <w:rFonts w:ascii="Times New Roman" w:hAnsi="Times New Roman" w:cs="Times New Roman"/>
                <w:sz w:val="24"/>
                <w:szCs w:val="24"/>
              </w:rPr>
              <w:t xml:space="preserve">MÔN THI: </w:t>
            </w:r>
            <w:r w:rsidRPr="00065CF7">
              <w:rPr>
                <w:rStyle w:val="Strong"/>
                <w:rFonts w:ascii="Times New Roman" w:hAnsi="Times New Roman" w:cs="Times New Roman"/>
                <w:sz w:val="24"/>
                <w:szCs w:val="24"/>
              </w:rPr>
              <w:t>LỊCH SỬ</w:t>
            </w:r>
            <w:r w:rsidRPr="00065CF7">
              <w:rPr>
                <w:rStyle w:val="Strong"/>
                <w:rFonts w:ascii="Times New Roman" w:hAnsi="Times New Roman" w:cs="Times New Roman"/>
                <w:sz w:val="24"/>
                <w:szCs w:val="24"/>
              </w:rPr>
              <w:t xml:space="preserve"> - THPT, GDTX</w:t>
            </w:r>
            <w:r w:rsidRPr="00065CF7">
              <w:rPr>
                <w:rFonts w:ascii="Times New Roman" w:hAnsi="Times New Roman" w:cs="Times New Roman"/>
                <w:sz w:val="24"/>
                <w:szCs w:val="24"/>
              </w:rPr>
              <w:br/>
            </w:r>
            <w:r w:rsidRPr="00065CF7">
              <w:rPr>
                <w:rStyle w:val="Strong"/>
                <w:rFonts w:ascii="Times New Roman" w:hAnsi="Times New Roman" w:cs="Times New Roman"/>
                <w:b w:val="0"/>
                <w:i/>
                <w:sz w:val="24"/>
                <w:szCs w:val="24"/>
              </w:rPr>
              <w:t>(Thời gian làm bài: 50 phút)</w:t>
            </w:r>
          </w:p>
        </w:tc>
      </w:tr>
    </w:tbl>
    <w:p w14:paraId="2287EA1B" w14:textId="1766C12E" w:rsidR="003D42D2" w:rsidRPr="00065CF7" w:rsidRDefault="003D42D2" w:rsidP="003D42D2">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065CF7">
        <w:rPr>
          <w:rFonts w:ascii="Times New Roman" w:eastAsia="Georgia" w:hAnsi="Times New Roman" w:cs="Times New Roman"/>
          <w:sz w:val="24"/>
          <w:szCs w:val="24"/>
        </w:rPr>
        <w:t xml:space="preserve">Họ và tên: ………………………………………….. Số báo danh: ……………… </w:t>
      </w:r>
      <w:r w:rsidRPr="00065CF7">
        <w:rPr>
          <w:rFonts w:ascii="Times New Roman" w:hAnsi="Times New Roman" w:cs="Times New Roman"/>
          <w:b/>
          <w:sz w:val="24"/>
          <w:szCs w:val="24"/>
        </w:rPr>
        <w:t>MÃ ĐỀ</w:t>
      </w:r>
      <w:r w:rsidRPr="00065CF7">
        <w:rPr>
          <w:rFonts w:ascii="Times New Roman" w:hAnsi="Times New Roman" w:cs="Times New Roman"/>
          <w:b/>
          <w:sz w:val="24"/>
          <w:szCs w:val="24"/>
        </w:rPr>
        <w:t>: 08</w:t>
      </w:r>
      <w:r w:rsidRPr="00065CF7">
        <w:rPr>
          <w:rFonts w:ascii="Times New Roman" w:hAnsi="Times New Roman" w:cs="Times New Roman"/>
          <w:b/>
          <w:sz w:val="24"/>
          <w:szCs w:val="24"/>
        </w:rPr>
        <w:t>01</w:t>
      </w:r>
      <w:r w:rsidRPr="00065CF7">
        <w:rPr>
          <w:rFonts w:ascii="Times New Roman" w:eastAsia="Georgia" w:hAnsi="Times New Roman" w:cs="Times New Roman"/>
          <w:sz w:val="24"/>
          <w:szCs w:val="24"/>
        </w:rPr>
        <w:t xml:space="preserve"> </w:t>
      </w:r>
    </w:p>
    <w:p w14:paraId="115B036A"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Câu hỏi trắc nghiệm nhiều phương án lựa chọn:</w:t>
      </w:r>
      <w:r>
        <w:rPr>
          <w:rFonts w:ascii="Times New Roman" w:hAnsi="Times New Roman" w:cs="Times New Roman"/>
          <w:color w:val="000000"/>
          <w:sz w:val="24"/>
          <w:szCs w:val="24"/>
        </w:rPr>
        <w:t xml:space="preserve"> Thí sinh trả lời từ câu 1 đến câu 24. Mỗi câu hỏi thí sinh chỉ chọn một phương án.</w:t>
      </w:r>
    </w:p>
    <w:p w14:paraId="6B9EA15E"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Từ năm 1996, Việt Nam đẩy mạnh</w:t>
      </w:r>
    </w:p>
    <w:p w14:paraId="3FA18544" w14:textId="77777777" w:rsidR="00AB072F" w:rsidRDefault="00AB072F" w:rsidP="00AB072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nền kinh tế tập trung.</w:t>
      </w:r>
      <w:r>
        <w:tab/>
      </w:r>
      <w:r>
        <w:rPr>
          <w:rFonts w:ascii="Times New Roman" w:hAnsi="Times New Roman"/>
          <w:b/>
          <w:sz w:val="24"/>
        </w:rPr>
        <w:t xml:space="preserve">B. </w:t>
      </w:r>
      <w:r>
        <w:rPr>
          <w:rFonts w:ascii="Times New Roman" w:hAnsi="Times New Roman" w:cs="Times New Roman"/>
          <w:color w:val="000000"/>
          <w:sz w:val="24"/>
          <w:szCs w:val="24"/>
        </w:rPr>
        <w:t>đấu tranh phá thế bị bao vây, cô lập.</w:t>
      </w:r>
    </w:p>
    <w:p w14:paraId="32824DC2" w14:textId="77777777" w:rsidR="00AB072F" w:rsidRDefault="00AB072F" w:rsidP="00AB072F">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xây dựng hậu phương kháng chiến.</w:t>
      </w:r>
      <w:r>
        <w:tab/>
      </w:r>
      <w:r>
        <w:rPr>
          <w:rFonts w:ascii="Times New Roman" w:hAnsi="Times New Roman"/>
          <w:b/>
          <w:sz w:val="24"/>
        </w:rPr>
        <w:t xml:space="preserve">D. </w:t>
      </w:r>
      <w:r>
        <w:rPr>
          <w:rFonts w:ascii="Times New Roman" w:hAnsi="Times New Roman" w:cs="Times New Roman"/>
          <w:color w:val="000000"/>
          <w:sz w:val="24"/>
          <w:szCs w:val="24"/>
        </w:rPr>
        <w:t>công nghiệp hóa, hiện đại hóa.</w:t>
      </w:r>
    </w:p>
    <w:p w14:paraId="4BEDCCF7"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Đối với Việt Nam, Cách mạng tháng Tám (1945) thành công đã</w:t>
      </w:r>
    </w:p>
    <w:p w14:paraId="7CDCF020" w14:textId="77777777" w:rsidR="00AB072F" w:rsidRDefault="00AB072F" w:rsidP="00AB072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giành quyền tự do, dân chủ cho nhân dân.</w:t>
      </w:r>
      <w:r>
        <w:tab/>
      </w:r>
      <w:r>
        <w:rPr>
          <w:rFonts w:ascii="Times New Roman" w:hAnsi="Times New Roman"/>
          <w:b/>
          <w:sz w:val="24"/>
        </w:rPr>
        <w:t xml:space="preserve">B. </w:t>
      </w:r>
      <w:r>
        <w:rPr>
          <w:rFonts w:ascii="Times New Roman" w:hAnsi="Times New Roman" w:cs="Times New Roman"/>
          <w:color w:val="000000"/>
          <w:sz w:val="24"/>
          <w:szCs w:val="24"/>
        </w:rPr>
        <w:t>hình thành nền truyền thống yêu nước.</w:t>
      </w:r>
    </w:p>
    <w:p w14:paraId="42F4F802" w14:textId="77777777" w:rsidR="00AB072F" w:rsidRDefault="00AB072F" w:rsidP="00AB072F">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mở ra kỷ nguyên hòa bình, thống nhất.</w:t>
      </w:r>
      <w:r>
        <w:tab/>
      </w:r>
      <w:r>
        <w:rPr>
          <w:rFonts w:ascii="Times New Roman" w:hAnsi="Times New Roman"/>
          <w:b/>
          <w:sz w:val="24"/>
        </w:rPr>
        <w:t xml:space="preserve">D. </w:t>
      </w:r>
      <w:r>
        <w:rPr>
          <w:rFonts w:ascii="Times New Roman" w:hAnsi="Times New Roman" w:cs="Times New Roman"/>
          <w:color w:val="000000"/>
          <w:sz w:val="24"/>
          <w:szCs w:val="24"/>
        </w:rPr>
        <w:t>mở rộng trên thực tế lãnh thổ quốc gia.</w:t>
      </w:r>
    </w:p>
    <w:p w14:paraId="4ADB2C48"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Trong những năm 1975 - 1978, nhân dân Việt Nam đấu tranh chống quân Pôn Pốt ở vùng</w:t>
      </w:r>
    </w:p>
    <w:p w14:paraId="553EB1E7" w14:textId="77777777" w:rsidR="00AB072F" w:rsidRDefault="00AB072F" w:rsidP="00AB072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đồng bằng sông Hồng.</w:t>
      </w:r>
      <w:r>
        <w:tab/>
      </w:r>
      <w:r>
        <w:rPr>
          <w:rFonts w:ascii="Times New Roman" w:hAnsi="Times New Roman"/>
          <w:b/>
          <w:sz w:val="24"/>
        </w:rPr>
        <w:t xml:space="preserve">B. </w:t>
      </w:r>
      <w:r>
        <w:rPr>
          <w:rFonts w:ascii="Times New Roman" w:hAnsi="Times New Roman" w:cs="Times New Roman"/>
          <w:color w:val="000000"/>
          <w:sz w:val="24"/>
          <w:szCs w:val="24"/>
        </w:rPr>
        <w:t>miền núi phía Bắc.</w:t>
      </w:r>
      <w:r>
        <w:tab/>
      </w:r>
      <w:r>
        <w:rPr>
          <w:rFonts w:ascii="Times New Roman" w:hAnsi="Times New Roman"/>
          <w:b/>
          <w:sz w:val="24"/>
        </w:rPr>
        <w:t xml:space="preserve">C. </w:t>
      </w:r>
      <w:r>
        <w:rPr>
          <w:rFonts w:ascii="Times New Roman" w:hAnsi="Times New Roman" w:cs="Times New Roman"/>
          <w:color w:val="000000"/>
          <w:sz w:val="24"/>
          <w:szCs w:val="24"/>
        </w:rPr>
        <w:t>duyên hải miền Trung.</w:t>
      </w:r>
      <w:r>
        <w:tab/>
      </w:r>
      <w:r>
        <w:rPr>
          <w:rFonts w:ascii="Times New Roman" w:hAnsi="Times New Roman"/>
          <w:b/>
          <w:sz w:val="24"/>
        </w:rPr>
        <w:t xml:space="preserve">D. </w:t>
      </w:r>
      <w:r>
        <w:rPr>
          <w:rFonts w:ascii="Times New Roman" w:hAnsi="Times New Roman" w:cs="Times New Roman"/>
          <w:color w:val="000000"/>
          <w:sz w:val="24"/>
          <w:szCs w:val="24"/>
        </w:rPr>
        <w:t>biên giới Tây Nam.</w:t>
      </w:r>
    </w:p>
    <w:p w14:paraId="613BCC66"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Nội dung nào sau đây phản ánh đúng vai trò đảm bảo quyền con người của Liên hợp quốc?</w:t>
      </w:r>
    </w:p>
    <w:p w14:paraId="4E1D4AF5" w14:textId="77777777" w:rsidR="00AB072F" w:rsidRDefault="00AB072F" w:rsidP="00AB072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Mở rộng chạy đua vũ trang.</w:t>
      </w:r>
      <w:r>
        <w:tab/>
      </w:r>
      <w:r>
        <w:rPr>
          <w:rFonts w:ascii="Times New Roman" w:hAnsi="Times New Roman"/>
          <w:b/>
          <w:sz w:val="24"/>
        </w:rPr>
        <w:t xml:space="preserve">B. </w:t>
      </w:r>
      <w:r>
        <w:rPr>
          <w:rFonts w:ascii="Times New Roman" w:hAnsi="Times New Roman" w:cs="Times New Roman"/>
          <w:color w:val="000000"/>
          <w:sz w:val="24"/>
          <w:szCs w:val="24"/>
        </w:rPr>
        <w:t>Thực hiện bình đẳng giới.</w:t>
      </w:r>
    </w:p>
    <w:p w14:paraId="54D1740A" w14:textId="77777777" w:rsidR="00AB072F" w:rsidRDefault="00AB072F" w:rsidP="00AB072F">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Tổ chức các cuộc biểu tình.</w:t>
      </w:r>
      <w:r>
        <w:tab/>
      </w:r>
      <w:r>
        <w:rPr>
          <w:rFonts w:ascii="Times New Roman" w:hAnsi="Times New Roman"/>
          <w:b/>
          <w:sz w:val="24"/>
        </w:rPr>
        <w:t xml:space="preserve">D. </w:t>
      </w:r>
      <w:r>
        <w:rPr>
          <w:rFonts w:ascii="Times New Roman" w:hAnsi="Times New Roman" w:cs="Times New Roman"/>
          <w:color w:val="000000"/>
          <w:sz w:val="24"/>
          <w:szCs w:val="24"/>
        </w:rPr>
        <w:t>Hạn chế quyền tự do cá nhân.</w:t>
      </w:r>
    </w:p>
    <w:p w14:paraId="025D9813"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Từ năm 1945 đến đầu những năm 70 của thế kỉ XX, Trật tự thế giới hai cực I-an-ta được định hình với sự thiết lập của</w:t>
      </w:r>
    </w:p>
    <w:p w14:paraId="5B9FCEB8"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 khối kinh tế và quân sự đối đầu nhau.</w:t>
      </w:r>
    </w:p>
    <w:p w14:paraId="1CCA3D11"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hệ thống kinh tế, tài chính gắn kết toàn cầu.</w:t>
      </w:r>
    </w:p>
    <w:p w14:paraId="159585F4"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công ty, tập đoàn hoạt động xuyên quốc gia.</w:t>
      </w:r>
    </w:p>
    <w:p w14:paraId="24408DC7"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phe Đồng minh chống chủ nghĩa phát xít.</w:t>
      </w:r>
    </w:p>
    <w:p w14:paraId="5B8BBE3E"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Tổ chức ASEAN được thành lập trong bối cảnh</w:t>
      </w:r>
    </w:p>
    <w:p w14:paraId="1B0E3E25"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xu thế toàn cầu hoá phát triển mạnh mẽ trên toàn thế giới.</w:t>
      </w:r>
    </w:p>
    <w:p w14:paraId="0C72E152"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chủ nghĩa tư bản bị mất hết ảnh hưởng ở Đông Nam Á.</w:t>
      </w:r>
    </w:p>
    <w:p w14:paraId="2E3AAC08"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một số tổ chức hợp tác trước đó ở Đông Nam Á đã giải thể.</w:t>
      </w:r>
    </w:p>
    <w:p w14:paraId="1BE66CF3"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Tổ chức Hiệp ước Bắc Đại Tây Dương (NATO) tan rã.</w:t>
      </w:r>
    </w:p>
    <w:p w14:paraId="71EE6909"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Việc Liên Xô và Mỹ cùng tuyên bố chấm dứt Chiến tranh lạnh đã</w:t>
      </w:r>
    </w:p>
    <w:p w14:paraId="62407867" w14:textId="77777777" w:rsidR="00AB072F" w:rsidRDefault="00AB072F" w:rsidP="00AB072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chấm dứt mọi tranh chấp lãnh thổ ở châu Âu.</w:t>
      </w:r>
      <w:r>
        <w:tab/>
      </w:r>
      <w:r>
        <w:rPr>
          <w:rFonts w:ascii="Times New Roman" w:hAnsi="Times New Roman"/>
          <w:b/>
          <w:sz w:val="24"/>
        </w:rPr>
        <w:t xml:space="preserve">B. </w:t>
      </w:r>
      <w:r>
        <w:rPr>
          <w:rFonts w:ascii="Times New Roman" w:hAnsi="Times New Roman" w:cs="Times New Roman"/>
          <w:color w:val="000000"/>
          <w:sz w:val="24"/>
          <w:szCs w:val="24"/>
        </w:rPr>
        <w:t>khởi đầu cuộc chiến tranh thế giới mới.</w:t>
      </w:r>
    </w:p>
    <w:p w14:paraId="5E57E441" w14:textId="77777777" w:rsidR="00AB072F" w:rsidRDefault="00AB072F" w:rsidP="00AB072F">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thúc đẩy quan hệ hợp tác giữa các quốc gia.</w:t>
      </w:r>
      <w:r>
        <w:tab/>
      </w:r>
      <w:r>
        <w:rPr>
          <w:rFonts w:ascii="Times New Roman" w:hAnsi="Times New Roman"/>
          <w:b/>
          <w:sz w:val="24"/>
        </w:rPr>
        <w:t xml:space="preserve">D. </w:t>
      </w:r>
      <w:r>
        <w:rPr>
          <w:rFonts w:ascii="Times New Roman" w:hAnsi="Times New Roman" w:cs="Times New Roman"/>
          <w:color w:val="000000"/>
          <w:sz w:val="24"/>
          <w:szCs w:val="24"/>
        </w:rPr>
        <w:t>mở rộng hệ thống xã hội chủ nghĩa.</w:t>
      </w:r>
    </w:p>
    <w:p w14:paraId="6CDC6D79"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Năm 1986, Đảng Cộng sản Việt Nam quyết định</w:t>
      </w:r>
    </w:p>
    <w:p w14:paraId="5F60AF52" w14:textId="77777777" w:rsidR="00AB072F" w:rsidRDefault="00AB072F" w:rsidP="00AB072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thí điểm cải cách ruộng đất.</w:t>
      </w:r>
      <w:r>
        <w:tab/>
      </w:r>
      <w:r>
        <w:rPr>
          <w:rFonts w:ascii="Times New Roman" w:hAnsi="Times New Roman"/>
          <w:b/>
          <w:sz w:val="24"/>
        </w:rPr>
        <w:t xml:space="preserve">B. </w:t>
      </w:r>
      <w:r>
        <w:rPr>
          <w:rFonts w:ascii="Times New Roman" w:hAnsi="Times New Roman" w:cs="Times New Roman"/>
          <w:color w:val="000000"/>
          <w:sz w:val="24"/>
          <w:szCs w:val="24"/>
        </w:rPr>
        <w:t>thống nhất đất nước về mặt nhà nước.</w:t>
      </w:r>
    </w:p>
    <w:p w14:paraId="1B32BA14" w14:textId="77777777" w:rsidR="00AB072F" w:rsidRDefault="00AB072F" w:rsidP="00AB072F">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ký Hiệp định Giơ-ne-vơ về Đông Dương.</w:t>
      </w:r>
      <w:r>
        <w:tab/>
      </w:r>
      <w:r>
        <w:rPr>
          <w:rFonts w:ascii="Times New Roman" w:hAnsi="Times New Roman"/>
          <w:b/>
          <w:sz w:val="24"/>
        </w:rPr>
        <w:t xml:space="preserve">D. </w:t>
      </w:r>
      <w:r>
        <w:rPr>
          <w:rFonts w:ascii="Times New Roman" w:hAnsi="Times New Roman" w:cs="Times New Roman"/>
          <w:color w:val="000000"/>
          <w:sz w:val="24"/>
          <w:szCs w:val="24"/>
        </w:rPr>
        <w:t>đề ra đường lối đổi mới đất nước.</w:t>
      </w:r>
    </w:p>
    <w:p w14:paraId="04194A37"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Một trong những nhân tố tác động đến quá trình hình thành trật tự thế giới mới sau Chiến tranh lạnh là sự</w:t>
      </w:r>
    </w:p>
    <w:p w14:paraId="5940D541"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triển mạnh mẽ của cách mạng khoa học - công nghệ.</w:t>
      </w:r>
    </w:p>
    <w:p w14:paraId="2741FE13"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gia tăng đối đầu quân sự trong phe tư bản chủ nghĩa.</w:t>
      </w:r>
    </w:p>
    <w:p w14:paraId="29BCE21D"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xuất hiện và chi phối nền kinh tế của tư bản tài chính.</w:t>
      </w:r>
    </w:p>
    <w:p w14:paraId="4E3B49C0"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hình thành hệ thống thuộc địa trên phạm vi toàn thế giới.</w:t>
      </w:r>
    </w:p>
    <w:p w14:paraId="53893513"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Cộng đồng Kinh tế ASEAN (AEC) ra đời đã thúc đẩy sự lưu chuyển tự do của</w:t>
      </w:r>
      <w:r>
        <w:rPr>
          <w:rFonts w:ascii="Times New Roman" w:hAnsi="Times New Roman" w:cs="Times New Roman"/>
          <w:color w:val="000000"/>
          <w:sz w:val="24"/>
        </w:rPr>
        <w:t>.</w:t>
      </w:r>
    </w:p>
    <w:p w14:paraId="51C5EA13" w14:textId="77777777" w:rsidR="00AB072F" w:rsidRDefault="00AB072F" w:rsidP="00AB072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quân đội.</w:t>
      </w:r>
      <w:r>
        <w:tab/>
      </w:r>
      <w:r>
        <w:rPr>
          <w:rFonts w:ascii="Times New Roman" w:hAnsi="Times New Roman"/>
          <w:b/>
          <w:sz w:val="24"/>
        </w:rPr>
        <w:t xml:space="preserve">B. </w:t>
      </w:r>
      <w:r>
        <w:rPr>
          <w:rFonts w:ascii="Times New Roman" w:hAnsi="Times New Roman" w:cs="Times New Roman"/>
          <w:color w:val="000000"/>
          <w:sz w:val="24"/>
          <w:szCs w:val="24"/>
        </w:rPr>
        <w:t>hàng hóa.</w:t>
      </w:r>
      <w:r>
        <w:tab/>
      </w:r>
      <w:r>
        <w:rPr>
          <w:rFonts w:ascii="Times New Roman" w:hAnsi="Times New Roman"/>
          <w:b/>
          <w:sz w:val="24"/>
        </w:rPr>
        <w:t xml:space="preserve">C. </w:t>
      </w:r>
      <w:r>
        <w:rPr>
          <w:rFonts w:ascii="Times New Roman" w:hAnsi="Times New Roman" w:cs="Times New Roman"/>
          <w:color w:val="000000"/>
          <w:sz w:val="24"/>
          <w:szCs w:val="24"/>
        </w:rPr>
        <w:t>luật pháp.</w:t>
      </w:r>
      <w:r>
        <w:tab/>
      </w:r>
      <w:r>
        <w:rPr>
          <w:rFonts w:ascii="Times New Roman" w:hAnsi="Times New Roman"/>
          <w:b/>
          <w:sz w:val="24"/>
        </w:rPr>
        <w:t xml:space="preserve">D. </w:t>
      </w:r>
      <w:r>
        <w:rPr>
          <w:rFonts w:ascii="Times New Roman" w:hAnsi="Times New Roman" w:cs="Times New Roman"/>
          <w:color w:val="000000"/>
          <w:sz w:val="24"/>
          <w:szCs w:val="24"/>
        </w:rPr>
        <w:t>tòa án.</w:t>
      </w:r>
    </w:p>
    <w:p w14:paraId="30B1C261"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Từ năm 2006 đến nay, về đối ngoại, Đảng Cộng sản Việt Nam chủ trương</w:t>
      </w:r>
    </w:p>
    <w:p w14:paraId="2E7AD729"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bước đầu hội nhập kinh tế khu vực và quốc tế.</w:t>
      </w:r>
    </w:p>
    <w:p w14:paraId="399D0428"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lấy hội nhập văn hóa - giáo dục là trọng tâm.</w:t>
      </w:r>
    </w:p>
    <w:p w14:paraId="57B53837"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chuyển hội nhập kinh tế sang hội nhập chính trị.</w:t>
      </w:r>
    </w:p>
    <w:p w14:paraId="5E3A6CF8"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mở rộng phạm vi, lĩnh vực hội nhập quốc tế.</w:t>
      </w:r>
    </w:p>
    <w:p w14:paraId="027361E1"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Tháng 10 - 1947, thực dân Pháp mở cuộc tấn công lên</w:t>
      </w:r>
    </w:p>
    <w:p w14:paraId="1F7EAAEA" w14:textId="77777777" w:rsidR="00AB072F" w:rsidRDefault="00AB072F" w:rsidP="00AB072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Tây Nguyên.</w:t>
      </w:r>
      <w:r>
        <w:tab/>
      </w:r>
      <w:r>
        <w:rPr>
          <w:rFonts w:ascii="Times New Roman" w:hAnsi="Times New Roman"/>
          <w:b/>
          <w:sz w:val="24"/>
        </w:rPr>
        <w:t xml:space="preserve">B. </w:t>
      </w:r>
      <w:r>
        <w:rPr>
          <w:rFonts w:ascii="Times New Roman" w:hAnsi="Times New Roman" w:cs="Times New Roman"/>
          <w:color w:val="000000"/>
          <w:sz w:val="24"/>
          <w:szCs w:val="24"/>
        </w:rPr>
        <w:t>Việt Bắc.</w:t>
      </w:r>
      <w:r>
        <w:tab/>
      </w:r>
      <w:r>
        <w:rPr>
          <w:rFonts w:ascii="Times New Roman" w:hAnsi="Times New Roman"/>
          <w:b/>
          <w:sz w:val="24"/>
        </w:rPr>
        <w:t xml:space="preserve">C. </w:t>
      </w:r>
      <w:r>
        <w:rPr>
          <w:rFonts w:ascii="Times New Roman" w:hAnsi="Times New Roman" w:cs="Times New Roman"/>
          <w:color w:val="000000"/>
          <w:sz w:val="24"/>
          <w:szCs w:val="24"/>
        </w:rPr>
        <w:t>Đà Nẵng.</w:t>
      </w:r>
      <w:r>
        <w:tab/>
      </w:r>
      <w:r>
        <w:rPr>
          <w:rFonts w:ascii="Times New Roman" w:hAnsi="Times New Roman"/>
          <w:b/>
          <w:sz w:val="24"/>
        </w:rPr>
        <w:t xml:space="preserve">D. </w:t>
      </w:r>
      <w:r>
        <w:rPr>
          <w:rFonts w:ascii="Times New Roman" w:hAnsi="Times New Roman" w:cs="Times New Roman"/>
          <w:color w:val="000000"/>
          <w:sz w:val="24"/>
          <w:szCs w:val="24"/>
        </w:rPr>
        <w:t>Hà Nội.</w:t>
      </w:r>
    </w:p>
    <w:p w14:paraId="596F92FF"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13.</w:t>
      </w:r>
      <w:r>
        <w:t xml:space="preserve"> </w:t>
      </w:r>
      <w:r>
        <w:rPr>
          <w:rFonts w:ascii="Times New Roman" w:hAnsi="Times New Roman" w:cs="Times New Roman"/>
          <w:color w:val="000000"/>
          <w:sz w:val="24"/>
          <w:szCs w:val="24"/>
        </w:rPr>
        <w:t>Trong khoảng 10 năm đầu của thế kỉ XX, nhà cách mạng nào sau đây của Việt Nam tích cực hoạt động đối ngoại với khát vọng cứu nước, cứu dân?</w:t>
      </w:r>
    </w:p>
    <w:p w14:paraId="28673620" w14:textId="77777777" w:rsidR="00AB072F" w:rsidRDefault="00AB072F" w:rsidP="00AB072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Nguyễn Phú Trọng.</w:t>
      </w:r>
      <w:r>
        <w:tab/>
      </w:r>
      <w:r>
        <w:rPr>
          <w:rFonts w:ascii="Times New Roman" w:hAnsi="Times New Roman"/>
          <w:b/>
          <w:sz w:val="24"/>
        </w:rPr>
        <w:t xml:space="preserve">B. </w:t>
      </w:r>
      <w:r>
        <w:rPr>
          <w:rFonts w:ascii="Times New Roman" w:hAnsi="Times New Roman" w:cs="Times New Roman"/>
          <w:color w:val="000000"/>
          <w:sz w:val="24"/>
          <w:szCs w:val="24"/>
        </w:rPr>
        <w:t>Phạm Văn Đồng.</w:t>
      </w:r>
      <w:r>
        <w:tab/>
      </w:r>
      <w:r>
        <w:rPr>
          <w:rFonts w:ascii="Times New Roman" w:hAnsi="Times New Roman"/>
          <w:b/>
          <w:sz w:val="24"/>
        </w:rPr>
        <w:t xml:space="preserve">C. </w:t>
      </w:r>
      <w:r>
        <w:rPr>
          <w:rFonts w:ascii="Times New Roman" w:hAnsi="Times New Roman" w:cs="Times New Roman"/>
          <w:color w:val="000000"/>
          <w:sz w:val="24"/>
          <w:szCs w:val="24"/>
        </w:rPr>
        <w:t>Võ Nguyên Giáp.</w:t>
      </w:r>
      <w:r>
        <w:tab/>
      </w:r>
      <w:r>
        <w:rPr>
          <w:rFonts w:ascii="Times New Roman" w:hAnsi="Times New Roman"/>
          <w:b/>
          <w:sz w:val="24"/>
        </w:rPr>
        <w:t xml:space="preserve">D. </w:t>
      </w:r>
      <w:r>
        <w:rPr>
          <w:rFonts w:ascii="Times New Roman" w:hAnsi="Times New Roman" w:cs="Times New Roman"/>
          <w:color w:val="000000"/>
          <w:sz w:val="24"/>
          <w:szCs w:val="24"/>
        </w:rPr>
        <w:t>Phan Bội Châu.</w:t>
      </w:r>
    </w:p>
    <w:p w14:paraId="1A943C46"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Trong công cuộc Đổi mới đất nước, Việt Nam đạt được thành tựu nào sau đây về kinh tế?</w:t>
      </w:r>
    </w:p>
    <w:p w14:paraId="43D90A51" w14:textId="77777777" w:rsidR="00AB072F" w:rsidRDefault="00AB072F" w:rsidP="00AB072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Bình thường hóa quan hệ với Nga.</w:t>
      </w:r>
      <w:r>
        <w:tab/>
      </w:r>
      <w:r>
        <w:rPr>
          <w:rFonts w:ascii="Times New Roman" w:hAnsi="Times New Roman"/>
          <w:b/>
          <w:sz w:val="24"/>
        </w:rPr>
        <w:t xml:space="preserve">B. </w:t>
      </w:r>
      <w:r>
        <w:rPr>
          <w:rFonts w:ascii="Times New Roman" w:hAnsi="Times New Roman" w:cs="Times New Roman"/>
          <w:color w:val="000000"/>
          <w:sz w:val="24"/>
          <w:szCs w:val="24"/>
        </w:rPr>
        <w:t>Có tốc độ tăng trưởng cao.</w:t>
      </w:r>
    </w:p>
    <w:p w14:paraId="786DAACD" w14:textId="77777777" w:rsidR="00AB072F" w:rsidRDefault="00AB072F" w:rsidP="00AB072F">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Hoàn thiện thể chế nhà nước.</w:t>
      </w:r>
      <w:r>
        <w:tab/>
      </w:r>
      <w:r>
        <w:rPr>
          <w:rFonts w:ascii="Times New Roman" w:hAnsi="Times New Roman"/>
          <w:b/>
          <w:sz w:val="24"/>
        </w:rPr>
        <w:t xml:space="preserve">D. </w:t>
      </w:r>
      <w:r>
        <w:rPr>
          <w:rFonts w:ascii="Times New Roman" w:hAnsi="Times New Roman" w:cs="Times New Roman"/>
          <w:color w:val="000000"/>
          <w:sz w:val="24"/>
          <w:szCs w:val="24"/>
        </w:rPr>
        <w:t>Phổ cập giáo dục bậc đại học.</w:t>
      </w:r>
    </w:p>
    <w:p w14:paraId="223E7176"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phải là thách thức an ninh phi truyền thống của Cộng đồng ASEAN?</w:t>
      </w:r>
    </w:p>
    <w:p w14:paraId="5093806D" w14:textId="77777777" w:rsidR="00AB072F" w:rsidRDefault="00AB072F" w:rsidP="00AB072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 loại dịch bệnh.</w:t>
      </w:r>
      <w:r>
        <w:tab/>
      </w:r>
      <w:r>
        <w:rPr>
          <w:rFonts w:ascii="Times New Roman" w:hAnsi="Times New Roman"/>
          <w:b/>
          <w:sz w:val="24"/>
        </w:rPr>
        <w:t xml:space="preserve">B. </w:t>
      </w:r>
      <w:r>
        <w:rPr>
          <w:rFonts w:ascii="Times New Roman" w:hAnsi="Times New Roman" w:cs="Times New Roman"/>
          <w:color w:val="000000"/>
          <w:sz w:val="24"/>
          <w:szCs w:val="24"/>
        </w:rPr>
        <w:t>Ô nhiễm môi trường.</w:t>
      </w:r>
      <w:r>
        <w:tab/>
      </w:r>
      <w:r>
        <w:rPr>
          <w:rFonts w:ascii="Times New Roman" w:hAnsi="Times New Roman"/>
          <w:b/>
          <w:sz w:val="24"/>
        </w:rPr>
        <w:t xml:space="preserve">C. </w:t>
      </w:r>
      <w:r>
        <w:rPr>
          <w:rFonts w:ascii="Times New Roman" w:hAnsi="Times New Roman" w:cs="Times New Roman"/>
          <w:color w:val="000000"/>
          <w:sz w:val="24"/>
          <w:szCs w:val="24"/>
        </w:rPr>
        <w:t>Xung đột quân sự.</w:t>
      </w:r>
      <w:r>
        <w:tab/>
      </w:r>
      <w:r>
        <w:rPr>
          <w:rFonts w:ascii="Times New Roman" w:hAnsi="Times New Roman"/>
          <w:b/>
          <w:sz w:val="24"/>
        </w:rPr>
        <w:t xml:space="preserve">D. </w:t>
      </w:r>
      <w:r>
        <w:rPr>
          <w:rFonts w:ascii="Times New Roman" w:hAnsi="Times New Roman" w:cs="Times New Roman"/>
          <w:color w:val="000000"/>
          <w:sz w:val="24"/>
          <w:szCs w:val="24"/>
        </w:rPr>
        <w:t>Nạn khủng bố, ma túy.</w:t>
      </w:r>
    </w:p>
    <w:p w14:paraId="45B2B727"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Trong những năm gần đây, đứng trước nhiều bất ổn của thế giới, Đảng xác định: về đối ngoại, Việt Nam</w:t>
      </w:r>
    </w:p>
    <w:p w14:paraId="74294009" w14:textId="77777777" w:rsidR="00AB072F" w:rsidRDefault="00AB072F" w:rsidP="00AB072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chọn chính nghĩa, không chọn bên.</w:t>
      </w:r>
      <w:r>
        <w:tab/>
      </w:r>
      <w:r>
        <w:rPr>
          <w:rFonts w:ascii="Times New Roman" w:hAnsi="Times New Roman"/>
          <w:b/>
          <w:sz w:val="24"/>
        </w:rPr>
        <w:t xml:space="preserve">B. </w:t>
      </w:r>
      <w:r>
        <w:rPr>
          <w:rFonts w:ascii="Times New Roman" w:hAnsi="Times New Roman" w:cs="Times New Roman"/>
          <w:color w:val="000000"/>
          <w:sz w:val="24"/>
          <w:szCs w:val="24"/>
        </w:rPr>
        <w:t>thủy chung với các nước đồng minh.</w:t>
      </w:r>
    </w:p>
    <w:p w14:paraId="6D8A968C" w14:textId="77777777" w:rsidR="00AB072F" w:rsidRDefault="00AB072F" w:rsidP="00AB072F">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ưu tiên quan hệ với phe xã hội chủ nghĩa.</w:t>
      </w:r>
      <w:r>
        <w:tab/>
      </w:r>
      <w:r>
        <w:rPr>
          <w:rFonts w:ascii="Times New Roman" w:hAnsi="Times New Roman"/>
          <w:b/>
          <w:sz w:val="24"/>
        </w:rPr>
        <w:t xml:space="preserve">D. </w:t>
      </w:r>
      <w:r>
        <w:rPr>
          <w:rFonts w:ascii="Times New Roman" w:hAnsi="Times New Roman" w:cs="Times New Roman"/>
          <w:color w:val="000000"/>
          <w:sz w:val="24"/>
          <w:szCs w:val="24"/>
        </w:rPr>
        <w:t>mở rộng quan hệ các nước thuộc địa.</w:t>
      </w:r>
    </w:p>
    <w:p w14:paraId="78BE6DAB"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phải là yếu tố ảnh hưởng đến sự phát triển của ASEAN?</w:t>
      </w:r>
    </w:p>
    <w:p w14:paraId="3C824038"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đối đầu giữa ASEAN và các nước Đông Dương.</w:t>
      </w:r>
    </w:p>
    <w:p w14:paraId="6BE66B00"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Trình độ phát triển không đều giữa các thành viên.</w:t>
      </w:r>
    </w:p>
    <w:p w14:paraId="01A3C3DC"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Sự suy yếu và sụp đổ của hệ thống tư bản chủ nghĩa.</w:t>
      </w:r>
    </w:p>
    <w:p w14:paraId="029D6EEC"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Tình trạng mâu thuẫn Đông - Tây phát triển gay gắt.</w:t>
      </w:r>
    </w:p>
    <w:p w14:paraId="6CB4F65A" w14:textId="77777777" w:rsidR="00AB072F" w:rsidRDefault="00AB072F" w:rsidP="00AB072F">
      <w:pPr>
        <w:spacing w:after="0" w:line="240" w:lineRule="auto"/>
      </w:pPr>
    </w:p>
    <w:p w14:paraId="755BBCE2"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18, 19, 20:</w:t>
      </w:r>
    </w:p>
    <w:p w14:paraId="5B6A280E" w14:textId="77777777" w:rsidR="00AB072F" w:rsidRDefault="00AB072F" w:rsidP="00AB072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“Dưới ánh sáng Nghị quyết Hội nghị lần thứ 21 của Trung ương, thực hiện chủ trương của Bộ Chính trị, cuộc Tổng tiến công và nổi dậy ở miền Nam bắt đầu từ tháng 3 - 1975 đã toàn thắng. Ngày 30 - 4 - 1975, ngày lịch sử vô cùng vẻ vang của dân tộc, Sài Gòn và toàn bộ miền Nam nước ta đã hoàn toàn giải phóng; ngụy quân và ngụy quyền, toàn bộ cơ cấu chế độ thực dân mới được Mỹ ra sức xây dựng trong suốt hai chục năm qua đã bị đập tan. Đánh bại hoàn toàn chính sách xâm lược và nô dịch tàn bạo của đế quốc Mỹ đối với nước ta, dân tộc ta, đã làm đảo lộn chiến lược toàn cầu của Mỹ”.</w:t>
      </w:r>
    </w:p>
    <w:p w14:paraId="128F87F7" w14:textId="77777777" w:rsidR="00AB072F" w:rsidRDefault="00AB072F" w:rsidP="00AB072F">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(Đảng Cộng sản Việt Nam, </w:t>
      </w:r>
      <w:r>
        <w:rPr>
          <w:rFonts w:ascii="Times New Roman" w:hAnsi="Times New Roman" w:cs="Times New Roman"/>
          <w:i/>
          <w:iCs/>
          <w:color w:val="000000"/>
          <w:sz w:val="24"/>
          <w:szCs w:val="24"/>
        </w:rPr>
        <w:t>Văn kiện Đảng toàn tập</w:t>
      </w:r>
      <w:r>
        <w:rPr>
          <w:rFonts w:ascii="Times New Roman" w:hAnsi="Times New Roman" w:cs="Times New Roman"/>
          <w:color w:val="000000"/>
          <w:sz w:val="24"/>
          <w:szCs w:val="24"/>
        </w:rPr>
        <w:t>, Tập 36, NXB Chính trị quốc gia Hà Nội, 2004, tr. 291).</w:t>
      </w:r>
    </w:p>
    <w:p w14:paraId="275FD145"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được đề cập trong đoạn tư liệu trên?</w:t>
      </w:r>
    </w:p>
    <w:p w14:paraId="21EC02EF"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Mối quan hệ truyền thống giữa các nước Đông Dương.</w:t>
      </w:r>
    </w:p>
    <w:p w14:paraId="76394D82"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Tầm vóc quốc tế của cuộc kháng chiến chống Mỹ.</w:t>
      </w:r>
    </w:p>
    <w:p w14:paraId="0F5F6765"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Niềm tự hào cao độ của nhân dân Việt Nam.</w:t>
      </w:r>
    </w:p>
    <w:p w14:paraId="5A0E4836"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Thất bại của các lực lượng phản cách mạng.</w:t>
      </w:r>
    </w:p>
    <w:p w14:paraId="70F51422"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Nhận định nào sau đây đúng về giá trị của đại thắng mùa Xuân năm 1975 đối với dân tộc Việt Nam?</w:t>
      </w:r>
    </w:p>
    <w:p w14:paraId="0512585D"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Giải phóng hai miền, thống nhất đất nước, tạo tiền đề đưa cả nước vào kỷ nguyên phát triển mới.</w:t>
      </w:r>
    </w:p>
    <w:p w14:paraId="2BD48C94"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Làm đảo lộn chiến lược toàn cầu của Mỹ, buộc Mỹ phải từ bỏ ý đồ chống phá cách mạng Việt Nam.</w:t>
      </w:r>
    </w:p>
    <w:p w14:paraId="1421C45D"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Tạo điều kiện để hoàn thành thống nhất các mặt của đất nước, nâng tầm vị thế quốc tế của quốc gia.</w:t>
      </w:r>
    </w:p>
    <w:p w14:paraId="6E76D8E8"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Hoàn thành cuộc cách mạng dân tộc dân chủ nhân dân, kết thúc quá trình đấu tranh bảo vệ Tổ quốc.</w:t>
      </w:r>
    </w:p>
    <w:p w14:paraId="606C342A"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Tư liệu đề cập tới vai trò lãnh đạo của</w:t>
      </w:r>
    </w:p>
    <w:p w14:paraId="321A2113" w14:textId="77777777" w:rsidR="00AB072F" w:rsidRDefault="00AB072F" w:rsidP="00AB072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Chính phủ liên hiệp kháng chiến.</w:t>
      </w:r>
      <w:r>
        <w:tab/>
      </w:r>
      <w:r>
        <w:rPr>
          <w:rFonts w:ascii="Times New Roman" w:hAnsi="Times New Roman"/>
          <w:b/>
          <w:sz w:val="24"/>
        </w:rPr>
        <w:t xml:space="preserve">B. </w:t>
      </w:r>
      <w:r>
        <w:rPr>
          <w:rFonts w:ascii="Times New Roman" w:hAnsi="Times New Roman" w:cs="Times New Roman"/>
          <w:color w:val="000000"/>
          <w:sz w:val="24"/>
          <w:szCs w:val="24"/>
        </w:rPr>
        <w:t>Đảng Lao động Việt Nam.</w:t>
      </w:r>
    </w:p>
    <w:p w14:paraId="2F73AC5F" w14:textId="77777777" w:rsidR="00AB072F" w:rsidRDefault="00AB072F" w:rsidP="00AB072F">
      <w:pPr>
        <w:tabs>
          <w:tab w:val="left" w:pos="5383"/>
        </w:tabs>
        <w:spacing w:after="0"/>
        <w:ind w:left="283"/>
      </w:pPr>
      <w:r>
        <w:rPr>
          <w:rFonts w:ascii="Times New Roman" w:hAnsi="Times New Roman"/>
          <w:b/>
          <w:sz w:val="24"/>
        </w:rPr>
        <w:t xml:space="preserve">C. </w:t>
      </w:r>
      <w:r>
        <w:rPr>
          <w:rFonts w:ascii="Times New Roman" w:hAnsi="Times New Roman" w:cs="Times New Roman"/>
          <w:color w:val="000000"/>
          <w:sz w:val="24"/>
          <w:szCs w:val="24"/>
        </w:rPr>
        <w:t>Ủy ban Khởi nghĩa toàn quốc.</w:t>
      </w:r>
      <w:r>
        <w:tab/>
      </w:r>
      <w:r>
        <w:rPr>
          <w:rFonts w:ascii="Times New Roman" w:hAnsi="Times New Roman"/>
          <w:b/>
          <w:sz w:val="24"/>
        </w:rPr>
        <w:t xml:space="preserve">D. </w:t>
      </w:r>
      <w:r>
        <w:rPr>
          <w:rFonts w:ascii="Times New Roman" w:hAnsi="Times New Roman" w:cs="Times New Roman"/>
          <w:color w:val="000000"/>
          <w:sz w:val="24"/>
          <w:szCs w:val="24"/>
        </w:rPr>
        <w:t>Mặt trận Dân tộc Giải phóng miền Nam.</w:t>
      </w:r>
    </w:p>
    <w:p w14:paraId="03A88385"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Đại hội đại biểu lần thứ II (1951), Đại hội đại biểu toàn quốc lần thứ III (1960) và Đại hội đại biểu toàn quốc lần thứ VI (1986) của Đảng đều</w:t>
      </w:r>
    </w:p>
    <w:p w14:paraId="72CA31F9"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diễn ra khi cách mạng Việt Nam phát triển mạnh, đòi hỏi phải nâng cao năng lực lãnh đạo của Đảng.</w:t>
      </w:r>
    </w:p>
    <w:p w14:paraId="51EC0130"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bổ sung, phát triển lý luận và tư duy lãnh đạo về con đường đi lên chủ nghĩa xã hội ở Việt Nam.</w:t>
      </w:r>
    </w:p>
    <w:p w14:paraId="65F65F48"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thông qua văn kiện chính trị là các bản Cương lĩnh xây dựng đất nước trong từng giai đoạn lịch sử.</w:t>
      </w:r>
    </w:p>
    <w:p w14:paraId="37B24CFC"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đề ra đường lối chiến lược mới để đưa đất nước vượt qua khủng hoảng kinh tế, chính trị và xã hội.</w:t>
      </w:r>
    </w:p>
    <w:p w14:paraId="4E4034BD"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Nhận xét nào sau đây đúng về tiến trình phát triển của cuộc kháng chiến chống Mỹ, cứu nước ở Việt Nam từ năm 1954 đến năm 1975?</w:t>
      </w:r>
    </w:p>
    <w:p w14:paraId="103424A8"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Từ đấu tranh bí mật chống Mỹ sang đấu tranh công khai chống Mỹ và chính quyền Sài Gòn.</w:t>
      </w:r>
    </w:p>
    <w:p w14:paraId="3B6F0D62"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Xuất phát từ tiền tuyến miền Nam, sau đó lan sang miền Trung rồi mở rộng ra miền Bắc.</w:t>
      </w:r>
    </w:p>
    <w:p w14:paraId="2E6145F7"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Chuyển từ những cuộc đấu tranh ở rừng núi, nông thôn sau đó lan sang các đô thị lớn.</w:t>
      </w:r>
    </w:p>
    <w:p w14:paraId="64C5D4A4"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Đi từ đấu tranh pháp lí, cục bộ, địa phương tiến lên tổng công kích và nổi dậy quy mô lớn.</w:t>
      </w:r>
    </w:p>
    <w:p w14:paraId="147B9576"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23.</w:t>
      </w:r>
      <w:r>
        <w:t xml:space="preserve"> </w:t>
      </w:r>
      <w:r>
        <w:rPr>
          <w:rFonts w:ascii="Times New Roman" w:hAnsi="Times New Roman" w:cs="Times New Roman"/>
          <w:color w:val="000000"/>
          <w:sz w:val="24"/>
          <w:szCs w:val="24"/>
        </w:rPr>
        <w:t>Đối với Việt Nam, thực tiễn công cuộc Đổi mới đất nước để lại bài học kinh nghiệm nào sau đây?</w:t>
      </w:r>
    </w:p>
    <w:p w14:paraId="64218956"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Kết hợp sức mạnh dân tộc với sức mạnh thời đại trong điều kiện mới.</w:t>
      </w:r>
    </w:p>
    <w:p w14:paraId="759E8E4B"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Tăng cường tự chủ kinh tế bằng cách từng bước hạn chế hợp tác quốc tế.</w:t>
      </w:r>
    </w:p>
    <w:p w14:paraId="5EC5BC38"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Kết hợp nội lực với ngoại lực, trong đó yếu tố ngoại lực giữ vai trò chính.</w:t>
      </w:r>
    </w:p>
    <w:p w14:paraId="62D29C9D"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Lấy hội nhập chính trị để mở đường cho hội nhập kinh tế khu vực, quốc tế.</w:t>
      </w:r>
    </w:p>
    <w:p w14:paraId="44CF1EEF"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Hiệp định Pa-ri (1973) về Việt Nam đã khắc phục được hạn chế nào sau đây của Hiệp định Sơ bộ (1946)?</w:t>
      </w:r>
    </w:p>
    <w:p w14:paraId="58E27FE1"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Độc lập, tự chủ trong đàm phán và đề cập đến việc rút hết lực lượng nước ngoài.</w:t>
      </w:r>
    </w:p>
    <w:p w14:paraId="0450B867"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Chủ động đề xuất và trực tiếp đàm phán với đại diện kẻ thù chính của dân tộc.</w:t>
      </w:r>
    </w:p>
    <w:p w14:paraId="27BEFCD8"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Không chấp nhận sự tồn tại của lực lượng ngoài cách mạng trên lãnh thổ Việt Nam.</w:t>
      </w:r>
    </w:p>
    <w:p w14:paraId="64F6B180"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Buộc đối tượng chủ yếu của cách mạng phải rút hết quân trong thời gian ngắn.</w:t>
      </w:r>
    </w:p>
    <w:p w14:paraId="67045CD4" w14:textId="77777777" w:rsidR="00AB072F" w:rsidRDefault="00AB072F" w:rsidP="00AB072F">
      <w:pPr>
        <w:spacing w:after="0" w:line="240" w:lineRule="auto"/>
      </w:pPr>
    </w:p>
    <w:p w14:paraId="2D6A2F59"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Câu trắc nghiệm đúng sai: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bCs/>
          <w:color w:val="000000"/>
          <w:sz w:val="24"/>
          <w:szCs w:val="24"/>
        </w:rPr>
        <w:t>a, b, c, d</w:t>
      </w:r>
      <w:r>
        <w:rPr>
          <w:rFonts w:ascii="Times New Roman" w:hAnsi="Times New Roman" w:cs="Times New Roman"/>
          <w:color w:val="000000"/>
          <w:sz w:val="24"/>
          <w:szCs w:val="24"/>
        </w:rPr>
        <w:t xml:space="preserve"> ở mỗi câu, thí sinh chọn Đúng (Đ) hoặc Sai (S).</w:t>
      </w:r>
    </w:p>
    <w:p w14:paraId="5DA7263F"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tư liệu sau đây:</w:t>
      </w:r>
    </w:p>
    <w:p w14:paraId="70733293"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Nghị quyết của Toàn quốc Hội nghị Đảng Cộng sản Đông Dương (ngày 14, 15 - 8 - 1945) cho rằng:</w:t>
      </w:r>
    </w:p>
    <w:p w14:paraId="0E681CA1" w14:textId="77777777" w:rsidR="00AB072F" w:rsidRDefault="00AB072F" w:rsidP="00AB072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“Cao trào kháng Nhật cứu nước do Đảng lãnh đạo ngày một mạnh mẽ, sâu rộng khắp Bắc, Trung, Nam. Căn cứ du kích mở rộng. Khu giải phóng và quân giải phóng Việt Nam thành lập. Chính quyền địa phương của nhân dân đã lập trên sáu tỉnh thượng du và trung du Bắc Kỳ. Hơn một triệu đồng bào đã được hưởng quyền tự do dân chủ và được miễn trừ sưu thuế... Nhật đổ, hàng ngũ chỉ huy của chúng ở Đông Dương chia rẽ đến cực điểm; quân lính Nhật tan rã, mất tinh thần; bọn Việt gian thân Nhật hoảng sợ... Quân Đồng minh sắp vào nước ta và đế quốc Pháp lăm le khôi phục lại địa vị cũ ở Đông Dương”.</w:t>
      </w:r>
    </w:p>
    <w:p w14:paraId="4B1EFD44" w14:textId="77777777" w:rsidR="00AB072F" w:rsidRDefault="00AB072F" w:rsidP="00AB072F">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(Đảng Cộng sản Việt Nam, </w:t>
      </w:r>
      <w:r>
        <w:rPr>
          <w:rFonts w:ascii="Times New Roman" w:hAnsi="Times New Roman" w:cs="Times New Roman"/>
          <w:i/>
          <w:iCs/>
          <w:color w:val="000000"/>
          <w:sz w:val="24"/>
          <w:szCs w:val="24"/>
        </w:rPr>
        <w:t>Văn kiện Đảng toàn tập</w:t>
      </w:r>
      <w:r>
        <w:rPr>
          <w:rFonts w:ascii="Times New Roman" w:hAnsi="Times New Roman" w:cs="Times New Roman"/>
          <w:color w:val="000000"/>
          <w:sz w:val="24"/>
          <w:szCs w:val="24"/>
        </w:rPr>
        <w:t>, Tập 7, NXB Chính trị quốc gia Hà Nội, 2000, tr. 424).</w:t>
      </w:r>
    </w:p>
    <w:p w14:paraId="7EE6FD0E"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Tư liệu đề cập đến bài học kinh nghiệm của Cách mạng tháng Tám năm 1945 ở Việt Nam.</w:t>
      </w:r>
    </w:p>
    <w:p w14:paraId="7E86FCBD"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Các căn cứ du kích và Khu giải phóng Việt Bắc trở thành căn cứ địa trung tâm của cách mạng cả nước trong Tổng khởi nghĩa tháng Tám, sau đó phát triển thành hậu phương chiến lược trong cuộc chiến tranh cách mạng 1945 - 1954.</w:t>
      </w:r>
    </w:p>
    <w:p w14:paraId="1B9AEC34"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Đến giữa tháng 8 - 1945, ở Việt Nam, phát xít Nhật đầu hàng Đồng minh, bọn Việt gian hoang mang cực điểm, thực dân dân Pháp trở thành kẻ thù chính và nguy hiểm của cách mạng.</w:t>
      </w:r>
    </w:p>
    <w:p w14:paraId="21643F04"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Sự hội tụ giữa điều kiện khách quan và chủ quan đã thúc đẩy nhân dân Việt Nam thống nhất cao trong hành động để giành chính quyền.</w:t>
      </w:r>
    </w:p>
    <w:p w14:paraId="1DD231CE"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thông tin, tư liệu sau đây:</w:t>
      </w:r>
    </w:p>
    <w:p w14:paraId="23CD6BE7"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Báo cáo chính trị của Ban Chấp hành Trung ương Đảng tại Đại hội đại biểu toàn quốc lần thứ VII (1991) khẳng định:</w:t>
      </w:r>
    </w:p>
    <w:p w14:paraId="1AB13C03" w14:textId="77777777" w:rsidR="00AB072F" w:rsidRDefault="00AB072F" w:rsidP="00AB072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“Nhiệm vụ đối ngoại bao trùm trong thời gian tới là giữ vững hòa bình, mở rộng quan hệ hữu nghị và hợp tác, tạo điều kiện quốc tế thuận lợi cho công cuộc xây dựng chủ nghĩa xã hội và bảo vệ Tổ quốc.... Cần nhạy bén nhận thức và dự báo được những diễn biến phức tạp và thay đổi sâu sắc trong quan hệ quốc tế, sự phát triển mạnh mẽ của lực lượng sản xuất và xu hướng quốc tế hóa của nền kinh tế thế giới để có những chủ trương đối ngoại phù hợp... Chúng ta chủ trương hợp tác bình đẳng và cùng có lợi với tất cả các nước, không phân biệt chế độ chính trị - xã hội khác nhau trên cơ sở các nguyên tắc cùng tồn tại hòa bình”.</w:t>
      </w:r>
    </w:p>
    <w:p w14:paraId="1C57F052" w14:textId="77777777" w:rsidR="00AB072F" w:rsidRDefault="00AB072F" w:rsidP="00AB072F">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(Đảng Cộng sản Việt Nam, </w:t>
      </w:r>
      <w:r>
        <w:rPr>
          <w:rFonts w:ascii="Times New Roman" w:hAnsi="Times New Roman" w:cs="Times New Roman"/>
          <w:i/>
          <w:iCs/>
          <w:color w:val="000000"/>
          <w:sz w:val="24"/>
          <w:szCs w:val="24"/>
        </w:rPr>
        <w:t>Văn kiện Đảng toàn tập</w:t>
      </w:r>
      <w:r>
        <w:rPr>
          <w:rFonts w:ascii="Times New Roman" w:hAnsi="Times New Roman" w:cs="Times New Roman"/>
          <w:color w:val="000000"/>
          <w:sz w:val="24"/>
          <w:szCs w:val="24"/>
        </w:rPr>
        <w:t>, Tập 51, NXB Chính trị quốc gia Hà Nội, 2007, tr. 117-118).</w:t>
      </w:r>
    </w:p>
    <w:p w14:paraId="74AB3A39"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Theo đoạn tư liệu trên, Đảng chú trọng mục tiêu giữ vững hòa bình trong quan hệ đối ngoại.</w:t>
      </w:r>
    </w:p>
    <w:p w14:paraId="67E5A500"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Một trong những nhận thức mới về chiến lược đối ngoại của Đảng thời kì Đổi mới so với thời kì 1945 - 1975 là sẵn sàng làm bạn với những nước tôn trọng độc lập, chủ quyền, thể chế chính trị của Việt Nam.</w:t>
      </w:r>
    </w:p>
    <w:p w14:paraId="6FF7DA6C"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Từ khi Đổi mới đất nước, mặc dù đề cao nguyên tắc hòa bình, Việt Nam vẫn kiên trì, kiên quyết sử dụng các biện pháp cần thiết, kể cả đấu tranh vũ trang để bảo vệ Tổ quốc trong trường hợp chủ quyền quốc gia bị đe dọa.</w:t>
      </w:r>
    </w:p>
    <w:p w14:paraId="128350E1"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Phục vụ sự nghiệp xây dựng và bảo vệ Tổ quốc là sứ mệnh cao nhất của nền ngoại giao cách mạng Việt Nam trong kỷ nguyên độc lập.</w:t>
      </w:r>
    </w:p>
    <w:p w14:paraId="52C29417"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bảng thông tin sau đây:</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3" w:type="dxa"/>
          <w:right w:w="113" w:type="dxa"/>
        </w:tblCellMar>
        <w:tblLook w:val="04A0" w:firstRow="1" w:lastRow="0" w:firstColumn="1" w:lastColumn="0" w:noHBand="0" w:noVBand="1"/>
      </w:tblPr>
      <w:tblGrid>
        <w:gridCol w:w="3790"/>
        <w:gridCol w:w="6930"/>
      </w:tblGrid>
      <w:tr w:rsidR="00AB072F" w14:paraId="4D899EFE" w14:textId="77777777" w:rsidTr="00AB072F">
        <w:trPr>
          <w:tblHeader/>
        </w:trPr>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0DB813B8" w14:textId="77777777" w:rsidR="00AB072F" w:rsidRDefault="00AB072F">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69D939C1" w14:textId="77777777" w:rsidR="00AB072F" w:rsidRDefault="00AB072F">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AB072F" w14:paraId="3B69F3E6" w14:textId="77777777" w:rsidTr="00AB072F">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33A5561C"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Vào đầu những năm 70 của thế kỷ XX</w:t>
            </w:r>
          </w:p>
        </w:tc>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68E52FDC"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Xu thế hòa hoãn Đông - Tây xuất hiện.</w:t>
            </w:r>
          </w:p>
        </w:tc>
      </w:tr>
      <w:tr w:rsidR="00AB072F" w14:paraId="04E7545F" w14:textId="77777777" w:rsidTr="00AB072F">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6ABE8463"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Vào đầu những năm 70 của thế kỷ XX</w:t>
            </w:r>
          </w:p>
        </w:tc>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29E9AEE5"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Mỹ và Liên Xô ký Hiệp định SALT I.</w:t>
            </w:r>
          </w:p>
        </w:tc>
      </w:tr>
      <w:tr w:rsidR="00AB072F" w14:paraId="5EB76E7D" w14:textId="77777777" w:rsidTr="00AB072F">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399C776F"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1991</w:t>
            </w:r>
          </w:p>
        </w:tc>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429EBCA2"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Trật tự thế giới hai cực I-an-ta tan rã, trật tự thế giới mới dần hình thành.</w:t>
            </w:r>
          </w:p>
        </w:tc>
      </w:tr>
      <w:tr w:rsidR="00AB072F" w14:paraId="2DB727ED" w14:textId="77777777" w:rsidTr="00AB072F">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3E1690DF"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2007</w:t>
            </w:r>
          </w:p>
        </w:tc>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02C07E3A"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Việt Nam gia nhập Tổ chức Thương mại Thế giới (WTO).</w:t>
            </w:r>
          </w:p>
        </w:tc>
      </w:tr>
      <w:tr w:rsidR="00AB072F" w14:paraId="0565F18A" w14:textId="77777777" w:rsidTr="00AB072F">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6683730F"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2007</w:t>
            </w:r>
          </w:p>
        </w:tc>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5BE1EDA0"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Hiến chương ASEAN được thông qua.</w:t>
            </w:r>
          </w:p>
        </w:tc>
      </w:tr>
      <w:tr w:rsidR="00AB072F" w14:paraId="3F0FF0CB" w14:textId="77777777" w:rsidTr="00AB072F">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32EFE984"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2015</w:t>
            </w:r>
          </w:p>
        </w:tc>
        <w:tc>
          <w:tcPr>
            <w:tcW w:w="0" w:type="auto"/>
            <w:tcBorders>
              <w:top w:val="single" w:sz="2" w:space="0" w:color="000000"/>
              <w:left w:val="single" w:sz="2" w:space="0" w:color="000000"/>
              <w:bottom w:val="single" w:sz="2" w:space="0" w:color="000000"/>
              <w:right w:val="single" w:sz="2" w:space="0" w:color="000000"/>
            </w:tcBorders>
            <w:tcMar>
              <w:top w:w="15" w:type="dxa"/>
              <w:left w:w="113" w:type="dxa"/>
              <w:bottom w:w="15" w:type="dxa"/>
              <w:right w:w="113" w:type="dxa"/>
            </w:tcMar>
            <w:vAlign w:val="center"/>
            <w:hideMark/>
          </w:tcPr>
          <w:p w14:paraId="38DE3123" w14:textId="77777777" w:rsidR="00AB072F" w:rsidRDefault="00AB072F">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Cộng đồng ASEAN chính thức thành lập.</w:t>
            </w:r>
          </w:p>
        </w:tc>
      </w:tr>
    </w:tbl>
    <w:p w14:paraId="619576DB"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Bảng thông tin trên phản ánh xu thế đối đầu trong quan hệ quốc tế sau Chiến tranh lạnh.</w:t>
      </w:r>
    </w:p>
    <w:p w14:paraId="3DFDAAF7"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Năm 1991, Trật tự thế giới hai cực I-an-ta tan rã đã trực tiếp khởi đầu cho quá trình nhất thể hóa ở Đông Nam Á.</w:t>
      </w:r>
    </w:p>
    <w:p w14:paraId="4794A5CA"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Sự xuất hiện xu thế hòa hoãn Đông - Tây và việc ký Hiệp định SALT I cho thấy sự điều chỉnh phương thức cạnh tranh giữa Mỹ và Liên Xô.</w:t>
      </w:r>
    </w:p>
    <w:p w14:paraId="2CA90AFA"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Việt Nam gia nhập Tổ chức Thương mại Thế giới (WTO) phản ánh sự thích ứng với xu thế toàn cầu hóa và đa dạng hóa quan hệ quốc tế trong bối cảnh trật tự thế giới chuyển sang xu thế đa cực.</w:t>
      </w:r>
    </w:p>
    <w:p w14:paraId="6C16F56E"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47D26A48" w14:textId="77777777" w:rsidR="00AB072F" w:rsidRDefault="00AB072F" w:rsidP="00AB072F">
      <w:pPr>
        <w:spacing w:after="0" w:line="240" w:lineRule="auto"/>
        <w:ind w:firstLine="720"/>
        <w:rPr>
          <w:rFonts w:ascii="Times New Roman" w:eastAsia="Times New Roman" w:hAnsi="Times New Roman" w:cs="Times New Roman"/>
          <w:sz w:val="24"/>
          <w:szCs w:val="24"/>
        </w:rPr>
      </w:pPr>
      <w:r>
        <w:rPr>
          <w:rFonts w:ascii="Times New Roman" w:hAnsi="Times New Roman" w:cs="Times New Roman"/>
          <w:i/>
          <w:iCs/>
          <w:color w:val="000000"/>
          <w:sz w:val="24"/>
          <w:szCs w:val="24"/>
        </w:rPr>
        <w:t>“Ngày 23 - 9 - 1945, thực dân Pháp khởi hấn ở Nam Bộ, toan giật lại quyền cũ. Cuộc kháng chiến bắt đầu ở miền Nam. Mặc dầu Chính phủ nhân dân Việt Nam đã nhiều lần biểu lộ ý chí hòa bình của mình, ngày 19 - 12 - 1946, sau nhiều vụ khiêu khích của thực dân Pháp, chiến tranh lan ra toàn quốc. Dưới sự lãnh đạo của Hồ Chủ Tịch, toàn dân Việt Nam nổi dậy kháng chiến toàn diện và trường kỳ, quyết giành cho được độc lập và thống nhất thật sự, quyết bảo vệ và phát triển những thành tích của Cách mạng tháng Tám.</w:t>
      </w:r>
    </w:p>
    <w:p w14:paraId="6E442698" w14:textId="77777777" w:rsidR="00AB072F" w:rsidRDefault="00AB072F" w:rsidP="00AB072F">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Đến nay, tốn bao nhiêu người và của, thực dân Pháp chỉ chiếm lại được một số thành thị và đường giao thông, kiểm soát được một phần nhỏ đất nước ta”.</w:t>
      </w:r>
    </w:p>
    <w:p w14:paraId="47897846" w14:textId="77777777" w:rsidR="00AB072F" w:rsidRDefault="00AB072F" w:rsidP="00AB072F">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(Đảng Cộng sản Việt Nam, </w:t>
      </w:r>
      <w:r>
        <w:rPr>
          <w:rFonts w:ascii="Times New Roman" w:hAnsi="Times New Roman" w:cs="Times New Roman"/>
          <w:i/>
          <w:iCs/>
          <w:color w:val="000000"/>
          <w:sz w:val="24"/>
          <w:szCs w:val="24"/>
        </w:rPr>
        <w:t>Văn kiện Đảng toàn tập</w:t>
      </w:r>
      <w:r>
        <w:rPr>
          <w:rFonts w:ascii="Times New Roman" w:hAnsi="Times New Roman" w:cs="Times New Roman"/>
          <w:color w:val="000000"/>
          <w:sz w:val="24"/>
          <w:szCs w:val="24"/>
        </w:rPr>
        <w:t>, Tập 12, NXB Chính trị quốc gia Hà Nội, 2001, tr. 70 - 71).</w:t>
      </w:r>
    </w:p>
    <w:p w14:paraId="7FD7F45C" w14:textId="77777777" w:rsidR="00AB072F" w:rsidRDefault="00AB072F" w:rsidP="00AB072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Để bảo vệ và phát triển thành quả của Cách mạng tháng Tám, từ ngày 19 - 12 - 1946, toàn dân Việt Nam chuyển từ nhiệm vụ xây dựng sang nhiệm vụ chiến đấu bảo vệ Tổ quốc.</w:t>
      </w:r>
    </w:p>
    <w:p w14:paraId="1AC672F2" w14:textId="77777777" w:rsidR="00AB072F" w:rsidRDefault="00AB072F" w:rsidP="00AB072F">
      <w:pPr>
        <w:spacing w:after="0"/>
        <w:ind w:left="283"/>
      </w:pPr>
      <w:r>
        <w:rPr>
          <w:rFonts w:ascii="Times New Roman" w:hAnsi="Times New Roman"/>
          <w:b/>
          <w:sz w:val="24"/>
        </w:rPr>
        <w:t xml:space="preserve">b) </w:t>
      </w:r>
      <w:r>
        <w:rPr>
          <w:rFonts w:ascii="Times New Roman" w:hAnsi="Times New Roman" w:cs="Times New Roman"/>
          <w:color w:val="000000"/>
          <w:sz w:val="24"/>
          <w:szCs w:val="24"/>
        </w:rPr>
        <w:t>Do hành động của thực dân Pháp nên trong thời kì 1945 - 1954, xã hội Việt Nam phát triển phức tạp và có sự đấu tranh giữa các tính chất: dân chủ nhân dân, phong kiến, đế quốc.</w:t>
      </w:r>
    </w:p>
    <w:p w14:paraId="4A347BC4" w14:textId="77777777" w:rsidR="00AB072F" w:rsidRDefault="00AB072F" w:rsidP="00AB072F">
      <w:pPr>
        <w:spacing w:after="0"/>
        <w:ind w:left="283"/>
      </w:pPr>
      <w:r>
        <w:rPr>
          <w:rFonts w:ascii="Times New Roman" w:hAnsi="Times New Roman"/>
          <w:b/>
          <w:sz w:val="24"/>
        </w:rPr>
        <w:t xml:space="preserve">c) </w:t>
      </w:r>
      <w:r>
        <w:rPr>
          <w:rFonts w:ascii="Times New Roman" w:hAnsi="Times New Roman" w:cs="Times New Roman"/>
          <w:color w:val="000000"/>
          <w:sz w:val="24"/>
          <w:szCs w:val="24"/>
        </w:rPr>
        <w:t>Tư liệu phản ánh về sự thống nhất giữa mưu đồ xâm lược của thực dân Pháp với ý chí độc lập của dân tộc Việt Nam.</w:t>
      </w:r>
    </w:p>
    <w:p w14:paraId="5A7CDD7A" w14:textId="77777777" w:rsidR="00AB072F" w:rsidRDefault="00AB072F" w:rsidP="00AB072F">
      <w:pPr>
        <w:spacing w:after="0"/>
        <w:ind w:left="283"/>
      </w:pPr>
      <w:r>
        <w:rPr>
          <w:rFonts w:ascii="Times New Roman" w:hAnsi="Times New Roman"/>
          <w:b/>
          <w:sz w:val="24"/>
        </w:rPr>
        <w:t xml:space="preserve">d) </w:t>
      </w:r>
      <w:r>
        <w:rPr>
          <w:rFonts w:ascii="Times New Roman" w:hAnsi="Times New Roman" w:cs="Times New Roman"/>
          <w:color w:val="000000"/>
          <w:sz w:val="24"/>
          <w:szCs w:val="24"/>
        </w:rPr>
        <w:t>Thực tiễn Việt Nam những năm 1945 - 1954 cho thấy: yêu cầu khách quan của lịch sử là cần san phẳng những ngăn cản bước tiến của xã hội, giải quyết mâu thuẫn chủ yếu giữa toàn dân tộc với thực dân xâm lược.</w:t>
      </w:r>
    </w:p>
    <w:p w14:paraId="740393A0" w14:textId="77777777" w:rsidR="00065CF7" w:rsidRPr="00065CF7" w:rsidRDefault="00065CF7" w:rsidP="00065CF7">
      <w:pPr>
        <w:spacing w:before="100" w:beforeAutospacing="1" w:after="100" w:afterAutospacing="1"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 xml:space="preserve">----- </w:t>
      </w:r>
      <w:r w:rsidRPr="00065CF7">
        <w:rPr>
          <w:rFonts w:ascii="Times New Roman" w:eastAsia="Times New Roman" w:hAnsi="Times New Roman" w:cs="Times New Roman"/>
          <w:b/>
          <w:bCs/>
          <w:sz w:val="24"/>
          <w:szCs w:val="24"/>
        </w:rPr>
        <w:t>HẾT</w:t>
      </w:r>
      <w:r w:rsidRPr="00065CF7">
        <w:rPr>
          <w:rFonts w:ascii="Times New Roman" w:eastAsia="Times New Roman" w:hAnsi="Times New Roman" w:cs="Times New Roman"/>
          <w:sz w:val="24"/>
          <w:szCs w:val="24"/>
        </w:rPr>
        <w:t xml:space="preserve"> -----</w:t>
      </w:r>
    </w:p>
    <w:p w14:paraId="29431EA9" w14:textId="2D5D3B3A" w:rsidR="00065CF7" w:rsidRPr="00065CF7" w:rsidRDefault="00065CF7" w:rsidP="00065CF7">
      <w:pPr>
        <w:spacing w:before="100" w:beforeAutospacing="1" w:after="100" w:afterAutospacing="1" w:line="240" w:lineRule="auto"/>
        <w:jc w:val="center"/>
        <w:outlineLvl w:val="2"/>
        <w:rPr>
          <w:rFonts w:ascii="Times New Roman" w:eastAsia="Times New Roman" w:hAnsi="Times New Roman" w:cs="Times New Roman"/>
          <w:b/>
          <w:bCs/>
          <w:sz w:val="24"/>
          <w:szCs w:val="24"/>
        </w:rPr>
      </w:pPr>
      <w:bookmarkStart w:id="0" w:name="_GoBack"/>
      <w:bookmarkEnd w:id="0"/>
      <w:r w:rsidRPr="00065CF7">
        <w:rPr>
          <w:rFonts w:ascii="Times New Roman" w:eastAsia="Times New Roman" w:hAnsi="Times New Roman" w:cs="Times New Roman"/>
          <w:b/>
          <w:bCs/>
          <w:sz w:val="24"/>
          <w:szCs w:val="24"/>
        </w:rPr>
        <w:t>ĐÁP ÁN THAM KHẢO</w:t>
      </w:r>
    </w:p>
    <w:p w14:paraId="11EF4603" w14:textId="3A5B4604" w:rsidR="00065CF7" w:rsidRPr="00065CF7" w:rsidRDefault="00065CF7" w:rsidP="00065CF7">
      <w:pPr>
        <w:spacing w:before="100" w:beforeAutospacing="1" w:after="100" w:afterAutospacing="1" w:line="240" w:lineRule="auto"/>
        <w:outlineLvl w:val="2"/>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065CF7" w:rsidRPr="00065CF7" w14:paraId="2B63518A" w14:textId="77777777" w:rsidTr="009902FE">
        <w:trPr>
          <w:tblHeader/>
        </w:trPr>
        <w:tc>
          <w:tcPr>
            <w:tcW w:w="0" w:type="auto"/>
            <w:vAlign w:val="center"/>
            <w:hideMark/>
          </w:tcPr>
          <w:p w14:paraId="1CA03732"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Câu</w:t>
            </w:r>
          </w:p>
        </w:tc>
        <w:tc>
          <w:tcPr>
            <w:tcW w:w="0" w:type="auto"/>
            <w:vAlign w:val="center"/>
            <w:hideMark/>
          </w:tcPr>
          <w:p w14:paraId="497241FE"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1</w:t>
            </w:r>
          </w:p>
        </w:tc>
        <w:tc>
          <w:tcPr>
            <w:tcW w:w="0" w:type="auto"/>
            <w:vAlign w:val="center"/>
            <w:hideMark/>
          </w:tcPr>
          <w:p w14:paraId="3F5A9C64"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2</w:t>
            </w:r>
          </w:p>
        </w:tc>
        <w:tc>
          <w:tcPr>
            <w:tcW w:w="0" w:type="auto"/>
            <w:vAlign w:val="center"/>
            <w:hideMark/>
          </w:tcPr>
          <w:p w14:paraId="122E907B"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3</w:t>
            </w:r>
          </w:p>
        </w:tc>
        <w:tc>
          <w:tcPr>
            <w:tcW w:w="0" w:type="auto"/>
            <w:vAlign w:val="center"/>
            <w:hideMark/>
          </w:tcPr>
          <w:p w14:paraId="1F698498"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4</w:t>
            </w:r>
          </w:p>
        </w:tc>
        <w:tc>
          <w:tcPr>
            <w:tcW w:w="0" w:type="auto"/>
            <w:vAlign w:val="center"/>
            <w:hideMark/>
          </w:tcPr>
          <w:p w14:paraId="2E1080C1"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5</w:t>
            </w:r>
          </w:p>
        </w:tc>
        <w:tc>
          <w:tcPr>
            <w:tcW w:w="0" w:type="auto"/>
            <w:vAlign w:val="center"/>
            <w:hideMark/>
          </w:tcPr>
          <w:p w14:paraId="4A28352B"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6</w:t>
            </w:r>
          </w:p>
        </w:tc>
        <w:tc>
          <w:tcPr>
            <w:tcW w:w="0" w:type="auto"/>
            <w:vAlign w:val="center"/>
            <w:hideMark/>
          </w:tcPr>
          <w:p w14:paraId="038C9049"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7</w:t>
            </w:r>
          </w:p>
        </w:tc>
        <w:tc>
          <w:tcPr>
            <w:tcW w:w="0" w:type="auto"/>
            <w:vAlign w:val="center"/>
            <w:hideMark/>
          </w:tcPr>
          <w:p w14:paraId="4287F5F2"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8</w:t>
            </w:r>
          </w:p>
        </w:tc>
        <w:tc>
          <w:tcPr>
            <w:tcW w:w="0" w:type="auto"/>
            <w:vAlign w:val="center"/>
            <w:hideMark/>
          </w:tcPr>
          <w:p w14:paraId="74F30BF1"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9</w:t>
            </w:r>
          </w:p>
        </w:tc>
        <w:tc>
          <w:tcPr>
            <w:tcW w:w="0" w:type="auto"/>
            <w:vAlign w:val="center"/>
            <w:hideMark/>
          </w:tcPr>
          <w:p w14:paraId="2B1E243F"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10</w:t>
            </w:r>
          </w:p>
        </w:tc>
        <w:tc>
          <w:tcPr>
            <w:tcW w:w="0" w:type="auto"/>
            <w:vAlign w:val="center"/>
            <w:hideMark/>
          </w:tcPr>
          <w:p w14:paraId="3E615CEE"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11</w:t>
            </w:r>
          </w:p>
        </w:tc>
        <w:tc>
          <w:tcPr>
            <w:tcW w:w="0" w:type="auto"/>
            <w:vAlign w:val="center"/>
            <w:hideMark/>
          </w:tcPr>
          <w:p w14:paraId="3836DA59"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12</w:t>
            </w:r>
          </w:p>
        </w:tc>
      </w:tr>
      <w:tr w:rsidR="00065CF7" w:rsidRPr="00065CF7" w14:paraId="34A17942" w14:textId="77777777" w:rsidTr="009902FE">
        <w:tc>
          <w:tcPr>
            <w:tcW w:w="0" w:type="auto"/>
            <w:vAlign w:val="center"/>
            <w:hideMark/>
          </w:tcPr>
          <w:p w14:paraId="1C3BE05E"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Đáp án</w:t>
            </w:r>
          </w:p>
        </w:tc>
        <w:tc>
          <w:tcPr>
            <w:tcW w:w="0" w:type="auto"/>
            <w:vAlign w:val="center"/>
            <w:hideMark/>
          </w:tcPr>
          <w:p w14:paraId="401B49B2"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D</w:t>
            </w:r>
          </w:p>
        </w:tc>
        <w:tc>
          <w:tcPr>
            <w:tcW w:w="0" w:type="auto"/>
            <w:vAlign w:val="center"/>
            <w:hideMark/>
          </w:tcPr>
          <w:p w14:paraId="71E6F971"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A</w:t>
            </w:r>
          </w:p>
        </w:tc>
        <w:tc>
          <w:tcPr>
            <w:tcW w:w="0" w:type="auto"/>
            <w:vAlign w:val="center"/>
            <w:hideMark/>
          </w:tcPr>
          <w:p w14:paraId="44FC64B4"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D</w:t>
            </w:r>
          </w:p>
        </w:tc>
        <w:tc>
          <w:tcPr>
            <w:tcW w:w="0" w:type="auto"/>
            <w:vAlign w:val="center"/>
            <w:hideMark/>
          </w:tcPr>
          <w:p w14:paraId="21B02296"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B</w:t>
            </w:r>
          </w:p>
        </w:tc>
        <w:tc>
          <w:tcPr>
            <w:tcW w:w="0" w:type="auto"/>
            <w:vAlign w:val="center"/>
            <w:hideMark/>
          </w:tcPr>
          <w:p w14:paraId="7D2B9C1F"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A</w:t>
            </w:r>
          </w:p>
        </w:tc>
        <w:tc>
          <w:tcPr>
            <w:tcW w:w="0" w:type="auto"/>
            <w:vAlign w:val="center"/>
            <w:hideMark/>
          </w:tcPr>
          <w:p w14:paraId="0D1143FB"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C</w:t>
            </w:r>
          </w:p>
        </w:tc>
        <w:tc>
          <w:tcPr>
            <w:tcW w:w="0" w:type="auto"/>
            <w:vAlign w:val="center"/>
            <w:hideMark/>
          </w:tcPr>
          <w:p w14:paraId="6A69AB41"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C</w:t>
            </w:r>
          </w:p>
        </w:tc>
        <w:tc>
          <w:tcPr>
            <w:tcW w:w="0" w:type="auto"/>
            <w:vAlign w:val="center"/>
            <w:hideMark/>
          </w:tcPr>
          <w:p w14:paraId="72DBC9DB"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D</w:t>
            </w:r>
          </w:p>
        </w:tc>
        <w:tc>
          <w:tcPr>
            <w:tcW w:w="0" w:type="auto"/>
            <w:vAlign w:val="center"/>
            <w:hideMark/>
          </w:tcPr>
          <w:p w14:paraId="74DBD050"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A</w:t>
            </w:r>
          </w:p>
        </w:tc>
        <w:tc>
          <w:tcPr>
            <w:tcW w:w="0" w:type="auto"/>
            <w:vAlign w:val="center"/>
            <w:hideMark/>
          </w:tcPr>
          <w:p w14:paraId="2FD393B6"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B</w:t>
            </w:r>
          </w:p>
        </w:tc>
        <w:tc>
          <w:tcPr>
            <w:tcW w:w="0" w:type="auto"/>
            <w:vAlign w:val="center"/>
            <w:hideMark/>
          </w:tcPr>
          <w:p w14:paraId="62D67053"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D</w:t>
            </w:r>
          </w:p>
        </w:tc>
        <w:tc>
          <w:tcPr>
            <w:tcW w:w="0" w:type="auto"/>
            <w:vAlign w:val="center"/>
            <w:hideMark/>
          </w:tcPr>
          <w:p w14:paraId="57A01DBB" w14:textId="77777777"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B</w:t>
            </w:r>
          </w:p>
        </w:tc>
      </w:tr>
      <w:tr w:rsidR="00065CF7" w:rsidRPr="00065CF7" w14:paraId="67114569" w14:textId="77777777" w:rsidTr="009902FE">
        <w:tc>
          <w:tcPr>
            <w:tcW w:w="0" w:type="auto"/>
            <w:vAlign w:val="center"/>
          </w:tcPr>
          <w:p w14:paraId="46849D0E" w14:textId="056215AA"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w:t>
            </w:r>
          </w:p>
        </w:tc>
        <w:tc>
          <w:tcPr>
            <w:tcW w:w="0" w:type="auto"/>
            <w:vAlign w:val="center"/>
          </w:tcPr>
          <w:p w14:paraId="6889F016" w14:textId="1EE5CD56"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13</w:t>
            </w:r>
          </w:p>
        </w:tc>
        <w:tc>
          <w:tcPr>
            <w:tcW w:w="0" w:type="auto"/>
            <w:vAlign w:val="center"/>
          </w:tcPr>
          <w:p w14:paraId="0ECC5935" w14:textId="71032705"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14</w:t>
            </w:r>
          </w:p>
        </w:tc>
        <w:tc>
          <w:tcPr>
            <w:tcW w:w="0" w:type="auto"/>
            <w:vAlign w:val="center"/>
          </w:tcPr>
          <w:p w14:paraId="5086F83B" w14:textId="20FCCF4C"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15</w:t>
            </w:r>
          </w:p>
        </w:tc>
        <w:tc>
          <w:tcPr>
            <w:tcW w:w="0" w:type="auto"/>
            <w:vAlign w:val="center"/>
          </w:tcPr>
          <w:p w14:paraId="64EDCF31" w14:textId="1DA9606B"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16</w:t>
            </w:r>
          </w:p>
        </w:tc>
        <w:tc>
          <w:tcPr>
            <w:tcW w:w="0" w:type="auto"/>
            <w:vAlign w:val="center"/>
          </w:tcPr>
          <w:p w14:paraId="123269E3" w14:textId="05E49921"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17</w:t>
            </w:r>
          </w:p>
        </w:tc>
        <w:tc>
          <w:tcPr>
            <w:tcW w:w="0" w:type="auto"/>
            <w:vAlign w:val="center"/>
          </w:tcPr>
          <w:p w14:paraId="3314F033" w14:textId="2DD33991"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18</w:t>
            </w:r>
          </w:p>
        </w:tc>
        <w:tc>
          <w:tcPr>
            <w:tcW w:w="0" w:type="auto"/>
            <w:vAlign w:val="center"/>
          </w:tcPr>
          <w:p w14:paraId="454F99FC" w14:textId="1B543A75"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19</w:t>
            </w:r>
          </w:p>
        </w:tc>
        <w:tc>
          <w:tcPr>
            <w:tcW w:w="0" w:type="auto"/>
            <w:vAlign w:val="center"/>
          </w:tcPr>
          <w:p w14:paraId="19D34100" w14:textId="095358A0"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20</w:t>
            </w:r>
          </w:p>
        </w:tc>
        <w:tc>
          <w:tcPr>
            <w:tcW w:w="0" w:type="auto"/>
            <w:vAlign w:val="center"/>
          </w:tcPr>
          <w:p w14:paraId="5871586B" w14:textId="5D7B957D"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21</w:t>
            </w:r>
          </w:p>
        </w:tc>
        <w:tc>
          <w:tcPr>
            <w:tcW w:w="0" w:type="auto"/>
            <w:vAlign w:val="center"/>
          </w:tcPr>
          <w:p w14:paraId="0F59DC49" w14:textId="6922D26C"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22</w:t>
            </w:r>
          </w:p>
        </w:tc>
        <w:tc>
          <w:tcPr>
            <w:tcW w:w="0" w:type="auto"/>
            <w:vAlign w:val="center"/>
          </w:tcPr>
          <w:p w14:paraId="0564A714" w14:textId="77EF564B"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23</w:t>
            </w:r>
          </w:p>
        </w:tc>
        <w:tc>
          <w:tcPr>
            <w:tcW w:w="0" w:type="auto"/>
            <w:vAlign w:val="center"/>
          </w:tcPr>
          <w:p w14:paraId="016A537B" w14:textId="33CE6C04" w:rsidR="00065CF7" w:rsidRPr="00065CF7" w:rsidRDefault="00065CF7" w:rsidP="009902FE">
            <w:pPr>
              <w:spacing w:after="0" w:line="240" w:lineRule="auto"/>
              <w:jc w:val="center"/>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24</w:t>
            </w:r>
          </w:p>
        </w:tc>
      </w:tr>
      <w:tr w:rsidR="00065CF7" w:rsidRPr="00065CF7" w14:paraId="41CA2FF4" w14:textId="77777777" w:rsidTr="009902FE">
        <w:tc>
          <w:tcPr>
            <w:tcW w:w="0" w:type="auto"/>
            <w:vAlign w:val="center"/>
          </w:tcPr>
          <w:p w14:paraId="6E493232" w14:textId="049E6FEC"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Đáp án</w:t>
            </w:r>
          </w:p>
        </w:tc>
        <w:tc>
          <w:tcPr>
            <w:tcW w:w="0" w:type="auto"/>
            <w:vAlign w:val="center"/>
          </w:tcPr>
          <w:p w14:paraId="0917A406" w14:textId="4D3860C3"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D</w:t>
            </w:r>
          </w:p>
        </w:tc>
        <w:tc>
          <w:tcPr>
            <w:tcW w:w="0" w:type="auto"/>
            <w:vAlign w:val="center"/>
          </w:tcPr>
          <w:p w14:paraId="6AFC3765" w14:textId="06E5033E"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B</w:t>
            </w:r>
          </w:p>
        </w:tc>
        <w:tc>
          <w:tcPr>
            <w:tcW w:w="0" w:type="auto"/>
            <w:vAlign w:val="center"/>
          </w:tcPr>
          <w:p w14:paraId="68E606E3" w14:textId="1ABA124E"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C</w:t>
            </w:r>
          </w:p>
        </w:tc>
        <w:tc>
          <w:tcPr>
            <w:tcW w:w="0" w:type="auto"/>
            <w:vAlign w:val="center"/>
          </w:tcPr>
          <w:p w14:paraId="5BA33391" w14:textId="6F5CF753"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A</w:t>
            </w:r>
          </w:p>
        </w:tc>
        <w:tc>
          <w:tcPr>
            <w:tcW w:w="0" w:type="auto"/>
            <w:vAlign w:val="center"/>
          </w:tcPr>
          <w:p w14:paraId="1EFE1A3E" w14:textId="5C8925CF"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C</w:t>
            </w:r>
          </w:p>
        </w:tc>
        <w:tc>
          <w:tcPr>
            <w:tcW w:w="0" w:type="auto"/>
            <w:vAlign w:val="center"/>
          </w:tcPr>
          <w:p w14:paraId="15418AD4" w14:textId="147C5D61"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A</w:t>
            </w:r>
          </w:p>
        </w:tc>
        <w:tc>
          <w:tcPr>
            <w:tcW w:w="0" w:type="auto"/>
            <w:vAlign w:val="center"/>
          </w:tcPr>
          <w:p w14:paraId="0E779360" w14:textId="02170A4A"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C</w:t>
            </w:r>
          </w:p>
        </w:tc>
        <w:tc>
          <w:tcPr>
            <w:tcW w:w="0" w:type="auto"/>
            <w:vAlign w:val="center"/>
          </w:tcPr>
          <w:p w14:paraId="1C5D91BC" w14:textId="48F26743"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B</w:t>
            </w:r>
          </w:p>
        </w:tc>
        <w:tc>
          <w:tcPr>
            <w:tcW w:w="0" w:type="auto"/>
            <w:vAlign w:val="center"/>
          </w:tcPr>
          <w:p w14:paraId="4CAC9431" w14:textId="16705FE5"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B</w:t>
            </w:r>
          </w:p>
        </w:tc>
        <w:tc>
          <w:tcPr>
            <w:tcW w:w="0" w:type="auto"/>
            <w:vAlign w:val="center"/>
          </w:tcPr>
          <w:p w14:paraId="13BDECCD" w14:textId="701B838B"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D</w:t>
            </w:r>
          </w:p>
        </w:tc>
        <w:tc>
          <w:tcPr>
            <w:tcW w:w="0" w:type="auto"/>
            <w:vAlign w:val="center"/>
          </w:tcPr>
          <w:p w14:paraId="78323582" w14:textId="6A9263E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A</w:t>
            </w:r>
          </w:p>
        </w:tc>
        <w:tc>
          <w:tcPr>
            <w:tcW w:w="0" w:type="auto"/>
            <w:vAlign w:val="center"/>
          </w:tcPr>
          <w:p w14:paraId="393BAF8B" w14:textId="0D0F913A"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sz w:val="24"/>
                <w:szCs w:val="24"/>
              </w:rPr>
              <w:t>D</w:t>
            </w:r>
          </w:p>
        </w:tc>
      </w:tr>
    </w:tbl>
    <w:p w14:paraId="6C69C83E" w14:textId="5A99DD2B" w:rsidR="00065CF7" w:rsidRPr="00065CF7" w:rsidRDefault="00065CF7" w:rsidP="00065CF7">
      <w:pPr>
        <w:spacing w:before="100" w:beforeAutospacing="1" w:after="100" w:afterAutospacing="1" w:line="240" w:lineRule="auto"/>
        <w:outlineLvl w:val="2"/>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 xml:space="preserve">PHẦN </w:t>
      </w:r>
      <w:r w:rsidRPr="00065CF7">
        <w:rPr>
          <w:rFonts w:ascii="Times New Roman" w:eastAsia="Times New Roman" w:hAnsi="Times New Roman" w:cs="Times New Roman"/>
          <w:b/>
          <w:bCs/>
          <w:sz w:val="24"/>
          <w:szCs w:val="24"/>
        </w:rPr>
        <w:t>I</w:t>
      </w:r>
      <w:r w:rsidRPr="00065CF7">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065CF7" w:rsidRPr="00065CF7" w14:paraId="5277A826" w14:textId="77777777" w:rsidTr="00065CF7">
        <w:trPr>
          <w:tblHeader/>
        </w:trPr>
        <w:tc>
          <w:tcPr>
            <w:tcW w:w="0" w:type="auto"/>
            <w:vAlign w:val="center"/>
            <w:hideMark/>
          </w:tcPr>
          <w:p w14:paraId="55E9E82C"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lastRenderedPageBreak/>
              <w:t>Câu</w:t>
            </w:r>
          </w:p>
        </w:tc>
        <w:tc>
          <w:tcPr>
            <w:tcW w:w="0" w:type="auto"/>
            <w:vAlign w:val="center"/>
            <w:hideMark/>
          </w:tcPr>
          <w:p w14:paraId="097CBDB9"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a</w:t>
            </w:r>
          </w:p>
        </w:tc>
        <w:tc>
          <w:tcPr>
            <w:tcW w:w="0" w:type="auto"/>
            <w:vAlign w:val="center"/>
            <w:hideMark/>
          </w:tcPr>
          <w:p w14:paraId="11871E9A"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b</w:t>
            </w:r>
          </w:p>
        </w:tc>
        <w:tc>
          <w:tcPr>
            <w:tcW w:w="0" w:type="auto"/>
            <w:vAlign w:val="center"/>
            <w:hideMark/>
          </w:tcPr>
          <w:p w14:paraId="07ADBCDC"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c</w:t>
            </w:r>
          </w:p>
        </w:tc>
        <w:tc>
          <w:tcPr>
            <w:tcW w:w="0" w:type="auto"/>
            <w:vAlign w:val="center"/>
            <w:hideMark/>
          </w:tcPr>
          <w:p w14:paraId="2F32FF44" w14:textId="77777777" w:rsidR="00065CF7" w:rsidRPr="00065CF7" w:rsidRDefault="00065CF7" w:rsidP="009902FE">
            <w:pPr>
              <w:spacing w:after="0" w:line="240" w:lineRule="auto"/>
              <w:jc w:val="center"/>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d</w:t>
            </w:r>
          </w:p>
        </w:tc>
      </w:tr>
      <w:tr w:rsidR="00065CF7" w:rsidRPr="00065CF7" w14:paraId="45E4DFB3" w14:textId="77777777" w:rsidTr="00065CF7">
        <w:tc>
          <w:tcPr>
            <w:tcW w:w="0" w:type="auto"/>
            <w:vAlign w:val="center"/>
            <w:hideMark/>
          </w:tcPr>
          <w:p w14:paraId="537A887B"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Câu 1</w:t>
            </w:r>
          </w:p>
        </w:tc>
        <w:tc>
          <w:tcPr>
            <w:tcW w:w="0" w:type="auto"/>
            <w:vAlign w:val="center"/>
            <w:hideMark/>
          </w:tcPr>
          <w:p w14:paraId="1ED2A5E3"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S</w:t>
            </w:r>
          </w:p>
        </w:tc>
        <w:tc>
          <w:tcPr>
            <w:tcW w:w="0" w:type="auto"/>
            <w:vAlign w:val="center"/>
            <w:hideMark/>
          </w:tcPr>
          <w:p w14:paraId="1232A8B8"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c>
          <w:tcPr>
            <w:tcW w:w="0" w:type="auto"/>
            <w:vAlign w:val="center"/>
            <w:hideMark/>
          </w:tcPr>
          <w:p w14:paraId="3C7F579C"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S</w:t>
            </w:r>
          </w:p>
        </w:tc>
        <w:tc>
          <w:tcPr>
            <w:tcW w:w="0" w:type="auto"/>
            <w:vAlign w:val="center"/>
            <w:hideMark/>
          </w:tcPr>
          <w:p w14:paraId="7C50E16C"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r>
      <w:tr w:rsidR="00065CF7" w:rsidRPr="00065CF7" w14:paraId="2217C7D5" w14:textId="77777777" w:rsidTr="00065CF7">
        <w:tc>
          <w:tcPr>
            <w:tcW w:w="0" w:type="auto"/>
            <w:vAlign w:val="center"/>
            <w:hideMark/>
          </w:tcPr>
          <w:p w14:paraId="7866AC6B"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Câu 2</w:t>
            </w:r>
          </w:p>
        </w:tc>
        <w:tc>
          <w:tcPr>
            <w:tcW w:w="0" w:type="auto"/>
            <w:vAlign w:val="center"/>
            <w:hideMark/>
          </w:tcPr>
          <w:p w14:paraId="15F16F46"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c>
          <w:tcPr>
            <w:tcW w:w="0" w:type="auto"/>
            <w:vAlign w:val="center"/>
            <w:hideMark/>
          </w:tcPr>
          <w:p w14:paraId="6A468135"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c>
          <w:tcPr>
            <w:tcW w:w="0" w:type="auto"/>
            <w:vAlign w:val="center"/>
            <w:hideMark/>
          </w:tcPr>
          <w:p w14:paraId="2DD7B19C"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c>
          <w:tcPr>
            <w:tcW w:w="0" w:type="auto"/>
            <w:vAlign w:val="center"/>
            <w:hideMark/>
          </w:tcPr>
          <w:p w14:paraId="46C581F7"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r>
      <w:tr w:rsidR="00065CF7" w:rsidRPr="00065CF7" w14:paraId="1537059B" w14:textId="77777777" w:rsidTr="00065CF7">
        <w:tc>
          <w:tcPr>
            <w:tcW w:w="0" w:type="auto"/>
            <w:vAlign w:val="center"/>
            <w:hideMark/>
          </w:tcPr>
          <w:p w14:paraId="055A0DD3"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Câu 3</w:t>
            </w:r>
          </w:p>
        </w:tc>
        <w:tc>
          <w:tcPr>
            <w:tcW w:w="0" w:type="auto"/>
            <w:vAlign w:val="center"/>
            <w:hideMark/>
          </w:tcPr>
          <w:p w14:paraId="6AD10A27"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S</w:t>
            </w:r>
          </w:p>
        </w:tc>
        <w:tc>
          <w:tcPr>
            <w:tcW w:w="0" w:type="auto"/>
            <w:vAlign w:val="center"/>
            <w:hideMark/>
          </w:tcPr>
          <w:p w14:paraId="707F6457"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S</w:t>
            </w:r>
          </w:p>
        </w:tc>
        <w:tc>
          <w:tcPr>
            <w:tcW w:w="0" w:type="auto"/>
            <w:vAlign w:val="center"/>
            <w:hideMark/>
          </w:tcPr>
          <w:p w14:paraId="62394647"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c>
          <w:tcPr>
            <w:tcW w:w="0" w:type="auto"/>
            <w:vAlign w:val="center"/>
            <w:hideMark/>
          </w:tcPr>
          <w:p w14:paraId="4A4A088E"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r>
      <w:tr w:rsidR="00065CF7" w:rsidRPr="00065CF7" w14:paraId="38F89C29" w14:textId="77777777" w:rsidTr="00065CF7">
        <w:tc>
          <w:tcPr>
            <w:tcW w:w="0" w:type="auto"/>
            <w:vAlign w:val="center"/>
            <w:hideMark/>
          </w:tcPr>
          <w:p w14:paraId="7ADED2DD"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Câu 4</w:t>
            </w:r>
          </w:p>
        </w:tc>
        <w:tc>
          <w:tcPr>
            <w:tcW w:w="0" w:type="auto"/>
            <w:vAlign w:val="center"/>
            <w:hideMark/>
          </w:tcPr>
          <w:p w14:paraId="514C5408"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c>
          <w:tcPr>
            <w:tcW w:w="0" w:type="auto"/>
            <w:vAlign w:val="center"/>
            <w:hideMark/>
          </w:tcPr>
          <w:p w14:paraId="78409889"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c>
          <w:tcPr>
            <w:tcW w:w="0" w:type="auto"/>
            <w:vAlign w:val="center"/>
            <w:hideMark/>
          </w:tcPr>
          <w:p w14:paraId="6128B39B"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S</w:t>
            </w:r>
          </w:p>
        </w:tc>
        <w:tc>
          <w:tcPr>
            <w:tcW w:w="0" w:type="auto"/>
            <w:vAlign w:val="center"/>
            <w:hideMark/>
          </w:tcPr>
          <w:p w14:paraId="717F3A9D" w14:textId="77777777" w:rsidR="00065CF7" w:rsidRPr="00065CF7" w:rsidRDefault="00065CF7" w:rsidP="009902FE">
            <w:pPr>
              <w:spacing w:after="0"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sz w:val="24"/>
                <w:szCs w:val="24"/>
              </w:rPr>
              <w:t>Đ</w:t>
            </w:r>
          </w:p>
        </w:tc>
      </w:tr>
    </w:tbl>
    <w:p w14:paraId="302A645F" w14:textId="77777777" w:rsidR="00065CF7" w:rsidRPr="00065CF7" w:rsidRDefault="00065CF7" w:rsidP="00065CF7">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LỜI GIẢI THAM KHẢO</w:t>
      </w:r>
    </w:p>
    <w:p w14:paraId="70CF0FC5" w14:textId="77777777" w:rsidR="00065CF7" w:rsidRPr="00065CF7" w:rsidRDefault="00065CF7" w:rsidP="00065CF7">
      <w:pPr>
        <w:spacing w:before="100" w:beforeAutospacing="1" w:after="100" w:afterAutospacing="1" w:line="240" w:lineRule="auto"/>
        <w:outlineLvl w:val="2"/>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w:t>
      </w:r>
    </w:p>
    <w:p w14:paraId="14CD1A7A"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 Chọn D.</w:t>
      </w:r>
      <w:r w:rsidRPr="00065CF7">
        <w:rPr>
          <w:rFonts w:ascii="Times New Roman" w:eastAsia="Times New Roman" w:hAnsi="Times New Roman" w:cs="Times New Roman"/>
          <w:sz w:val="24"/>
          <w:szCs w:val="24"/>
        </w:rPr>
        <w:br/>
        <w:t xml:space="preserve">Từ Đại hội VIII của Đảng năm 1996, Việt Nam chuyển sang thời kì </w:t>
      </w:r>
      <w:r w:rsidRPr="00065CF7">
        <w:rPr>
          <w:rFonts w:ascii="Times New Roman" w:eastAsia="Times New Roman" w:hAnsi="Times New Roman" w:cs="Times New Roman"/>
          <w:b/>
          <w:bCs/>
          <w:sz w:val="24"/>
          <w:szCs w:val="24"/>
        </w:rPr>
        <w:t>đẩy mạnh công nghiệp hóa, hiện đại hóa đất nước</w:t>
      </w:r>
      <w:r w:rsidRPr="00065CF7">
        <w:rPr>
          <w:rFonts w:ascii="Times New Roman" w:eastAsia="Times New Roman" w:hAnsi="Times New Roman" w:cs="Times New Roman"/>
          <w:sz w:val="24"/>
          <w:szCs w:val="24"/>
        </w:rPr>
        <w:t>. Các phương án A, B, C không phù hợp với mốc thời gian này.</w:t>
      </w:r>
    </w:p>
    <w:p w14:paraId="1B7D7DD5"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2. Chọn A.</w:t>
      </w:r>
      <w:r w:rsidRPr="00065CF7">
        <w:rPr>
          <w:rFonts w:ascii="Times New Roman" w:eastAsia="Times New Roman" w:hAnsi="Times New Roman" w:cs="Times New Roman"/>
          <w:sz w:val="24"/>
          <w:szCs w:val="24"/>
        </w:rPr>
        <w:br/>
        <w:t>Cách mạng tháng Tám năm 1945 thành công đã lật đổ ách thống trị của thực dân, phong kiến, giành chính quyền về tay nhân dân, đem lại quyền tự do, dân chủ cho nhân dân.</w:t>
      </w:r>
      <w:r w:rsidRPr="00065CF7">
        <w:rPr>
          <w:rFonts w:ascii="Times New Roman" w:eastAsia="Times New Roman" w:hAnsi="Times New Roman" w:cs="Times New Roman"/>
          <w:sz w:val="24"/>
          <w:szCs w:val="24"/>
        </w:rPr>
        <w:br/>
        <w:t>B sai vì truyền thống yêu nước đã hình thành từ lâu. C, D không đúng với ý nghĩa trực tiếp của Cách mạng tháng Tám.</w:t>
      </w:r>
    </w:p>
    <w:p w14:paraId="3851211B"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3. Chọn D.</w:t>
      </w:r>
      <w:r w:rsidRPr="00065CF7">
        <w:rPr>
          <w:rFonts w:ascii="Times New Roman" w:eastAsia="Times New Roman" w:hAnsi="Times New Roman" w:cs="Times New Roman"/>
          <w:sz w:val="24"/>
          <w:szCs w:val="24"/>
        </w:rPr>
        <w:br/>
        <w:t xml:space="preserve">Trong những năm 1975 - 1978, quân Pôn Pốt nhiều lần xâm phạm lãnh thổ Việt Nam ở </w:t>
      </w:r>
      <w:r w:rsidRPr="00065CF7">
        <w:rPr>
          <w:rFonts w:ascii="Times New Roman" w:eastAsia="Times New Roman" w:hAnsi="Times New Roman" w:cs="Times New Roman"/>
          <w:b/>
          <w:bCs/>
          <w:sz w:val="24"/>
          <w:szCs w:val="24"/>
        </w:rPr>
        <w:t>biên giới Tây Nam</w:t>
      </w:r>
      <w:r w:rsidRPr="00065CF7">
        <w:rPr>
          <w:rFonts w:ascii="Times New Roman" w:eastAsia="Times New Roman" w:hAnsi="Times New Roman" w:cs="Times New Roman"/>
          <w:sz w:val="24"/>
          <w:szCs w:val="24"/>
        </w:rPr>
        <w:t>. Vì vậy nhân dân Việt Nam phải đấu tranh bảo vệ Tổ quốc ở khu vực này.</w:t>
      </w:r>
    </w:p>
    <w:p w14:paraId="1B6FE2A6"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4. Chọn B.</w:t>
      </w:r>
      <w:r w:rsidRPr="00065CF7">
        <w:rPr>
          <w:rFonts w:ascii="Times New Roman" w:eastAsia="Times New Roman" w:hAnsi="Times New Roman" w:cs="Times New Roman"/>
          <w:sz w:val="24"/>
          <w:szCs w:val="24"/>
        </w:rPr>
        <w:br/>
        <w:t xml:space="preserve">Liên hợp quốc có vai trò quan trọng trong việc bảo vệ và thúc đẩy quyền con người, trong đó có </w:t>
      </w:r>
      <w:r w:rsidRPr="00065CF7">
        <w:rPr>
          <w:rFonts w:ascii="Times New Roman" w:eastAsia="Times New Roman" w:hAnsi="Times New Roman" w:cs="Times New Roman"/>
          <w:b/>
          <w:bCs/>
          <w:sz w:val="24"/>
          <w:szCs w:val="24"/>
        </w:rPr>
        <w:t>thực hiện bình đẳng giới</w:t>
      </w:r>
      <w:r w:rsidRPr="00065CF7">
        <w:rPr>
          <w:rFonts w:ascii="Times New Roman" w:eastAsia="Times New Roman" w:hAnsi="Times New Roman" w:cs="Times New Roman"/>
          <w:sz w:val="24"/>
          <w:szCs w:val="24"/>
        </w:rPr>
        <w:t>.</w:t>
      </w:r>
      <w:r w:rsidRPr="00065CF7">
        <w:rPr>
          <w:rFonts w:ascii="Times New Roman" w:eastAsia="Times New Roman" w:hAnsi="Times New Roman" w:cs="Times New Roman"/>
          <w:sz w:val="24"/>
          <w:szCs w:val="24"/>
        </w:rPr>
        <w:br/>
        <w:t>Các phương án A, C, D không phản ánh đúng vai trò bảo đảm quyền con người của Liên hợp quốc.</w:t>
      </w:r>
    </w:p>
    <w:p w14:paraId="2E56CBFA"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5. Chọn A.</w:t>
      </w:r>
      <w:r w:rsidRPr="00065CF7">
        <w:rPr>
          <w:rFonts w:ascii="Times New Roman" w:eastAsia="Times New Roman" w:hAnsi="Times New Roman" w:cs="Times New Roman"/>
          <w:sz w:val="24"/>
          <w:szCs w:val="24"/>
        </w:rPr>
        <w:br/>
        <w:t xml:space="preserve">Từ năm 1945 đến đầu những năm 70 của thế kỉ XX, trật tự hai cực I-an-ta được định hình bởi sự đối đầu giữa hai phe, thể hiện qua các </w:t>
      </w:r>
      <w:r w:rsidRPr="00065CF7">
        <w:rPr>
          <w:rFonts w:ascii="Times New Roman" w:eastAsia="Times New Roman" w:hAnsi="Times New Roman" w:cs="Times New Roman"/>
          <w:b/>
          <w:bCs/>
          <w:sz w:val="24"/>
          <w:szCs w:val="24"/>
        </w:rPr>
        <w:t>khối kinh tế, chính trị, quân sự đối lập nhau</w:t>
      </w:r>
      <w:r w:rsidRPr="00065CF7">
        <w:rPr>
          <w:rFonts w:ascii="Times New Roman" w:eastAsia="Times New Roman" w:hAnsi="Times New Roman" w:cs="Times New Roman"/>
          <w:sz w:val="24"/>
          <w:szCs w:val="24"/>
        </w:rPr>
        <w:t xml:space="preserve"> do Mỹ và Liên Xô đứng đầu.</w:t>
      </w:r>
    </w:p>
    <w:p w14:paraId="52DC0F35"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6. Chọn C.</w:t>
      </w:r>
      <w:r w:rsidRPr="00065CF7">
        <w:rPr>
          <w:rFonts w:ascii="Times New Roman" w:eastAsia="Times New Roman" w:hAnsi="Times New Roman" w:cs="Times New Roman"/>
          <w:sz w:val="24"/>
          <w:szCs w:val="24"/>
        </w:rPr>
        <w:br/>
        <w:t>ASEAN ra đời năm 1967 trong bối cảnh khu vực Đông Nam Á cần tăng cường hợp tác, trong khi một số tổ chức hợp tác trước đó hoạt động không hiệu quả hoặc đã tan rã.</w:t>
      </w:r>
      <w:r w:rsidRPr="00065CF7">
        <w:rPr>
          <w:rFonts w:ascii="Times New Roman" w:eastAsia="Times New Roman" w:hAnsi="Times New Roman" w:cs="Times New Roman"/>
          <w:sz w:val="24"/>
          <w:szCs w:val="24"/>
        </w:rPr>
        <w:br/>
        <w:t>A là xu thế phát triển mạnh về sau; B, D sai về bản chất và thời gian.</w:t>
      </w:r>
    </w:p>
    <w:p w14:paraId="5F4058D7"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7. Chọn C.</w:t>
      </w:r>
      <w:r w:rsidRPr="00065CF7">
        <w:rPr>
          <w:rFonts w:ascii="Times New Roman" w:eastAsia="Times New Roman" w:hAnsi="Times New Roman" w:cs="Times New Roman"/>
          <w:sz w:val="24"/>
          <w:szCs w:val="24"/>
        </w:rPr>
        <w:br/>
        <w:t xml:space="preserve">Việc Liên Xô và Mỹ tuyên bố chấm dứt Chiến tranh lạnh tạo điều kiện giảm căng thẳng quốc tế, thúc đẩy xu thế </w:t>
      </w:r>
      <w:r w:rsidRPr="00065CF7">
        <w:rPr>
          <w:rFonts w:ascii="Times New Roman" w:eastAsia="Times New Roman" w:hAnsi="Times New Roman" w:cs="Times New Roman"/>
          <w:b/>
          <w:bCs/>
          <w:sz w:val="24"/>
          <w:szCs w:val="24"/>
        </w:rPr>
        <w:t>đối thoại, hợp tác giữa các quốc gia</w:t>
      </w:r>
      <w:r w:rsidRPr="00065CF7">
        <w:rPr>
          <w:rFonts w:ascii="Times New Roman" w:eastAsia="Times New Roman" w:hAnsi="Times New Roman" w:cs="Times New Roman"/>
          <w:sz w:val="24"/>
          <w:szCs w:val="24"/>
        </w:rPr>
        <w:t>.</w:t>
      </w:r>
    </w:p>
    <w:p w14:paraId="429D2239"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8. Chọn D.</w:t>
      </w:r>
      <w:r w:rsidRPr="00065CF7">
        <w:rPr>
          <w:rFonts w:ascii="Times New Roman" w:eastAsia="Times New Roman" w:hAnsi="Times New Roman" w:cs="Times New Roman"/>
          <w:sz w:val="24"/>
          <w:szCs w:val="24"/>
        </w:rPr>
        <w:br/>
        <w:t xml:space="preserve">Năm 1986, tại Đại hội VI, Đảng Cộng sản Việt Nam đề ra </w:t>
      </w:r>
      <w:r w:rsidRPr="00065CF7">
        <w:rPr>
          <w:rFonts w:ascii="Times New Roman" w:eastAsia="Times New Roman" w:hAnsi="Times New Roman" w:cs="Times New Roman"/>
          <w:b/>
          <w:bCs/>
          <w:sz w:val="24"/>
          <w:szCs w:val="24"/>
        </w:rPr>
        <w:t>đường lối đổi mới đất nước</w:t>
      </w:r>
      <w:r w:rsidRPr="00065CF7">
        <w:rPr>
          <w:rFonts w:ascii="Times New Roman" w:eastAsia="Times New Roman" w:hAnsi="Times New Roman" w:cs="Times New Roman"/>
          <w:sz w:val="24"/>
          <w:szCs w:val="24"/>
        </w:rPr>
        <w:t>. Đây là bước ngoặt quan trọng trong công cuộc xây dựng và phát triển đất nước.</w:t>
      </w:r>
    </w:p>
    <w:p w14:paraId="2136B0B0"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9. Chọn A.</w:t>
      </w:r>
      <w:r w:rsidRPr="00065CF7">
        <w:rPr>
          <w:rFonts w:ascii="Times New Roman" w:eastAsia="Times New Roman" w:hAnsi="Times New Roman" w:cs="Times New Roman"/>
          <w:sz w:val="24"/>
          <w:szCs w:val="24"/>
        </w:rPr>
        <w:br/>
        <w:t xml:space="preserve">Sau Chiến tranh lạnh, một nhân tố quan trọng tác động đến sự hình thành trật tự thế giới mới là sự phát triển mạnh mẽ của </w:t>
      </w:r>
      <w:r w:rsidRPr="00065CF7">
        <w:rPr>
          <w:rFonts w:ascii="Times New Roman" w:eastAsia="Times New Roman" w:hAnsi="Times New Roman" w:cs="Times New Roman"/>
          <w:b/>
          <w:bCs/>
          <w:sz w:val="24"/>
          <w:szCs w:val="24"/>
        </w:rPr>
        <w:t>cách mạng khoa học - công nghệ</w:t>
      </w:r>
      <w:r w:rsidRPr="00065CF7">
        <w:rPr>
          <w:rFonts w:ascii="Times New Roman" w:eastAsia="Times New Roman" w:hAnsi="Times New Roman" w:cs="Times New Roman"/>
          <w:sz w:val="24"/>
          <w:szCs w:val="24"/>
        </w:rPr>
        <w:t>, làm thay đổi tương quan sức mạnh giữa các quốc gia.</w:t>
      </w:r>
    </w:p>
    <w:p w14:paraId="4A250A75"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lastRenderedPageBreak/>
        <w:t>Câu 10. Chọn B.</w:t>
      </w:r>
      <w:r w:rsidRPr="00065CF7">
        <w:rPr>
          <w:rFonts w:ascii="Times New Roman" w:eastAsia="Times New Roman" w:hAnsi="Times New Roman" w:cs="Times New Roman"/>
          <w:sz w:val="24"/>
          <w:szCs w:val="24"/>
        </w:rPr>
        <w:br/>
        <w:t xml:space="preserve">Cộng đồng Kinh tế ASEAN hướng tới xây dựng thị trường và cơ sở sản xuất thống nhất, thúc đẩy sự lưu chuyển tự do của </w:t>
      </w:r>
      <w:r w:rsidRPr="00065CF7">
        <w:rPr>
          <w:rFonts w:ascii="Times New Roman" w:eastAsia="Times New Roman" w:hAnsi="Times New Roman" w:cs="Times New Roman"/>
          <w:b/>
          <w:bCs/>
          <w:sz w:val="24"/>
          <w:szCs w:val="24"/>
        </w:rPr>
        <w:t>hàng hóa</w:t>
      </w:r>
      <w:r w:rsidRPr="00065CF7">
        <w:rPr>
          <w:rFonts w:ascii="Times New Roman" w:eastAsia="Times New Roman" w:hAnsi="Times New Roman" w:cs="Times New Roman"/>
          <w:sz w:val="24"/>
          <w:szCs w:val="24"/>
        </w:rPr>
        <w:t>, dịch vụ, đầu tư, vốn và lao động có tay nghề.</w:t>
      </w:r>
    </w:p>
    <w:p w14:paraId="0A0EFF07"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11. Chọn D.</w:t>
      </w:r>
      <w:r w:rsidRPr="00065CF7">
        <w:rPr>
          <w:rFonts w:ascii="Times New Roman" w:eastAsia="Times New Roman" w:hAnsi="Times New Roman" w:cs="Times New Roman"/>
          <w:sz w:val="24"/>
          <w:szCs w:val="24"/>
        </w:rPr>
        <w:br/>
        <w:t xml:space="preserve">Từ năm 2006 đến nay, đường lối đối ngoại của Việt Nam được mở rộng từ hội nhập kinh tế quốc tế sang </w:t>
      </w:r>
      <w:r w:rsidRPr="00065CF7">
        <w:rPr>
          <w:rFonts w:ascii="Times New Roman" w:eastAsia="Times New Roman" w:hAnsi="Times New Roman" w:cs="Times New Roman"/>
          <w:b/>
          <w:bCs/>
          <w:sz w:val="24"/>
          <w:szCs w:val="24"/>
        </w:rPr>
        <w:t>hội nhập quốc tế toàn diện</w:t>
      </w:r>
      <w:r w:rsidRPr="00065CF7">
        <w:rPr>
          <w:rFonts w:ascii="Times New Roman" w:eastAsia="Times New Roman" w:hAnsi="Times New Roman" w:cs="Times New Roman"/>
          <w:sz w:val="24"/>
          <w:szCs w:val="24"/>
        </w:rPr>
        <w:t>, trên nhiều lĩnh vực.</w:t>
      </w:r>
    </w:p>
    <w:p w14:paraId="7C5A5ED2"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12. Chọn B.</w:t>
      </w:r>
      <w:r w:rsidRPr="00065CF7">
        <w:rPr>
          <w:rFonts w:ascii="Times New Roman" w:eastAsia="Times New Roman" w:hAnsi="Times New Roman" w:cs="Times New Roman"/>
          <w:sz w:val="24"/>
          <w:szCs w:val="24"/>
        </w:rPr>
        <w:br/>
        <w:t xml:space="preserve">Tháng 10 - 1947, thực dân Pháp mở cuộc tấn công quy mô lớn lên </w:t>
      </w:r>
      <w:r w:rsidRPr="00065CF7">
        <w:rPr>
          <w:rFonts w:ascii="Times New Roman" w:eastAsia="Times New Roman" w:hAnsi="Times New Roman" w:cs="Times New Roman"/>
          <w:b/>
          <w:bCs/>
          <w:sz w:val="24"/>
          <w:szCs w:val="24"/>
        </w:rPr>
        <w:t>Việt Bắc</w:t>
      </w:r>
      <w:r w:rsidRPr="00065CF7">
        <w:rPr>
          <w:rFonts w:ascii="Times New Roman" w:eastAsia="Times New Roman" w:hAnsi="Times New Roman" w:cs="Times New Roman"/>
          <w:sz w:val="24"/>
          <w:szCs w:val="24"/>
        </w:rPr>
        <w:t>, nhằm tiêu diệt cơ quan đầu não kháng chiến và bộ đội chủ lực của ta.</w:t>
      </w:r>
    </w:p>
    <w:p w14:paraId="31F48FBB"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13. Chọn D.</w:t>
      </w:r>
      <w:r w:rsidRPr="00065CF7">
        <w:rPr>
          <w:rFonts w:ascii="Times New Roman" w:eastAsia="Times New Roman" w:hAnsi="Times New Roman" w:cs="Times New Roman"/>
          <w:sz w:val="24"/>
          <w:szCs w:val="24"/>
        </w:rPr>
        <w:br/>
        <w:t xml:space="preserve">Trong khoảng 10 năm đầu thế kỉ XX, </w:t>
      </w:r>
      <w:r w:rsidRPr="00065CF7">
        <w:rPr>
          <w:rFonts w:ascii="Times New Roman" w:eastAsia="Times New Roman" w:hAnsi="Times New Roman" w:cs="Times New Roman"/>
          <w:b/>
          <w:bCs/>
          <w:sz w:val="24"/>
          <w:szCs w:val="24"/>
        </w:rPr>
        <w:t>Phan Bội Châu</w:t>
      </w:r>
      <w:r w:rsidRPr="00065CF7">
        <w:rPr>
          <w:rFonts w:ascii="Times New Roman" w:eastAsia="Times New Roman" w:hAnsi="Times New Roman" w:cs="Times New Roman"/>
          <w:sz w:val="24"/>
          <w:szCs w:val="24"/>
        </w:rPr>
        <w:t xml:space="preserve"> là nhà cách mạng tiêu biểu tích cực hoạt động đối ngoại, tìm đường cứu nước, tiêu biểu là phong trào Đông du.</w:t>
      </w:r>
    </w:p>
    <w:p w14:paraId="0E3AD313"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14. Chọn B.</w:t>
      </w:r>
      <w:r w:rsidRPr="00065CF7">
        <w:rPr>
          <w:rFonts w:ascii="Times New Roman" w:eastAsia="Times New Roman" w:hAnsi="Times New Roman" w:cs="Times New Roman"/>
          <w:sz w:val="24"/>
          <w:szCs w:val="24"/>
        </w:rPr>
        <w:br/>
        <w:t xml:space="preserve">Trong công cuộc Đổi mới, Việt Nam đạt nhiều thành tựu về kinh tế, trong đó nổi bật là </w:t>
      </w:r>
      <w:r w:rsidRPr="00065CF7">
        <w:rPr>
          <w:rFonts w:ascii="Times New Roman" w:eastAsia="Times New Roman" w:hAnsi="Times New Roman" w:cs="Times New Roman"/>
          <w:b/>
          <w:bCs/>
          <w:sz w:val="24"/>
          <w:szCs w:val="24"/>
        </w:rPr>
        <w:t>tốc độ tăng trưởng kinh tế khá cao</w:t>
      </w:r>
      <w:r w:rsidRPr="00065CF7">
        <w:rPr>
          <w:rFonts w:ascii="Times New Roman" w:eastAsia="Times New Roman" w:hAnsi="Times New Roman" w:cs="Times New Roman"/>
          <w:sz w:val="24"/>
          <w:szCs w:val="24"/>
        </w:rPr>
        <w:t xml:space="preserve"> trong nhiều năm.</w:t>
      </w:r>
      <w:r w:rsidRPr="00065CF7">
        <w:rPr>
          <w:rFonts w:ascii="Times New Roman" w:eastAsia="Times New Roman" w:hAnsi="Times New Roman" w:cs="Times New Roman"/>
          <w:sz w:val="24"/>
          <w:szCs w:val="24"/>
        </w:rPr>
        <w:br/>
        <w:t>A thuộc đối ngoại; C thuộc chính trị - thể chế; D không đúng thực tế.</w:t>
      </w:r>
    </w:p>
    <w:p w14:paraId="01C04717"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15. Chọn C.</w:t>
      </w:r>
      <w:r w:rsidRPr="00065CF7">
        <w:rPr>
          <w:rFonts w:ascii="Times New Roman" w:eastAsia="Times New Roman" w:hAnsi="Times New Roman" w:cs="Times New Roman"/>
          <w:sz w:val="24"/>
          <w:szCs w:val="24"/>
        </w:rPr>
        <w:br/>
        <w:t xml:space="preserve">An ninh phi truyền thống gồm các vấn đề như dịch bệnh, ô nhiễm môi trường, khủng bố, ma túy, biến đổi khí hậu,... </w:t>
      </w:r>
      <w:r w:rsidRPr="00065CF7">
        <w:rPr>
          <w:rFonts w:ascii="Times New Roman" w:eastAsia="Times New Roman" w:hAnsi="Times New Roman" w:cs="Times New Roman"/>
          <w:b/>
          <w:bCs/>
          <w:sz w:val="24"/>
          <w:szCs w:val="24"/>
        </w:rPr>
        <w:t>Xung đột quân sự</w:t>
      </w:r>
      <w:r w:rsidRPr="00065CF7">
        <w:rPr>
          <w:rFonts w:ascii="Times New Roman" w:eastAsia="Times New Roman" w:hAnsi="Times New Roman" w:cs="Times New Roman"/>
          <w:sz w:val="24"/>
          <w:szCs w:val="24"/>
        </w:rPr>
        <w:t xml:space="preserve"> thuộc an ninh truyền thống, nên không phải đáp án đúng.</w:t>
      </w:r>
    </w:p>
    <w:p w14:paraId="4873DFE6"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16. Chọn A.</w:t>
      </w:r>
      <w:r w:rsidRPr="00065CF7">
        <w:rPr>
          <w:rFonts w:ascii="Times New Roman" w:eastAsia="Times New Roman" w:hAnsi="Times New Roman" w:cs="Times New Roman"/>
          <w:sz w:val="24"/>
          <w:szCs w:val="24"/>
        </w:rPr>
        <w:br/>
        <w:t xml:space="preserve">Trước những biến động phức tạp của thế giới, Việt Nam xác định đường lối đối ngoại độc lập, tự chủ: </w:t>
      </w:r>
      <w:r w:rsidRPr="00065CF7">
        <w:rPr>
          <w:rFonts w:ascii="Times New Roman" w:eastAsia="Times New Roman" w:hAnsi="Times New Roman" w:cs="Times New Roman"/>
          <w:b/>
          <w:bCs/>
          <w:sz w:val="24"/>
          <w:szCs w:val="24"/>
        </w:rPr>
        <w:t>chọn chính nghĩa, không chọn bên</w:t>
      </w:r>
      <w:r w:rsidRPr="00065CF7">
        <w:rPr>
          <w:rFonts w:ascii="Times New Roman" w:eastAsia="Times New Roman" w:hAnsi="Times New Roman" w:cs="Times New Roman"/>
          <w:sz w:val="24"/>
          <w:szCs w:val="24"/>
        </w:rPr>
        <w:t>.</w:t>
      </w:r>
    </w:p>
    <w:p w14:paraId="20614A48"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17. Chọn C.</w:t>
      </w:r>
      <w:r w:rsidRPr="00065CF7">
        <w:rPr>
          <w:rFonts w:ascii="Times New Roman" w:eastAsia="Times New Roman" w:hAnsi="Times New Roman" w:cs="Times New Roman"/>
          <w:sz w:val="24"/>
          <w:szCs w:val="24"/>
        </w:rPr>
        <w:br/>
        <w:t xml:space="preserve">Sự suy yếu và sụp đổ của </w:t>
      </w:r>
      <w:r w:rsidRPr="00065CF7">
        <w:rPr>
          <w:rFonts w:ascii="Times New Roman" w:eastAsia="Times New Roman" w:hAnsi="Times New Roman" w:cs="Times New Roman"/>
          <w:b/>
          <w:bCs/>
          <w:sz w:val="24"/>
          <w:szCs w:val="24"/>
        </w:rPr>
        <w:t>hệ thống tư bản chủ nghĩa</w:t>
      </w:r>
      <w:r w:rsidRPr="00065CF7">
        <w:rPr>
          <w:rFonts w:ascii="Times New Roman" w:eastAsia="Times New Roman" w:hAnsi="Times New Roman" w:cs="Times New Roman"/>
          <w:sz w:val="24"/>
          <w:szCs w:val="24"/>
        </w:rPr>
        <w:t xml:space="preserve"> không phải là yếu tố ảnh hưởng đến sự phát triển của ASEAN, vì hệ thống tư bản chủ nghĩa không sụp đổ.</w:t>
      </w:r>
      <w:r w:rsidRPr="00065CF7">
        <w:rPr>
          <w:rFonts w:ascii="Times New Roman" w:eastAsia="Times New Roman" w:hAnsi="Times New Roman" w:cs="Times New Roman"/>
          <w:sz w:val="24"/>
          <w:szCs w:val="24"/>
        </w:rPr>
        <w:br/>
        <w:t>Các yếu tố như chênh lệch trình độ phát triển, mâu thuẫn Đông - Tây, sự đối đầu trong khu vực đều từng ảnh hưởng đến ASEAN.</w:t>
      </w:r>
    </w:p>
    <w:p w14:paraId="4F6B80D3"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18. Chọn A.</w:t>
      </w:r>
      <w:r w:rsidRPr="00065CF7">
        <w:rPr>
          <w:rFonts w:ascii="Times New Roman" w:eastAsia="Times New Roman" w:hAnsi="Times New Roman" w:cs="Times New Roman"/>
          <w:sz w:val="24"/>
          <w:szCs w:val="24"/>
        </w:rPr>
        <w:br/>
        <w:t>Đoạn tư liệu nói về thắng lợi của cuộc Tổng tiến công và nổi dậy mùa Xuân 1975, sự sụp đổ của chính quyền Sài Gòn và tác động đến chiến lược toàn cầu của Mỹ.</w:t>
      </w:r>
      <w:r w:rsidRPr="00065CF7">
        <w:rPr>
          <w:rFonts w:ascii="Times New Roman" w:eastAsia="Times New Roman" w:hAnsi="Times New Roman" w:cs="Times New Roman"/>
          <w:sz w:val="24"/>
          <w:szCs w:val="24"/>
        </w:rPr>
        <w:br/>
        <w:t xml:space="preserve">Nội dung </w:t>
      </w:r>
      <w:r w:rsidRPr="00065CF7">
        <w:rPr>
          <w:rFonts w:ascii="Times New Roman" w:eastAsia="Times New Roman" w:hAnsi="Times New Roman" w:cs="Times New Roman"/>
          <w:b/>
          <w:bCs/>
          <w:sz w:val="24"/>
          <w:szCs w:val="24"/>
        </w:rPr>
        <w:t>mối quan hệ truyền thống giữa các nước Đông Dương</w:t>
      </w:r>
      <w:r w:rsidRPr="00065CF7">
        <w:rPr>
          <w:rFonts w:ascii="Times New Roman" w:eastAsia="Times New Roman" w:hAnsi="Times New Roman" w:cs="Times New Roman"/>
          <w:sz w:val="24"/>
          <w:szCs w:val="24"/>
        </w:rPr>
        <w:t xml:space="preserve"> không được đề cập.</w:t>
      </w:r>
    </w:p>
    <w:p w14:paraId="6A3A023B"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19. Chọn C.</w:t>
      </w:r>
      <w:r w:rsidRPr="00065CF7">
        <w:rPr>
          <w:rFonts w:ascii="Times New Roman" w:eastAsia="Times New Roman" w:hAnsi="Times New Roman" w:cs="Times New Roman"/>
          <w:sz w:val="24"/>
          <w:szCs w:val="24"/>
        </w:rPr>
        <w:br/>
        <w:t>Đại thắng mùa Xuân năm 1975 giải phóng hoàn toàn miền Nam, tạo điều kiện để hoàn thành thống nhất đất nước về mặt nhà nước và nâng cao vị thế quốc tế của Việt Nam.</w:t>
      </w:r>
      <w:r w:rsidRPr="00065CF7">
        <w:rPr>
          <w:rFonts w:ascii="Times New Roman" w:eastAsia="Times New Roman" w:hAnsi="Times New Roman" w:cs="Times New Roman"/>
          <w:sz w:val="24"/>
          <w:szCs w:val="24"/>
        </w:rPr>
        <w:br/>
        <w:t>A sai vì miền Bắc đã được giải phóng từ năm 1954. B thiên về ý nghĩa quốc tế. D sai vì sau 1975, Việt Nam vẫn tiếp tục phải đấu tranh bảo vệ Tổ quốc.</w:t>
      </w:r>
    </w:p>
    <w:p w14:paraId="4E747AA2"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20. Chọn B.</w:t>
      </w:r>
      <w:r w:rsidRPr="00065CF7">
        <w:rPr>
          <w:rFonts w:ascii="Times New Roman" w:eastAsia="Times New Roman" w:hAnsi="Times New Roman" w:cs="Times New Roman"/>
          <w:sz w:val="24"/>
          <w:szCs w:val="24"/>
        </w:rPr>
        <w:br/>
        <w:t xml:space="preserve">Tư liệu nhắc đến Nghị quyết Hội nghị Trung ương và chủ trương của Bộ Chính trị trong cuộc Tổng tiến công và nổi dậy năm 1975. Thời điểm đó, lực lượng lãnh đạo là </w:t>
      </w:r>
      <w:r w:rsidRPr="00065CF7">
        <w:rPr>
          <w:rFonts w:ascii="Times New Roman" w:eastAsia="Times New Roman" w:hAnsi="Times New Roman" w:cs="Times New Roman"/>
          <w:b/>
          <w:bCs/>
          <w:sz w:val="24"/>
          <w:szCs w:val="24"/>
        </w:rPr>
        <w:t>Đảng Lao động Việt Nam</w:t>
      </w:r>
      <w:r w:rsidRPr="00065CF7">
        <w:rPr>
          <w:rFonts w:ascii="Times New Roman" w:eastAsia="Times New Roman" w:hAnsi="Times New Roman" w:cs="Times New Roman"/>
          <w:sz w:val="24"/>
          <w:szCs w:val="24"/>
        </w:rPr>
        <w:t>.</w:t>
      </w:r>
    </w:p>
    <w:p w14:paraId="65917396"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21. Chọn B.</w:t>
      </w:r>
      <w:r w:rsidRPr="00065CF7">
        <w:rPr>
          <w:rFonts w:ascii="Times New Roman" w:eastAsia="Times New Roman" w:hAnsi="Times New Roman" w:cs="Times New Roman"/>
          <w:sz w:val="24"/>
          <w:szCs w:val="24"/>
        </w:rPr>
        <w:br/>
        <w:t xml:space="preserve">Đại hội II năm 1951, Đại hội III năm 1960 và Đại hội VI năm 1986 đều có ý nghĩa bổ sung, phát triển lý </w:t>
      </w:r>
      <w:r w:rsidRPr="00065CF7">
        <w:rPr>
          <w:rFonts w:ascii="Times New Roman" w:eastAsia="Times New Roman" w:hAnsi="Times New Roman" w:cs="Times New Roman"/>
          <w:sz w:val="24"/>
          <w:szCs w:val="24"/>
        </w:rPr>
        <w:lastRenderedPageBreak/>
        <w:t>luận và tư duy lãnh đạo của Đảng về con đường cách mạng Việt Nam, đặc biệt là con đường đi lên chủ nghĩa xã hội.</w:t>
      </w:r>
      <w:r w:rsidRPr="00065CF7">
        <w:rPr>
          <w:rFonts w:ascii="Times New Roman" w:eastAsia="Times New Roman" w:hAnsi="Times New Roman" w:cs="Times New Roman"/>
          <w:sz w:val="24"/>
          <w:szCs w:val="24"/>
        </w:rPr>
        <w:br/>
        <w:t>Đại hội VI nổi bật với tư duy đổi mới; Đại hội III xác định nhiệm vụ xây dựng chủ nghĩa xã hội ở miền Bắc; Đại hội II phát triển đường lối cách mạng dân tộc dân chủ nhân dân tiến lên chủ nghĩa xã hội.</w:t>
      </w:r>
    </w:p>
    <w:p w14:paraId="180C406C"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22. Chọn D.</w:t>
      </w:r>
      <w:r w:rsidRPr="00065CF7">
        <w:rPr>
          <w:rFonts w:ascii="Times New Roman" w:eastAsia="Times New Roman" w:hAnsi="Times New Roman" w:cs="Times New Roman"/>
          <w:sz w:val="24"/>
          <w:szCs w:val="24"/>
        </w:rPr>
        <w:br/>
        <w:t>Cuộc kháng chiến chống Mỹ, cứu nước ở Việt Nam phát triển từ các hình thức đấu tranh chính trị, pháp lí, cục bộ, địa phương, từng bước tiến lên đấu tranh vũ trang, tổng tiến công và nổi dậy quy mô lớn.</w:t>
      </w:r>
    </w:p>
    <w:p w14:paraId="29103D89"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23. Chọn A.</w:t>
      </w:r>
      <w:r w:rsidRPr="00065CF7">
        <w:rPr>
          <w:rFonts w:ascii="Times New Roman" w:eastAsia="Times New Roman" w:hAnsi="Times New Roman" w:cs="Times New Roman"/>
          <w:sz w:val="24"/>
          <w:szCs w:val="24"/>
        </w:rPr>
        <w:br/>
        <w:t xml:space="preserve">Thực tiễn công cuộc Đổi mới để lại bài học quan trọng là phải </w:t>
      </w:r>
      <w:r w:rsidRPr="00065CF7">
        <w:rPr>
          <w:rFonts w:ascii="Times New Roman" w:eastAsia="Times New Roman" w:hAnsi="Times New Roman" w:cs="Times New Roman"/>
          <w:b/>
          <w:bCs/>
          <w:sz w:val="24"/>
          <w:szCs w:val="24"/>
        </w:rPr>
        <w:t>kết hợp sức mạnh dân tộc với sức mạnh thời đại</w:t>
      </w:r>
      <w:r w:rsidRPr="00065CF7">
        <w:rPr>
          <w:rFonts w:ascii="Times New Roman" w:eastAsia="Times New Roman" w:hAnsi="Times New Roman" w:cs="Times New Roman"/>
          <w:sz w:val="24"/>
          <w:szCs w:val="24"/>
        </w:rPr>
        <w:t>, phát huy nội lực đồng thời tranh thủ ngoại lực trong điều kiện mới.</w:t>
      </w:r>
    </w:p>
    <w:p w14:paraId="6F15837D"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Câu 24. Chọn D.</w:t>
      </w:r>
      <w:r w:rsidRPr="00065CF7">
        <w:rPr>
          <w:rFonts w:ascii="Times New Roman" w:eastAsia="Times New Roman" w:hAnsi="Times New Roman" w:cs="Times New Roman"/>
          <w:sz w:val="24"/>
          <w:szCs w:val="24"/>
        </w:rPr>
        <w:br/>
        <w:t>Hiệp định Sơ bộ năm 1946 còn có hạn chế là ta phải chấp nhận cho quân Pháp ra miền Bắc thay quân Trung Hoa Dân quốc và rút dần trong thời gian dài.</w:t>
      </w:r>
      <w:r w:rsidRPr="00065CF7">
        <w:rPr>
          <w:rFonts w:ascii="Times New Roman" w:eastAsia="Times New Roman" w:hAnsi="Times New Roman" w:cs="Times New Roman"/>
          <w:sz w:val="24"/>
          <w:szCs w:val="24"/>
        </w:rPr>
        <w:br/>
        <w:t>Hiệp định Pa-ri năm 1973 đã khắc phục hạn chế đó khi buộc Mỹ và quân đồng minh phải rút hết quân trong thời gian ngắn. Vì vậy chọn D.</w:t>
      </w:r>
    </w:p>
    <w:p w14:paraId="529CFEE9" w14:textId="6BEC24B5" w:rsidR="00065CF7" w:rsidRPr="00065CF7" w:rsidRDefault="00065CF7" w:rsidP="00065CF7">
      <w:pPr>
        <w:spacing w:before="100" w:beforeAutospacing="1" w:after="100" w:afterAutospacing="1" w:line="240" w:lineRule="auto"/>
        <w:outlineLvl w:val="2"/>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 xml:space="preserve">PHẦN </w:t>
      </w:r>
      <w:r>
        <w:rPr>
          <w:rFonts w:ascii="Times New Roman" w:eastAsia="Times New Roman" w:hAnsi="Times New Roman" w:cs="Times New Roman"/>
          <w:b/>
          <w:bCs/>
          <w:sz w:val="24"/>
          <w:szCs w:val="24"/>
        </w:rPr>
        <w:t>I</w:t>
      </w:r>
      <w:r w:rsidRPr="00065CF7">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w:t>
      </w:r>
    </w:p>
    <w:p w14:paraId="12653DF6" w14:textId="77777777" w:rsidR="00065CF7" w:rsidRPr="00065CF7" w:rsidRDefault="00065CF7" w:rsidP="00065CF7">
      <w:pPr>
        <w:spacing w:before="100" w:beforeAutospacing="1" w:after="100" w:afterAutospacing="1" w:line="240" w:lineRule="auto"/>
        <w:outlineLvl w:val="2"/>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Câu 1</w:t>
      </w:r>
    </w:p>
    <w:p w14:paraId="5106C83A"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a) Sai.</w:t>
      </w:r>
      <w:r w:rsidRPr="00065CF7">
        <w:rPr>
          <w:rFonts w:ascii="Times New Roman" w:eastAsia="Times New Roman" w:hAnsi="Times New Roman" w:cs="Times New Roman"/>
          <w:sz w:val="24"/>
          <w:szCs w:val="24"/>
        </w:rPr>
        <w:br/>
        <w:t xml:space="preserve">Tư liệu không nêu bài học kinh nghiệm của Cách mạng tháng Tám, mà phản ánh </w:t>
      </w:r>
      <w:r w:rsidRPr="00065CF7">
        <w:rPr>
          <w:rFonts w:ascii="Times New Roman" w:eastAsia="Times New Roman" w:hAnsi="Times New Roman" w:cs="Times New Roman"/>
          <w:b/>
          <w:bCs/>
          <w:sz w:val="24"/>
          <w:szCs w:val="24"/>
        </w:rPr>
        <w:t>điều kiện, thời cơ và lực lượng cách mạng</w:t>
      </w:r>
      <w:r w:rsidRPr="00065CF7">
        <w:rPr>
          <w:rFonts w:ascii="Times New Roman" w:eastAsia="Times New Roman" w:hAnsi="Times New Roman" w:cs="Times New Roman"/>
          <w:sz w:val="24"/>
          <w:szCs w:val="24"/>
        </w:rPr>
        <w:t xml:space="preserve"> trước Tổng khởi nghĩa tháng Tám năm 1945.</w:t>
      </w:r>
    </w:p>
    <w:p w14:paraId="0C3C4C50"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b) Đúng.</w:t>
      </w:r>
      <w:r w:rsidRPr="00065CF7">
        <w:rPr>
          <w:rFonts w:ascii="Times New Roman" w:eastAsia="Times New Roman" w:hAnsi="Times New Roman" w:cs="Times New Roman"/>
          <w:sz w:val="24"/>
          <w:szCs w:val="24"/>
        </w:rPr>
        <w:br/>
        <w:t xml:space="preserve">Các căn cứ du kích và Khu giải phóng Việt Bắc là căn cứ địa quan trọng của cách mạng cả nước trong Tổng khởi nghĩa tháng Tám. Sau đó, Việt Bắc tiếp tục trở thành </w:t>
      </w:r>
      <w:r w:rsidRPr="00065CF7">
        <w:rPr>
          <w:rFonts w:ascii="Times New Roman" w:eastAsia="Times New Roman" w:hAnsi="Times New Roman" w:cs="Times New Roman"/>
          <w:b/>
          <w:bCs/>
          <w:sz w:val="24"/>
          <w:szCs w:val="24"/>
        </w:rPr>
        <w:t>căn cứ địa, hậu phương chiến lược</w:t>
      </w:r>
      <w:r w:rsidRPr="00065CF7">
        <w:rPr>
          <w:rFonts w:ascii="Times New Roman" w:eastAsia="Times New Roman" w:hAnsi="Times New Roman" w:cs="Times New Roman"/>
          <w:sz w:val="24"/>
          <w:szCs w:val="24"/>
        </w:rPr>
        <w:t xml:space="preserve"> trong cuộc kháng chiến chống thực dân Pháp.</w:t>
      </w:r>
    </w:p>
    <w:p w14:paraId="00485A7B"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 Sai.</w:t>
      </w:r>
      <w:r w:rsidRPr="00065CF7">
        <w:rPr>
          <w:rFonts w:ascii="Times New Roman" w:eastAsia="Times New Roman" w:hAnsi="Times New Roman" w:cs="Times New Roman"/>
          <w:sz w:val="24"/>
          <w:szCs w:val="24"/>
        </w:rPr>
        <w:br/>
        <w:t xml:space="preserve">Đến giữa tháng 8 - 1945, phát xít Nhật đầu hàng Đồng minh, chính quyền tay sai hoang mang, thực dân Pháp mới </w:t>
      </w:r>
      <w:r w:rsidRPr="00065CF7">
        <w:rPr>
          <w:rFonts w:ascii="Times New Roman" w:eastAsia="Times New Roman" w:hAnsi="Times New Roman" w:cs="Times New Roman"/>
          <w:b/>
          <w:bCs/>
          <w:sz w:val="24"/>
          <w:szCs w:val="24"/>
        </w:rPr>
        <w:t>lăm le khôi phục địa vị cũ</w:t>
      </w:r>
      <w:r w:rsidRPr="00065CF7">
        <w:rPr>
          <w:rFonts w:ascii="Times New Roman" w:eastAsia="Times New Roman" w:hAnsi="Times New Roman" w:cs="Times New Roman"/>
          <w:sz w:val="24"/>
          <w:szCs w:val="24"/>
        </w:rPr>
        <w:t>. Lúc này chưa thể khẳng định thực dân Pháp đã trở thành kẻ thù chính và nguy hiểm nhất của cách mạng.</w:t>
      </w:r>
    </w:p>
    <w:p w14:paraId="0FCF75FC"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d) Đúng.</w:t>
      </w:r>
      <w:r w:rsidRPr="00065CF7">
        <w:rPr>
          <w:rFonts w:ascii="Times New Roman" w:eastAsia="Times New Roman" w:hAnsi="Times New Roman" w:cs="Times New Roman"/>
          <w:sz w:val="24"/>
          <w:szCs w:val="24"/>
        </w:rPr>
        <w:br/>
        <w:t>Cách mạng tháng Tám thành công do có sự kết hợp giữa điều kiện khách quan thuận lợi, như Nhật đầu hàng Đồng minh, và điều kiện chủ quan, như sự lãnh đạo của Đảng, lực lượng cách mạng phát triển, quần chúng sẵn sàng khởi nghĩa.</w:t>
      </w:r>
    </w:p>
    <w:p w14:paraId="4692DE79" w14:textId="5D5E9037" w:rsidR="00065CF7" w:rsidRPr="00065CF7" w:rsidRDefault="00065CF7" w:rsidP="00065CF7">
      <w:pPr>
        <w:spacing w:before="100" w:beforeAutospacing="1" w:after="100" w:afterAutospacing="1" w:line="240" w:lineRule="auto"/>
        <w:outlineLvl w:val="2"/>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Câu 2</w:t>
      </w:r>
    </w:p>
    <w:p w14:paraId="0B6D930A"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a) Đúng.</w:t>
      </w:r>
      <w:r w:rsidRPr="00065CF7">
        <w:rPr>
          <w:rFonts w:ascii="Times New Roman" w:eastAsia="Times New Roman" w:hAnsi="Times New Roman" w:cs="Times New Roman"/>
          <w:sz w:val="24"/>
          <w:szCs w:val="24"/>
        </w:rPr>
        <w:br/>
        <w:t xml:space="preserve">Tư liệu nêu rõ nhiệm vụ đối ngoại là </w:t>
      </w:r>
      <w:r w:rsidRPr="00065CF7">
        <w:rPr>
          <w:rFonts w:ascii="Times New Roman" w:eastAsia="Times New Roman" w:hAnsi="Times New Roman" w:cs="Times New Roman"/>
          <w:b/>
          <w:bCs/>
          <w:sz w:val="24"/>
          <w:szCs w:val="24"/>
        </w:rPr>
        <w:t>giữ vững hòa bình</w:t>
      </w:r>
      <w:r w:rsidRPr="00065CF7">
        <w:rPr>
          <w:rFonts w:ascii="Times New Roman" w:eastAsia="Times New Roman" w:hAnsi="Times New Roman" w:cs="Times New Roman"/>
          <w:sz w:val="24"/>
          <w:szCs w:val="24"/>
        </w:rPr>
        <w:t>, mở rộng quan hệ hữu nghị và hợp tác.</w:t>
      </w:r>
    </w:p>
    <w:p w14:paraId="05AE9A43"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b) Đúng.</w:t>
      </w:r>
      <w:r w:rsidRPr="00065CF7">
        <w:rPr>
          <w:rFonts w:ascii="Times New Roman" w:eastAsia="Times New Roman" w:hAnsi="Times New Roman" w:cs="Times New Roman"/>
          <w:sz w:val="24"/>
          <w:szCs w:val="24"/>
        </w:rPr>
        <w:br/>
        <w:t>Trong thời kì Đổi mới, nhận thức đối ngoại của Đảng có điểm mới là mở rộng quan hệ với tất cả các nước, không phân biệt chế độ chính trị - xã hội, trên cơ sở tôn trọng độc lập, chủ quyền và cùng có lợi.</w:t>
      </w:r>
    </w:p>
    <w:p w14:paraId="1660B597"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lastRenderedPageBreak/>
        <w:t>c) Đúng.</w:t>
      </w:r>
      <w:r w:rsidRPr="00065CF7">
        <w:rPr>
          <w:rFonts w:ascii="Times New Roman" w:eastAsia="Times New Roman" w:hAnsi="Times New Roman" w:cs="Times New Roman"/>
          <w:sz w:val="24"/>
          <w:szCs w:val="24"/>
        </w:rPr>
        <w:br/>
        <w:t>Việt Nam đề cao nguyên tắc hòa bình, nhưng hòa bình không có nghĩa là từ bỏ quyền tự vệ. Khi độc lập, chủ quyền, toàn vẹn lãnh thổ bị đe dọa, Việt Nam vẫn kiên trì, kiên quyết sử dụng các biện pháp cần thiết để bảo vệ Tổ quốc.</w:t>
      </w:r>
    </w:p>
    <w:p w14:paraId="58FD4817"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d) Đúng.</w:t>
      </w:r>
      <w:r w:rsidRPr="00065CF7">
        <w:rPr>
          <w:rFonts w:ascii="Times New Roman" w:eastAsia="Times New Roman" w:hAnsi="Times New Roman" w:cs="Times New Roman"/>
          <w:sz w:val="24"/>
          <w:szCs w:val="24"/>
        </w:rPr>
        <w:br/>
        <w:t>Đoạn tư liệu khẳng định đối ngoại phải tạo điều kiện quốc tế thuận lợi cho công cuộc xây dựng chủ nghĩa xã hội và bảo vệ Tổ quốc. Vì vậy, phục vụ xây dựng và bảo vệ Tổ quốc là nhiệm vụ cao nhất của nền ngoại giao cách mạng Việt Nam.</w:t>
      </w:r>
    </w:p>
    <w:p w14:paraId="02A3124D" w14:textId="24EDFC85" w:rsidR="00065CF7" w:rsidRPr="00065CF7" w:rsidRDefault="00065CF7" w:rsidP="00065CF7">
      <w:pPr>
        <w:spacing w:before="100" w:beforeAutospacing="1" w:after="100" w:afterAutospacing="1" w:line="240" w:lineRule="auto"/>
        <w:outlineLvl w:val="2"/>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Câu 3</w:t>
      </w:r>
    </w:p>
    <w:p w14:paraId="4501B6BD"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a) Sai.</w:t>
      </w:r>
      <w:r w:rsidRPr="00065CF7">
        <w:rPr>
          <w:rFonts w:ascii="Times New Roman" w:eastAsia="Times New Roman" w:hAnsi="Times New Roman" w:cs="Times New Roman"/>
          <w:sz w:val="24"/>
          <w:szCs w:val="24"/>
        </w:rPr>
        <w:br/>
        <w:t xml:space="preserve">Bảng thông tin không phản ánh xu thế đối đầu sau Chiến tranh lạnh, mà phản ánh các xu thế </w:t>
      </w:r>
      <w:r w:rsidRPr="00065CF7">
        <w:rPr>
          <w:rFonts w:ascii="Times New Roman" w:eastAsia="Times New Roman" w:hAnsi="Times New Roman" w:cs="Times New Roman"/>
          <w:b/>
          <w:bCs/>
          <w:sz w:val="24"/>
          <w:szCs w:val="24"/>
        </w:rPr>
        <w:t>hòa hoãn, hợp tác, liên kết khu vực và toàn cầu hóa</w:t>
      </w:r>
      <w:r w:rsidRPr="00065CF7">
        <w:rPr>
          <w:rFonts w:ascii="Times New Roman" w:eastAsia="Times New Roman" w:hAnsi="Times New Roman" w:cs="Times New Roman"/>
          <w:sz w:val="24"/>
          <w:szCs w:val="24"/>
        </w:rPr>
        <w:t>.</w:t>
      </w:r>
    </w:p>
    <w:p w14:paraId="6DCC554A"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b) Sai.</w:t>
      </w:r>
      <w:r w:rsidRPr="00065CF7">
        <w:rPr>
          <w:rFonts w:ascii="Times New Roman" w:eastAsia="Times New Roman" w:hAnsi="Times New Roman" w:cs="Times New Roman"/>
          <w:sz w:val="24"/>
          <w:szCs w:val="24"/>
        </w:rPr>
        <w:br/>
        <w:t xml:space="preserve">Năm 1991, trật tự hai cực I-an-ta tan rã, tạo điều kiện quốc tế mới, nhưng không phải là sự kiện </w:t>
      </w:r>
      <w:r w:rsidRPr="00065CF7">
        <w:rPr>
          <w:rFonts w:ascii="Times New Roman" w:eastAsia="Times New Roman" w:hAnsi="Times New Roman" w:cs="Times New Roman"/>
          <w:b/>
          <w:bCs/>
          <w:sz w:val="24"/>
          <w:szCs w:val="24"/>
        </w:rPr>
        <w:t>trực tiếp khởi đầu</w:t>
      </w:r>
      <w:r w:rsidRPr="00065CF7">
        <w:rPr>
          <w:rFonts w:ascii="Times New Roman" w:eastAsia="Times New Roman" w:hAnsi="Times New Roman" w:cs="Times New Roman"/>
          <w:sz w:val="24"/>
          <w:szCs w:val="24"/>
        </w:rPr>
        <w:t xml:space="preserve"> quá trình nhất thể hóa ở Đông Nam Á. ASEAN đã ra đời từ năm 1967 và quá trình liên kết khu vực diễn ra qua nhiều giai đoạn.</w:t>
      </w:r>
    </w:p>
    <w:p w14:paraId="52F0E68D"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 Đúng.</w:t>
      </w:r>
      <w:r w:rsidRPr="00065CF7">
        <w:rPr>
          <w:rFonts w:ascii="Times New Roman" w:eastAsia="Times New Roman" w:hAnsi="Times New Roman" w:cs="Times New Roman"/>
          <w:sz w:val="24"/>
          <w:szCs w:val="24"/>
        </w:rPr>
        <w:br/>
        <w:t>Xu thế hòa hoãn Đông - Tây và việc Mỹ, Liên Xô ký Hiệp định SALT I cho thấy hai siêu cường có sự điều chỉnh phương thức cạnh tranh, từ đối đầu căng thẳng sang vừa cạnh tranh vừa thương lượng, hạn chế chạy đua vũ trang.</w:t>
      </w:r>
    </w:p>
    <w:p w14:paraId="736C8FE1"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d) Đúng.</w:t>
      </w:r>
      <w:r w:rsidRPr="00065CF7">
        <w:rPr>
          <w:rFonts w:ascii="Times New Roman" w:eastAsia="Times New Roman" w:hAnsi="Times New Roman" w:cs="Times New Roman"/>
          <w:sz w:val="24"/>
          <w:szCs w:val="24"/>
        </w:rPr>
        <w:br/>
        <w:t>Việt Nam gia nhập WTO năm 2007 thể hiện sự thích ứng với xu thế toàn cầu hóa, hội nhập kinh tế quốc tế và đa dạng hóa, đa phương hóa quan hệ đối ngoại.</w:t>
      </w:r>
    </w:p>
    <w:p w14:paraId="235A5E7A" w14:textId="07C38907" w:rsidR="00065CF7" w:rsidRPr="00065CF7" w:rsidRDefault="00065CF7" w:rsidP="00065CF7">
      <w:pPr>
        <w:spacing w:before="100" w:beforeAutospacing="1" w:after="100" w:afterAutospacing="1" w:line="240" w:lineRule="auto"/>
        <w:outlineLvl w:val="2"/>
        <w:rPr>
          <w:rFonts w:ascii="Times New Roman" w:eastAsia="Times New Roman" w:hAnsi="Times New Roman" w:cs="Times New Roman"/>
          <w:b/>
          <w:bCs/>
          <w:sz w:val="24"/>
          <w:szCs w:val="24"/>
        </w:rPr>
      </w:pPr>
      <w:r w:rsidRPr="00065CF7">
        <w:rPr>
          <w:rFonts w:ascii="Times New Roman" w:eastAsia="Times New Roman" w:hAnsi="Times New Roman" w:cs="Times New Roman"/>
          <w:b/>
          <w:bCs/>
          <w:sz w:val="24"/>
          <w:szCs w:val="24"/>
        </w:rPr>
        <w:t>Câu 4</w:t>
      </w:r>
    </w:p>
    <w:p w14:paraId="5CE72684"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a) Đúng.</w:t>
      </w:r>
      <w:r w:rsidRPr="00065CF7">
        <w:rPr>
          <w:rFonts w:ascii="Times New Roman" w:eastAsia="Times New Roman" w:hAnsi="Times New Roman" w:cs="Times New Roman"/>
          <w:sz w:val="24"/>
          <w:szCs w:val="24"/>
        </w:rPr>
        <w:br/>
        <w:t>Từ ngày 19 - 12 - 1946, cuộc kháng chiến chống Pháp lan ra toàn quốc. Toàn dân Việt Nam chuyển trọng tâm sang nhiệm vụ chiến đấu bảo vệ độc lập, thống nhất và thành quả của Cách mạng tháng Tám.</w:t>
      </w:r>
    </w:p>
    <w:p w14:paraId="2ABD78A3"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b) Đúng.</w:t>
      </w:r>
      <w:r w:rsidRPr="00065CF7">
        <w:rPr>
          <w:rFonts w:ascii="Times New Roman" w:eastAsia="Times New Roman" w:hAnsi="Times New Roman" w:cs="Times New Roman"/>
          <w:sz w:val="24"/>
          <w:szCs w:val="24"/>
        </w:rPr>
        <w:br/>
        <w:t>Do thực dân Pháp trở lại xâm lược, xã hội Việt Nam thời kì 1945 - 1954 phát triển phức tạp: một bên là chính quyền dân chủ nhân dân, một bên là âm mưu khôi phục ách thống trị thực dân, phong kiến. Vì vậy, có sự đấu tranh giữa lực lượng cách mạng dân chủ nhân dân với các thế lực đế quốc, phong kiến.</w:t>
      </w:r>
    </w:p>
    <w:p w14:paraId="41C9C128" w14:textId="77777777" w:rsidR="00065CF7" w:rsidRPr="00065CF7" w:rsidRDefault="00065CF7" w:rsidP="00065CF7">
      <w:pPr>
        <w:spacing w:before="100" w:beforeAutospacing="1" w:after="100" w:afterAutospacing="1" w:line="240" w:lineRule="auto"/>
        <w:rPr>
          <w:rFonts w:ascii="Times New Roman" w:eastAsia="Times New Roman" w:hAnsi="Times New Roman" w:cs="Times New Roman"/>
          <w:sz w:val="24"/>
          <w:szCs w:val="24"/>
        </w:rPr>
      </w:pPr>
      <w:r w:rsidRPr="00065CF7">
        <w:rPr>
          <w:rFonts w:ascii="Times New Roman" w:eastAsia="Times New Roman" w:hAnsi="Times New Roman" w:cs="Times New Roman"/>
          <w:b/>
          <w:bCs/>
          <w:sz w:val="24"/>
          <w:szCs w:val="24"/>
        </w:rPr>
        <w:t>c) Sai.</w:t>
      </w:r>
      <w:r w:rsidRPr="00065CF7">
        <w:rPr>
          <w:rFonts w:ascii="Times New Roman" w:eastAsia="Times New Roman" w:hAnsi="Times New Roman" w:cs="Times New Roman"/>
          <w:sz w:val="24"/>
          <w:szCs w:val="24"/>
        </w:rPr>
        <w:br/>
        <w:t xml:space="preserve">Tư liệu không phản ánh sự “thống nhất” giữa mưu đồ xâm lược của thực dân Pháp với ý chí độc lập của dân tộc Việt Nam. Ngược lại, tư liệu phản ánh </w:t>
      </w:r>
      <w:r w:rsidRPr="00065CF7">
        <w:rPr>
          <w:rFonts w:ascii="Times New Roman" w:eastAsia="Times New Roman" w:hAnsi="Times New Roman" w:cs="Times New Roman"/>
          <w:b/>
          <w:bCs/>
          <w:sz w:val="24"/>
          <w:szCs w:val="24"/>
        </w:rPr>
        <w:t>sự đối lập gay gắt</w:t>
      </w:r>
      <w:r w:rsidRPr="00065CF7">
        <w:rPr>
          <w:rFonts w:ascii="Times New Roman" w:eastAsia="Times New Roman" w:hAnsi="Times New Roman" w:cs="Times New Roman"/>
          <w:sz w:val="24"/>
          <w:szCs w:val="24"/>
        </w:rPr>
        <w:t xml:space="preserve"> giữa âm mưu xâm lược của Pháp và quyết tâm bảo vệ độc lập của nhân dân Việt Nam.</w:t>
      </w:r>
    </w:p>
    <w:p w14:paraId="2FFFDB4B" w14:textId="29F3A4A8" w:rsidR="002800AC" w:rsidRPr="00065CF7" w:rsidRDefault="00065CF7" w:rsidP="00AB072F">
      <w:pPr>
        <w:spacing w:before="100" w:beforeAutospacing="1" w:after="100" w:afterAutospacing="1" w:line="240" w:lineRule="auto"/>
        <w:rPr>
          <w:rFonts w:ascii="Times New Roman" w:hAnsi="Times New Roman" w:cs="Times New Roman"/>
          <w:sz w:val="24"/>
          <w:szCs w:val="24"/>
        </w:rPr>
      </w:pPr>
      <w:r w:rsidRPr="00065CF7">
        <w:rPr>
          <w:rFonts w:ascii="Times New Roman" w:eastAsia="Times New Roman" w:hAnsi="Times New Roman" w:cs="Times New Roman"/>
          <w:b/>
          <w:bCs/>
          <w:sz w:val="24"/>
          <w:szCs w:val="24"/>
        </w:rPr>
        <w:t>d) Đúng.</w:t>
      </w:r>
      <w:r w:rsidRPr="00065CF7">
        <w:rPr>
          <w:rFonts w:ascii="Times New Roman" w:eastAsia="Times New Roman" w:hAnsi="Times New Roman" w:cs="Times New Roman"/>
          <w:sz w:val="24"/>
          <w:szCs w:val="24"/>
        </w:rPr>
        <w:br/>
        <w:t>Thực tiễn Việt Nam giai đoạn 1945 - 1954 cho thấy mâu thuẫn chủ yếu là mâu thuẫn giữa toàn thể dân tộc Việt Nam với thực dân xâm lược. Vì vậy, yêu cầu khách quan của lịch sử là phải đánh bại thực dân Pháp, bảo vệ độc lập dân tộc và đưa xã hội phát triển.</w:t>
      </w:r>
    </w:p>
    <w:sectPr w:rsidR="002800AC" w:rsidRPr="00065CF7" w:rsidSect="006B4032">
      <w:headerReference w:type="even" r:id="rId8"/>
      <w:headerReference w:type="default" r:id="rId9"/>
      <w:footerReference w:type="even" r:id="rId10"/>
      <w:footerReference w:type="default" r:id="rId11"/>
      <w:headerReference w:type="first" r:id="rId12"/>
      <w:footerReference w:type="first" r:id="rId13"/>
      <w:pgSz w:w="12240" w:h="15840"/>
      <w:pgMar w:top="873" w:right="873" w:bottom="568" w:left="873"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13E6F" w14:textId="77777777" w:rsidR="00F72784" w:rsidRDefault="00F72784" w:rsidP="00AF7137">
      <w:pPr>
        <w:spacing w:after="0" w:line="240" w:lineRule="auto"/>
      </w:pPr>
      <w:r>
        <w:separator/>
      </w:r>
    </w:p>
  </w:endnote>
  <w:endnote w:type="continuationSeparator" w:id="0">
    <w:p w14:paraId="27FB8F51" w14:textId="77777777" w:rsidR="00F72784" w:rsidRDefault="00F72784"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46854" w14:textId="77777777" w:rsidR="002C42EC" w:rsidRDefault="002C4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FA4C71" w:rsidRPr="00E9439D" w:rsidRDefault="00FA4C7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2C42EC">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4807" w14:textId="77777777" w:rsidR="002C42EC" w:rsidRDefault="002C4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93EAF" w14:textId="77777777" w:rsidR="00F72784" w:rsidRDefault="00F72784" w:rsidP="00AF7137">
      <w:pPr>
        <w:spacing w:after="0" w:line="240" w:lineRule="auto"/>
      </w:pPr>
      <w:r>
        <w:separator/>
      </w:r>
    </w:p>
  </w:footnote>
  <w:footnote w:type="continuationSeparator" w:id="0">
    <w:p w14:paraId="05FF79CF" w14:textId="77777777" w:rsidR="00F72784" w:rsidRDefault="00F72784"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D5475" w14:textId="77777777" w:rsidR="002C42EC" w:rsidRDefault="002C4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FA4C71" w:rsidRPr="00E9439D" w:rsidRDefault="00FA4C7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EB8F6" w14:textId="77777777" w:rsidR="002C42EC" w:rsidRDefault="002C4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207"/>
    <w:multiLevelType w:val="multilevel"/>
    <w:tmpl w:val="182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8">
    <w:nsid w:val="4D197AD5"/>
    <w:multiLevelType w:val="multilevel"/>
    <w:tmpl w:val="047E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5568EE"/>
    <w:multiLevelType w:val="multilevel"/>
    <w:tmpl w:val="984C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BA4579"/>
    <w:multiLevelType w:val="multilevel"/>
    <w:tmpl w:val="08E2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10"/>
  </w:num>
  <w:num w:numId="5">
    <w:abstractNumId w:val="13"/>
  </w:num>
  <w:num w:numId="6">
    <w:abstractNumId w:val="3"/>
  </w:num>
  <w:num w:numId="7">
    <w:abstractNumId w:val="5"/>
  </w:num>
  <w:num w:numId="8">
    <w:abstractNumId w:val="2"/>
  </w:num>
  <w:num w:numId="9">
    <w:abstractNumId w:val="14"/>
  </w:num>
  <w:num w:numId="10">
    <w:abstractNumId w:val="9"/>
  </w:num>
  <w:num w:numId="11">
    <w:abstractNumId w:val="4"/>
  </w:num>
  <w:num w:numId="12">
    <w:abstractNumId w:val="11"/>
  </w:num>
  <w:num w:numId="13">
    <w:abstractNumId w:val="0"/>
  </w:num>
  <w:num w:numId="14">
    <w:abstractNumId w:val="1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65CF7"/>
    <w:rsid w:val="000833D5"/>
    <w:rsid w:val="0009254C"/>
    <w:rsid w:val="000B597B"/>
    <w:rsid w:val="000C0B64"/>
    <w:rsid w:val="000F1115"/>
    <w:rsid w:val="000F1B91"/>
    <w:rsid w:val="00107B6A"/>
    <w:rsid w:val="001206E9"/>
    <w:rsid w:val="00121498"/>
    <w:rsid w:val="00121850"/>
    <w:rsid w:val="00126FDA"/>
    <w:rsid w:val="00147CF7"/>
    <w:rsid w:val="00157E4E"/>
    <w:rsid w:val="00160289"/>
    <w:rsid w:val="001D33BB"/>
    <w:rsid w:val="00252141"/>
    <w:rsid w:val="00252761"/>
    <w:rsid w:val="002542B9"/>
    <w:rsid w:val="002622C5"/>
    <w:rsid w:val="00274BB5"/>
    <w:rsid w:val="002800AC"/>
    <w:rsid w:val="00285E48"/>
    <w:rsid w:val="002C42EC"/>
    <w:rsid w:val="002E698C"/>
    <w:rsid w:val="00312219"/>
    <w:rsid w:val="00354C95"/>
    <w:rsid w:val="00390F50"/>
    <w:rsid w:val="003952D3"/>
    <w:rsid w:val="003B0FD9"/>
    <w:rsid w:val="003D126E"/>
    <w:rsid w:val="003D42D2"/>
    <w:rsid w:val="003D76AA"/>
    <w:rsid w:val="003D7E08"/>
    <w:rsid w:val="00404CF5"/>
    <w:rsid w:val="00430A67"/>
    <w:rsid w:val="00440EA6"/>
    <w:rsid w:val="00467523"/>
    <w:rsid w:val="004677C8"/>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A7A7A"/>
    <w:rsid w:val="005C336B"/>
    <w:rsid w:val="005C6EFE"/>
    <w:rsid w:val="005D2429"/>
    <w:rsid w:val="005F538A"/>
    <w:rsid w:val="006114F5"/>
    <w:rsid w:val="006128E5"/>
    <w:rsid w:val="00636B61"/>
    <w:rsid w:val="0068237B"/>
    <w:rsid w:val="00686D3A"/>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371A6"/>
    <w:rsid w:val="00862141"/>
    <w:rsid w:val="008806EB"/>
    <w:rsid w:val="0089478D"/>
    <w:rsid w:val="008E5190"/>
    <w:rsid w:val="0092448A"/>
    <w:rsid w:val="0093348D"/>
    <w:rsid w:val="00941A79"/>
    <w:rsid w:val="0096494D"/>
    <w:rsid w:val="00993F44"/>
    <w:rsid w:val="009C617A"/>
    <w:rsid w:val="009C7687"/>
    <w:rsid w:val="009D0B65"/>
    <w:rsid w:val="009F09E0"/>
    <w:rsid w:val="00A20637"/>
    <w:rsid w:val="00A429B1"/>
    <w:rsid w:val="00A47959"/>
    <w:rsid w:val="00A71DCC"/>
    <w:rsid w:val="00AB072F"/>
    <w:rsid w:val="00AC334F"/>
    <w:rsid w:val="00AE01FB"/>
    <w:rsid w:val="00AF7137"/>
    <w:rsid w:val="00B1585D"/>
    <w:rsid w:val="00B46F89"/>
    <w:rsid w:val="00B55CB3"/>
    <w:rsid w:val="00B62A08"/>
    <w:rsid w:val="00B81A79"/>
    <w:rsid w:val="00B973C7"/>
    <w:rsid w:val="00BB1854"/>
    <w:rsid w:val="00BB40A5"/>
    <w:rsid w:val="00C27421"/>
    <w:rsid w:val="00C56F96"/>
    <w:rsid w:val="00C61707"/>
    <w:rsid w:val="00C62FC1"/>
    <w:rsid w:val="00C80418"/>
    <w:rsid w:val="00C92991"/>
    <w:rsid w:val="00CC26E3"/>
    <w:rsid w:val="00CE4D81"/>
    <w:rsid w:val="00D044DD"/>
    <w:rsid w:val="00D36FA5"/>
    <w:rsid w:val="00D662E8"/>
    <w:rsid w:val="00D97FB6"/>
    <w:rsid w:val="00DA121C"/>
    <w:rsid w:val="00DD4512"/>
    <w:rsid w:val="00DE062D"/>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4295615">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448645">
      <w:bodyDiv w:val="1"/>
      <w:marLeft w:val="0"/>
      <w:marRight w:val="0"/>
      <w:marTop w:val="0"/>
      <w:marBottom w:val="0"/>
      <w:divBdr>
        <w:top w:val="none" w:sz="0" w:space="0" w:color="auto"/>
        <w:left w:val="none" w:sz="0" w:space="0" w:color="auto"/>
        <w:bottom w:val="none" w:sz="0" w:space="0" w:color="auto"/>
        <w:right w:val="none" w:sz="0" w:space="0" w:color="auto"/>
      </w:divBdr>
      <w:divsChild>
        <w:div w:id="1822504927">
          <w:marLeft w:val="0"/>
          <w:marRight w:val="0"/>
          <w:marTop w:val="0"/>
          <w:marBottom w:val="0"/>
          <w:divBdr>
            <w:top w:val="none" w:sz="0" w:space="0" w:color="auto"/>
            <w:left w:val="none" w:sz="0" w:space="0" w:color="auto"/>
            <w:bottom w:val="none" w:sz="0" w:space="0" w:color="auto"/>
            <w:right w:val="none" w:sz="0" w:space="0" w:color="auto"/>
          </w:divBdr>
          <w:divsChild>
            <w:div w:id="1130395953">
              <w:marLeft w:val="0"/>
              <w:marRight w:val="0"/>
              <w:marTop w:val="0"/>
              <w:marBottom w:val="0"/>
              <w:divBdr>
                <w:top w:val="none" w:sz="0" w:space="0" w:color="auto"/>
                <w:left w:val="none" w:sz="0" w:space="0" w:color="auto"/>
                <w:bottom w:val="none" w:sz="0" w:space="0" w:color="auto"/>
                <w:right w:val="none" w:sz="0" w:space="0" w:color="auto"/>
              </w:divBdr>
              <w:divsChild>
                <w:div w:id="873005461">
                  <w:marLeft w:val="0"/>
                  <w:marRight w:val="0"/>
                  <w:marTop w:val="0"/>
                  <w:marBottom w:val="0"/>
                  <w:divBdr>
                    <w:top w:val="none" w:sz="0" w:space="0" w:color="auto"/>
                    <w:left w:val="none" w:sz="0" w:space="0" w:color="auto"/>
                    <w:bottom w:val="none" w:sz="0" w:space="0" w:color="auto"/>
                    <w:right w:val="none" w:sz="0" w:space="0" w:color="auto"/>
                  </w:divBdr>
                  <w:divsChild>
                    <w:div w:id="1936985354">
                      <w:marLeft w:val="0"/>
                      <w:marRight w:val="0"/>
                      <w:marTop w:val="0"/>
                      <w:marBottom w:val="0"/>
                      <w:divBdr>
                        <w:top w:val="none" w:sz="0" w:space="0" w:color="auto"/>
                        <w:left w:val="none" w:sz="0" w:space="0" w:color="auto"/>
                        <w:bottom w:val="none" w:sz="0" w:space="0" w:color="auto"/>
                        <w:right w:val="none" w:sz="0" w:space="0" w:color="auto"/>
                      </w:divBdr>
                      <w:divsChild>
                        <w:div w:id="1766607597">
                          <w:marLeft w:val="0"/>
                          <w:marRight w:val="0"/>
                          <w:marTop w:val="0"/>
                          <w:marBottom w:val="0"/>
                          <w:divBdr>
                            <w:top w:val="none" w:sz="0" w:space="0" w:color="auto"/>
                            <w:left w:val="none" w:sz="0" w:space="0" w:color="auto"/>
                            <w:bottom w:val="none" w:sz="0" w:space="0" w:color="auto"/>
                            <w:right w:val="none" w:sz="0" w:space="0" w:color="auto"/>
                          </w:divBdr>
                          <w:divsChild>
                            <w:div w:id="2011323221">
                              <w:marLeft w:val="0"/>
                              <w:marRight w:val="0"/>
                              <w:marTop w:val="0"/>
                              <w:marBottom w:val="0"/>
                              <w:divBdr>
                                <w:top w:val="none" w:sz="0" w:space="0" w:color="auto"/>
                                <w:left w:val="none" w:sz="0" w:space="0" w:color="auto"/>
                                <w:bottom w:val="none" w:sz="0" w:space="0" w:color="auto"/>
                                <w:right w:val="none" w:sz="0" w:space="0" w:color="auto"/>
                              </w:divBdr>
                              <w:divsChild>
                                <w:div w:id="504637873">
                                  <w:marLeft w:val="0"/>
                                  <w:marRight w:val="0"/>
                                  <w:marTop w:val="0"/>
                                  <w:marBottom w:val="0"/>
                                  <w:divBdr>
                                    <w:top w:val="none" w:sz="0" w:space="0" w:color="auto"/>
                                    <w:left w:val="none" w:sz="0" w:space="0" w:color="auto"/>
                                    <w:bottom w:val="none" w:sz="0" w:space="0" w:color="auto"/>
                                    <w:right w:val="none" w:sz="0" w:space="0" w:color="auto"/>
                                  </w:divBdr>
                                  <w:divsChild>
                                    <w:div w:id="1398239664">
                                      <w:marLeft w:val="0"/>
                                      <w:marRight w:val="0"/>
                                      <w:marTop w:val="0"/>
                                      <w:marBottom w:val="0"/>
                                      <w:divBdr>
                                        <w:top w:val="none" w:sz="0" w:space="0" w:color="auto"/>
                                        <w:left w:val="none" w:sz="0" w:space="0" w:color="auto"/>
                                        <w:bottom w:val="none" w:sz="0" w:space="0" w:color="auto"/>
                                        <w:right w:val="none" w:sz="0" w:space="0" w:color="auto"/>
                                      </w:divBdr>
                                      <w:divsChild>
                                        <w:div w:id="6005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722431">
          <w:marLeft w:val="0"/>
          <w:marRight w:val="0"/>
          <w:marTop w:val="0"/>
          <w:marBottom w:val="0"/>
          <w:divBdr>
            <w:top w:val="none" w:sz="0" w:space="0" w:color="auto"/>
            <w:left w:val="none" w:sz="0" w:space="0" w:color="auto"/>
            <w:bottom w:val="none" w:sz="0" w:space="0" w:color="auto"/>
            <w:right w:val="none" w:sz="0" w:space="0" w:color="auto"/>
          </w:divBdr>
          <w:divsChild>
            <w:div w:id="565534610">
              <w:marLeft w:val="0"/>
              <w:marRight w:val="0"/>
              <w:marTop w:val="0"/>
              <w:marBottom w:val="0"/>
              <w:divBdr>
                <w:top w:val="none" w:sz="0" w:space="0" w:color="auto"/>
                <w:left w:val="none" w:sz="0" w:space="0" w:color="auto"/>
                <w:bottom w:val="none" w:sz="0" w:space="0" w:color="auto"/>
                <w:right w:val="none" w:sz="0" w:space="0" w:color="auto"/>
              </w:divBdr>
              <w:divsChild>
                <w:div w:id="1311641508">
                  <w:marLeft w:val="0"/>
                  <w:marRight w:val="0"/>
                  <w:marTop w:val="0"/>
                  <w:marBottom w:val="0"/>
                  <w:divBdr>
                    <w:top w:val="none" w:sz="0" w:space="0" w:color="auto"/>
                    <w:left w:val="none" w:sz="0" w:space="0" w:color="auto"/>
                    <w:bottom w:val="none" w:sz="0" w:space="0" w:color="auto"/>
                    <w:right w:val="none" w:sz="0" w:space="0" w:color="auto"/>
                  </w:divBdr>
                  <w:divsChild>
                    <w:div w:id="941834960">
                      <w:marLeft w:val="0"/>
                      <w:marRight w:val="0"/>
                      <w:marTop w:val="0"/>
                      <w:marBottom w:val="0"/>
                      <w:divBdr>
                        <w:top w:val="none" w:sz="0" w:space="0" w:color="auto"/>
                        <w:left w:val="none" w:sz="0" w:space="0" w:color="auto"/>
                        <w:bottom w:val="none" w:sz="0" w:space="0" w:color="auto"/>
                        <w:right w:val="none" w:sz="0" w:space="0" w:color="auto"/>
                      </w:divBdr>
                      <w:divsChild>
                        <w:div w:id="206066131">
                          <w:marLeft w:val="0"/>
                          <w:marRight w:val="0"/>
                          <w:marTop w:val="0"/>
                          <w:marBottom w:val="0"/>
                          <w:divBdr>
                            <w:top w:val="none" w:sz="0" w:space="0" w:color="auto"/>
                            <w:left w:val="none" w:sz="0" w:space="0" w:color="auto"/>
                            <w:bottom w:val="none" w:sz="0" w:space="0" w:color="auto"/>
                            <w:right w:val="none" w:sz="0" w:space="0" w:color="auto"/>
                          </w:divBdr>
                          <w:divsChild>
                            <w:div w:id="83193057">
                              <w:marLeft w:val="0"/>
                              <w:marRight w:val="0"/>
                              <w:marTop w:val="0"/>
                              <w:marBottom w:val="0"/>
                              <w:divBdr>
                                <w:top w:val="none" w:sz="0" w:space="0" w:color="auto"/>
                                <w:left w:val="none" w:sz="0" w:space="0" w:color="auto"/>
                                <w:bottom w:val="none" w:sz="0" w:space="0" w:color="auto"/>
                                <w:right w:val="none" w:sz="0" w:space="0" w:color="auto"/>
                              </w:divBdr>
                              <w:divsChild>
                                <w:div w:id="1158619242">
                                  <w:marLeft w:val="0"/>
                                  <w:marRight w:val="0"/>
                                  <w:marTop w:val="0"/>
                                  <w:marBottom w:val="0"/>
                                  <w:divBdr>
                                    <w:top w:val="none" w:sz="0" w:space="0" w:color="auto"/>
                                    <w:left w:val="none" w:sz="0" w:space="0" w:color="auto"/>
                                    <w:bottom w:val="none" w:sz="0" w:space="0" w:color="auto"/>
                                    <w:right w:val="none" w:sz="0" w:space="0" w:color="auto"/>
                                  </w:divBdr>
                                  <w:divsChild>
                                    <w:div w:id="713113376">
                                      <w:marLeft w:val="0"/>
                                      <w:marRight w:val="0"/>
                                      <w:marTop w:val="0"/>
                                      <w:marBottom w:val="0"/>
                                      <w:divBdr>
                                        <w:top w:val="none" w:sz="0" w:space="0" w:color="auto"/>
                                        <w:left w:val="none" w:sz="0" w:space="0" w:color="auto"/>
                                        <w:bottom w:val="none" w:sz="0" w:space="0" w:color="auto"/>
                                        <w:right w:val="none" w:sz="0" w:space="0" w:color="auto"/>
                                      </w:divBdr>
                                      <w:divsChild>
                                        <w:div w:id="573047923">
                                          <w:marLeft w:val="0"/>
                                          <w:marRight w:val="0"/>
                                          <w:marTop w:val="0"/>
                                          <w:marBottom w:val="0"/>
                                          <w:divBdr>
                                            <w:top w:val="none" w:sz="0" w:space="0" w:color="auto"/>
                                            <w:left w:val="none" w:sz="0" w:space="0" w:color="auto"/>
                                            <w:bottom w:val="none" w:sz="0" w:space="0" w:color="auto"/>
                                            <w:right w:val="none" w:sz="0" w:space="0" w:color="auto"/>
                                          </w:divBdr>
                                          <w:divsChild>
                                            <w:div w:id="164322928">
                                              <w:marLeft w:val="0"/>
                                              <w:marRight w:val="0"/>
                                              <w:marTop w:val="0"/>
                                              <w:marBottom w:val="0"/>
                                              <w:divBdr>
                                                <w:top w:val="none" w:sz="0" w:space="0" w:color="auto"/>
                                                <w:left w:val="none" w:sz="0" w:space="0" w:color="auto"/>
                                                <w:bottom w:val="none" w:sz="0" w:space="0" w:color="auto"/>
                                                <w:right w:val="none" w:sz="0" w:space="0" w:color="auto"/>
                                              </w:divBdr>
                                              <w:divsChild>
                                                <w:div w:id="1473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615460">
          <w:marLeft w:val="0"/>
          <w:marRight w:val="0"/>
          <w:marTop w:val="0"/>
          <w:marBottom w:val="0"/>
          <w:divBdr>
            <w:top w:val="none" w:sz="0" w:space="0" w:color="auto"/>
            <w:left w:val="none" w:sz="0" w:space="0" w:color="auto"/>
            <w:bottom w:val="none" w:sz="0" w:space="0" w:color="auto"/>
            <w:right w:val="none" w:sz="0" w:space="0" w:color="auto"/>
          </w:divBdr>
          <w:divsChild>
            <w:div w:id="1543637284">
              <w:marLeft w:val="0"/>
              <w:marRight w:val="0"/>
              <w:marTop w:val="0"/>
              <w:marBottom w:val="0"/>
              <w:divBdr>
                <w:top w:val="none" w:sz="0" w:space="0" w:color="auto"/>
                <w:left w:val="none" w:sz="0" w:space="0" w:color="auto"/>
                <w:bottom w:val="none" w:sz="0" w:space="0" w:color="auto"/>
                <w:right w:val="none" w:sz="0" w:space="0" w:color="auto"/>
              </w:divBdr>
              <w:divsChild>
                <w:div w:id="338697414">
                  <w:marLeft w:val="0"/>
                  <w:marRight w:val="0"/>
                  <w:marTop w:val="0"/>
                  <w:marBottom w:val="0"/>
                  <w:divBdr>
                    <w:top w:val="none" w:sz="0" w:space="0" w:color="auto"/>
                    <w:left w:val="none" w:sz="0" w:space="0" w:color="auto"/>
                    <w:bottom w:val="none" w:sz="0" w:space="0" w:color="auto"/>
                    <w:right w:val="none" w:sz="0" w:space="0" w:color="auto"/>
                  </w:divBdr>
                  <w:divsChild>
                    <w:div w:id="249897019">
                      <w:marLeft w:val="0"/>
                      <w:marRight w:val="0"/>
                      <w:marTop w:val="0"/>
                      <w:marBottom w:val="0"/>
                      <w:divBdr>
                        <w:top w:val="none" w:sz="0" w:space="0" w:color="auto"/>
                        <w:left w:val="none" w:sz="0" w:space="0" w:color="auto"/>
                        <w:bottom w:val="none" w:sz="0" w:space="0" w:color="auto"/>
                        <w:right w:val="none" w:sz="0" w:space="0" w:color="auto"/>
                      </w:divBdr>
                      <w:divsChild>
                        <w:div w:id="971599969">
                          <w:marLeft w:val="0"/>
                          <w:marRight w:val="0"/>
                          <w:marTop w:val="0"/>
                          <w:marBottom w:val="0"/>
                          <w:divBdr>
                            <w:top w:val="none" w:sz="0" w:space="0" w:color="auto"/>
                            <w:left w:val="none" w:sz="0" w:space="0" w:color="auto"/>
                            <w:bottom w:val="none" w:sz="0" w:space="0" w:color="auto"/>
                            <w:right w:val="none" w:sz="0" w:space="0" w:color="auto"/>
                          </w:divBdr>
                        </w:div>
                        <w:div w:id="1569460182">
                          <w:marLeft w:val="0"/>
                          <w:marRight w:val="0"/>
                          <w:marTop w:val="0"/>
                          <w:marBottom w:val="0"/>
                          <w:divBdr>
                            <w:top w:val="none" w:sz="0" w:space="0" w:color="auto"/>
                            <w:left w:val="none" w:sz="0" w:space="0" w:color="auto"/>
                            <w:bottom w:val="none" w:sz="0" w:space="0" w:color="auto"/>
                            <w:right w:val="none" w:sz="0" w:space="0" w:color="auto"/>
                          </w:divBdr>
                          <w:divsChild>
                            <w:div w:id="547957208">
                              <w:marLeft w:val="0"/>
                              <w:marRight w:val="0"/>
                              <w:marTop w:val="0"/>
                              <w:marBottom w:val="0"/>
                              <w:divBdr>
                                <w:top w:val="none" w:sz="0" w:space="0" w:color="auto"/>
                                <w:left w:val="none" w:sz="0" w:space="0" w:color="auto"/>
                                <w:bottom w:val="none" w:sz="0" w:space="0" w:color="auto"/>
                                <w:right w:val="none" w:sz="0" w:space="0" w:color="auto"/>
                              </w:divBdr>
                              <w:divsChild>
                                <w:div w:id="1064912595">
                                  <w:marLeft w:val="0"/>
                                  <w:marRight w:val="0"/>
                                  <w:marTop w:val="0"/>
                                  <w:marBottom w:val="0"/>
                                  <w:divBdr>
                                    <w:top w:val="none" w:sz="0" w:space="0" w:color="auto"/>
                                    <w:left w:val="none" w:sz="0" w:space="0" w:color="auto"/>
                                    <w:bottom w:val="none" w:sz="0" w:space="0" w:color="auto"/>
                                    <w:right w:val="none" w:sz="0" w:space="0" w:color="auto"/>
                                  </w:divBdr>
                                  <w:divsChild>
                                    <w:div w:id="778451753">
                                      <w:marLeft w:val="0"/>
                                      <w:marRight w:val="0"/>
                                      <w:marTop w:val="0"/>
                                      <w:marBottom w:val="0"/>
                                      <w:divBdr>
                                        <w:top w:val="none" w:sz="0" w:space="0" w:color="auto"/>
                                        <w:left w:val="none" w:sz="0" w:space="0" w:color="auto"/>
                                        <w:bottom w:val="none" w:sz="0" w:space="0" w:color="auto"/>
                                        <w:right w:val="none" w:sz="0" w:space="0" w:color="auto"/>
                                      </w:divBdr>
                                      <w:divsChild>
                                        <w:div w:id="3220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074587">
          <w:marLeft w:val="0"/>
          <w:marRight w:val="0"/>
          <w:marTop w:val="0"/>
          <w:marBottom w:val="0"/>
          <w:divBdr>
            <w:top w:val="none" w:sz="0" w:space="0" w:color="auto"/>
            <w:left w:val="none" w:sz="0" w:space="0" w:color="auto"/>
            <w:bottom w:val="none" w:sz="0" w:space="0" w:color="auto"/>
            <w:right w:val="none" w:sz="0" w:space="0" w:color="auto"/>
          </w:divBdr>
          <w:divsChild>
            <w:div w:id="1372800490">
              <w:marLeft w:val="0"/>
              <w:marRight w:val="0"/>
              <w:marTop w:val="0"/>
              <w:marBottom w:val="0"/>
              <w:divBdr>
                <w:top w:val="none" w:sz="0" w:space="0" w:color="auto"/>
                <w:left w:val="none" w:sz="0" w:space="0" w:color="auto"/>
                <w:bottom w:val="none" w:sz="0" w:space="0" w:color="auto"/>
                <w:right w:val="none" w:sz="0" w:space="0" w:color="auto"/>
              </w:divBdr>
              <w:divsChild>
                <w:div w:id="2116437012">
                  <w:marLeft w:val="0"/>
                  <w:marRight w:val="0"/>
                  <w:marTop w:val="0"/>
                  <w:marBottom w:val="0"/>
                  <w:divBdr>
                    <w:top w:val="none" w:sz="0" w:space="0" w:color="auto"/>
                    <w:left w:val="none" w:sz="0" w:space="0" w:color="auto"/>
                    <w:bottom w:val="none" w:sz="0" w:space="0" w:color="auto"/>
                    <w:right w:val="none" w:sz="0" w:space="0" w:color="auto"/>
                  </w:divBdr>
                  <w:divsChild>
                    <w:div w:id="1555118851">
                      <w:marLeft w:val="0"/>
                      <w:marRight w:val="0"/>
                      <w:marTop w:val="0"/>
                      <w:marBottom w:val="0"/>
                      <w:divBdr>
                        <w:top w:val="none" w:sz="0" w:space="0" w:color="auto"/>
                        <w:left w:val="none" w:sz="0" w:space="0" w:color="auto"/>
                        <w:bottom w:val="none" w:sz="0" w:space="0" w:color="auto"/>
                        <w:right w:val="none" w:sz="0" w:space="0" w:color="auto"/>
                      </w:divBdr>
                      <w:divsChild>
                        <w:div w:id="1673801243">
                          <w:marLeft w:val="0"/>
                          <w:marRight w:val="0"/>
                          <w:marTop w:val="0"/>
                          <w:marBottom w:val="0"/>
                          <w:divBdr>
                            <w:top w:val="none" w:sz="0" w:space="0" w:color="auto"/>
                            <w:left w:val="none" w:sz="0" w:space="0" w:color="auto"/>
                            <w:bottom w:val="none" w:sz="0" w:space="0" w:color="auto"/>
                            <w:right w:val="none" w:sz="0" w:space="0" w:color="auto"/>
                          </w:divBdr>
                          <w:divsChild>
                            <w:div w:id="1229002993">
                              <w:marLeft w:val="0"/>
                              <w:marRight w:val="0"/>
                              <w:marTop w:val="0"/>
                              <w:marBottom w:val="0"/>
                              <w:divBdr>
                                <w:top w:val="none" w:sz="0" w:space="0" w:color="auto"/>
                                <w:left w:val="none" w:sz="0" w:space="0" w:color="auto"/>
                                <w:bottom w:val="none" w:sz="0" w:space="0" w:color="auto"/>
                                <w:right w:val="none" w:sz="0" w:space="0" w:color="auto"/>
                              </w:divBdr>
                              <w:divsChild>
                                <w:div w:id="91248715">
                                  <w:marLeft w:val="0"/>
                                  <w:marRight w:val="0"/>
                                  <w:marTop w:val="0"/>
                                  <w:marBottom w:val="0"/>
                                  <w:divBdr>
                                    <w:top w:val="none" w:sz="0" w:space="0" w:color="auto"/>
                                    <w:left w:val="none" w:sz="0" w:space="0" w:color="auto"/>
                                    <w:bottom w:val="none" w:sz="0" w:space="0" w:color="auto"/>
                                    <w:right w:val="none" w:sz="0" w:space="0" w:color="auto"/>
                                  </w:divBdr>
                                  <w:divsChild>
                                    <w:div w:id="1826774483">
                                      <w:marLeft w:val="0"/>
                                      <w:marRight w:val="0"/>
                                      <w:marTop w:val="0"/>
                                      <w:marBottom w:val="0"/>
                                      <w:divBdr>
                                        <w:top w:val="none" w:sz="0" w:space="0" w:color="auto"/>
                                        <w:left w:val="none" w:sz="0" w:space="0" w:color="auto"/>
                                        <w:bottom w:val="none" w:sz="0" w:space="0" w:color="auto"/>
                                        <w:right w:val="none" w:sz="0" w:space="0" w:color="auto"/>
                                      </w:divBdr>
                                      <w:divsChild>
                                        <w:div w:id="463088319">
                                          <w:marLeft w:val="0"/>
                                          <w:marRight w:val="0"/>
                                          <w:marTop w:val="0"/>
                                          <w:marBottom w:val="0"/>
                                          <w:divBdr>
                                            <w:top w:val="none" w:sz="0" w:space="0" w:color="auto"/>
                                            <w:left w:val="none" w:sz="0" w:space="0" w:color="auto"/>
                                            <w:bottom w:val="none" w:sz="0" w:space="0" w:color="auto"/>
                                            <w:right w:val="none" w:sz="0" w:space="0" w:color="auto"/>
                                          </w:divBdr>
                                          <w:divsChild>
                                            <w:div w:id="36200512">
                                              <w:marLeft w:val="0"/>
                                              <w:marRight w:val="0"/>
                                              <w:marTop w:val="0"/>
                                              <w:marBottom w:val="0"/>
                                              <w:divBdr>
                                                <w:top w:val="none" w:sz="0" w:space="0" w:color="auto"/>
                                                <w:left w:val="none" w:sz="0" w:space="0" w:color="auto"/>
                                                <w:bottom w:val="none" w:sz="0" w:space="0" w:color="auto"/>
                                                <w:right w:val="none" w:sz="0" w:space="0" w:color="auto"/>
                                              </w:divBdr>
                                              <w:divsChild>
                                                <w:div w:id="20501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677668">
          <w:marLeft w:val="0"/>
          <w:marRight w:val="0"/>
          <w:marTop w:val="0"/>
          <w:marBottom w:val="0"/>
          <w:divBdr>
            <w:top w:val="none" w:sz="0" w:space="0" w:color="auto"/>
            <w:left w:val="none" w:sz="0" w:space="0" w:color="auto"/>
            <w:bottom w:val="none" w:sz="0" w:space="0" w:color="auto"/>
            <w:right w:val="none" w:sz="0" w:space="0" w:color="auto"/>
          </w:divBdr>
          <w:divsChild>
            <w:div w:id="1842964934">
              <w:marLeft w:val="0"/>
              <w:marRight w:val="0"/>
              <w:marTop w:val="0"/>
              <w:marBottom w:val="0"/>
              <w:divBdr>
                <w:top w:val="none" w:sz="0" w:space="0" w:color="auto"/>
                <w:left w:val="none" w:sz="0" w:space="0" w:color="auto"/>
                <w:bottom w:val="none" w:sz="0" w:space="0" w:color="auto"/>
                <w:right w:val="none" w:sz="0" w:space="0" w:color="auto"/>
              </w:divBdr>
              <w:divsChild>
                <w:div w:id="179660289">
                  <w:marLeft w:val="0"/>
                  <w:marRight w:val="0"/>
                  <w:marTop w:val="0"/>
                  <w:marBottom w:val="0"/>
                  <w:divBdr>
                    <w:top w:val="none" w:sz="0" w:space="0" w:color="auto"/>
                    <w:left w:val="none" w:sz="0" w:space="0" w:color="auto"/>
                    <w:bottom w:val="none" w:sz="0" w:space="0" w:color="auto"/>
                    <w:right w:val="none" w:sz="0" w:space="0" w:color="auto"/>
                  </w:divBdr>
                  <w:divsChild>
                    <w:div w:id="1092701396">
                      <w:marLeft w:val="0"/>
                      <w:marRight w:val="0"/>
                      <w:marTop w:val="0"/>
                      <w:marBottom w:val="0"/>
                      <w:divBdr>
                        <w:top w:val="none" w:sz="0" w:space="0" w:color="auto"/>
                        <w:left w:val="none" w:sz="0" w:space="0" w:color="auto"/>
                        <w:bottom w:val="none" w:sz="0" w:space="0" w:color="auto"/>
                        <w:right w:val="none" w:sz="0" w:space="0" w:color="auto"/>
                      </w:divBdr>
                      <w:divsChild>
                        <w:div w:id="843781193">
                          <w:marLeft w:val="0"/>
                          <w:marRight w:val="0"/>
                          <w:marTop w:val="0"/>
                          <w:marBottom w:val="0"/>
                          <w:divBdr>
                            <w:top w:val="none" w:sz="0" w:space="0" w:color="auto"/>
                            <w:left w:val="none" w:sz="0" w:space="0" w:color="auto"/>
                            <w:bottom w:val="none" w:sz="0" w:space="0" w:color="auto"/>
                            <w:right w:val="none" w:sz="0" w:space="0" w:color="auto"/>
                          </w:divBdr>
                        </w:div>
                        <w:div w:id="476460908">
                          <w:marLeft w:val="0"/>
                          <w:marRight w:val="0"/>
                          <w:marTop w:val="0"/>
                          <w:marBottom w:val="0"/>
                          <w:divBdr>
                            <w:top w:val="none" w:sz="0" w:space="0" w:color="auto"/>
                            <w:left w:val="none" w:sz="0" w:space="0" w:color="auto"/>
                            <w:bottom w:val="none" w:sz="0" w:space="0" w:color="auto"/>
                            <w:right w:val="none" w:sz="0" w:space="0" w:color="auto"/>
                          </w:divBdr>
                          <w:divsChild>
                            <w:div w:id="350109721">
                              <w:marLeft w:val="0"/>
                              <w:marRight w:val="0"/>
                              <w:marTop w:val="0"/>
                              <w:marBottom w:val="0"/>
                              <w:divBdr>
                                <w:top w:val="none" w:sz="0" w:space="0" w:color="auto"/>
                                <w:left w:val="none" w:sz="0" w:space="0" w:color="auto"/>
                                <w:bottom w:val="none" w:sz="0" w:space="0" w:color="auto"/>
                                <w:right w:val="none" w:sz="0" w:space="0" w:color="auto"/>
                              </w:divBdr>
                              <w:divsChild>
                                <w:div w:id="1940289728">
                                  <w:marLeft w:val="0"/>
                                  <w:marRight w:val="0"/>
                                  <w:marTop w:val="0"/>
                                  <w:marBottom w:val="0"/>
                                  <w:divBdr>
                                    <w:top w:val="none" w:sz="0" w:space="0" w:color="auto"/>
                                    <w:left w:val="none" w:sz="0" w:space="0" w:color="auto"/>
                                    <w:bottom w:val="none" w:sz="0" w:space="0" w:color="auto"/>
                                    <w:right w:val="none" w:sz="0" w:space="0" w:color="auto"/>
                                  </w:divBdr>
                                  <w:divsChild>
                                    <w:div w:id="1439374474">
                                      <w:marLeft w:val="0"/>
                                      <w:marRight w:val="0"/>
                                      <w:marTop w:val="0"/>
                                      <w:marBottom w:val="0"/>
                                      <w:divBdr>
                                        <w:top w:val="none" w:sz="0" w:space="0" w:color="auto"/>
                                        <w:left w:val="none" w:sz="0" w:space="0" w:color="auto"/>
                                        <w:bottom w:val="none" w:sz="0" w:space="0" w:color="auto"/>
                                        <w:right w:val="none" w:sz="0" w:space="0" w:color="auto"/>
                                      </w:divBdr>
                                      <w:divsChild>
                                        <w:div w:id="11776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628004">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59096549">
      <w:bodyDiv w:val="1"/>
      <w:marLeft w:val="0"/>
      <w:marRight w:val="0"/>
      <w:marTop w:val="0"/>
      <w:marBottom w:val="0"/>
      <w:divBdr>
        <w:top w:val="none" w:sz="0" w:space="0" w:color="auto"/>
        <w:left w:val="none" w:sz="0" w:space="0" w:color="auto"/>
        <w:bottom w:val="none" w:sz="0" w:space="0" w:color="auto"/>
        <w:right w:val="none" w:sz="0" w:space="0" w:color="auto"/>
      </w:divBdr>
      <w:divsChild>
        <w:div w:id="250941881">
          <w:marLeft w:val="0"/>
          <w:marRight w:val="0"/>
          <w:marTop w:val="0"/>
          <w:marBottom w:val="0"/>
          <w:divBdr>
            <w:top w:val="none" w:sz="0" w:space="0" w:color="auto"/>
            <w:left w:val="none" w:sz="0" w:space="0" w:color="auto"/>
            <w:bottom w:val="none" w:sz="0" w:space="0" w:color="auto"/>
            <w:right w:val="none" w:sz="0" w:space="0" w:color="auto"/>
          </w:divBdr>
          <w:divsChild>
            <w:div w:id="722944842">
              <w:marLeft w:val="0"/>
              <w:marRight w:val="0"/>
              <w:marTop w:val="0"/>
              <w:marBottom w:val="0"/>
              <w:divBdr>
                <w:top w:val="none" w:sz="0" w:space="0" w:color="auto"/>
                <w:left w:val="none" w:sz="0" w:space="0" w:color="auto"/>
                <w:bottom w:val="none" w:sz="0" w:space="0" w:color="auto"/>
                <w:right w:val="none" w:sz="0" w:space="0" w:color="auto"/>
              </w:divBdr>
              <w:divsChild>
                <w:div w:id="2005936525">
                  <w:marLeft w:val="0"/>
                  <w:marRight w:val="0"/>
                  <w:marTop w:val="0"/>
                  <w:marBottom w:val="0"/>
                  <w:divBdr>
                    <w:top w:val="none" w:sz="0" w:space="0" w:color="auto"/>
                    <w:left w:val="none" w:sz="0" w:space="0" w:color="auto"/>
                    <w:bottom w:val="none" w:sz="0" w:space="0" w:color="auto"/>
                    <w:right w:val="none" w:sz="0" w:space="0" w:color="auto"/>
                  </w:divBdr>
                  <w:divsChild>
                    <w:div w:id="739447716">
                      <w:marLeft w:val="0"/>
                      <w:marRight w:val="0"/>
                      <w:marTop w:val="0"/>
                      <w:marBottom w:val="0"/>
                      <w:divBdr>
                        <w:top w:val="none" w:sz="0" w:space="0" w:color="auto"/>
                        <w:left w:val="none" w:sz="0" w:space="0" w:color="auto"/>
                        <w:bottom w:val="none" w:sz="0" w:space="0" w:color="auto"/>
                        <w:right w:val="none" w:sz="0" w:space="0" w:color="auto"/>
                      </w:divBdr>
                      <w:divsChild>
                        <w:div w:id="527375466">
                          <w:marLeft w:val="0"/>
                          <w:marRight w:val="0"/>
                          <w:marTop w:val="0"/>
                          <w:marBottom w:val="0"/>
                          <w:divBdr>
                            <w:top w:val="none" w:sz="0" w:space="0" w:color="auto"/>
                            <w:left w:val="none" w:sz="0" w:space="0" w:color="auto"/>
                            <w:bottom w:val="none" w:sz="0" w:space="0" w:color="auto"/>
                            <w:right w:val="none" w:sz="0" w:space="0" w:color="auto"/>
                          </w:divBdr>
                          <w:divsChild>
                            <w:div w:id="746609991">
                              <w:marLeft w:val="0"/>
                              <w:marRight w:val="0"/>
                              <w:marTop w:val="0"/>
                              <w:marBottom w:val="0"/>
                              <w:divBdr>
                                <w:top w:val="none" w:sz="0" w:space="0" w:color="auto"/>
                                <w:left w:val="none" w:sz="0" w:space="0" w:color="auto"/>
                                <w:bottom w:val="none" w:sz="0" w:space="0" w:color="auto"/>
                                <w:right w:val="none" w:sz="0" w:space="0" w:color="auto"/>
                              </w:divBdr>
                              <w:divsChild>
                                <w:div w:id="14943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660379">
          <w:marLeft w:val="0"/>
          <w:marRight w:val="0"/>
          <w:marTop w:val="0"/>
          <w:marBottom w:val="0"/>
          <w:divBdr>
            <w:top w:val="none" w:sz="0" w:space="0" w:color="auto"/>
            <w:left w:val="none" w:sz="0" w:space="0" w:color="auto"/>
            <w:bottom w:val="none" w:sz="0" w:space="0" w:color="auto"/>
            <w:right w:val="none" w:sz="0" w:space="0" w:color="auto"/>
          </w:divBdr>
          <w:divsChild>
            <w:div w:id="424814076">
              <w:marLeft w:val="0"/>
              <w:marRight w:val="0"/>
              <w:marTop w:val="0"/>
              <w:marBottom w:val="0"/>
              <w:divBdr>
                <w:top w:val="none" w:sz="0" w:space="0" w:color="auto"/>
                <w:left w:val="none" w:sz="0" w:space="0" w:color="auto"/>
                <w:bottom w:val="none" w:sz="0" w:space="0" w:color="auto"/>
                <w:right w:val="none" w:sz="0" w:space="0" w:color="auto"/>
              </w:divBdr>
              <w:divsChild>
                <w:div w:id="1535843711">
                  <w:marLeft w:val="0"/>
                  <w:marRight w:val="0"/>
                  <w:marTop w:val="0"/>
                  <w:marBottom w:val="0"/>
                  <w:divBdr>
                    <w:top w:val="none" w:sz="0" w:space="0" w:color="auto"/>
                    <w:left w:val="none" w:sz="0" w:space="0" w:color="auto"/>
                    <w:bottom w:val="none" w:sz="0" w:space="0" w:color="auto"/>
                    <w:right w:val="none" w:sz="0" w:space="0" w:color="auto"/>
                  </w:divBdr>
                  <w:divsChild>
                    <w:div w:id="884564798">
                      <w:marLeft w:val="0"/>
                      <w:marRight w:val="0"/>
                      <w:marTop w:val="0"/>
                      <w:marBottom w:val="0"/>
                      <w:divBdr>
                        <w:top w:val="none" w:sz="0" w:space="0" w:color="auto"/>
                        <w:left w:val="none" w:sz="0" w:space="0" w:color="auto"/>
                        <w:bottom w:val="none" w:sz="0" w:space="0" w:color="auto"/>
                        <w:right w:val="none" w:sz="0" w:space="0" w:color="auto"/>
                      </w:divBdr>
                      <w:divsChild>
                        <w:div w:id="463894494">
                          <w:marLeft w:val="0"/>
                          <w:marRight w:val="0"/>
                          <w:marTop w:val="0"/>
                          <w:marBottom w:val="0"/>
                          <w:divBdr>
                            <w:top w:val="none" w:sz="0" w:space="0" w:color="auto"/>
                            <w:left w:val="none" w:sz="0" w:space="0" w:color="auto"/>
                            <w:bottom w:val="none" w:sz="0" w:space="0" w:color="auto"/>
                            <w:right w:val="none" w:sz="0" w:space="0" w:color="auto"/>
                          </w:divBdr>
                          <w:divsChild>
                            <w:div w:id="1672023308">
                              <w:marLeft w:val="0"/>
                              <w:marRight w:val="0"/>
                              <w:marTop w:val="0"/>
                              <w:marBottom w:val="0"/>
                              <w:divBdr>
                                <w:top w:val="none" w:sz="0" w:space="0" w:color="auto"/>
                                <w:left w:val="none" w:sz="0" w:space="0" w:color="auto"/>
                                <w:bottom w:val="none" w:sz="0" w:space="0" w:color="auto"/>
                                <w:right w:val="none" w:sz="0" w:space="0" w:color="auto"/>
                              </w:divBdr>
                              <w:divsChild>
                                <w:div w:id="557009200">
                                  <w:marLeft w:val="0"/>
                                  <w:marRight w:val="0"/>
                                  <w:marTop w:val="0"/>
                                  <w:marBottom w:val="0"/>
                                  <w:divBdr>
                                    <w:top w:val="none" w:sz="0" w:space="0" w:color="auto"/>
                                    <w:left w:val="none" w:sz="0" w:space="0" w:color="auto"/>
                                    <w:bottom w:val="none" w:sz="0" w:space="0" w:color="auto"/>
                                    <w:right w:val="none" w:sz="0" w:space="0" w:color="auto"/>
                                  </w:divBdr>
                                  <w:divsChild>
                                    <w:div w:id="1060396213">
                                      <w:marLeft w:val="0"/>
                                      <w:marRight w:val="0"/>
                                      <w:marTop w:val="0"/>
                                      <w:marBottom w:val="0"/>
                                      <w:divBdr>
                                        <w:top w:val="none" w:sz="0" w:space="0" w:color="auto"/>
                                        <w:left w:val="none" w:sz="0" w:space="0" w:color="auto"/>
                                        <w:bottom w:val="none" w:sz="0" w:space="0" w:color="auto"/>
                                        <w:right w:val="none" w:sz="0" w:space="0" w:color="auto"/>
                                      </w:divBdr>
                                      <w:divsChild>
                                        <w:div w:id="1130978986">
                                          <w:marLeft w:val="0"/>
                                          <w:marRight w:val="0"/>
                                          <w:marTop w:val="0"/>
                                          <w:marBottom w:val="0"/>
                                          <w:divBdr>
                                            <w:top w:val="none" w:sz="0" w:space="0" w:color="auto"/>
                                            <w:left w:val="none" w:sz="0" w:space="0" w:color="auto"/>
                                            <w:bottom w:val="none" w:sz="0" w:space="0" w:color="auto"/>
                                            <w:right w:val="none" w:sz="0" w:space="0" w:color="auto"/>
                                          </w:divBdr>
                                          <w:divsChild>
                                            <w:div w:id="416829747">
                                              <w:marLeft w:val="0"/>
                                              <w:marRight w:val="0"/>
                                              <w:marTop w:val="0"/>
                                              <w:marBottom w:val="0"/>
                                              <w:divBdr>
                                                <w:top w:val="none" w:sz="0" w:space="0" w:color="auto"/>
                                                <w:left w:val="none" w:sz="0" w:space="0" w:color="auto"/>
                                                <w:bottom w:val="none" w:sz="0" w:space="0" w:color="auto"/>
                                                <w:right w:val="none" w:sz="0" w:space="0" w:color="auto"/>
                                              </w:divBdr>
                                              <w:divsChild>
                                                <w:div w:id="232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6177698">
          <w:marLeft w:val="0"/>
          <w:marRight w:val="0"/>
          <w:marTop w:val="0"/>
          <w:marBottom w:val="0"/>
          <w:divBdr>
            <w:top w:val="none" w:sz="0" w:space="0" w:color="auto"/>
            <w:left w:val="none" w:sz="0" w:space="0" w:color="auto"/>
            <w:bottom w:val="none" w:sz="0" w:space="0" w:color="auto"/>
            <w:right w:val="none" w:sz="0" w:space="0" w:color="auto"/>
          </w:divBdr>
          <w:divsChild>
            <w:div w:id="9529951">
              <w:marLeft w:val="0"/>
              <w:marRight w:val="0"/>
              <w:marTop w:val="0"/>
              <w:marBottom w:val="0"/>
              <w:divBdr>
                <w:top w:val="none" w:sz="0" w:space="0" w:color="auto"/>
                <w:left w:val="none" w:sz="0" w:space="0" w:color="auto"/>
                <w:bottom w:val="none" w:sz="0" w:space="0" w:color="auto"/>
                <w:right w:val="none" w:sz="0" w:space="0" w:color="auto"/>
              </w:divBdr>
              <w:divsChild>
                <w:div w:id="474110385">
                  <w:marLeft w:val="0"/>
                  <w:marRight w:val="0"/>
                  <w:marTop w:val="0"/>
                  <w:marBottom w:val="0"/>
                  <w:divBdr>
                    <w:top w:val="none" w:sz="0" w:space="0" w:color="auto"/>
                    <w:left w:val="none" w:sz="0" w:space="0" w:color="auto"/>
                    <w:bottom w:val="none" w:sz="0" w:space="0" w:color="auto"/>
                    <w:right w:val="none" w:sz="0" w:space="0" w:color="auto"/>
                  </w:divBdr>
                  <w:divsChild>
                    <w:div w:id="1041979662">
                      <w:marLeft w:val="0"/>
                      <w:marRight w:val="0"/>
                      <w:marTop w:val="0"/>
                      <w:marBottom w:val="0"/>
                      <w:divBdr>
                        <w:top w:val="none" w:sz="0" w:space="0" w:color="auto"/>
                        <w:left w:val="none" w:sz="0" w:space="0" w:color="auto"/>
                        <w:bottom w:val="none" w:sz="0" w:space="0" w:color="auto"/>
                        <w:right w:val="none" w:sz="0" w:space="0" w:color="auto"/>
                      </w:divBdr>
                      <w:divsChild>
                        <w:div w:id="159590440">
                          <w:marLeft w:val="0"/>
                          <w:marRight w:val="0"/>
                          <w:marTop w:val="0"/>
                          <w:marBottom w:val="0"/>
                          <w:divBdr>
                            <w:top w:val="none" w:sz="0" w:space="0" w:color="auto"/>
                            <w:left w:val="none" w:sz="0" w:space="0" w:color="auto"/>
                            <w:bottom w:val="none" w:sz="0" w:space="0" w:color="auto"/>
                            <w:right w:val="none" w:sz="0" w:space="0" w:color="auto"/>
                          </w:divBdr>
                        </w:div>
                        <w:div w:id="986975331">
                          <w:marLeft w:val="0"/>
                          <w:marRight w:val="0"/>
                          <w:marTop w:val="0"/>
                          <w:marBottom w:val="0"/>
                          <w:divBdr>
                            <w:top w:val="none" w:sz="0" w:space="0" w:color="auto"/>
                            <w:left w:val="none" w:sz="0" w:space="0" w:color="auto"/>
                            <w:bottom w:val="none" w:sz="0" w:space="0" w:color="auto"/>
                            <w:right w:val="none" w:sz="0" w:space="0" w:color="auto"/>
                          </w:divBdr>
                          <w:divsChild>
                            <w:div w:id="116141431">
                              <w:marLeft w:val="0"/>
                              <w:marRight w:val="0"/>
                              <w:marTop w:val="0"/>
                              <w:marBottom w:val="0"/>
                              <w:divBdr>
                                <w:top w:val="none" w:sz="0" w:space="0" w:color="auto"/>
                                <w:left w:val="none" w:sz="0" w:space="0" w:color="auto"/>
                                <w:bottom w:val="none" w:sz="0" w:space="0" w:color="auto"/>
                                <w:right w:val="none" w:sz="0" w:space="0" w:color="auto"/>
                              </w:divBdr>
                              <w:divsChild>
                                <w:div w:id="885727081">
                                  <w:marLeft w:val="0"/>
                                  <w:marRight w:val="0"/>
                                  <w:marTop w:val="0"/>
                                  <w:marBottom w:val="0"/>
                                  <w:divBdr>
                                    <w:top w:val="none" w:sz="0" w:space="0" w:color="auto"/>
                                    <w:left w:val="none" w:sz="0" w:space="0" w:color="auto"/>
                                    <w:bottom w:val="none" w:sz="0" w:space="0" w:color="auto"/>
                                    <w:right w:val="none" w:sz="0" w:space="0" w:color="auto"/>
                                  </w:divBdr>
                                  <w:divsChild>
                                    <w:div w:id="2059283757">
                                      <w:marLeft w:val="0"/>
                                      <w:marRight w:val="0"/>
                                      <w:marTop w:val="0"/>
                                      <w:marBottom w:val="0"/>
                                      <w:divBdr>
                                        <w:top w:val="none" w:sz="0" w:space="0" w:color="auto"/>
                                        <w:left w:val="none" w:sz="0" w:space="0" w:color="auto"/>
                                        <w:bottom w:val="none" w:sz="0" w:space="0" w:color="auto"/>
                                        <w:right w:val="none" w:sz="0" w:space="0" w:color="auto"/>
                                      </w:divBdr>
                                      <w:divsChild>
                                        <w:div w:id="829710446">
                                          <w:marLeft w:val="0"/>
                                          <w:marRight w:val="0"/>
                                          <w:marTop w:val="0"/>
                                          <w:marBottom w:val="0"/>
                                          <w:divBdr>
                                            <w:top w:val="none" w:sz="0" w:space="0" w:color="auto"/>
                                            <w:left w:val="none" w:sz="0" w:space="0" w:color="auto"/>
                                            <w:bottom w:val="none" w:sz="0" w:space="0" w:color="auto"/>
                                            <w:right w:val="none" w:sz="0" w:space="0" w:color="auto"/>
                                          </w:divBdr>
                                        </w:div>
                                      </w:divsChild>
                                    </w:div>
                                    <w:div w:id="489247884">
                                      <w:marLeft w:val="0"/>
                                      <w:marRight w:val="0"/>
                                      <w:marTop w:val="0"/>
                                      <w:marBottom w:val="0"/>
                                      <w:divBdr>
                                        <w:top w:val="none" w:sz="0" w:space="0" w:color="auto"/>
                                        <w:left w:val="none" w:sz="0" w:space="0" w:color="auto"/>
                                        <w:bottom w:val="none" w:sz="0" w:space="0" w:color="auto"/>
                                        <w:right w:val="none" w:sz="0" w:space="0" w:color="auto"/>
                                      </w:divBdr>
                                      <w:divsChild>
                                        <w:div w:id="2018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3393</Words>
  <Characters>19342</Characters>
  <Application>Microsoft Office Word</Application>
  <DocSecurity>0</DocSecurity>
  <Lines>161</Lines>
  <Paragraphs>45</Paragraphs>
  <ScaleCrop>false</ScaleCrop>
  <Manager/>
  <Company>thuvienhoclieu.com</Company>
  <LinksUpToDate>false</LinksUpToDate>
  <CharactersWithSpaces>22690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2026-05-08T05:10:00Z</dcterms:created>
  <dcterms:modified xsi:type="dcterms:W3CDTF">2026-05-08T05:10:00Z</dcterms:modified>
</cp:coreProperties>
</file>