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F5666C" w:rsidRPr="00366696" w14:paraId="4BB25EB6" w14:textId="77777777" w:rsidTr="001071F4">
        <w:tc>
          <w:tcPr>
            <w:tcW w:w="4111" w:type="dxa"/>
          </w:tcPr>
          <w:p w14:paraId="492BAE72" w14:textId="77777777" w:rsidR="00F5666C" w:rsidRPr="00366696" w:rsidRDefault="00F5666C" w:rsidP="001071F4">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sidRPr="00366696">
              <w:rPr>
                <w:rFonts w:ascii="Times New Roman" w:eastAsia="Georgia" w:hAnsi="Times New Roman" w:cs="Times New Roman"/>
                <w:b/>
                <w:bCs/>
                <w:sz w:val="24"/>
                <w:szCs w:val="24"/>
              </w:rPr>
              <w:t>SỞ GIÁO DỤC VÀ ĐÀO TẠO</w:t>
            </w:r>
          </w:p>
          <w:p w14:paraId="1D3DBCB4" w14:textId="0A31E903" w:rsidR="00F5666C" w:rsidRPr="00366696" w:rsidRDefault="00F5666C" w:rsidP="001071F4">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366696">
              <w:rPr>
                <w:rFonts w:ascii="Times New Roman" w:eastAsia="Georgia" w:hAnsi="Times New Roman" w:cs="Times New Roman"/>
                <w:b/>
                <w:iCs/>
                <w:sz w:val="24"/>
                <w:szCs w:val="24"/>
              </w:rPr>
              <w:t>PHÚ THỌ</w:t>
            </w:r>
          </w:p>
          <w:p w14:paraId="0C1D2C16" w14:textId="77777777" w:rsidR="00F5666C" w:rsidRPr="00366696" w:rsidRDefault="00F5666C" w:rsidP="00F5666C">
            <w:pPr>
              <w:widowControl w:val="0"/>
              <w:tabs>
                <w:tab w:val="left" w:pos="284"/>
                <w:tab w:val="left" w:pos="2835"/>
                <w:tab w:val="left" w:pos="5387"/>
                <w:tab w:val="left" w:pos="7938"/>
              </w:tabs>
              <w:spacing w:line="312" w:lineRule="auto"/>
              <w:jc w:val="center"/>
              <w:rPr>
                <w:rFonts w:ascii="Times New Roman" w:hAnsi="Times New Roman" w:cs="Times New Roman"/>
                <w:b/>
                <w:iCs/>
                <w:sz w:val="24"/>
                <w:szCs w:val="24"/>
              </w:rPr>
            </w:pPr>
            <w:r w:rsidRPr="00366696">
              <w:rPr>
                <w:rFonts w:ascii="Times New Roman" w:hAnsi="Times New Roman" w:cs="Times New Roman"/>
                <w:b/>
                <w:iCs/>
                <w:sz w:val="24"/>
                <w:szCs w:val="24"/>
              </w:rPr>
              <w:t>ĐỀ THI CHÍNH THỨC</w:t>
            </w:r>
          </w:p>
          <w:p w14:paraId="6C6B5230" w14:textId="5630FD57" w:rsidR="00F5666C" w:rsidRPr="00366696" w:rsidRDefault="00F5666C" w:rsidP="00F5666C">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366696">
              <w:rPr>
                <w:rFonts w:ascii="Times New Roman" w:hAnsi="Times New Roman" w:cs="Times New Roman"/>
                <w:i/>
                <w:iCs/>
                <w:sz w:val="24"/>
                <w:szCs w:val="24"/>
              </w:rPr>
              <w:t>(Đề khảo sát gồm 4 trang)</w:t>
            </w:r>
          </w:p>
        </w:tc>
        <w:tc>
          <w:tcPr>
            <w:tcW w:w="6373" w:type="dxa"/>
          </w:tcPr>
          <w:p w14:paraId="20EFAEF5" w14:textId="77777777" w:rsidR="00F5666C" w:rsidRPr="00F5666C" w:rsidRDefault="00F5666C" w:rsidP="00F5666C">
            <w:pPr>
              <w:jc w:val="center"/>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KỲ THI KHẢO SÁT CHẤT LƯỢNG HỌC SINH</w:t>
            </w:r>
            <w:r w:rsidRPr="00F5666C">
              <w:rPr>
                <w:rFonts w:ascii="Times New Roman" w:eastAsia="Times New Roman" w:hAnsi="Times New Roman" w:cs="Times New Roman"/>
                <w:sz w:val="24"/>
                <w:szCs w:val="24"/>
              </w:rPr>
              <w:br/>
            </w:r>
            <w:r w:rsidRPr="00366696">
              <w:rPr>
                <w:rFonts w:ascii="Times New Roman" w:eastAsia="Times New Roman" w:hAnsi="Times New Roman" w:cs="Times New Roman"/>
                <w:b/>
                <w:bCs/>
                <w:sz w:val="24"/>
                <w:szCs w:val="24"/>
              </w:rPr>
              <w:t>LỚP 12 THPT (ĐỢT 2) NĂM HỌC 2025-2026</w:t>
            </w:r>
          </w:p>
          <w:p w14:paraId="2617C0ED" w14:textId="77777777" w:rsidR="00F5666C" w:rsidRPr="00F5666C" w:rsidRDefault="00F5666C" w:rsidP="00F5666C">
            <w:pPr>
              <w:jc w:val="center"/>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Môn thi: Lịch sử</w:t>
            </w:r>
            <w:r w:rsidRPr="00F5666C">
              <w:rPr>
                <w:rFonts w:ascii="Times New Roman" w:eastAsia="Times New Roman" w:hAnsi="Times New Roman" w:cs="Times New Roman"/>
                <w:sz w:val="24"/>
                <w:szCs w:val="24"/>
              </w:rPr>
              <w:br/>
            </w:r>
            <w:r w:rsidRPr="00366696">
              <w:rPr>
                <w:rFonts w:ascii="Times New Roman" w:eastAsia="Times New Roman" w:hAnsi="Times New Roman" w:cs="Times New Roman"/>
                <w:i/>
                <w:iCs/>
                <w:sz w:val="24"/>
                <w:szCs w:val="24"/>
              </w:rPr>
              <w:t>Thời gian làm bài: 50 phút, không kể thời gian phát đề</w:t>
            </w:r>
          </w:p>
          <w:p w14:paraId="576152CD" w14:textId="3630C7D2" w:rsidR="00F5666C" w:rsidRPr="00366696" w:rsidRDefault="00F5666C" w:rsidP="00F5666C">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p>
        </w:tc>
      </w:tr>
    </w:tbl>
    <w:p w14:paraId="14E83699" w14:textId="4CD09BD7" w:rsidR="00F5666C" w:rsidRPr="00366696" w:rsidRDefault="00F5666C" w:rsidP="00F5666C">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366696">
        <w:rPr>
          <w:rFonts w:ascii="Times New Roman" w:eastAsia="Georgia" w:hAnsi="Times New Roman" w:cs="Times New Roman"/>
          <w:sz w:val="24"/>
          <w:szCs w:val="24"/>
        </w:rPr>
        <w:t xml:space="preserve">Họ và tên thí sinh: ………………………………………….. Số báo danh: ………………  </w:t>
      </w:r>
      <w:r w:rsidRPr="00366696">
        <w:rPr>
          <w:rFonts w:ascii="Times New Roman" w:eastAsia="Georgia" w:hAnsi="Times New Roman" w:cs="Times New Roman"/>
          <w:b/>
          <w:bCs/>
          <w:sz w:val="24"/>
          <w:szCs w:val="24"/>
        </w:rPr>
        <w:t xml:space="preserve">Mã đề </w:t>
      </w:r>
      <w:r w:rsidRPr="00366696">
        <w:rPr>
          <w:rFonts w:ascii="Times New Roman" w:hAnsi="Times New Roman" w:cs="Times New Roman"/>
          <w:b/>
          <w:sz w:val="24"/>
          <w:szCs w:val="24"/>
        </w:rPr>
        <w:t>0810</w:t>
      </w:r>
    </w:p>
    <w:bookmarkEnd w:id="0"/>
    <w:p w14:paraId="1ABE0398" w14:textId="77777777" w:rsidR="004B3731" w:rsidRPr="00366696" w:rsidRDefault="004B3731" w:rsidP="004B3731">
      <w:pPr>
        <w:spacing w:after="0" w:line="240" w:lineRule="auto"/>
        <w:outlineLvl w:val="1"/>
        <w:rPr>
          <w:rFonts w:ascii="Times New Roman" w:eastAsia="Times New Roman" w:hAnsi="Times New Roman" w:cs="Times New Roman"/>
          <w:b/>
          <w:bCs/>
          <w:sz w:val="24"/>
          <w:szCs w:val="24"/>
        </w:rPr>
      </w:pPr>
      <w:r w:rsidRPr="00366696">
        <w:rPr>
          <w:rFonts w:ascii="Times New Roman" w:hAnsi="Times New Roman" w:cs="Times New Roman"/>
          <w:b/>
          <w:bCs/>
          <w:color w:val="000000"/>
          <w:sz w:val="24"/>
          <w:szCs w:val="24"/>
        </w:rPr>
        <w:t>PHẦN I. Câu trắc nghiệm nhiều phương án lựa chọn.</w:t>
      </w:r>
    </w:p>
    <w:p w14:paraId="069CA4F4"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hAnsi="Times New Roman" w:cs="Times New Roman"/>
          <w:color w:val="000000"/>
          <w:sz w:val="24"/>
          <w:szCs w:val="24"/>
        </w:rPr>
        <w:t>Thí sinh trả lời từ câu 1 đến câu 24. Mỗi câu hỏi thí sinh chỉ chọn một phương án.</w:t>
      </w:r>
    </w:p>
    <w:p w14:paraId="4270EA19"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Một trong những mục tiêu của Cộng đồng ASEAN là</w:t>
      </w:r>
    </w:p>
    <w:p w14:paraId="00D1A989"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hoàn thành nhất thể hóa khu vực.</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hình thành liên minh quân sự.</w:t>
      </w:r>
    </w:p>
    <w:p w14:paraId="0661A831"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tạo sự cân bằng về chính trị.</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thúc đẩy sự tiến bộ xã hội.</w:t>
      </w:r>
    </w:p>
    <w:p w14:paraId="6B7E14D9"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2.</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Sau Chiến tranh lạnh, quốc gia nào sau đây là một trong những trung tâm quyền lực đang vươn lên khẳng định vị thế trong quan hệ quốc tế?</w:t>
      </w:r>
    </w:p>
    <w:p w14:paraId="5EF2C53F" w14:textId="77777777" w:rsidR="004B3731" w:rsidRPr="00366696" w:rsidRDefault="004B3731" w:rsidP="004B3731">
      <w:pPr>
        <w:tabs>
          <w:tab w:val="left" w:pos="2833"/>
          <w:tab w:val="left" w:pos="5383"/>
          <w:tab w:val="left" w:pos="793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Cam-pu-chia.</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Ma-lai-xi-a.</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Thái Lan.</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Nhật Bản.</w:t>
      </w:r>
    </w:p>
    <w:p w14:paraId="2285D895"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3.</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Cuộc khởi nghĩa Hai Bà Trưng (năm 40) chống lại thế lực ngoại xâm nào sau đây?</w:t>
      </w:r>
    </w:p>
    <w:p w14:paraId="03D285AE" w14:textId="77777777" w:rsidR="004B3731" w:rsidRPr="00366696" w:rsidRDefault="004B3731" w:rsidP="004B3731">
      <w:pPr>
        <w:tabs>
          <w:tab w:val="left" w:pos="2833"/>
          <w:tab w:val="left" w:pos="5383"/>
          <w:tab w:val="left" w:pos="793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Nhà Đường.</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Nhà Minh.</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Nhà Đông Hán.</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Nhà Thanh.</w:t>
      </w:r>
    </w:p>
    <w:p w14:paraId="3E5F0481"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4.</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Năm 1975, quân dân Việt Nam giành thắng lợi trong chiến dịch</w:t>
      </w:r>
    </w:p>
    <w:p w14:paraId="5E3CADB7" w14:textId="77777777" w:rsidR="004B3731" w:rsidRPr="00366696" w:rsidRDefault="004B3731" w:rsidP="004B3731">
      <w:pPr>
        <w:tabs>
          <w:tab w:val="left" w:pos="2833"/>
          <w:tab w:val="left" w:pos="5383"/>
          <w:tab w:val="left" w:pos="793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Việt Bắc.</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Điện Biên Phủ.</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Biên giới.</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Tây Nguyên.</w:t>
      </w:r>
    </w:p>
    <w:p w14:paraId="58E1320D"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5.</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Quốc gia nào sau đây là nước đầu tiên trên thế giới chọn con đường xây dựng chủ nghĩa xã hội?</w:t>
      </w:r>
    </w:p>
    <w:p w14:paraId="5249FE21" w14:textId="77777777" w:rsidR="004B3731" w:rsidRPr="00366696" w:rsidRDefault="004B3731" w:rsidP="004B3731">
      <w:pPr>
        <w:tabs>
          <w:tab w:val="left" w:pos="2833"/>
          <w:tab w:val="left" w:pos="5383"/>
          <w:tab w:val="left" w:pos="793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Ai Cập.</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Liên Xô.</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Hà Lan.</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Tiệp Khắc.</w:t>
      </w:r>
    </w:p>
    <w:p w14:paraId="7BA716EB"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6.</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Tháng 5-1941, Mặt trận Việt Minh ra đời; Tháng 3-1951, Mặt trận Việt Minh và Hội Liên Việt thống nhất thành Mặt trận Liên Việt; Tháng 12-1960, Mặt trận dân tộc giải phóng miền Nam Việt Nam ra đời. Những sự kiện trên phản ánh thực tiễn nào sau đây về công tác mặt trận ở Việt Nam?</w:t>
      </w:r>
    </w:p>
    <w:p w14:paraId="54273AE4"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Mở rộng được hình thức tổ chức quần chúng ra quốc tế để thích ứng với yêu cầu đấu tranh từng thời kì.</w:t>
      </w:r>
    </w:p>
    <w:p w14:paraId="000B310C"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Hình thức tổ chức mặt trận luôn biến đổi linh hoạt phù hợp với nhiệm vụ chiến lược từng giai đoạn.</w:t>
      </w:r>
    </w:p>
    <w:p w14:paraId="48654245"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Thiết lập tổ chức đại diện lực lượng yêu nước hướng đến sự hòa bình, trung lập trong cách mạng.</w:t>
      </w:r>
    </w:p>
    <w:p w14:paraId="6FAC31A6"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Khẳng định vai trò quyết định thắng lợi của khối liên minh công - nông trong các cuộc kháng chiến.</w:t>
      </w:r>
    </w:p>
    <w:p w14:paraId="3BF999F4"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7.</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Trong giai đoạn 1999 - 2015, Hiệp hội các quốc gia Đông Nam Á (ASEAN) đã đạt được một trong những thành tựu nào sau đây?</w:t>
      </w:r>
    </w:p>
    <w:p w14:paraId="7193E7CD"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Thông qua bản Hiến chương ASEAN.</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Kết nạp thêm nhiều nước thành viên.</w:t>
      </w:r>
    </w:p>
    <w:p w14:paraId="52308C39"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Ban hành đồng tiền chung cho toàn khu vực.</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Thành lập và bước đầu phát triển cơ cấu.</w:t>
      </w:r>
    </w:p>
    <w:p w14:paraId="2B803E26"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8.</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Phá thành công thế bao vây, cấm vận của Mỹ là thành tựu đối ngoại của Việt Nam trong giai đoạn</w:t>
      </w:r>
    </w:p>
    <w:p w14:paraId="71DD10AB"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kháng chiến chống đế quốc Mỹ.</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kháng chiến chống thực dân Pháp.</w:t>
      </w:r>
    </w:p>
    <w:p w14:paraId="48D55A4B"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Đổi mới toàn diện đất nước.</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đấu tranh giành độc lập dân tộc.</w:t>
      </w:r>
    </w:p>
    <w:p w14:paraId="3BF5D7EC"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9.</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Ba nước Đông Dương gia nhập Hiệp hội các quốc gia Đông Nam Á (ASEAN) trong bối cảnh nào sau đây?</w:t>
      </w:r>
    </w:p>
    <w:p w14:paraId="6169490E"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Trật tự hai cực I-an-ta chính thức xác lập.</w:t>
      </w:r>
    </w:p>
    <w:p w14:paraId="1F249380"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Mỹ đã thiết lập được trật tự thế giới đơn cực.</w:t>
      </w:r>
    </w:p>
    <w:p w14:paraId="593B612D"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Xu thế toàn cầu hóa đang diễn ra mạnh mẽ.</w:t>
      </w:r>
    </w:p>
    <w:p w14:paraId="560BE6B8"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Chủ nghĩa xã hội trở thành hệ thống thế giới.</w:t>
      </w:r>
    </w:p>
    <w:p w14:paraId="219F05D9"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10.</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Cuộc chiến đấu của quân dân Việt Nam trong các đô thị phía Bắc vĩ tuyến 16 (1946 - 1947) có ý nghĩa nào sau đây?</w:t>
      </w:r>
    </w:p>
    <w:p w14:paraId="6CB029F9"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Buộc Pháp từ bỏ âm mưu chiến lược “đánh nhanh thắng nhanh”.</w:t>
      </w:r>
    </w:p>
    <w:p w14:paraId="3D4734FC"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Tạo điều kiện cho cả nước bước vào kháng chiến lâu dài.</w:t>
      </w:r>
    </w:p>
    <w:p w14:paraId="6FC88761"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Kết thúc thời kì quân dân Việt Nam chiến đấu trong vòng vây.</w:t>
      </w:r>
    </w:p>
    <w:p w14:paraId="7AFE7A4A"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Giành được quyền chủ động trên chiến trường chính Bắc Bộ.</w:t>
      </w:r>
    </w:p>
    <w:p w14:paraId="0FA65203"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11.</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Một trong những nguyên nhân dẫn đến sự sụp đổ của Trật tự thế giới hai cực I-an-ta là</w:t>
      </w:r>
    </w:p>
    <w:p w14:paraId="7AA4EA91"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sự xác lập của xu thế đa cực, nhiều trung tâm.</w:t>
      </w:r>
    </w:p>
    <w:p w14:paraId="23C7C6B2"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Liên Xô và Mỹ đã bị suy giảm về thế mạnh.</w:t>
      </w:r>
    </w:p>
    <w:p w14:paraId="421E649E"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mâu thuẫn Đông - Tây được giải quyết triệt để.</w:t>
      </w:r>
    </w:p>
    <w:p w14:paraId="2306E5F4"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hòa bình, hợp tác đã trở thành xu thế chủ đạo.</w:t>
      </w:r>
    </w:p>
    <w:p w14:paraId="5AB09256"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lastRenderedPageBreak/>
        <w:t>Câu 12.</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Đầu thế kỷ XX, Phan Châu Trinh có hoạt động đối ngoại tiêu biểu nào sau đây?</w:t>
      </w:r>
    </w:p>
    <w:p w14:paraId="42EADF22"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Sang Liên Xô nghiên cứu và học tập lí luận chủ nghĩa xã hội khoa học.</w:t>
      </w:r>
    </w:p>
    <w:p w14:paraId="477EF8C9"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Gửi thư đề nghị Toàn quyền Đông Dương cải cách chế độ cai trị ở Việt Nam.</w:t>
      </w:r>
    </w:p>
    <w:p w14:paraId="6D1B2443"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Hai lần sang Trung Quốc để vận động ngoại giao với lực lượng Đồng minh.</w:t>
      </w:r>
    </w:p>
    <w:p w14:paraId="454B1819"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Khởi xướng phong trào Đông Du, đưa thanh niên sang học tập ở Nhật Bản.</w:t>
      </w:r>
    </w:p>
    <w:p w14:paraId="6CE8575D"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13.</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Nội dung nào sau đây không phải là thành tựu trong công cuộc xây dựng chủ nghĩa xã hội ở Trung Quốc, Việt Nam và Lào từ năm 1991 đến nay?</w:t>
      </w:r>
    </w:p>
    <w:p w14:paraId="286C7449"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Trở thành các nước công nghiệp mới.</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Cải thiện chỉ số phát triển về con người.</w:t>
      </w:r>
    </w:p>
    <w:p w14:paraId="63B5E4C4"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Từng bước xóa đói, giảm các hộ nghèo.</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Ổn định về chính trị, kinh tế và xã hội.</w:t>
      </w:r>
    </w:p>
    <w:p w14:paraId="541621A6"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14.</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Những hoạt động đối ngoại của Phan Bội Châu, Phan Châu Trinh và Nguyễn Ái Quốc đầu thế kỉ XX đã</w:t>
      </w:r>
    </w:p>
    <w:p w14:paraId="7015AD1A"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buộc chính phủ Pháp nhượng một số quyền lợi ở Đông Dương.</w:t>
      </w:r>
    </w:p>
    <w:p w14:paraId="0A9EA972"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tạo tiền đề đầu tiên cho sự ra đời của chính đảng vô sản ở Việt Nam.</w:t>
      </w:r>
    </w:p>
    <w:p w14:paraId="03D73C94"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bước đầu kết nối cách mạng Việt Nam với cách mạng thế giới.</w:t>
      </w:r>
    </w:p>
    <w:p w14:paraId="733BBC26"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thành lập được tổ chức cách mạng chung cho ba nước Đông Dương.</w:t>
      </w:r>
    </w:p>
    <w:p w14:paraId="55ADFB75"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15.</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Trong lịch sử Việt Nam, thắng lợi của cuộc khởi nghĩa Lam Sơn (1418 - 1427) có ý nghĩa nào sau đây?</w:t>
      </w:r>
    </w:p>
    <w:p w14:paraId="0E94A8E0"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Chấm dứt 20 năm đô hộ của nhà Minh.</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Mở đầu thời kì độc lập lâu dài cho dân tộc.</w:t>
      </w:r>
    </w:p>
    <w:p w14:paraId="781F4607"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Lật đổ ách thống trị của thực dân Pháp.</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Làm thất bại âm mưu của đế quốc Mỹ.</w:t>
      </w:r>
    </w:p>
    <w:p w14:paraId="62CE84A2"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16.</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Yếu tố khách quan tác động đến việc Đảng Cộng sản Việt Nam đề ra đường lối Đổi mới đất nước (từ tháng 12 năm 1986) là</w:t>
      </w:r>
    </w:p>
    <w:p w14:paraId="27C33210"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kinh tế - xã hội Việt Nam lâm vào tình trạng suy thoái.</w:t>
      </w:r>
    </w:p>
    <w:p w14:paraId="06646948"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cuộc khủng hoảng toàn diện, trầm trọng ở Liên Xô.</w:t>
      </w:r>
    </w:p>
    <w:p w14:paraId="55279DFC"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nhiều nước Đông Nam Á trở thành “con rồng” kinh tế.</w:t>
      </w:r>
    </w:p>
    <w:p w14:paraId="6BE4BA8A"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sự phát triển nhanh chóng của Cộng đồng ASEAN.</w:t>
      </w:r>
    </w:p>
    <w:p w14:paraId="40D532D9"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17.</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Cách mạng tháng Tám năm 1945 ở Việt Nam diễn ra trong bối cảnh thế giới nào sau đây?</w:t>
      </w:r>
    </w:p>
    <w:p w14:paraId="4E0C8C44"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Quần chúng cách mạng đã sẵn sàng đứng lên khởi nghĩa.</w:t>
      </w:r>
    </w:p>
    <w:p w14:paraId="526DF9F3"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Các lực lượng trung gian đã ngả hẳn về phía cách mạng.</w:t>
      </w:r>
    </w:p>
    <w:p w14:paraId="601AB2AC"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Quân Đồng minh thắng lợi trong Chiến tranh thế giới thứ hai.</w:t>
      </w:r>
    </w:p>
    <w:p w14:paraId="7B4550B0"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Đảng Cộng sản Đông Dương có sự chuẩn bị đầy đủ, chu đáo.</w:t>
      </w:r>
    </w:p>
    <w:p w14:paraId="2D3578D5"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18.</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Sự kiện Việt Nam gia nhập tổ chức Liên hợp quốc (1977) có ý nghĩa nào sau đây?</w:t>
      </w:r>
    </w:p>
    <w:p w14:paraId="776957D2"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Đánh dấu Việt Nam bắt đầu thiết lập quan hệ ngoại giao với các nước trên thế giới.</w:t>
      </w:r>
    </w:p>
    <w:p w14:paraId="1F5B0854"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Là điều kiện khách quan thuận lợi để Việt Nam đấu tranh giành độc lập hoàn toàn.</w:t>
      </w:r>
    </w:p>
    <w:p w14:paraId="025B4DDE"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Tạo cơ sở để Việt Nam hoàn thành thống nhất đất nước về mặt lãnh thổ.</w:t>
      </w:r>
    </w:p>
    <w:p w14:paraId="03C6FED7"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Khẳng định vị thế pháp lí, nâng cao uy tín của Việt Nam trên trường quốc tế.</w:t>
      </w:r>
    </w:p>
    <w:p w14:paraId="042B32A3"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19.</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Cuộc chiến đấu ở biên giới Tây Nam của quân dân Việt Nam (1977 - 1979) nhằm mục đích nào sau đây?</w:t>
      </w:r>
    </w:p>
    <w:p w14:paraId="084247FD"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Bảo vệ vững chắc Tổ quốc.</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Đánh đuổi phát xít Nhật.</w:t>
      </w:r>
    </w:p>
    <w:p w14:paraId="71D062A4" w14:textId="77777777" w:rsidR="004B3731" w:rsidRPr="00366696" w:rsidRDefault="004B3731" w:rsidP="004B3731">
      <w:pPr>
        <w:tabs>
          <w:tab w:val="left" w:pos="538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Giành độc lập dân tộc.</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Lật đổ chế độ phong kiến.</w:t>
      </w:r>
    </w:p>
    <w:p w14:paraId="62652D8B"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20.</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Nội dung nào sau đây phản ánh đúng thành tựu về văn hóa của Việt Nam trong công cuộc Đổi mới từ năm 1986 đến nay?</w:t>
      </w:r>
    </w:p>
    <w:p w14:paraId="5E9127DA"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Bình thường hóa quan hệ ngoại giao với Mỹ.</w:t>
      </w:r>
    </w:p>
    <w:p w14:paraId="01B2C7CA"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Nhiều chỉ số về giáo dục phổ thông được đánh giá cao.</w:t>
      </w:r>
    </w:p>
    <w:p w14:paraId="42A751F2"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Thực hiện thành công công nghiệp hoá đất nước.</w:t>
      </w:r>
    </w:p>
    <w:p w14:paraId="27FF8849"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Trở thành nước phát triển có thu nhập cao.</w:t>
      </w:r>
    </w:p>
    <w:p w14:paraId="111C1B0F"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21.</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Nội dung nào sau đây phản ánh đúng quan hệ quốc tế trong thời kì Chiến tranh lạnh?</w:t>
      </w:r>
    </w:p>
    <w:p w14:paraId="7E46CD50"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Đối thoại, hợp tác là ưu tiên hàng đầu giữa các quốc gia.</w:t>
      </w:r>
    </w:p>
    <w:p w14:paraId="7D3F5F1C"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Chiến tranh, xung đột vũ trang bao trùm toàn thế giới.</w:t>
      </w:r>
    </w:p>
    <w:p w14:paraId="0330A87E"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Mâu thuẫn về hệ tư tưởng kéo dài, sâu sắc giữa hai phe.</w:t>
      </w:r>
    </w:p>
    <w:p w14:paraId="2DCB9023" w14:textId="77777777" w:rsid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Xảy ra xung đột quân sự trực tiếp giữa Mỹ và Liên Xô.</w:t>
      </w:r>
    </w:p>
    <w:p w14:paraId="28F46492" w14:textId="2BFD41A1"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hAnsi="Times New Roman" w:cs="Times New Roman"/>
          <w:b/>
          <w:bCs/>
          <w:color w:val="000000"/>
          <w:sz w:val="24"/>
          <w:szCs w:val="24"/>
        </w:rPr>
        <w:t>Cho đoạn tư liệu và trả lời câu 22 đến câu 24.</w:t>
      </w:r>
    </w:p>
    <w:p w14:paraId="42C2F6FA"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hAnsi="Times New Roman" w:cs="Times New Roman"/>
          <w:color w:val="000000"/>
          <w:sz w:val="24"/>
          <w:szCs w:val="24"/>
        </w:rPr>
        <w:lastRenderedPageBreak/>
        <w:t>“Tháng 12/1960, nhân dịp kỷ niệm 40 năm thành lập Đảng Cộng sản Pháp, Nguyễn Ái Quốc - Hồ Chí Minh viết: “Riêng về cá nhân tôi, từ lúc đầu nhờ được học tập truyền thống cách mạng oanh liệt và được rèn luyện trong thực tế đấu tranh anh dũng của công nhân và của Đảng Cộng sản Pháp, mà tôi đã tìm thấy chân lý chủ nghĩa Mác - Lenin, đã từ một người yêu nước tiến bộ thành một chiến sĩ xã hội chủ nghĩa”.”</w:t>
      </w:r>
    </w:p>
    <w:p w14:paraId="4C89A8AA" w14:textId="77777777" w:rsidR="004B3731" w:rsidRPr="00366696" w:rsidRDefault="004B3731" w:rsidP="004B3731">
      <w:pPr>
        <w:spacing w:after="0" w:line="240" w:lineRule="auto"/>
        <w:jc w:val="right"/>
        <w:rPr>
          <w:rFonts w:ascii="Times New Roman" w:eastAsia="Times New Roman" w:hAnsi="Times New Roman" w:cs="Times New Roman"/>
          <w:sz w:val="24"/>
          <w:szCs w:val="24"/>
        </w:rPr>
      </w:pPr>
      <w:r w:rsidRPr="00366696">
        <w:rPr>
          <w:rFonts w:ascii="Times New Roman" w:hAnsi="Times New Roman" w:cs="Times New Roman"/>
          <w:i/>
          <w:iCs/>
          <w:color w:val="000000"/>
          <w:sz w:val="24"/>
          <w:szCs w:val="24"/>
        </w:rPr>
        <w:t>(Hồ Chí Minh, Toàn tập, Tập 12, NXB Chính trị Quốc gia Sự thật, Hà Nội, 2011, tr. 740)</w:t>
      </w:r>
    </w:p>
    <w:p w14:paraId="58186569"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22.</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Theo đoạn tư liệu trên, Nguyễn Ái Quốc “từ một người yêu nước tiến bộ thành một chiến sĩ xã hội chủ nghĩa” khi đang hoạt động ở quốc gia nào sau đây?</w:t>
      </w:r>
    </w:p>
    <w:p w14:paraId="3AF75D50" w14:textId="77777777" w:rsidR="004B3731" w:rsidRPr="00366696" w:rsidRDefault="004B3731" w:rsidP="004B3731">
      <w:pPr>
        <w:tabs>
          <w:tab w:val="left" w:pos="2833"/>
          <w:tab w:val="left" w:pos="5383"/>
          <w:tab w:val="left" w:pos="7933"/>
        </w:tabs>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Anh.</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Mỹ.</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Nga.</w:t>
      </w:r>
      <w:r w:rsidRPr="00366696">
        <w:rPr>
          <w:rFonts w:ascii="Times New Roman" w:hAnsi="Times New Roman" w:cs="Times New Roman"/>
          <w:sz w:val="24"/>
          <w:szCs w:val="24"/>
        </w:rPr>
        <w:tab/>
      </w: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Pháp.</w:t>
      </w:r>
    </w:p>
    <w:p w14:paraId="3EC39CAE"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23.</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Yếu tố nào sau đây đã dẫn đến sự chuyển biến về tư tưởng và hành động trong hoạt động yêu nước của Nguyễn Ái Quốc năm 1920?</w:t>
      </w:r>
    </w:p>
    <w:p w14:paraId="715E9826"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Sự giúp đỡ to lớn của các nước xã hội chủ nghĩa.</w:t>
      </w:r>
    </w:p>
    <w:p w14:paraId="54FFDAF2"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Các nước Đông Nam Á đã giành được độc lập.</w:t>
      </w:r>
    </w:p>
    <w:p w14:paraId="767F5A8A"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Nguy cơ chia rẽ của ba tổ chức cộng sản ở Việt Nam.</w:t>
      </w:r>
    </w:p>
    <w:p w14:paraId="0EC15E2A"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Thực tiễn đấu tranh anh dũng của công nhân Pháp.</w:t>
      </w:r>
    </w:p>
    <w:p w14:paraId="2B4638D1"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24.</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Việc Nguyễn Ái Quốc “tìm thấy chân lý chủ nghĩa Mác - Lênin” đã</w:t>
      </w:r>
    </w:p>
    <w:p w14:paraId="3FFE6F4F"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hAnsi="Times New Roman" w:cs="Times New Roman"/>
          <w:color w:val="000000"/>
          <w:sz w:val="24"/>
          <w:szCs w:val="24"/>
        </w:rPr>
        <w:t>chứng tỏ phong trào yêu nước theo khuynh hướng phong kiến không còn phù hợp.</w:t>
      </w:r>
    </w:p>
    <w:p w14:paraId="1F010B2F"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cho thấy cách mạng Việt Nam chịu ảnh hưởng của khuynh hướng dân chủ tư sản.</w:t>
      </w:r>
    </w:p>
    <w:p w14:paraId="0616C99E"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bước đầu chuyển phong trào công nhân Việt Nam từ đấu tranh tự phát sang tự giác.</w:t>
      </w:r>
    </w:p>
    <w:p w14:paraId="4AABAC53" w14:textId="77777777" w:rsid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góp phần giải quyết yêu cầu số một của thực tiễn cách mạng Việt Nam đầu thế kỉ XX.</w:t>
      </w:r>
    </w:p>
    <w:p w14:paraId="22EA8800" w14:textId="75654F9A" w:rsidR="004B3731" w:rsidRPr="00366696" w:rsidRDefault="004B3731" w:rsidP="004B3731">
      <w:pPr>
        <w:spacing w:after="0" w:line="240" w:lineRule="auto"/>
        <w:outlineLvl w:val="1"/>
        <w:rPr>
          <w:rFonts w:ascii="Times New Roman" w:eastAsia="Times New Roman" w:hAnsi="Times New Roman" w:cs="Times New Roman"/>
          <w:b/>
          <w:bCs/>
          <w:sz w:val="24"/>
          <w:szCs w:val="24"/>
        </w:rPr>
      </w:pPr>
      <w:r w:rsidRPr="00366696">
        <w:rPr>
          <w:rFonts w:ascii="Times New Roman" w:hAnsi="Times New Roman" w:cs="Times New Roman"/>
          <w:b/>
          <w:bCs/>
          <w:color w:val="000000"/>
          <w:sz w:val="24"/>
          <w:szCs w:val="24"/>
        </w:rPr>
        <w:t>PHẦN II. Câu trắc nghiệm đúng sai.</w:t>
      </w:r>
    </w:p>
    <w:p w14:paraId="1A703C4C"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hAnsi="Times New Roman" w:cs="Times New Roman"/>
          <w:color w:val="000000"/>
          <w:sz w:val="24"/>
          <w:szCs w:val="24"/>
        </w:rPr>
        <w:t>Thí sinh trả lời từ câu 1 đến câu 4. Trong mỗi ý a), b), c), d) ở mỗi câu, thí sinh chọn đúng hoặc sai.</w:t>
      </w:r>
    </w:p>
    <w:p w14:paraId="5EC5F059"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1.</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Cho những thông tin trong bảng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3"/>
        <w:gridCol w:w="8930"/>
      </w:tblGrid>
      <w:tr w:rsidR="0015476A" w:rsidRPr="0015476A" w14:paraId="2DE5CA9B" w14:textId="77777777" w:rsidTr="0015476A">
        <w:trPr>
          <w:tblHeader/>
        </w:trPr>
        <w:tc>
          <w:tcPr>
            <w:tcW w:w="1433" w:type="dxa"/>
            <w:vAlign w:val="center"/>
            <w:hideMark/>
          </w:tcPr>
          <w:p w14:paraId="148CA5EB" w14:textId="77777777" w:rsidR="0015476A" w:rsidRPr="0015476A" w:rsidRDefault="0015476A" w:rsidP="0015476A">
            <w:pPr>
              <w:spacing w:after="0" w:line="240" w:lineRule="auto"/>
              <w:jc w:val="center"/>
              <w:rPr>
                <w:rFonts w:ascii="Times New Roman" w:eastAsia="Times New Roman" w:hAnsi="Times New Roman" w:cs="Times New Roman"/>
                <w:b/>
                <w:bCs/>
                <w:sz w:val="24"/>
                <w:szCs w:val="24"/>
              </w:rPr>
            </w:pPr>
            <w:r w:rsidRPr="0015476A">
              <w:rPr>
                <w:rFonts w:ascii="Times New Roman" w:eastAsia="Times New Roman" w:hAnsi="Times New Roman" w:cs="Times New Roman"/>
                <w:b/>
                <w:bCs/>
                <w:sz w:val="24"/>
                <w:szCs w:val="24"/>
              </w:rPr>
              <w:t>Thời gian</w:t>
            </w:r>
          </w:p>
        </w:tc>
        <w:tc>
          <w:tcPr>
            <w:tcW w:w="8930" w:type="dxa"/>
            <w:vAlign w:val="center"/>
            <w:hideMark/>
          </w:tcPr>
          <w:p w14:paraId="72C5EB6E" w14:textId="77777777" w:rsidR="0015476A" w:rsidRPr="0015476A" w:rsidRDefault="0015476A" w:rsidP="0015476A">
            <w:pPr>
              <w:spacing w:after="0" w:line="240" w:lineRule="auto"/>
              <w:jc w:val="center"/>
              <w:rPr>
                <w:rFonts w:ascii="Times New Roman" w:eastAsia="Times New Roman" w:hAnsi="Times New Roman" w:cs="Times New Roman"/>
                <w:b/>
                <w:bCs/>
                <w:sz w:val="24"/>
                <w:szCs w:val="24"/>
              </w:rPr>
            </w:pPr>
            <w:r w:rsidRPr="0015476A">
              <w:rPr>
                <w:rFonts w:ascii="Times New Roman" w:eastAsia="Times New Roman" w:hAnsi="Times New Roman" w:cs="Times New Roman"/>
                <w:b/>
                <w:bCs/>
                <w:sz w:val="24"/>
                <w:szCs w:val="24"/>
              </w:rPr>
              <w:t>Nội dung</w:t>
            </w:r>
          </w:p>
        </w:tc>
      </w:tr>
      <w:tr w:rsidR="0015476A" w:rsidRPr="0015476A" w14:paraId="6E2CEA63" w14:textId="77777777" w:rsidTr="0015476A">
        <w:tc>
          <w:tcPr>
            <w:tcW w:w="1433" w:type="dxa"/>
            <w:vAlign w:val="center"/>
            <w:hideMark/>
          </w:tcPr>
          <w:p w14:paraId="639A68A9"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Năm 1992</w:t>
            </w:r>
          </w:p>
        </w:tc>
        <w:tc>
          <w:tcPr>
            <w:tcW w:w="8930" w:type="dxa"/>
            <w:vAlign w:val="center"/>
            <w:hideMark/>
          </w:tcPr>
          <w:p w14:paraId="35ADF8C2"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Các nước ASEAN thành lập Khu vực mậu dịch tự do ASEAN (AFTA).</w:t>
            </w:r>
          </w:p>
        </w:tc>
      </w:tr>
      <w:tr w:rsidR="0015476A" w:rsidRPr="0015476A" w14:paraId="0E0C3307" w14:textId="77777777" w:rsidTr="0015476A">
        <w:tc>
          <w:tcPr>
            <w:tcW w:w="1433" w:type="dxa"/>
            <w:vAlign w:val="center"/>
            <w:hideMark/>
          </w:tcPr>
          <w:p w14:paraId="4C28D5D8"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Năm 1995</w:t>
            </w:r>
          </w:p>
        </w:tc>
        <w:tc>
          <w:tcPr>
            <w:tcW w:w="8930" w:type="dxa"/>
            <w:vAlign w:val="center"/>
            <w:hideMark/>
          </w:tcPr>
          <w:p w14:paraId="55A09F4D"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Các nước ASEAN kí Hiệp định khung về dịch vụ ASEAN (AFAS).</w:t>
            </w:r>
          </w:p>
        </w:tc>
      </w:tr>
      <w:tr w:rsidR="0015476A" w:rsidRPr="0015476A" w14:paraId="71C38EB6" w14:textId="77777777" w:rsidTr="0015476A">
        <w:tc>
          <w:tcPr>
            <w:tcW w:w="1433" w:type="dxa"/>
            <w:vAlign w:val="center"/>
            <w:hideMark/>
          </w:tcPr>
          <w:p w14:paraId="050E5628"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Năm 2009</w:t>
            </w:r>
          </w:p>
        </w:tc>
        <w:tc>
          <w:tcPr>
            <w:tcW w:w="8930" w:type="dxa"/>
            <w:vAlign w:val="center"/>
            <w:hideMark/>
          </w:tcPr>
          <w:p w14:paraId="120C025E"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Các nước ASEAN kí Hiệp định thương mại hàng hóa ASEAN (ATIGA).</w:t>
            </w:r>
          </w:p>
        </w:tc>
      </w:tr>
      <w:tr w:rsidR="0015476A" w:rsidRPr="0015476A" w14:paraId="32D7EB8D" w14:textId="77777777" w:rsidTr="0015476A">
        <w:tc>
          <w:tcPr>
            <w:tcW w:w="1433" w:type="dxa"/>
            <w:vAlign w:val="center"/>
            <w:hideMark/>
          </w:tcPr>
          <w:p w14:paraId="7646CFA7"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Năm 2012</w:t>
            </w:r>
          </w:p>
        </w:tc>
        <w:tc>
          <w:tcPr>
            <w:tcW w:w="8930" w:type="dxa"/>
            <w:vAlign w:val="center"/>
            <w:hideMark/>
          </w:tcPr>
          <w:p w14:paraId="15993D78"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Các nước ASEAN kí Hiệp định đầu tư toàn diện ASEAN (ACIA).</w:t>
            </w:r>
          </w:p>
        </w:tc>
      </w:tr>
      <w:tr w:rsidR="0015476A" w:rsidRPr="0015476A" w14:paraId="3D89F8AC" w14:textId="77777777" w:rsidTr="0015476A">
        <w:tc>
          <w:tcPr>
            <w:tcW w:w="1433" w:type="dxa"/>
            <w:vAlign w:val="center"/>
            <w:hideMark/>
          </w:tcPr>
          <w:p w14:paraId="20745A97"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Năm 2015</w:t>
            </w:r>
          </w:p>
        </w:tc>
        <w:tc>
          <w:tcPr>
            <w:tcW w:w="8930" w:type="dxa"/>
            <w:vAlign w:val="center"/>
            <w:hideMark/>
          </w:tcPr>
          <w:p w14:paraId="2AC40895" w14:textId="77777777" w:rsidR="0015476A" w:rsidRPr="0015476A" w:rsidRDefault="0015476A" w:rsidP="0015476A">
            <w:pPr>
              <w:spacing w:after="0" w:line="240" w:lineRule="auto"/>
              <w:jc w:val="center"/>
              <w:rPr>
                <w:rFonts w:ascii="Times New Roman" w:eastAsia="Times New Roman" w:hAnsi="Times New Roman" w:cs="Times New Roman"/>
                <w:sz w:val="24"/>
                <w:szCs w:val="24"/>
              </w:rPr>
            </w:pPr>
            <w:r w:rsidRPr="0015476A">
              <w:rPr>
                <w:rFonts w:ascii="Times New Roman" w:eastAsia="Times New Roman" w:hAnsi="Times New Roman" w:cs="Times New Roman"/>
                <w:sz w:val="24"/>
                <w:szCs w:val="24"/>
              </w:rPr>
              <w:t>Thành lập Cộng đồng ASEAN với 3 trụ cột; Thông qua Tầm nhìn Cộng đồng ASEAN 2025.</w:t>
            </w:r>
          </w:p>
        </w:tc>
      </w:tr>
    </w:tbl>
    <w:p w14:paraId="44594EEB"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eastAsia="Times New Roman" w:hAnsi="Times New Roman" w:cs="Times New Roman"/>
          <w:color w:val="000000"/>
          <w:sz w:val="24"/>
          <w:szCs w:val="24"/>
        </w:rPr>
        <w:t>Tầm nhìn Cộng đồng ASEAN 2025 hướng tới một cộng đồng gắn kết về chính trị, hội nhập về kinh tế và có trách nhiệm xã hội, lấy người dân làm trung tâm của các hoạt động hợp tác.</w:t>
      </w:r>
    </w:p>
    <w:p w14:paraId="3135760C"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Sự ra đời của Cộng đồng kinh tế ASEAN đã mở ra tiến trình hội nhập kinh tế ASEAN, hiện thực hóa mục tiêu xây dựng một thị trường chung khu vực và hội nhập kinh tế toàn cầu.</w:t>
      </w:r>
    </w:p>
    <w:p w14:paraId="6AFE7AAE"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Bảng thông tin trên đề cập đến các hoạt động của Hiệp hội các quốc gia Đông Nam Á (ASEAN) từ năm 1992 đến năm 2015.</w:t>
      </w:r>
    </w:p>
    <w:p w14:paraId="3FB55AA0"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Sau khi Trật tự thế giới hai cực I-an-ta tan rã, ASEAN chuyển trọng tâm hợp tác từ kinh tế sang chính trị - an ninh, tăng cường hội nhập khu vực và thế giới.</w:t>
      </w:r>
    </w:p>
    <w:p w14:paraId="2B6277E1"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2.</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Đọc đoạn tư liệu sau đây:</w:t>
      </w:r>
    </w:p>
    <w:p w14:paraId="7B9DBEB6"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hAnsi="Times New Roman" w:cs="Times New Roman"/>
          <w:color w:val="000000"/>
          <w:sz w:val="24"/>
          <w:szCs w:val="24"/>
        </w:rPr>
        <w:t>“Cuối năm 1944, Người (Hồ Chí Minh) sang Côn Minh gặp tướng Chenault, tư lệnh không quân Mĩ ở Trung Quốc, đặt cơ sở phối hợp giữa Việt Minh với các lực lượng Đồng minh để chống Nhật ở Việt Nam. Do nhu cầu nắm bắt tin tức quân Nhật ở Đông Dương, người Mĩ trong cơ quan tình báo chiến lược (OSS- Office of Strategy Services) và Cơ quan thông tin chiến tranh (OWI- Office of War Information) cũng cần liên hệ với phong trào cách mạng Việt Nam”.</w:t>
      </w:r>
    </w:p>
    <w:p w14:paraId="6DAA535C" w14:textId="77777777" w:rsidR="004B3731" w:rsidRPr="00366696" w:rsidRDefault="004B3731" w:rsidP="004B3731">
      <w:pPr>
        <w:spacing w:after="0" w:line="240" w:lineRule="auto"/>
        <w:jc w:val="right"/>
        <w:rPr>
          <w:rFonts w:ascii="Times New Roman" w:eastAsia="Times New Roman" w:hAnsi="Times New Roman" w:cs="Times New Roman"/>
          <w:sz w:val="24"/>
          <w:szCs w:val="24"/>
        </w:rPr>
      </w:pPr>
      <w:r w:rsidRPr="00366696">
        <w:rPr>
          <w:rFonts w:ascii="Times New Roman" w:hAnsi="Times New Roman" w:cs="Times New Roman"/>
          <w:i/>
          <w:iCs/>
          <w:color w:val="000000"/>
          <w:sz w:val="24"/>
          <w:szCs w:val="24"/>
        </w:rPr>
        <w:t>(Vũ Dương Ninh, Lịch sử quan hệ đối ngoại Việt Nam 1940 – 2020, NXB Chính trị quốc gia, Hà Nội, 2021, tr.65)</w:t>
      </w:r>
    </w:p>
    <w:p w14:paraId="3A4CEB61"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eastAsia="Times New Roman" w:hAnsi="Times New Roman" w:cs="Times New Roman"/>
          <w:color w:val="000000"/>
          <w:sz w:val="24"/>
          <w:szCs w:val="24"/>
        </w:rPr>
        <w:t>Đoạn tư liệu cung cấp thông tin về hoạt động đối ngoại của Việt Nam chuẩn bị cho công cuộc chống Nhật.</w:t>
      </w:r>
    </w:p>
    <w:p w14:paraId="33EEC4ED"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Thắng lợi của Cách mạng tháng Tám năm 1945 là kết quả tất yếu của việc phát huy tối đa nội lực dân tộc, không có sự can thiệp trực tiếp của các lực lượng bên ngoài vào tiến trình giành chính quyền.</w:t>
      </w:r>
    </w:p>
    <w:p w14:paraId="6A058605"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Hồ Chí Minh là người đầu tiên đặt nền móng cho hoạt động đối ngoại của Việt Nam thời kì cận đại.</w:t>
      </w:r>
    </w:p>
    <w:p w14:paraId="70F36A6B"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lastRenderedPageBreak/>
        <w:t xml:space="preserve">d) </w:t>
      </w:r>
      <w:r w:rsidRPr="00366696">
        <w:rPr>
          <w:rFonts w:ascii="Times New Roman" w:eastAsia="Times New Roman" w:hAnsi="Times New Roman" w:cs="Times New Roman"/>
          <w:color w:val="000000"/>
          <w:sz w:val="24"/>
          <w:szCs w:val="24"/>
        </w:rPr>
        <w:t>Trong những năm 1930 - 1945, hoạt động đối ngoại của Đảng cộng sản Đông Dương chủ yếu nhằm tiến tới giành độc lập, tự do cho dân tộc và thế giới.</w:t>
      </w:r>
    </w:p>
    <w:p w14:paraId="45468DB2"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3.</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Cho đoạn tư liệu sau đây:</w:t>
      </w:r>
    </w:p>
    <w:p w14:paraId="3EB6C533"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hAnsi="Times New Roman" w:cs="Times New Roman"/>
          <w:color w:val="000000"/>
          <w:sz w:val="24"/>
          <w:szCs w:val="24"/>
        </w:rPr>
        <w:t>“Thắng lợi to lớn của cuộc Tổng tiến công Tết Mậu Thân năm 1968 đã làm nhụt ý chí xâm lược của quân Mỹ và làm đảo lộn thế chiến lược của chúng trên chiến trường. Đêm 31 - 3 - 1968, Tổng thống Mỹ B. Johnson buộc phải đơn phương tuyên bố chấm dứt vai trò chiến đấu trực tiếp của quân đội Mỹ trên chiến trường miền Nam và trao trả trách nhiệm cho quân đội Sài Gòn, ngừng toàn bộ hành động không quân và hải quân chống Việt Nam Dân chủ Cộng hòa, chấm dứt ném bom miền Bắc từ vĩ tuyến 20 trở ra và sẵn sàng cử đại diện đàm phán với phía Việt Nam Dân chủ Cộng hòa”.</w:t>
      </w:r>
    </w:p>
    <w:p w14:paraId="04B7FFB6"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hAnsi="Times New Roman" w:cs="Times New Roman"/>
          <w:i/>
          <w:iCs/>
          <w:color w:val="000000"/>
          <w:sz w:val="24"/>
          <w:szCs w:val="24"/>
        </w:rPr>
        <w:t>(Nguyễn Đình Luận, Bài học kết hợp “vừa đánh, vừa đàm” trong cuộc kháng chiến chống Mỹ, cứu nước, Tạp chí Cộng sản, số ra ngày 13/3/2023)</w:t>
      </w:r>
    </w:p>
    <w:p w14:paraId="21D995DA"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eastAsia="Times New Roman" w:hAnsi="Times New Roman" w:cs="Times New Roman"/>
          <w:color w:val="000000"/>
          <w:sz w:val="24"/>
          <w:szCs w:val="24"/>
        </w:rPr>
        <w:t>Tổng tiến công và nổi dậy Xuân 1968 làm đảo lộn thế chiến lược của Mỹ trên chiến trường, buộc Mỹ phải tuyên bố “Mỹ hóa” trở lại chiến tranh xâm lược.</w:t>
      </w:r>
    </w:p>
    <w:p w14:paraId="33569088"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Cuộc Tổng tiến công và nổi dậy Xuân 1968 là minh chứng cho nghệ thuật dùng thực lực quân sự để tạo thế mạnh trên mặt trận ngoại giao của cách mạng Việt Nam.</w:t>
      </w:r>
    </w:p>
    <w:p w14:paraId="1AF37E0F"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Những điều chỉnh của Tổng thống Johnson sau sự kiện Xuân Mậu Thân năm 1968 chứng tỏ Mỹ đã thừa nhận sự thất bại của chiến lược Chiến tranh cục bộ ở miền Nam Việt Nam.</w:t>
      </w:r>
    </w:p>
    <w:p w14:paraId="0A37D853"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Sự kiện đêm 31 - 3 - 1968 đánh dấu việc Mỹ bắt đầu xuống thang chiến tranh thông qua việc ngừng ném bom toàn miền Bắc Việt Nam.</w:t>
      </w:r>
    </w:p>
    <w:p w14:paraId="1B729796"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color w:val="000000"/>
          <w:sz w:val="24"/>
          <w:szCs w:val="24"/>
        </w:rPr>
        <w:t>Câu 4.</w:t>
      </w:r>
      <w:r w:rsidRPr="00366696">
        <w:rPr>
          <w:rFonts w:ascii="Times New Roman" w:hAnsi="Times New Roman" w:cs="Times New Roman"/>
          <w:sz w:val="24"/>
          <w:szCs w:val="24"/>
        </w:rPr>
        <w:t xml:space="preserve"> </w:t>
      </w:r>
      <w:r w:rsidRPr="00366696">
        <w:rPr>
          <w:rFonts w:ascii="Times New Roman" w:hAnsi="Times New Roman" w:cs="Times New Roman"/>
          <w:color w:val="000000"/>
          <w:sz w:val="24"/>
          <w:szCs w:val="24"/>
        </w:rPr>
        <w:t>Cho đoạn tư liệu sau đây:</w:t>
      </w:r>
    </w:p>
    <w:p w14:paraId="162E0826" w14:textId="77777777" w:rsidR="004B3731" w:rsidRPr="00366696" w:rsidRDefault="004B3731" w:rsidP="004B3731">
      <w:pPr>
        <w:spacing w:after="0" w:line="240" w:lineRule="auto"/>
        <w:rPr>
          <w:rFonts w:ascii="Times New Roman" w:eastAsia="Times New Roman" w:hAnsi="Times New Roman" w:cs="Times New Roman"/>
          <w:sz w:val="24"/>
          <w:szCs w:val="24"/>
        </w:rPr>
      </w:pPr>
      <w:r w:rsidRPr="00366696">
        <w:rPr>
          <w:rFonts w:ascii="Times New Roman" w:hAnsi="Times New Roman" w:cs="Times New Roman"/>
          <w:color w:val="000000"/>
          <w:sz w:val="24"/>
          <w:szCs w:val="24"/>
        </w:rPr>
        <w:t>“Cuộc khủng hoảng kinh tế - xã hội ở nước ta diễn ra trong những năm đầu thập kì 80 cũng phần nào trong tình hình như thế. Lúc đó chúng ta đã duy trì trong một thời gian dài tình trạng bao cấp (một việc làm cần thiết trong thời chiến). Bao cấp nặng nề và kéo dài dẫn đến quan liêu trong quản lí, đưa kinh tế - xã hội tiến gần đến bờ vực thẳm. Đại hội lần thứ VI của Đảng là một Đại hội thường kì, nhưng trọng tâm là phải giải quyết cho kì được tình trạng khủng hoảng kinh tế - xã hội”.</w:t>
      </w:r>
    </w:p>
    <w:p w14:paraId="7EFB452F" w14:textId="77777777" w:rsidR="004B3731" w:rsidRPr="00366696" w:rsidRDefault="004B3731" w:rsidP="0015476A">
      <w:pPr>
        <w:spacing w:after="0" w:line="240" w:lineRule="auto"/>
        <w:jc w:val="right"/>
        <w:rPr>
          <w:rFonts w:ascii="Times New Roman" w:eastAsia="Times New Roman" w:hAnsi="Times New Roman" w:cs="Times New Roman"/>
          <w:sz w:val="24"/>
          <w:szCs w:val="24"/>
        </w:rPr>
      </w:pPr>
      <w:r w:rsidRPr="00366696">
        <w:rPr>
          <w:rFonts w:ascii="Times New Roman" w:hAnsi="Times New Roman" w:cs="Times New Roman"/>
          <w:i/>
          <w:iCs/>
          <w:color w:val="000000"/>
          <w:sz w:val="24"/>
          <w:szCs w:val="24"/>
        </w:rPr>
        <w:t>(Văn Tạo, Mười cuộc cải cách, đổi mới lớn trong lịch sử dân tộc Việt Nam, NXB Đại học sư phạm, Hà Nội, 2006, tr.330)</w:t>
      </w:r>
      <w:bookmarkStart w:id="1" w:name="_GoBack"/>
      <w:bookmarkEnd w:id="1"/>
    </w:p>
    <w:p w14:paraId="089A22CD"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a) </w:t>
      </w:r>
      <w:r w:rsidRPr="00366696">
        <w:rPr>
          <w:rFonts w:ascii="Times New Roman" w:eastAsia="Times New Roman" w:hAnsi="Times New Roman" w:cs="Times New Roman"/>
          <w:color w:val="000000"/>
          <w:sz w:val="24"/>
          <w:szCs w:val="24"/>
        </w:rPr>
        <w:t>Kinh tế Việt Nam đã có sự chuyển đổi từ mô hình quản lí kinh tế theo cơ chế tập trung, bao cấp sang mô hình kinh tế thị trường có sự quản lí của Đảng và Nhà nước.</w:t>
      </w:r>
    </w:p>
    <w:p w14:paraId="1C35B65E"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b) </w:t>
      </w:r>
      <w:r w:rsidRPr="00366696">
        <w:rPr>
          <w:rFonts w:ascii="Times New Roman" w:eastAsia="Times New Roman" w:hAnsi="Times New Roman" w:cs="Times New Roman"/>
          <w:color w:val="000000"/>
          <w:sz w:val="24"/>
          <w:szCs w:val="24"/>
        </w:rPr>
        <w:t>Cơ chế quản lí tập trung quan liêu, bao cấp được thực hiện ngay sau khi nước Việt Nam Dân chủ Cộng hòa ra đời.</w:t>
      </w:r>
    </w:p>
    <w:p w14:paraId="53A1E7D9" w14:textId="77777777" w:rsidR="004B3731" w:rsidRPr="00366696" w:rsidRDefault="004B3731" w:rsidP="004B3731">
      <w:pPr>
        <w:spacing w:after="0"/>
        <w:ind w:left="283"/>
        <w:rPr>
          <w:rFonts w:ascii="Times New Roman" w:hAnsi="Times New Roman" w:cs="Times New Roman"/>
          <w:sz w:val="24"/>
          <w:szCs w:val="24"/>
        </w:rPr>
      </w:pPr>
      <w:r w:rsidRPr="00366696">
        <w:rPr>
          <w:rFonts w:ascii="Times New Roman" w:hAnsi="Times New Roman" w:cs="Times New Roman"/>
          <w:b/>
          <w:sz w:val="24"/>
          <w:szCs w:val="24"/>
        </w:rPr>
        <w:t xml:space="preserve">c) </w:t>
      </w:r>
      <w:r w:rsidRPr="00366696">
        <w:rPr>
          <w:rFonts w:ascii="Times New Roman" w:eastAsia="Times New Roman" w:hAnsi="Times New Roman" w:cs="Times New Roman"/>
          <w:color w:val="000000"/>
          <w:sz w:val="24"/>
          <w:szCs w:val="24"/>
        </w:rPr>
        <w:t>Bài học từ công cuộc Đổi mới đất nước từ năm 1986 đến nay là cần gắn nền kinh tế Việt Nam với thị trường thế giới, đặt lợi ích kinh tế lên hàng đầu.</w:t>
      </w:r>
    </w:p>
    <w:p w14:paraId="6810B255" w14:textId="77777777" w:rsidR="004B3731" w:rsidRPr="00366696" w:rsidRDefault="004B3731" w:rsidP="004B3731">
      <w:pPr>
        <w:spacing w:after="0"/>
        <w:ind w:left="283"/>
        <w:rPr>
          <w:rFonts w:ascii="Times New Roman" w:eastAsia="Times New Roman" w:hAnsi="Times New Roman" w:cs="Times New Roman"/>
          <w:color w:val="000000"/>
          <w:sz w:val="24"/>
          <w:szCs w:val="24"/>
        </w:rPr>
      </w:pPr>
      <w:r w:rsidRPr="00366696">
        <w:rPr>
          <w:rFonts w:ascii="Times New Roman" w:hAnsi="Times New Roman" w:cs="Times New Roman"/>
          <w:b/>
          <w:sz w:val="24"/>
          <w:szCs w:val="24"/>
        </w:rPr>
        <w:t xml:space="preserve">d) </w:t>
      </w:r>
      <w:r w:rsidRPr="00366696">
        <w:rPr>
          <w:rFonts w:ascii="Times New Roman" w:eastAsia="Times New Roman" w:hAnsi="Times New Roman" w:cs="Times New Roman"/>
          <w:color w:val="000000"/>
          <w:sz w:val="24"/>
          <w:szCs w:val="24"/>
        </w:rPr>
        <w:t>Đại hội VI của Đảng Cộng sản Việt Nam (1986) có nhiệm vụ trọng tâm là bàn về giải quyết tình trạng đất nước đang lâm vào khủng hoảng kinh tế - xã hội</w:t>
      </w:r>
      <w:r w:rsidRPr="00366696">
        <w:rPr>
          <w:rFonts w:ascii="Times New Roman" w:eastAsia="Times New Roman" w:hAnsi="Times New Roman" w:cs="Times New Roman"/>
          <w:color w:val="000000"/>
          <w:sz w:val="24"/>
          <w:szCs w:val="24"/>
        </w:rPr>
        <w:t>.</w:t>
      </w:r>
    </w:p>
    <w:p w14:paraId="228E4AAD" w14:textId="63964E6E" w:rsidR="0039375B" w:rsidRPr="00366696" w:rsidRDefault="0039375B" w:rsidP="004B3731">
      <w:pPr>
        <w:spacing w:after="0"/>
        <w:ind w:left="283"/>
        <w:jc w:val="center"/>
        <w:rPr>
          <w:rFonts w:ascii="Times New Roman" w:eastAsia="Times New Roman" w:hAnsi="Times New Roman" w:cs="Times New Roman"/>
          <w:b/>
          <w:bCs/>
          <w:sz w:val="24"/>
          <w:szCs w:val="24"/>
        </w:rPr>
      </w:pPr>
      <w:r w:rsidRPr="00366696">
        <w:rPr>
          <w:rFonts w:ascii="Times New Roman" w:eastAsia="Times New Roman" w:hAnsi="Times New Roman" w:cs="Times New Roman"/>
          <w:b/>
          <w:bCs/>
          <w:sz w:val="24"/>
          <w:szCs w:val="24"/>
        </w:rPr>
        <w:t>--------------------HẾT--------------------</w:t>
      </w:r>
    </w:p>
    <w:p w14:paraId="2E1624CB" w14:textId="1BEA5168" w:rsidR="0039375B" w:rsidRPr="00366696" w:rsidRDefault="0039375B" w:rsidP="0039375B">
      <w:pPr>
        <w:spacing w:before="100" w:beforeAutospacing="1" w:after="100" w:afterAutospacing="1" w:line="240" w:lineRule="auto"/>
        <w:rPr>
          <w:rFonts w:ascii="Times New Roman" w:eastAsia="Times New Roman" w:hAnsi="Times New Roman" w:cs="Times New Roman"/>
          <w:i/>
          <w:iCs/>
          <w:sz w:val="24"/>
          <w:szCs w:val="24"/>
        </w:rPr>
      </w:pPr>
      <w:r w:rsidRPr="00366696">
        <w:rPr>
          <w:rFonts w:ascii="Times New Roman" w:eastAsia="Times New Roman" w:hAnsi="Times New Roman" w:cs="Times New Roman"/>
          <w:i/>
          <w:iCs/>
          <w:sz w:val="24"/>
          <w:szCs w:val="24"/>
        </w:rPr>
        <w:t>(Thí sinh không sử dụng tài liệu. Giám thị không giải thích gì thêm)</w:t>
      </w:r>
    </w:p>
    <w:p w14:paraId="0E2AFBBE" w14:textId="77777777" w:rsidR="0047617A" w:rsidRPr="00366696" w:rsidRDefault="0047617A" w:rsidP="0047617A">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FF0000"/>
          <w:sz w:val="24"/>
          <w:szCs w:val="24"/>
        </w:rPr>
      </w:pPr>
      <w:r w:rsidRPr="00366696">
        <w:rPr>
          <w:rFonts w:ascii="Times New Roman" w:eastAsia="Calibri" w:hAnsi="Times New Roman" w:cs="Times New Roman"/>
          <w:b/>
          <w:iCs/>
          <w:color w:val="FF0000"/>
          <w:sz w:val="24"/>
          <w:szCs w:val="24"/>
        </w:rPr>
        <w:t>ĐÁP ÁN THAM KHẢO</w:t>
      </w:r>
    </w:p>
    <w:p w14:paraId="22085030" w14:textId="0FEE87EF" w:rsidR="0047617A" w:rsidRPr="00366696" w:rsidRDefault="0047617A" w:rsidP="0047617A">
      <w:pPr>
        <w:widowControl w:val="0"/>
        <w:tabs>
          <w:tab w:val="left" w:pos="284"/>
          <w:tab w:val="left" w:pos="2835"/>
          <w:tab w:val="left" w:pos="5387"/>
          <w:tab w:val="left" w:pos="7938"/>
        </w:tabs>
        <w:spacing w:beforeLines="20" w:before="48" w:afterLines="20" w:after="48" w:line="312" w:lineRule="auto"/>
        <w:rPr>
          <w:rFonts w:ascii="Times New Roman" w:eastAsia="Calibri" w:hAnsi="Times New Roman" w:cs="Times New Roman"/>
          <w:iCs/>
          <w:color w:val="000000"/>
          <w:sz w:val="24"/>
          <w:szCs w:val="24"/>
        </w:rPr>
      </w:pPr>
      <w:r w:rsidRPr="00366696">
        <w:rPr>
          <w:rFonts w:ascii="Times New Roman" w:eastAsia="Calibri" w:hAnsi="Times New Roman" w:cs="Times New Roman"/>
          <w:b/>
          <w:iCs/>
          <w:color w:val="000000"/>
          <w:sz w:val="24"/>
          <w:szCs w:val="24"/>
        </w:rPr>
        <w:t xml:space="preserve">PHẨN I. </w:t>
      </w:r>
      <w:r w:rsidRPr="00366696">
        <w:rPr>
          <w:rFonts w:ascii="Times New Roman" w:eastAsia="Calibri" w:hAnsi="Times New Roman" w:cs="Times New Roman"/>
          <w:iCs/>
          <w:color w:val="000000"/>
          <w:sz w:val="24"/>
          <w:szCs w:val="24"/>
        </w:rPr>
        <w:t>Thí sinh trả lời từ câu 1 đế</w:t>
      </w:r>
      <w:r w:rsidRPr="00366696">
        <w:rPr>
          <w:rFonts w:ascii="Times New Roman" w:eastAsia="Calibri" w:hAnsi="Times New Roman" w:cs="Times New Roman"/>
          <w:iCs/>
          <w:color w:val="000000"/>
          <w:sz w:val="24"/>
          <w:szCs w:val="24"/>
        </w:rPr>
        <w:t>n câu 24</w:t>
      </w:r>
      <w:r w:rsidRPr="00366696">
        <w:rPr>
          <w:rFonts w:ascii="Times New Roman" w:eastAsia="Calibri" w:hAnsi="Times New Roman" w:cs="Times New Roman"/>
          <w:iCs/>
          <w:color w:val="000000"/>
          <w:sz w:val="24"/>
          <w:szCs w:val="24"/>
        </w:rPr>
        <w:t>.</w:t>
      </w:r>
    </w:p>
    <w:tbl>
      <w:tblPr>
        <w:tblStyle w:val="TableGrid"/>
        <w:tblW w:w="0" w:type="auto"/>
        <w:tblLook w:val="04A0" w:firstRow="1" w:lastRow="0" w:firstColumn="1" w:lastColumn="0" w:noHBand="0" w:noVBand="1"/>
      </w:tblPr>
      <w:tblGrid>
        <w:gridCol w:w="827"/>
        <w:gridCol w:w="827"/>
        <w:gridCol w:w="827"/>
        <w:gridCol w:w="827"/>
        <w:gridCol w:w="827"/>
        <w:gridCol w:w="827"/>
        <w:gridCol w:w="827"/>
        <w:gridCol w:w="827"/>
        <w:gridCol w:w="827"/>
        <w:gridCol w:w="828"/>
        <w:gridCol w:w="828"/>
        <w:gridCol w:w="828"/>
        <w:gridCol w:w="828"/>
      </w:tblGrid>
      <w:tr w:rsidR="008A1E33" w:rsidRPr="00366696" w14:paraId="430F1069" w14:textId="77777777" w:rsidTr="008A1E33">
        <w:tc>
          <w:tcPr>
            <w:tcW w:w="827" w:type="dxa"/>
            <w:shd w:val="clear" w:color="auto" w:fill="00B0F0"/>
            <w:vAlign w:val="center"/>
          </w:tcPr>
          <w:p w14:paraId="6399CAF5" w14:textId="7F77195E"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Câu</w:t>
            </w:r>
          </w:p>
        </w:tc>
        <w:tc>
          <w:tcPr>
            <w:tcW w:w="827" w:type="dxa"/>
            <w:shd w:val="clear" w:color="auto" w:fill="00B0F0"/>
            <w:vAlign w:val="center"/>
          </w:tcPr>
          <w:p w14:paraId="1E0C1709" w14:textId="17152EBA"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w:t>
            </w:r>
          </w:p>
        </w:tc>
        <w:tc>
          <w:tcPr>
            <w:tcW w:w="827" w:type="dxa"/>
            <w:shd w:val="clear" w:color="auto" w:fill="00B0F0"/>
            <w:vAlign w:val="center"/>
          </w:tcPr>
          <w:p w14:paraId="50DC7BAD" w14:textId="22AE478D"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2</w:t>
            </w:r>
          </w:p>
        </w:tc>
        <w:tc>
          <w:tcPr>
            <w:tcW w:w="827" w:type="dxa"/>
            <w:shd w:val="clear" w:color="auto" w:fill="00B0F0"/>
            <w:vAlign w:val="center"/>
          </w:tcPr>
          <w:p w14:paraId="358179A9" w14:textId="12FBA59F"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3</w:t>
            </w:r>
          </w:p>
        </w:tc>
        <w:tc>
          <w:tcPr>
            <w:tcW w:w="827" w:type="dxa"/>
            <w:shd w:val="clear" w:color="auto" w:fill="00B0F0"/>
            <w:vAlign w:val="center"/>
          </w:tcPr>
          <w:p w14:paraId="43250BC1" w14:textId="5B0D7D7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4</w:t>
            </w:r>
          </w:p>
        </w:tc>
        <w:tc>
          <w:tcPr>
            <w:tcW w:w="827" w:type="dxa"/>
            <w:shd w:val="clear" w:color="auto" w:fill="00B0F0"/>
            <w:vAlign w:val="center"/>
          </w:tcPr>
          <w:p w14:paraId="7F40D043" w14:textId="2F93C4C8"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5</w:t>
            </w:r>
          </w:p>
        </w:tc>
        <w:tc>
          <w:tcPr>
            <w:tcW w:w="827" w:type="dxa"/>
            <w:shd w:val="clear" w:color="auto" w:fill="00B0F0"/>
            <w:vAlign w:val="center"/>
          </w:tcPr>
          <w:p w14:paraId="7482A2C8" w14:textId="52F0F21D"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6</w:t>
            </w:r>
          </w:p>
        </w:tc>
        <w:tc>
          <w:tcPr>
            <w:tcW w:w="827" w:type="dxa"/>
            <w:shd w:val="clear" w:color="auto" w:fill="00B0F0"/>
            <w:vAlign w:val="center"/>
          </w:tcPr>
          <w:p w14:paraId="52ABCA04" w14:textId="00852AFD"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7</w:t>
            </w:r>
          </w:p>
        </w:tc>
        <w:tc>
          <w:tcPr>
            <w:tcW w:w="827" w:type="dxa"/>
            <w:shd w:val="clear" w:color="auto" w:fill="00B0F0"/>
            <w:vAlign w:val="center"/>
          </w:tcPr>
          <w:p w14:paraId="2371E2EE" w14:textId="0FCEE755"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8</w:t>
            </w:r>
          </w:p>
        </w:tc>
        <w:tc>
          <w:tcPr>
            <w:tcW w:w="828" w:type="dxa"/>
            <w:shd w:val="clear" w:color="auto" w:fill="00B0F0"/>
            <w:vAlign w:val="center"/>
          </w:tcPr>
          <w:p w14:paraId="631B9861" w14:textId="0F8D5CEF"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9</w:t>
            </w:r>
          </w:p>
        </w:tc>
        <w:tc>
          <w:tcPr>
            <w:tcW w:w="828" w:type="dxa"/>
            <w:shd w:val="clear" w:color="auto" w:fill="00B0F0"/>
            <w:vAlign w:val="center"/>
          </w:tcPr>
          <w:p w14:paraId="34B1ABDD" w14:textId="3D32EC84"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10</w:t>
            </w:r>
          </w:p>
        </w:tc>
        <w:tc>
          <w:tcPr>
            <w:tcW w:w="828" w:type="dxa"/>
            <w:shd w:val="clear" w:color="auto" w:fill="00B0F0"/>
            <w:vAlign w:val="center"/>
          </w:tcPr>
          <w:p w14:paraId="1F1B02F9" w14:textId="65A8622C"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11</w:t>
            </w:r>
          </w:p>
        </w:tc>
        <w:tc>
          <w:tcPr>
            <w:tcW w:w="828" w:type="dxa"/>
            <w:shd w:val="clear" w:color="auto" w:fill="00B0F0"/>
            <w:vAlign w:val="center"/>
          </w:tcPr>
          <w:p w14:paraId="6A4DBB15" w14:textId="07CB2ED2"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12</w:t>
            </w:r>
          </w:p>
        </w:tc>
      </w:tr>
      <w:tr w:rsidR="008A1E33" w:rsidRPr="00366696" w14:paraId="636A96A8" w14:textId="77777777" w:rsidTr="008A1E33">
        <w:tc>
          <w:tcPr>
            <w:tcW w:w="827" w:type="dxa"/>
            <w:shd w:val="clear" w:color="auto" w:fill="00B0F0"/>
            <w:vAlign w:val="center"/>
          </w:tcPr>
          <w:p w14:paraId="33F568AF" w14:textId="18CFD2EF"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Đáp án</w:t>
            </w:r>
          </w:p>
        </w:tc>
        <w:tc>
          <w:tcPr>
            <w:tcW w:w="827" w:type="dxa"/>
            <w:vAlign w:val="center"/>
          </w:tcPr>
          <w:p w14:paraId="68BDC190" w14:textId="77DBC77A"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D</w:t>
            </w:r>
          </w:p>
        </w:tc>
        <w:tc>
          <w:tcPr>
            <w:tcW w:w="827" w:type="dxa"/>
            <w:vAlign w:val="center"/>
          </w:tcPr>
          <w:p w14:paraId="52B78FCC" w14:textId="45809D6A"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D</w:t>
            </w:r>
          </w:p>
        </w:tc>
        <w:tc>
          <w:tcPr>
            <w:tcW w:w="827" w:type="dxa"/>
            <w:vAlign w:val="center"/>
          </w:tcPr>
          <w:p w14:paraId="671460D2" w14:textId="7223BC5A"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C</w:t>
            </w:r>
          </w:p>
        </w:tc>
        <w:tc>
          <w:tcPr>
            <w:tcW w:w="827" w:type="dxa"/>
            <w:vAlign w:val="center"/>
          </w:tcPr>
          <w:p w14:paraId="13D33EB8" w14:textId="5FFDC885"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D</w:t>
            </w:r>
          </w:p>
        </w:tc>
        <w:tc>
          <w:tcPr>
            <w:tcW w:w="827" w:type="dxa"/>
            <w:vAlign w:val="center"/>
          </w:tcPr>
          <w:p w14:paraId="2A19D7EF" w14:textId="26029206"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B</w:t>
            </w:r>
          </w:p>
        </w:tc>
        <w:tc>
          <w:tcPr>
            <w:tcW w:w="827" w:type="dxa"/>
            <w:vAlign w:val="center"/>
          </w:tcPr>
          <w:p w14:paraId="3C7DC36A" w14:textId="4BA8C5BF"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B</w:t>
            </w:r>
          </w:p>
        </w:tc>
        <w:tc>
          <w:tcPr>
            <w:tcW w:w="827" w:type="dxa"/>
            <w:vAlign w:val="center"/>
          </w:tcPr>
          <w:p w14:paraId="3FBEA04F" w14:textId="24B71ADD"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A</w:t>
            </w:r>
          </w:p>
        </w:tc>
        <w:tc>
          <w:tcPr>
            <w:tcW w:w="827" w:type="dxa"/>
            <w:vAlign w:val="center"/>
          </w:tcPr>
          <w:p w14:paraId="0F18D8A2" w14:textId="1F8E4809"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C</w:t>
            </w:r>
          </w:p>
        </w:tc>
        <w:tc>
          <w:tcPr>
            <w:tcW w:w="828" w:type="dxa"/>
            <w:vAlign w:val="center"/>
          </w:tcPr>
          <w:p w14:paraId="473B81D6" w14:textId="306E3A24"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C</w:t>
            </w:r>
          </w:p>
        </w:tc>
        <w:tc>
          <w:tcPr>
            <w:tcW w:w="828" w:type="dxa"/>
            <w:vAlign w:val="center"/>
          </w:tcPr>
          <w:p w14:paraId="50F0D76B" w14:textId="0FB94BC0"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B</w:t>
            </w:r>
          </w:p>
        </w:tc>
        <w:tc>
          <w:tcPr>
            <w:tcW w:w="828" w:type="dxa"/>
            <w:vAlign w:val="center"/>
          </w:tcPr>
          <w:p w14:paraId="4284F432" w14:textId="529BC1F7"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D</w:t>
            </w:r>
          </w:p>
        </w:tc>
        <w:tc>
          <w:tcPr>
            <w:tcW w:w="828" w:type="dxa"/>
            <w:vAlign w:val="center"/>
          </w:tcPr>
          <w:p w14:paraId="0198F138" w14:textId="3C6D09EE"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B</w:t>
            </w:r>
          </w:p>
        </w:tc>
      </w:tr>
      <w:tr w:rsidR="008A1E33" w:rsidRPr="00366696" w14:paraId="35E08A91" w14:textId="77777777" w:rsidTr="008A1E33">
        <w:tc>
          <w:tcPr>
            <w:tcW w:w="827" w:type="dxa"/>
            <w:shd w:val="clear" w:color="auto" w:fill="00B0F0"/>
            <w:vAlign w:val="center"/>
          </w:tcPr>
          <w:p w14:paraId="0B229669" w14:textId="233D6EC5"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Câu</w:t>
            </w:r>
          </w:p>
        </w:tc>
        <w:tc>
          <w:tcPr>
            <w:tcW w:w="827" w:type="dxa"/>
            <w:shd w:val="clear" w:color="auto" w:fill="00B0F0"/>
            <w:vAlign w:val="center"/>
          </w:tcPr>
          <w:p w14:paraId="48F0DDE3" w14:textId="06CF49CC"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13</w:t>
            </w:r>
          </w:p>
        </w:tc>
        <w:tc>
          <w:tcPr>
            <w:tcW w:w="827" w:type="dxa"/>
            <w:shd w:val="clear" w:color="auto" w:fill="00B0F0"/>
            <w:vAlign w:val="center"/>
          </w:tcPr>
          <w:p w14:paraId="5B7D1997" w14:textId="594EBC7F"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14</w:t>
            </w:r>
          </w:p>
        </w:tc>
        <w:tc>
          <w:tcPr>
            <w:tcW w:w="827" w:type="dxa"/>
            <w:shd w:val="clear" w:color="auto" w:fill="00B0F0"/>
            <w:vAlign w:val="center"/>
          </w:tcPr>
          <w:p w14:paraId="694BA4AC" w14:textId="3CA2467A"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15</w:t>
            </w:r>
          </w:p>
        </w:tc>
        <w:tc>
          <w:tcPr>
            <w:tcW w:w="827" w:type="dxa"/>
            <w:shd w:val="clear" w:color="auto" w:fill="00B0F0"/>
            <w:vAlign w:val="center"/>
          </w:tcPr>
          <w:p w14:paraId="15F94D21" w14:textId="38769734"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16</w:t>
            </w:r>
          </w:p>
        </w:tc>
        <w:tc>
          <w:tcPr>
            <w:tcW w:w="827" w:type="dxa"/>
            <w:shd w:val="clear" w:color="auto" w:fill="00B0F0"/>
            <w:vAlign w:val="center"/>
          </w:tcPr>
          <w:p w14:paraId="18109B05" w14:textId="38937A69"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17</w:t>
            </w:r>
          </w:p>
        </w:tc>
        <w:tc>
          <w:tcPr>
            <w:tcW w:w="827" w:type="dxa"/>
            <w:shd w:val="clear" w:color="auto" w:fill="00B0F0"/>
            <w:vAlign w:val="center"/>
          </w:tcPr>
          <w:p w14:paraId="5017D2DA" w14:textId="0CCBE3C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18</w:t>
            </w:r>
          </w:p>
        </w:tc>
        <w:tc>
          <w:tcPr>
            <w:tcW w:w="827" w:type="dxa"/>
            <w:shd w:val="clear" w:color="auto" w:fill="00B0F0"/>
            <w:vAlign w:val="center"/>
          </w:tcPr>
          <w:p w14:paraId="3D00CC56" w14:textId="04EE8777"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19</w:t>
            </w:r>
          </w:p>
        </w:tc>
        <w:tc>
          <w:tcPr>
            <w:tcW w:w="827" w:type="dxa"/>
            <w:shd w:val="clear" w:color="auto" w:fill="00B0F0"/>
            <w:vAlign w:val="center"/>
          </w:tcPr>
          <w:p w14:paraId="62ABE298" w14:textId="4DCF93D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20</w:t>
            </w:r>
          </w:p>
        </w:tc>
        <w:tc>
          <w:tcPr>
            <w:tcW w:w="828" w:type="dxa"/>
            <w:shd w:val="clear" w:color="auto" w:fill="00B0F0"/>
            <w:vAlign w:val="center"/>
          </w:tcPr>
          <w:p w14:paraId="7720DBE0" w14:textId="2F68182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21</w:t>
            </w:r>
          </w:p>
        </w:tc>
        <w:tc>
          <w:tcPr>
            <w:tcW w:w="828" w:type="dxa"/>
            <w:shd w:val="clear" w:color="auto" w:fill="00B0F0"/>
            <w:vAlign w:val="center"/>
          </w:tcPr>
          <w:p w14:paraId="42A0077A" w14:textId="4773FAC5"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22</w:t>
            </w:r>
          </w:p>
        </w:tc>
        <w:tc>
          <w:tcPr>
            <w:tcW w:w="828" w:type="dxa"/>
            <w:shd w:val="clear" w:color="auto" w:fill="00B0F0"/>
            <w:vAlign w:val="center"/>
          </w:tcPr>
          <w:p w14:paraId="104BAAC4" w14:textId="4768268A"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23</w:t>
            </w:r>
          </w:p>
        </w:tc>
        <w:tc>
          <w:tcPr>
            <w:tcW w:w="828" w:type="dxa"/>
            <w:shd w:val="clear" w:color="auto" w:fill="00B0F0"/>
            <w:vAlign w:val="center"/>
          </w:tcPr>
          <w:p w14:paraId="41E2D3B4" w14:textId="019B6736"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24</w:t>
            </w:r>
          </w:p>
        </w:tc>
      </w:tr>
      <w:tr w:rsidR="008A1E33" w:rsidRPr="00366696" w14:paraId="0F804F33" w14:textId="77777777" w:rsidTr="008A1E33">
        <w:tc>
          <w:tcPr>
            <w:tcW w:w="827" w:type="dxa"/>
            <w:shd w:val="clear" w:color="auto" w:fill="00B0F0"/>
            <w:vAlign w:val="center"/>
          </w:tcPr>
          <w:p w14:paraId="02309EEB" w14:textId="41D32562"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Đáp án</w:t>
            </w:r>
          </w:p>
        </w:tc>
        <w:tc>
          <w:tcPr>
            <w:tcW w:w="827" w:type="dxa"/>
            <w:vAlign w:val="center"/>
          </w:tcPr>
          <w:p w14:paraId="1E4D405D" w14:textId="5C4E053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A</w:t>
            </w:r>
          </w:p>
        </w:tc>
        <w:tc>
          <w:tcPr>
            <w:tcW w:w="827" w:type="dxa"/>
            <w:vAlign w:val="center"/>
          </w:tcPr>
          <w:p w14:paraId="14AB02F6" w14:textId="382B8B91"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C</w:t>
            </w:r>
          </w:p>
        </w:tc>
        <w:tc>
          <w:tcPr>
            <w:tcW w:w="827" w:type="dxa"/>
            <w:vAlign w:val="center"/>
          </w:tcPr>
          <w:p w14:paraId="7F9D534E" w14:textId="7995F910"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B</w:t>
            </w:r>
          </w:p>
        </w:tc>
        <w:tc>
          <w:tcPr>
            <w:tcW w:w="827" w:type="dxa"/>
            <w:vAlign w:val="center"/>
          </w:tcPr>
          <w:p w14:paraId="5191E387" w14:textId="0980CE48"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B</w:t>
            </w:r>
          </w:p>
        </w:tc>
        <w:tc>
          <w:tcPr>
            <w:tcW w:w="827" w:type="dxa"/>
            <w:vAlign w:val="center"/>
          </w:tcPr>
          <w:p w14:paraId="64D2862F" w14:textId="2D765030"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C</w:t>
            </w:r>
          </w:p>
        </w:tc>
        <w:tc>
          <w:tcPr>
            <w:tcW w:w="827" w:type="dxa"/>
            <w:vAlign w:val="center"/>
          </w:tcPr>
          <w:p w14:paraId="7B72B899" w14:textId="2EEF0579"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D</w:t>
            </w:r>
          </w:p>
        </w:tc>
        <w:tc>
          <w:tcPr>
            <w:tcW w:w="827" w:type="dxa"/>
            <w:vAlign w:val="center"/>
          </w:tcPr>
          <w:p w14:paraId="7B20CBA0" w14:textId="22B1CA1A"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A</w:t>
            </w:r>
          </w:p>
        </w:tc>
        <w:tc>
          <w:tcPr>
            <w:tcW w:w="827" w:type="dxa"/>
            <w:vAlign w:val="center"/>
          </w:tcPr>
          <w:p w14:paraId="3430B7AE" w14:textId="19A30471"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B</w:t>
            </w:r>
          </w:p>
        </w:tc>
        <w:tc>
          <w:tcPr>
            <w:tcW w:w="828" w:type="dxa"/>
            <w:vAlign w:val="center"/>
          </w:tcPr>
          <w:p w14:paraId="4C03601B" w14:textId="1DEE10FC"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C</w:t>
            </w:r>
          </w:p>
        </w:tc>
        <w:tc>
          <w:tcPr>
            <w:tcW w:w="828" w:type="dxa"/>
            <w:vAlign w:val="center"/>
          </w:tcPr>
          <w:p w14:paraId="388ADA1B" w14:textId="510E5449"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D</w:t>
            </w:r>
          </w:p>
        </w:tc>
        <w:tc>
          <w:tcPr>
            <w:tcW w:w="828" w:type="dxa"/>
            <w:vAlign w:val="center"/>
          </w:tcPr>
          <w:p w14:paraId="41DDFFAC" w14:textId="2DC44BF6"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D</w:t>
            </w:r>
          </w:p>
        </w:tc>
        <w:tc>
          <w:tcPr>
            <w:tcW w:w="828" w:type="dxa"/>
            <w:vAlign w:val="center"/>
          </w:tcPr>
          <w:p w14:paraId="7CA6365C" w14:textId="5EA2F53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sz w:val="24"/>
                <w:szCs w:val="24"/>
              </w:rPr>
              <w:t>D</w:t>
            </w:r>
          </w:p>
        </w:tc>
      </w:tr>
    </w:tbl>
    <w:p w14:paraId="0514D4CA" w14:textId="77777777" w:rsidR="0047617A" w:rsidRPr="00366696" w:rsidRDefault="0047617A" w:rsidP="0047617A">
      <w:pPr>
        <w:widowControl w:val="0"/>
        <w:tabs>
          <w:tab w:val="left" w:pos="284"/>
          <w:tab w:val="left" w:pos="2835"/>
          <w:tab w:val="left" w:pos="5387"/>
          <w:tab w:val="left" w:pos="7938"/>
        </w:tabs>
        <w:spacing w:beforeLines="20" w:before="48" w:afterLines="20" w:after="48" w:line="312" w:lineRule="auto"/>
        <w:rPr>
          <w:rFonts w:ascii="Times New Roman" w:eastAsia="Calibri" w:hAnsi="Times New Roman" w:cs="Times New Roman"/>
          <w:iCs/>
          <w:color w:val="000000"/>
          <w:sz w:val="24"/>
          <w:szCs w:val="24"/>
        </w:rPr>
      </w:pPr>
      <w:r w:rsidRPr="00366696">
        <w:rPr>
          <w:rFonts w:ascii="Times New Roman" w:eastAsia="Calibri" w:hAnsi="Times New Roman" w:cs="Times New Roman"/>
          <w:b/>
          <w:iCs/>
          <w:color w:val="000000"/>
          <w:sz w:val="24"/>
          <w:szCs w:val="24"/>
        </w:rPr>
        <w:lastRenderedPageBreak/>
        <w:t xml:space="preserve">PHẦN II. </w:t>
      </w:r>
      <w:r w:rsidRPr="00366696">
        <w:rPr>
          <w:rFonts w:ascii="Times New Roman" w:eastAsia="Calibri" w:hAnsi="Times New Roman" w:cs="Times New Roman"/>
          <w:iCs/>
          <w:color w:val="000000"/>
          <w:sz w:val="24"/>
          <w:szCs w:val="24"/>
        </w:rPr>
        <w:t xml:space="preserve">Thí sinh trả lời từ câu 1 đến câu 4. </w:t>
      </w:r>
    </w:p>
    <w:tbl>
      <w:tblPr>
        <w:tblStyle w:val="TableGrid"/>
        <w:tblW w:w="0" w:type="auto"/>
        <w:tblLook w:val="04A0" w:firstRow="1" w:lastRow="0" w:firstColumn="1" w:lastColumn="0" w:noHBand="0" w:noVBand="1"/>
      </w:tblPr>
      <w:tblGrid>
        <w:gridCol w:w="2151"/>
        <w:gridCol w:w="2151"/>
        <w:gridCol w:w="2151"/>
        <w:gridCol w:w="2151"/>
        <w:gridCol w:w="2151"/>
      </w:tblGrid>
      <w:tr w:rsidR="008A1E33" w:rsidRPr="00366696" w14:paraId="24A99A88" w14:textId="77777777" w:rsidTr="008A1E33">
        <w:tc>
          <w:tcPr>
            <w:tcW w:w="2151" w:type="dxa"/>
            <w:shd w:val="clear" w:color="auto" w:fill="00B0F0"/>
            <w:vAlign w:val="center"/>
          </w:tcPr>
          <w:p w14:paraId="4AFA4632" w14:textId="499C297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Câu</w:t>
            </w:r>
          </w:p>
        </w:tc>
        <w:tc>
          <w:tcPr>
            <w:tcW w:w="2151" w:type="dxa"/>
            <w:shd w:val="clear" w:color="auto" w:fill="00B0F0"/>
            <w:vAlign w:val="center"/>
          </w:tcPr>
          <w:p w14:paraId="7E63D5A9" w14:textId="06F02CB4"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a</w:t>
            </w:r>
          </w:p>
        </w:tc>
        <w:tc>
          <w:tcPr>
            <w:tcW w:w="2151" w:type="dxa"/>
            <w:shd w:val="clear" w:color="auto" w:fill="00B0F0"/>
            <w:vAlign w:val="center"/>
          </w:tcPr>
          <w:p w14:paraId="5708AB01" w14:textId="46EFA0C6"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b</w:t>
            </w:r>
          </w:p>
        </w:tc>
        <w:tc>
          <w:tcPr>
            <w:tcW w:w="2151" w:type="dxa"/>
            <w:shd w:val="clear" w:color="auto" w:fill="00B0F0"/>
            <w:vAlign w:val="center"/>
          </w:tcPr>
          <w:p w14:paraId="029533E3" w14:textId="71F7AC49"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c</w:t>
            </w:r>
          </w:p>
        </w:tc>
        <w:tc>
          <w:tcPr>
            <w:tcW w:w="2151" w:type="dxa"/>
            <w:shd w:val="clear" w:color="auto" w:fill="00B0F0"/>
            <w:vAlign w:val="center"/>
          </w:tcPr>
          <w:p w14:paraId="30F43BDF" w14:textId="45995CFD"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000000"/>
                <w:sz w:val="24"/>
                <w:szCs w:val="24"/>
              </w:rPr>
            </w:pPr>
            <w:r w:rsidRPr="008A1E33">
              <w:rPr>
                <w:rFonts w:ascii="Times New Roman" w:eastAsia="Times New Roman" w:hAnsi="Times New Roman" w:cs="Times New Roman"/>
                <w:b/>
                <w:bCs/>
                <w:sz w:val="24"/>
                <w:szCs w:val="24"/>
              </w:rPr>
              <w:t>d</w:t>
            </w:r>
          </w:p>
        </w:tc>
      </w:tr>
      <w:tr w:rsidR="008A1E33" w:rsidRPr="00366696" w14:paraId="2301D979" w14:textId="77777777" w:rsidTr="008A1E33">
        <w:tc>
          <w:tcPr>
            <w:tcW w:w="2151" w:type="dxa"/>
            <w:shd w:val="clear" w:color="auto" w:fill="00B0F0"/>
            <w:vAlign w:val="center"/>
          </w:tcPr>
          <w:p w14:paraId="59A298C8" w14:textId="1900AA5C"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4"/>
                <w:szCs w:val="24"/>
              </w:rPr>
            </w:pPr>
            <w:r w:rsidRPr="008A1E33">
              <w:rPr>
                <w:rFonts w:ascii="Times New Roman" w:eastAsia="Times New Roman" w:hAnsi="Times New Roman" w:cs="Times New Roman"/>
                <w:b/>
                <w:sz w:val="24"/>
                <w:szCs w:val="24"/>
              </w:rPr>
              <w:t>Câu 1</w:t>
            </w:r>
          </w:p>
        </w:tc>
        <w:tc>
          <w:tcPr>
            <w:tcW w:w="2151" w:type="dxa"/>
            <w:vAlign w:val="center"/>
          </w:tcPr>
          <w:p w14:paraId="4DCC15E2" w14:textId="49945620"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4"/>
                <w:szCs w:val="24"/>
              </w:rPr>
            </w:pPr>
            <w:r w:rsidRPr="008A1E33">
              <w:rPr>
                <w:rFonts w:ascii="Times New Roman" w:eastAsia="Times New Roman" w:hAnsi="Times New Roman" w:cs="Times New Roman"/>
                <w:b/>
                <w:sz w:val="24"/>
                <w:szCs w:val="24"/>
              </w:rPr>
              <w:t>Đ</w:t>
            </w:r>
          </w:p>
        </w:tc>
        <w:tc>
          <w:tcPr>
            <w:tcW w:w="2151" w:type="dxa"/>
            <w:vAlign w:val="center"/>
          </w:tcPr>
          <w:p w14:paraId="29706827" w14:textId="5AB8E722"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4"/>
                <w:szCs w:val="24"/>
              </w:rPr>
            </w:pPr>
            <w:r w:rsidRPr="008A1E33">
              <w:rPr>
                <w:rFonts w:ascii="Times New Roman" w:eastAsia="Times New Roman" w:hAnsi="Times New Roman" w:cs="Times New Roman"/>
                <w:b/>
                <w:sz w:val="24"/>
                <w:szCs w:val="24"/>
              </w:rPr>
              <w:t>Đ</w:t>
            </w:r>
          </w:p>
        </w:tc>
        <w:tc>
          <w:tcPr>
            <w:tcW w:w="2151" w:type="dxa"/>
            <w:vAlign w:val="center"/>
          </w:tcPr>
          <w:p w14:paraId="58586CF8" w14:textId="0287F792"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4"/>
                <w:szCs w:val="24"/>
              </w:rPr>
            </w:pPr>
            <w:r w:rsidRPr="008A1E33">
              <w:rPr>
                <w:rFonts w:ascii="Times New Roman" w:eastAsia="Times New Roman" w:hAnsi="Times New Roman" w:cs="Times New Roman"/>
                <w:b/>
                <w:sz w:val="24"/>
                <w:szCs w:val="24"/>
              </w:rPr>
              <w:t>Đ</w:t>
            </w:r>
          </w:p>
        </w:tc>
        <w:tc>
          <w:tcPr>
            <w:tcW w:w="2151" w:type="dxa"/>
            <w:vAlign w:val="center"/>
          </w:tcPr>
          <w:p w14:paraId="535946E6" w14:textId="353144F3"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bCs/>
                <w:sz w:val="24"/>
                <w:szCs w:val="24"/>
              </w:rPr>
            </w:pPr>
            <w:r w:rsidRPr="008A1E33">
              <w:rPr>
                <w:rFonts w:ascii="Times New Roman" w:eastAsia="Times New Roman" w:hAnsi="Times New Roman" w:cs="Times New Roman"/>
                <w:b/>
                <w:sz w:val="24"/>
                <w:szCs w:val="24"/>
              </w:rPr>
              <w:t>S</w:t>
            </w:r>
          </w:p>
        </w:tc>
      </w:tr>
      <w:tr w:rsidR="008A1E33" w:rsidRPr="00366696" w14:paraId="067FE105" w14:textId="77777777" w:rsidTr="008A1E33">
        <w:tc>
          <w:tcPr>
            <w:tcW w:w="2151" w:type="dxa"/>
            <w:shd w:val="clear" w:color="auto" w:fill="00B0F0"/>
            <w:vAlign w:val="center"/>
          </w:tcPr>
          <w:p w14:paraId="16477CA4" w14:textId="72E82008"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Câu 2</w:t>
            </w:r>
          </w:p>
        </w:tc>
        <w:tc>
          <w:tcPr>
            <w:tcW w:w="2151" w:type="dxa"/>
            <w:vAlign w:val="center"/>
          </w:tcPr>
          <w:p w14:paraId="4F856D6E" w14:textId="4E21BAF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S</w:t>
            </w:r>
          </w:p>
        </w:tc>
        <w:tc>
          <w:tcPr>
            <w:tcW w:w="2151" w:type="dxa"/>
            <w:vAlign w:val="center"/>
          </w:tcPr>
          <w:p w14:paraId="4CC3E43C" w14:textId="7F0F148F"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Đ</w:t>
            </w:r>
          </w:p>
        </w:tc>
        <w:tc>
          <w:tcPr>
            <w:tcW w:w="2151" w:type="dxa"/>
            <w:vAlign w:val="center"/>
          </w:tcPr>
          <w:p w14:paraId="1217B262" w14:textId="0094A8F1"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S</w:t>
            </w:r>
          </w:p>
        </w:tc>
        <w:tc>
          <w:tcPr>
            <w:tcW w:w="2151" w:type="dxa"/>
            <w:vAlign w:val="center"/>
          </w:tcPr>
          <w:p w14:paraId="32231240" w14:textId="6221C3BF"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S</w:t>
            </w:r>
          </w:p>
        </w:tc>
      </w:tr>
      <w:tr w:rsidR="008A1E33" w:rsidRPr="00366696" w14:paraId="3CE53142" w14:textId="77777777" w:rsidTr="008A1E33">
        <w:tc>
          <w:tcPr>
            <w:tcW w:w="2151" w:type="dxa"/>
            <w:shd w:val="clear" w:color="auto" w:fill="00B0F0"/>
            <w:vAlign w:val="center"/>
          </w:tcPr>
          <w:p w14:paraId="01357586" w14:textId="3F9F7DDA"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Câu 3</w:t>
            </w:r>
          </w:p>
        </w:tc>
        <w:tc>
          <w:tcPr>
            <w:tcW w:w="2151" w:type="dxa"/>
            <w:vAlign w:val="center"/>
          </w:tcPr>
          <w:p w14:paraId="7AEA4A81" w14:textId="64ABFBF8"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S</w:t>
            </w:r>
          </w:p>
        </w:tc>
        <w:tc>
          <w:tcPr>
            <w:tcW w:w="2151" w:type="dxa"/>
            <w:vAlign w:val="center"/>
          </w:tcPr>
          <w:p w14:paraId="093929E0" w14:textId="34EE48E3"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Đ</w:t>
            </w:r>
          </w:p>
        </w:tc>
        <w:tc>
          <w:tcPr>
            <w:tcW w:w="2151" w:type="dxa"/>
            <w:vAlign w:val="center"/>
          </w:tcPr>
          <w:p w14:paraId="71083623" w14:textId="346F069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Đ</w:t>
            </w:r>
          </w:p>
        </w:tc>
        <w:tc>
          <w:tcPr>
            <w:tcW w:w="2151" w:type="dxa"/>
            <w:vAlign w:val="center"/>
          </w:tcPr>
          <w:p w14:paraId="6311CCA8" w14:textId="225D2F7E"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S</w:t>
            </w:r>
          </w:p>
        </w:tc>
      </w:tr>
      <w:tr w:rsidR="008A1E33" w:rsidRPr="00366696" w14:paraId="682114A1" w14:textId="77777777" w:rsidTr="008A1E33">
        <w:tc>
          <w:tcPr>
            <w:tcW w:w="2151" w:type="dxa"/>
            <w:shd w:val="clear" w:color="auto" w:fill="00B0F0"/>
            <w:vAlign w:val="center"/>
          </w:tcPr>
          <w:p w14:paraId="3CF72395" w14:textId="5821437F"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Câu 4</w:t>
            </w:r>
          </w:p>
        </w:tc>
        <w:tc>
          <w:tcPr>
            <w:tcW w:w="2151" w:type="dxa"/>
            <w:vAlign w:val="center"/>
          </w:tcPr>
          <w:p w14:paraId="701CD5D4" w14:textId="0F274544"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Đ</w:t>
            </w:r>
          </w:p>
        </w:tc>
        <w:tc>
          <w:tcPr>
            <w:tcW w:w="2151" w:type="dxa"/>
            <w:vAlign w:val="center"/>
          </w:tcPr>
          <w:p w14:paraId="1D4429E4" w14:textId="70990B48"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S</w:t>
            </w:r>
          </w:p>
        </w:tc>
        <w:tc>
          <w:tcPr>
            <w:tcW w:w="2151" w:type="dxa"/>
            <w:vAlign w:val="center"/>
          </w:tcPr>
          <w:p w14:paraId="5B07DDAD" w14:textId="3A52B13B"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Đ</w:t>
            </w:r>
          </w:p>
        </w:tc>
        <w:tc>
          <w:tcPr>
            <w:tcW w:w="2151" w:type="dxa"/>
            <w:vAlign w:val="center"/>
          </w:tcPr>
          <w:p w14:paraId="57D02B7C" w14:textId="116609D1" w:rsidR="008A1E33" w:rsidRPr="00366696" w:rsidRDefault="008A1E33" w:rsidP="008A1E33">
            <w:pPr>
              <w:widowControl w:val="0"/>
              <w:tabs>
                <w:tab w:val="left" w:pos="284"/>
                <w:tab w:val="left" w:pos="2835"/>
                <w:tab w:val="left" w:pos="5387"/>
                <w:tab w:val="left" w:pos="7938"/>
              </w:tabs>
              <w:spacing w:beforeLines="20" w:before="48" w:afterLines="20" w:after="48" w:line="312" w:lineRule="auto"/>
              <w:jc w:val="center"/>
              <w:rPr>
                <w:rFonts w:ascii="Times New Roman" w:eastAsia="Times New Roman" w:hAnsi="Times New Roman" w:cs="Times New Roman"/>
                <w:b/>
                <w:sz w:val="24"/>
                <w:szCs w:val="24"/>
              </w:rPr>
            </w:pPr>
            <w:r w:rsidRPr="008A1E33">
              <w:rPr>
                <w:rFonts w:ascii="Times New Roman" w:eastAsia="Times New Roman" w:hAnsi="Times New Roman" w:cs="Times New Roman"/>
                <w:b/>
                <w:sz w:val="24"/>
                <w:szCs w:val="24"/>
              </w:rPr>
              <w:t>Đ</w:t>
            </w:r>
          </w:p>
        </w:tc>
      </w:tr>
    </w:tbl>
    <w:p w14:paraId="232FCA3D" w14:textId="77777777" w:rsidR="0047617A" w:rsidRPr="00366696" w:rsidRDefault="0047617A" w:rsidP="0047617A">
      <w:pPr>
        <w:widowControl w:val="0"/>
        <w:tabs>
          <w:tab w:val="left" w:pos="284"/>
          <w:tab w:val="left" w:pos="2835"/>
          <w:tab w:val="left" w:pos="5387"/>
          <w:tab w:val="left" w:pos="7938"/>
        </w:tabs>
        <w:spacing w:beforeLines="20" w:before="48" w:afterLines="20" w:after="48" w:line="312" w:lineRule="auto"/>
        <w:jc w:val="center"/>
        <w:rPr>
          <w:rFonts w:ascii="Times New Roman" w:eastAsia="Calibri" w:hAnsi="Times New Roman" w:cs="Times New Roman"/>
          <w:b/>
          <w:iCs/>
          <w:color w:val="FF0000"/>
          <w:sz w:val="24"/>
          <w:szCs w:val="24"/>
        </w:rPr>
      </w:pPr>
      <w:r w:rsidRPr="00366696">
        <w:rPr>
          <w:rFonts w:ascii="Times New Roman" w:eastAsia="Calibri" w:hAnsi="Times New Roman" w:cs="Times New Roman"/>
          <w:b/>
          <w:iCs/>
          <w:color w:val="FF0000"/>
          <w:sz w:val="24"/>
          <w:szCs w:val="24"/>
        </w:rPr>
        <w:t>LỜI GIẢI THAM KHẢO</w:t>
      </w:r>
    </w:p>
    <w:p w14:paraId="39A3B6A1" w14:textId="77777777" w:rsidR="0047617A" w:rsidRPr="00366696" w:rsidRDefault="0047617A" w:rsidP="0047617A">
      <w:pPr>
        <w:widowControl w:val="0"/>
        <w:tabs>
          <w:tab w:val="left" w:pos="284"/>
          <w:tab w:val="left" w:pos="2835"/>
          <w:tab w:val="left" w:pos="5387"/>
          <w:tab w:val="left" w:pos="7938"/>
        </w:tabs>
        <w:spacing w:beforeLines="20" w:before="48" w:afterLines="20" w:after="48" w:line="312" w:lineRule="auto"/>
        <w:rPr>
          <w:rFonts w:ascii="Times New Roman" w:eastAsia="Calibri" w:hAnsi="Times New Roman" w:cs="Times New Roman"/>
          <w:iCs/>
          <w:color w:val="000000"/>
          <w:sz w:val="24"/>
          <w:szCs w:val="24"/>
        </w:rPr>
      </w:pPr>
      <w:r w:rsidRPr="00366696">
        <w:rPr>
          <w:rFonts w:ascii="Times New Roman" w:eastAsia="Calibri" w:hAnsi="Times New Roman" w:cs="Times New Roman"/>
          <w:b/>
          <w:iCs/>
          <w:color w:val="000000"/>
          <w:sz w:val="24"/>
          <w:szCs w:val="24"/>
        </w:rPr>
        <w:t xml:space="preserve">PHẨN I. </w:t>
      </w:r>
      <w:r w:rsidRPr="00366696">
        <w:rPr>
          <w:rFonts w:ascii="Times New Roman" w:eastAsia="Calibri" w:hAnsi="Times New Roman" w:cs="Times New Roman"/>
          <w:iCs/>
          <w:color w:val="000000"/>
          <w:sz w:val="24"/>
          <w:szCs w:val="24"/>
        </w:rPr>
        <w:t>Thí sinh trả lời từ câu 1 đến câu 24.</w:t>
      </w:r>
    </w:p>
    <w:p w14:paraId="1366EAE4"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 Đáp án D</w:t>
      </w:r>
      <w:r w:rsidRPr="008522F8">
        <w:rPr>
          <w:rFonts w:ascii="Times New Roman" w:eastAsia="Times New Roman" w:hAnsi="Times New Roman" w:cs="Times New Roman"/>
          <w:sz w:val="24"/>
          <w:szCs w:val="24"/>
        </w:rPr>
        <w:br/>
        <w:t xml:space="preserve">Mục tiêu của Cộng đồng ASEAN là thúc đẩy hòa bình, ổn định, hợp tác và </w:t>
      </w:r>
      <w:r w:rsidRPr="00366696">
        <w:rPr>
          <w:rFonts w:ascii="Times New Roman" w:eastAsia="Times New Roman" w:hAnsi="Times New Roman" w:cs="Times New Roman"/>
          <w:b/>
          <w:bCs/>
          <w:sz w:val="24"/>
          <w:szCs w:val="24"/>
        </w:rPr>
        <w:t>tiến bộ xã hội</w:t>
      </w:r>
      <w:r w:rsidRPr="008522F8">
        <w:rPr>
          <w:rFonts w:ascii="Times New Roman" w:eastAsia="Times New Roman" w:hAnsi="Times New Roman" w:cs="Times New Roman"/>
          <w:sz w:val="24"/>
          <w:szCs w:val="24"/>
        </w:rPr>
        <w:t xml:space="preserve"> trong khu vực.</w:t>
      </w:r>
      <w:r w:rsidRPr="008522F8">
        <w:rPr>
          <w:rFonts w:ascii="Times New Roman" w:eastAsia="Times New Roman" w:hAnsi="Times New Roman" w:cs="Times New Roman"/>
          <w:sz w:val="24"/>
          <w:szCs w:val="24"/>
        </w:rPr>
        <w:br/>
        <w:t>A, B, C không phản ánh đúng mục tiêu chính thức của ASEAN.</w:t>
      </w:r>
    </w:p>
    <w:p w14:paraId="6E4DE04D"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2. Đáp án D</w:t>
      </w:r>
      <w:r w:rsidRPr="008522F8">
        <w:rPr>
          <w:rFonts w:ascii="Times New Roman" w:eastAsia="Times New Roman" w:hAnsi="Times New Roman" w:cs="Times New Roman"/>
          <w:sz w:val="24"/>
          <w:szCs w:val="24"/>
        </w:rPr>
        <w:br/>
        <w:t xml:space="preserve">Sau Chiến tranh lạnh, </w:t>
      </w:r>
      <w:r w:rsidRPr="00366696">
        <w:rPr>
          <w:rFonts w:ascii="Times New Roman" w:eastAsia="Times New Roman" w:hAnsi="Times New Roman" w:cs="Times New Roman"/>
          <w:b/>
          <w:bCs/>
          <w:sz w:val="24"/>
          <w:szCs w:val="24"/>
        </w:rPr>
        <w:t>Nhật Bản</w:t>
      </w:r>
      <w:r w:rsidRPr="008522F8">
        <w:rPr>
          <w:rFonts w:ascii="Times New Roman" w:eastAsia="Times New Roman" w:hAnsi="Times New Roman" w:cs="Times New Roman"/>
          <w:sz w:val="24"/>
          <w:szCs w:val="24"/>
        </w:rPr>
        <w:t xml:space="preserve"> là một trong những trung tâm kinh tế - tài chính lớn, có vai trò quan trọng trong quan hệ quốc tế.</w:t>
      </w:r>
      <w:r w:rsidRPr="008522F8">
        <w:rPr>
          <w:rFonts w:ascii="Times New Roman" w:eastAsia="Times New Roman" w:hAnsi="Times New Roman" w:cs="Times New Roman"/>
          <w:sz w:val="24"/>
          <w:szCs w:val="24"/>
        </w:rPr>
        <w:br/>
        <w:t>Các nước còn lại không phải trung tâm quyền lực lớn của thế giới.</w:t>
      </w:r>
    </w:p>
    <w:p w14:paraId="3CA2E202"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3. Đáp án C</w:t>
      </w:r>
      <w:r w:rsidRPr="008522F8">
        <w:rPr>
          <w:rFonts w:ascii="Times New Roman" w:eastAsia="Times New Roman" w:hAnsi="Times New Roman" w:cs="Times New Roman"/>
          <w:sz w:val="24"/>
          <w:szCs w:val="24"/>
        </w:rPr>
        <w:br/>
        <w:t xml:space="preserve">Khởi nghĩa Hai Bà Trưng năm 40 chống ách đô hộ của </w:t>
      </w:r>
      <w:r w:rsidRPr="00366696">
        <w:rPr>
          <w:rFonts w:ascii="Times New Roman" w:eastAsia="Times New Roman" w:hAnsi="Times New Roman" w:cs="Times New Roman"/>
          <w:b/>
          <w:bCs/>
          <w:sz w:val="24"/>
          <w:szCs w:val="24"/>
        </w:rPr>
        <w:t>nhà Đông Hán</w:t>
      </w:r>
      <w:r w:rsidRPr="008522F8">
        <w:rPr>
          <w:rFonts w:ascii="Times New Roman" w:eastAsia="Times New Roman" w:hAnsi="Times New Roman" w:cs="Times New Roman"/>
          <w:sz w:val="24"/>
          <w:szCs w:val="24"/>
        </w:rPr>
        <w:t>.</w:t>
      </w:r>
    </w:p>
    <w:p w14:paraId="4FC54044"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4. Đáp án D</w:t>
      </w:r>
      <w:r w:rsidRPr="008522F8">
        <w:rPr>
          <w:rFonts w:ascii="Times New Roman" w:eastAsia="Times New Roman" w:hAnsi="Times New Roman" w:cs="Times New Roman"/>
          <w:sz w:val="24"/>
          <w:szCs w:val="24"/>
        </w:rPr>
        <w:br/>
        <w:t xml:space="preserve">Năm 1975, quân dân Việt Nam giành thắng lợi mở màn trong </w:t>
      </w:r>
      <w:r w:rsidRPr="00366696">
        <w:rPr>
          <w:rFonts w:ascii="Times New Roman" w:eastAsia="Times New Roman" w:hAnsi="Times New Roman" w:cs="Times New Roman"/>
          <w:b/>
          <w:bCs/>
          <w:sz w:val="24"/>
          <w:szCs w:val="24"/>
        </w:rPr>
        <w:t>Chiến dịch Tây Nguyên</w:t>
      </w:r>
      <w:r w:rsidRPr="008522F8">
        <w:rPr>
          <w:rFonts w:ascii="Times New Roman" w:eastAsia="Times New Roman" w:hAnsi="Times New Roman" w:cs="Times New Roman"/>
          <w:sz w:val="24"/>
          <w:szCs w:val="24"/>
        </w:rPr>
        <w:t>, tạo bước ngoặt cho cuộc Tổng tiến công và nổi dậy mùa Xuân 1975.</w:t>
      </w:r>
    </w:p>
    <w:p w14:paraId="5D3F4CDD"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5. Đáp án B</w:t>
      </w:r>
      <w:r w:rsidRPr="008522F8">
        <w:rPr>
          <w:rFonts w:ascii="Times New Roman" w:eastAsia="Times New Roman" w:hAnsi="Times New Roman" w:cs="Times New Roman"/>
          <w:sz w:val="24"/>
          <w:szCs w:val="24"/>
        </w:rPr>
        <w:br/>
        <w:t xml:space="preserve">Nước đầu tiên đi theo con đường xây dựng chủ nghĩa xã hội là </w:t>
      </w:r>
      <w:r w:rsidRPr="00366696">
        <w:rPr>
          <w:rFonts w:ascii="Times New Roman" w:eastAsia="Times New Roman" w:hAnsi="Times New Roman" w:cs="Times New Roman"/>
          <w:b/>
          <w:bCs/>
          <w:sz w:val="24"/>
          <w:szCs w:val="24"/>
        </w:rPr>
        <w:t>Liên Xô</w:t>
      </w:r>
      <w:r w:rsidRPr="008522F8">
        <w:rPr>
          <w:rFonts w:ascii="Times New Roman" w:eastAsia="Times New Roman" w:hAnsi="Times New Roman" w:cs="Times New Roman"/>
          <w:sz w:val="24"/>
          <w:szCs w:val="24"/>
        </w:rPr>
        <w:t xml:space="preserve"> sau Cách mạng tháng Mười Nga năm 1917.</w:t>
      </w:r>
    </w:p>
    <w:p w14:paraId="6074A428"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6. Đáp án B</w:t>
      </w:r>
      <w:r w:rsidRPr="008522F8">
        <w:rPr>
          <w:rFonts w:ascii="Times New Roman" w:eastAsia="Times New Roman" w:hAnsi="Times New Roman" w:cs="Times New Roman"/>
          <w:sz w:val="24"/>
          <w:szCs w:val="24"/>
        </w:rPr>
        <w:br/>
        <w:t xml:space="preserve">Các tổ chức mặt trận thay đổi qua từng thời kì cho thấy </w:t>
      </w:r>
      <w:r w:rsidRPr="00366696">
        <w:rPr>
          <w:rFonts w:ascii="Times New Roman" w:eastAsia="Times New Roman" w:hAnsi="Times New Roman" w:cs="Times New Roman"/>
          <w:b/>
          <w:bCs/>
          <w:sz w:val="24"/>
          <w:szCs w:val="24"/>
        </w:rPr>
        <w:t>hình thức tổ chức mặt trận rất linh hoạt</w:t>
      </w:r>
      <w:r w:rsidRPr="008522F8">
        <w:rPr>
          <w:rFonts w:ascii="Times New Roman" w:eastAsia="Times New Roman" w:hAnsi="Times New Roman" w:cs="Times New Roman"/>
          <w:sz w:val="24"/>
          <w:szCs w:val="24"/>
        </w:rPr>
        <w:t>, phù hợp nhiệm vụ chiến lược từng giai đoạn cách mạng.</w:t>
      </w:r>
    </w:p>
    <w:p w14:paraId="75CA859E"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7. Đáp án A</w:t>
      </w:r>
      <w:r w:rsidRPr="008522F8">
        <w:rPr>
          <w:rFonts w:ascii="Times New Roman" w:eastAsia="Times New Roman" w:hAnsi="Times New Roman" w:cs="Times New Roman"/>
          <w:sz w:val="24"/>
          <w:szCs w:val="24"/>
        </w:rPr>
        <w:br/>
        <w:t xml:space="preserve">Giai đoạn 1999 - 2015, ASEAN đạt thành tựu nổi bật là </w:t>
      </w:r>
      <w:r w:rsidRPr="00366696">
        <w:rPr>
          <w:rFonts w:ascii="Times New Roman" w:eastAsia="Times New Roman" w:hAnsi="Times New Roman" w:cs="Times New Roman"/>
          <w:b/>
          <w:bCs/>
          <w:sz w:val="24"/>
          <w:szCs w:val="24"/>
        </w:rPr>
        <w:t>thông qua Hiến chương ASEAN</w:t>
      </w:r>
      <w:r w:rsidRPr="008522F8">
        <w:rPr>
          <w:rFonts w:ascii="Times New Roman" w:eastAsia="Times New Roman" w:hAnsi="Times New Roman" w:cs="Times New Roman"/>
          <w:sz w:val="24"/>
          <w:szCs w:val="24"/>
        </w:rPr>
        <w:t>.</w:t>
      </w:r>
      <w:r w:rsidRPr="008522F8">
        <w:rPr>
          <w:rFonts w:ascii="Times New Roman" w:eastAsia="Times New Roman" w:hAnsi="Times New Roman" w:cs="Times New Roman"/>
          <w:sz w:val="24"/>
          <w:szCs w:val="24"/>
        </w:rPr>
        <w:br/>
        <w:t>B không chuẩn vì giai đoạn này không còn “kết nạp thêm nhiều nước thành viên” theo nghĩa lớn; C sai hoàn toàn; D không rõ và không tiêu biểu bằng A.</w:t>
      </w:r>
    </w:p>
    <w:p w14:paraId="7574FE99"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8. Đáp án C</w:t>
      </w:r>
      <w:r w:rsidRPr="008522F8">
        <w:rPr>
          <w:rFonts w:ascii="Times New Roman" w:eastAsia="Times New Roman" w:hAnsi="Times New Roman" w:cs="Times New Roman"/>
          <w:sz w:val="24"/>
          <w:szCs w:val="24"/>
        </w:rPr>
        <w:br/>
        <w:t xml:space="preserve">Phá thế bao vây, cấm vận của Mỹ là thành tựu đối ngoại trong thời kì </w:t>
      </w:r>
      <w:r w:rsidRPr="00366696">
        <w:rPr>
          <w:rFonts w:ascii="Times New Roman" w:eastAsia="Times New Roman" w:hAnsi="Times New Roman" w:cs="Times New Roman"/>
          <w:b/>
          <w:bCs/>
          <w:sz w:val="24"/>
          <w:szCs w:val="24"/>
        </w:rPr>
        <w:t>Đổi mới toàn diện đất nước</w:t>
      </w:r>
      <w:r w:rsidRPr="008522F8">
        <w:rPr>
          <w:rFonts w:ascii="Times New Roman" w:eastAsia="Times New Roman" w:hAnsi="Times New Roman" w:cs="Times New Roman"/>
          <w:sz w:val="24"/>
          <w:szCs w:val="24"/>
        </w:rPr>
        <w:t>.</w:t>
      </w:r>
    </w:p>
    <w:p w14:paraId="24582BB2"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9. Đáp án C</w:t>
      </w:r>
      <w:r w:rsidRPr="008522F8">
        <w:rPr>
          <w:rFonts w:ascii="Times New Roman" w:eastAsia="Times New Roman" w:hAnsi="Times New Roman" w:cs="Times New Roman"/>
          <w:sz w:val="24"/>
          <w:szCs w:val="24"/>
        </w:rPr>
        <w:br/>
        <w:t xml:space="preserve">Ba nước Đông Dương gia nhập ASEAN trong bối cảnh </w:t>
      </w:r>
      <w:r w:rsidRPr="00366696">
        <w:rPr>
          <w:rFonts w:ascii="Times New Roman" w:eastAsia="Times New Roman" w:hAnsi="Times New Roman" w:cs="Times New Roman"/>
          <w:b/>
          <w:bCs/>
          <w:sz w:val="24"/>
          <w:szCs w:val="24"/>
        </w:rPr>
        <w:t>xu thế toàn cầu hóa diễn ra mạnh mẽ</w:t>
      </w:r>
      <w:r w:rsidRPr="008522F8">
        <w:rPr>
          <w:rFonts w:ascii="Times New Roman" w:eastAsia="Times New Roman" w:hAnsi="Times New Roman" w:cs="Times New Roman"/>
          <w:sz w:val="24"/>
          <w:szCs w:val="24"/>
        </w:rPr>
        <w:t>, các quốc gia tăng cường liên kết khu vực.</w:t>
      </w:r>
    </w:p>
    <w:p w14:paraId="659105BB"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lastRenderedPageBreak/>
        <w:t>Câu 10. Đáp án B</w:t>
      </w:r>
      <w:r w:rsidRPr="008522F8">
        <w:rPr>
          <w:rFonts w:ascii="Times New Roman" w:eastAsia="Times New Roman" w:hAnsi="Times New Roman" w:cs="Times New Roman"/>
          <w:sz w:val="24"/>
          <w:szCs w:val="24"/>
        </w:rPr>
        <w:br/>
        <w:t xml:space="preserve">Cuộc chiến đấu trong các đô thị phía Bắc vĩ tuyến 16 (1946 - 1947) có ý nghĩa chủ yếu là </w:t>
      </w:r>
      <w:r w:rsidRPr="00366696">
        <w:rPr>
          <w:rFonts w:ascii="Times New Roman" w:eastAsia="Times New Roman" w:hAnsi="Times New Roman" w:cs="Times New Roman"/>
          <w:b/>
          <w:bCs/>
          <w:sz w:val="24"/>
          <w:szCs w:val="24"/>
        </w:rPr>
        <w:t>giam chân địch, tạo điều kiện cho cả nước bước vào kháng chiến lâu dài</w:t>
      </w:r>
      <w:r w:rsidRPr="008522F8">
        <w:rPr>
          <w:rFonts w:ascii="Times New Roman" w:eastAsia="Times New Roman" w:hAnsi="Times New Roman" w:cs="Times New Roman"/>
          <w:sz w:val="24"/>
          <w:szCs w:val="24"/>
        </w:rPr>
        <w:t>.</w:t>
      </w:r>
    </w:p>
    <w:p w14:paraId="0795CE60"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11. Đáp án B</w:t>
      </w:r>
      <w:r w:rsidRPr="008522F8">
        <w:rPr>
          <w:rFonts w:ascii="Times New Roman" w:eastAsia="Times New Roman" w:hAnsi="Times New Roman" w:cs="Times New Roman"/>
          <w:sz w:val="24"/>
          <w:szCs w:val="24"/>
        </w:rPr>
        <w:br/>
        <w:t xml:space="preserve">Một nguyên nhân quan trọng dẫn đến sự sụp đổ của trật tự hai cực I-an-ta là </w:t>
      </w:r>
      <w:r w:rsidRPr="00366696">
        <w:rPr>
          <w:rFonts w:ascii="Times New Roman" w:eastAsia="Times New Roman" w:hAnsi="Times New Roman" w:cs="Times New Roman"/>
          <w:b/>
          <w:bCs/>
          <w:sz w:val="24"/>
          <w:szCs w:val="24"/>
        </w:rPr>
        <w:t>Liên Xô và Mỹ đều suy giảm thế mạnh</w:t>
      </w:r>
      <w:r w:rsidRPr="008522F8">
        <w:rPr>
          <w:rFonts w:ascii="Times New Roman" w:eastAsia="Times New Roman" w:hAnsi="Times New Roman" w:cs="Times New Roman"/>
          <w:sz w:val="24"/>
          <w:szCs w:val="24"/>
        </w:rPr>
        <w:t>.</w:t>
      </w:r>
      <w:r w:rsidRPr="008522F8">
        <w:rPr>
          <w:rFonts w:ascii="Times New Roman" w:eastAsia="Times New Roman" w:hAnsi="Times New Roman" w:cs="Times New Roman"/>
          <w:sz w:val="24"/>
          <w:szCs w:val="24"/>
        </w:rPr>
        <w:br/>
        <w:t>A và D thiên về xu thế/kết quả của cục diện mới hơn là nguyên nhân trực tiếp.</w:t>
      </w:r>
    </w:p>
    <w:p w14:paraId="191ADA85"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12. Đáp án B</w:t>
      </w:r>
      <w:r w:rsidRPr="008522F8">
        <w:rPr>
          <w:rFonts w:ascii="Times New Roman" w:eastAsia="Times New Roman" w:hAnsi="Times New Roman" w:cs="Times New Roman"/>
          <w:sz w:val="24"/>
          <w:szCs w:val="24"/>
        </w:rPr>
        <w:br/>
        <w:t xml:space="preserve">Hoạt động đối ngoại tiêu biểu của </w:t>
      </w:r>
      <w:r w:rsidRPr="00366696">
        <w:rPr>
          <w:rFonts w:ascii="Times New Roman" w:eastAsia="Times New Roman" w:hAnsi="Times New Roman" w:cs="Times New Roman"/>
          <w:b/>
          <w:bCs/>
          <w:sz w:val="24"/>
          <w:szCs w:val="24"/>
        </w:rPr>
        <w:t>Phan Châu Trinh</w:t>
      </w:r>
      <w:r w:rsidRPr="008522F8">
        <w:rPr>
          <w:rFonts w:ascii="Times New Roman" w:eastAsia="Times New Roman" w:hAnsi="Times New Roman" w:cs="Times New Roman"/>
          <w:sz w:val="24"/>
          <w:szCs w:val="24"/>
        </w:rPr>
        <w:t xml:space="preserve"> là gửi thư, kiến nghị với chính quyền Pháp đòi cải cách ở Việt Nam.</w:t>
      </w:r>
      <w:r w:rsidRPr="008522F8">
        <w:rPr>
          <w:rFonts w:ascii="Times New Roman" w:eastAsia="Times New Roman" w:hAnsi="Times New Roman" w:cs="Times New Roman"/>
          <w:sz w:val="24"/>
          <w:szCs w:val="24"/>
        </w:rPr>
        <w:br/>
        <w:t>D là của Phan Bội Châu.</w:t>
      </w:r>
    </w:p>
    <w:p w14:paraId="363DE926"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13. Đáp án A</w:t>
      </w:r>
      <w:r w:rsidRPr="008522F8">
        <w:rPr>
          <w:rFonts w:ascii="Times New Roman" w:eastAsia="Times New Roman" w:hAnsi="Times New Roman" w:cs="Times New Roman"/>
          <w:sz w:val="24"/>
          <w:szCs w:val="24"/>
        </w:rPr>
        <w:br/>
        <w:t xml:space="preserve">Từ năm 1991 đến nay, Trung Quốc, Việt Nam, Lào </w:t>
      </w:r>
      <w:r w:rsidRPr="00366696">
        <w:rPr>
          <w:rFonts w:ascii="Times New Roman" w:eastAsia="Times New Roman" w:hAnsi="Times New Roman" w:cs="Times New Roman"/>
          <w:b/>
          <w:bCs/>
          <w:sz w:val="24"/>
          <w:szCs w:val="24"/>
        </w:rPr>
        <w:t>chưa trở thành các nước công nghiệp mới (NICs)</w:t>
      </w:r>
      <w:r w:rsidRPr="008522F8">
        <w:rPr>
          <w:rFonts w:ascii="Times New Roman" w:eastAsia="Times New Roman" w:hAnsi="Times New Roman" w:cs="Times New Roman"/>
          <w:sz w:val="24"/>
          <w:szCs w:val="24"/>
        </w:rPr>
        <w:t>, nên A là phương án không phải thành tựu.</w:t>
      </w:r>
    </w:p>
    <w:p w14:paraId="00261F90"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14. Đáp án C</w:t>
      </w:r>
      <w:r w:rsidRPr="008522F8">
        <w:rPr>
          <w:rFonts w:ascii="Times New Roman" w:eastAsia="Times New Roman" w:hAnsi="Times New Roman" w:cs="Times New Roman"/>
          <w:sz w:val="24"/>
          <w:szCs w:val="24"/>
        </w:rPr>
        <w:br/>
        <w:t xml:space="preserve">Hoạt động đối ngoại của Phan Bội Châu, Phan Châu Trinh, Nguyễn Ái Quốc đầu thế kỉ XX đã </w:t>
      </w:r>
      <w:r w:rsidRPr="00366696">
        <w:rPr>
          <w:rFonts w:ascii="Times New Roman" w:eastAsia="Times New Roman" w:hAnsi="Times New Roman" w:cs="Times New Roman"/>
          <w:b/>
          <w:bCs/>
          <w:sz w:val="24"/>
          <w:szCs w:val="24"/>
        </w:rPr>
        <w:t>bước đầu gắn cách mạng Việt Nam với cách mạng thế giới</w:t>
      </w:r>
      <w:r w:rsidRPr="008522F8">
        <w:rPr>
          <w:rFonts w:ascii="Times New Roman" w:eastAsia="Times New Roman" w:hAnsi="Times New Roman" w:cs="Times New Roman"/>
          <w:sz w:val="24"/>
          <w:szCs w:val="24"/>
        </w:rPr>
        <w:t>.</w:t>
      </w:r>
    </w:p>
    <w:p w14:paraId="51959919"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15. Đáp án A</w:t>
      </w:r>
      <w:r w:rsidRPr="008522F8">
        <w:rPr>
          <w:rFonts w:ascii="Times New Roman" w:eastAsia="Times New Roman" w:hAnsi="Times New Roman" w:cs="Times New Roman"/>
          <w:sz w:val="24"/>
          <w:szCs w:val="24"/>
        </w:rPr>
        <w:br/>
        <w:t xml:space="preserve">Thắng lợi khởi nghĩa Lam Sơn có ý nghĩa trực tiếp là </w:t>
      </w:r>
      <w:r w:rsidRPr="00366696">
        <w:rPr>
          <w:rFonts w:ascii="Times New Roman" w:eastAsia="Times New Roman" w:hAnsi="Times New Roman" w:cs="Times New Roman"/>
          <w:b/>
          <w:bCs/>
          <w:sz w:val="24"/>
          <w:szCs w:val="24"/>
        </w:rPr>
        <w:t>chấm dứt 20 năm đô hộ của nhà Minh</w:t>
      </w:r>
      <w:r w:rsidRPr="008522F8">
        <w:rPr>
          <w:rFonts w:ascii="Times New Roman" w:eastAsia="Times New Roman" w:hAnsi="Times New Roman" w:cs="Times New Roman"/>
          <w:sz w:val="24"/>
          <w:szCs w:val="24"/>
        </w:rPr>
        <w:t>.</w:t>
      </w:r>
      <w:r w:rsidRPr="008522F8">
        <w:rPr>
          <w:rFonts w:ascii="Times New Roman" w:eastAsia="Times New Roman" w:hAnsi="Times New Roman" w:cs="Times New Roman"/>
          <w:sz w:val="24"/>
          <w:szCs w:val="24"/>
        </w:rPr>
        <w:br/>
        <w:t>B không chuẩn vì thời kì độc lập lâu dài của dân tộc được mở đầu từ chiến thắng Bạch Đằng năm 938.</w:t>
      </w:r>
    </w:p>
    <w:p w14:paraId="731F405A"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16. Đáp án B</w:t>
      </w:r>
      <w:r w:rsidRPr="008522F8">
        <w:rPr>
          <w:rFonts w:ascii="Times New Roman" w:eastAsia="Times New Roman" w:hAnsi="Times New Roman" w:cs="Times New Roman"/>
          <w:sz w:val="24"/>
          <w:szCs w:val="24"/>
        </w:rPr>
        <w:br/>
        <w:t xml:space="preserve">Yếu tố khách quan tác động đến đường lối Đổi mới năm 1986 là </w:t>
      </w:r>
      <w:r w:rsidRPr="00366696">
        <w:rPr>
          <w:rFonts w:ascii="Times New Roman" w:eastAsia="Times New Roman" w:hAnsi="Times New Roman" w:cs="Times New Roman"/>
          <w:b/>
          <w:bCs/>
          <w:sz w:val="24"/>
          <w:szCs w:val="24"/>
        </w:rPr>
        <w:t>cuộc khủng hoảng toàn diện, trầm trọng ở Liên Xô</w:t>
      </w:r>
      <w:r w:rsidRPr="008522F8">
        <w:rPr>
          <w:rFonts w:ascii="Times New Roman" w:eastAsia="Times New Roman" w:hAnsi="Times New Roman" w:cs="Times New Roman"/>
          <w:sz w:val="24"/>
          <w:szCs w:val="24"/>
        </w:rPr>
        <w:t xml:space="preserve"> và hệ thống xã hội chủ nghĩa.</w:t>
      </w:r>
    </w:p>
    <w:p w14:paraId="10F4B6FB"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17. Đáp án C</w:t>
      </w:r>
      <w:r w:rsidRPr="008522F8">
        <w:rPr>
          <w:rFonts w:ascii="Times New Roman" w:eastAsia="Times New Roman" w:hAnsi="Times New Roman" w:cs="Times New Roman"/>
          <w:sz w:val="24"/>
          <w:szCs w:val="24"/>
        </w:rPr>
        <w:br/>
        <w:t xml:space="preserve">Cách mạng tháng Tám 1945 diễn ra trong bối cảnh </w:t>
      </w:r>
      <w:r w:rsidRPr="00366696">
        <w:rPr>
          <w:rFonts w:ascii="Times New Roman" w:eastAsia="Times New Roman" w:hAnsi="Times New Roman" w:cs="Times New Roman"/>
          <w:b/>
          <w:bCs/>
          <w:sz w:val="24"/>
          <w:szCs w:val="24"/>
        </w:rPr>
        <w:t>quân Đồng minh thắng lợi trong Chiến tranh thế giới thứ hai</w:t>
      </w:r>
      <w:r w:rsidRPr="008522F8">
        <w:rPr>
          <w:rFonts w:ascii="Times New Roman" w:eastAsia="Times New Roman" w:hAnsi="Times New Roman" w:cs="Times New Roman"/>
          <w:sz w:val="24"/>
          <w:szCs w:val="24"/>
        </w:rPr>
        <w:t>, phát xít Nhật đầu hàng.</w:t>
      </w:r>
    </w:p>
    <w:p w14:paraId="171C7F72"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18. Đáp án D</w:t>
      </w:r>
      <w:r w:rsidRPr="008522F8">
        <w:rPr>
          <w:rFonts w:ascii="Times New Roman" w:eastAsia="Times New Roman" w:hAnsi="Times New Roman" w:cs="Times New Roman"/>
          <w:sz w:val="24"/>
          <w:szCs w:val="24"/>
        </w:rPr>
        <w:br/>
        <w:t xml:space="preserve">Việt Nam gia nhập Liên hợp quốc năm 1977 đã </w:t>
      </w:r>
      <w:r w:rsidRPr="00366696">
        <w:rPr>
          <w:rFonts w:ascii="Times New Roman" w:eastAsia="Times New Roman" w:hAnsi="Times New Roman" w:cs="Times New Roman"/>
          <w:b/>
          <w:bCs/>
          <w:sz w:val="24"/>
          <w:szCs w:val="24"/>
        </w:rPr>
        <w:t>khẳng định vị thế pháp lí và nâng cao uy tín quốc tế</w:t>
      </w:r>
      <w:r w:rsidRPr="008522F8">
        <w:rPr>
          <w:rFonts w:ascii="Times New Roman" w:eastAsia="Times New Roman" w:hAnsi="Times New Roman" w:cs="Times New Roman"/>
          <w:sz w:val="24"/>
          <w:szCs w:val="24"/>
        </w:rPr>
        <w:t>.</w:t>
      </w:r>
    </w:p>
    <w:p w14:paraId="3B51FE19"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19. Đáp án A</w:t>
      </w:r>
      <w:r w:rsidRPr="008522F8">
        <w:rPr>
          <w:rFonts w:ascii="Times New Roman" w:eastAsia="Times New Roman" w:hAnsi="Times New Roman" w:cs="Times New Roman"/>
          <w:sz w:val="24"/>
          <w:szCs w:val="24"/>
        </w:rPr>
        <w:br/>
        <w:t xml:space="preserve">Cuộc chiến đấu ở biên giới Tây Nam (1977 - 1979) nhằm </w:t>
      </w:r>
      <w:r w:rsidRPr="00366696">
        <w:rPr>
          <w:rFonts w:ascii="Times New Roman" w:eastAsia="Times New Roman" w:hAnsi="Times New Roman" w:cs="Times New Roman"/>
          <w:b/>
          <w:bCs/>
          <w:sz w:val="24"/>
          <w:szCs w:val="24"/>
        </w:rPr>
        <w:t>bảo vệ vững chắc Tổ quốc</w:t>
      </w:r>
      <w:r w:rsidRPr="008522F8">
        <w:rPr>
          <w:rFonts w:ascii="Times New Roman" w:eastAsia="Times New Roman" w:hAnsi="Times New Roman" w:cs="Times New Roman"/>
          <w:sz w:val="24"/>
          <w:szCs w:val="24"/>
        </w:rPr>
        <w:t xml:space="preserve"> trước hành động xâm lược.</w:t>
      </w:r>
    </w:p>
    <w:p w14:paraId="538DDC13"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20. Đáp án B</w:t>
      </w:r>
      <w:r w:rsidRPr="008522F8">
        <w:rPr>
          <w:rFonts w:ascii="Times New Roman" w:eastAsia="Times New Roman" w:hAnsi="Times New Roman" w:cs="Times New Roman"/>
          <w:sz w:val="24"/>
          <w:szCs w:val="24"/>
        </w:rPr>
        <w:br/>
        <w:t xml:space="preserve">Thành tựu về văn hóa trong thời kì Đổi mới thể hiện ở </w:t>
      </w:r>
      <w:r w:rsidRPr="00366696">
        <w:rPr>
          <w:rFonts w:ascii="Times New Roman" w:eastAsia="Times New Roman" w:hAnsi="Times New Roman" w:cs="Times New Roman"/>
          <w:b/>
          <w:bCs/>
          <w:sz w:val="24"/>
          <w:szCs w:val="24"/>
        </w:rPr>
        <w:t>nhiều chỉ số giáo dục phổ thông được đánh giá cao</w:t>
      </w:r>
      <w:r w:rsidRPr="008522F8">
        <w:rPr>
          <w:rFonts w:ascii="Times New Roman" w:eastAsia="Times New Roman" w:hAnsi="Times New Roman" w:cs="Times New Roman"/>
          <w:sz w:val="24"/>
          <w:szCs w:val="24"/>
        </w:rPr>
        <w:t>.</w:t>
      </w:r>
      <w:r w:rsidRPr="008522F8">
        <w:rPr>
          <w:rFonts w:ascii="Times New Roman" w:eastAsia="Times New Roman" w:hAnsi="Times New Roman" w:cs="Times New Roman"/>
          <w:sz w:val="24"/>
          <w:szCs w:val="24"/>
        </w:rPr>
        <w:br/>
        <w:t>A là đối ngoại; C là kinh tế; D chưa đúng với thực tế hiện nay.</w:t>
      </w:r>
    </w:p>
    <w:p w14:paraId="04409A53"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21. Đáp án C</w:t>
      </w:r>
      <w:r w:rsidRPr="008522F8">
        <w:rPr>
          <w:rFonts w:ascii="Times New Roman" w:eastAsia="Times New Roman" w:hAnsi="Times New Roman" w:cs="Times New Roman"/>
          <w:sz w:val="24"/>
          <w:szCs w:val="24"/>
        </w:rPr>
        <w:br/>
        <w:t xml:space="preserve">Quan hệ quốc tế thời kì Chiến tranh lạnh nổi bật bởi </w:t>
      </w:r>
      <w:r w:rsidRPr="00366696">
        <w:rPr>
          <w:rFonts w:ascii="Times New Roman" w:eastAsia="Times New Roman" w:hAnsi="Times New Roman" w:cs="Times New Roman"/>
          <w:b/>
          <w:bCs/>
          <w:sz w:val="24"/>
          <w:szCs w:val="24"/>
        </w:rPr>
        <w:t>mâu thuẫn sâu sắc về hệ tư tưởng giữa hai phe</w:t>
      </w:r>
      <w:r w:rsidRPr="008522F8">
        <w:rPr>
          <w:rFonts w:ascii="Times New Roman" w:eastAsia="Times New Roman" w:hAnsi="Times New Roman" w:cs="Times New Roman"/>
          <w:sz w:val="24"/>
          <w:szCs w:val="24"/>
        </w:rPr>
        <w:t>.</w:t>
      </w:r>
      <w:r w:rsidRPr="008522F8">
        <w:rPr>
          <w:rFonts w:ascii="Times New Roman" w:eastAsia="Times New Roman" w:hAnsi="Times New Roman" w:cs="Times New Roman"/>
          <w:sz w:val="24"/>
          <w:szCs w:val="24"/>
        </w:rPr>
        <w:br/>
        <w:t>Không có chiến tranh trực tiếp Mỹ - Liên Xô.</w:t>
      </w:r>
    </w:p>
    <w:p w14:paraId="3D6D1853"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22. Đáp án D</w:t>
      </w:r>
      <w:r w:rsidRPr="008522F8">
        <w:rPr>
          <w:rFonts w:ascii="Times New Roman" w:eastAsia="Times New Roman" w:hAnsi="Times New Roman" w:cs="Times New Roman"/>
          <w:sz w:val="24"/>
          <w:szCs w:val="24"/>
        </w:rPr>
        <w:br/>
        <w:t xml:space="preserve">Theo tư liệu, Nguyễn Ái Quốc chuyển biến thành chiến sĩ xã hội chủ nghĩa khi hoạt động ở </w:t>
      </w:r>
      <w:r w:rsidRPr="00366696">
        <w:rPr>
          <w:rFonts w:ascii="Times New Roman" w:eastAsia="Times New Roman" w:hAnsi="Times New Roman" w:cs="Times New Roman"/>
          <w:b/>
          <w:bCs/>
          <w:sz w:val="24"/>
          <w:szCs w:val="24"/>
        </w:rPr>
        <w:t>Pháp</w:t>
      </w:r>
      <w:r w:rsidRPr="008522F8">
        <w:rPr>
          <w:rFonts w:ascii="Times New Roman" w:eastAsia="Times New Roman" w:hAnsi="Times New Roman" w:cs="Times New Roman"/>
          <w:sz w:val="24"/>
          <w:szCs w:val="24"/>
        </w:rPr>
        <w:t>.</w:t>
      </w:r>
    </w:p>
    <w:p w14:paraId="1D4B0E82"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lastRenderedPageBreak/>
        <w:t>Câu 23. Đáp án D</w:t>
      </w:r>
      <w:r w:rsidRPr="008522F8">
        <w:rPr>
          <w:rFonts w:ascii="Times New Roman" w:eastAsia="Times New Roman" w:hAnsi="Times New Roman" w:cs="Times New Roman"/>
          <w:sz w:val="24"/>
          <w:szCs w:val="24"/>
        </w:rPr>
        <w:br/>
        <w:t xml:space="preserve">Theo đoạn tư liệu, sự chuyển biến về tư tưởng và hành động của Nguyễn Ái Quốc gắn với </w:t>
      </w:r>
      <w:r w:rsidRPr="00366696">
        <w:rPr>
          <w:rFonts w:ascii="Times New Roman" w:eastAsia="Times New Roman" w:hAnsi="Times New Roman" w:cs="Times New Roman"/>
          <w:b/>
          <w:bCs/>
          <w:sz w:val="24"/>
          <w:szCs w:val="24"/>
        </w:rPr>
        <w:t>thực tiễn đấu tranh anh dũng của công nhân Pháp</w:t>
      </w:r>
      <w:r w:rsidRPr="008522F8">
        <w:rPr>
          <w:rFonts w:ascii="Times New Roman" w:eastAsia="Times New Roman" w:hAnsi="Times New Roman" w:cs="Times New Roman"/>
          <w:sz w:val="24"/>
          <w:szCs w:val="24"/>
        </w:rPr>
        <w:t>.</w:t>
      </w:r>
      <w:r w:rsidRPr="008522F8">
        <w:rPr>
          <w:rFonts w:ascii="Times New Roman" w:eastAsia="Times New Roman" w:hAnsi="Times New Roman" w:cs="Times New Roman"/>
          <w:sz w:val="24"/>
          <w:szCs w:val="24"/>
        </w:rPr>
        <w:br/>
        <w:t>Đây là phương án sát nhất với nội dung nguồn trích.</w:t>
      </w:r>
    </w:p>
    <w:p w14:paraId="63784959"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Câu 24. Đáp án D</w:t>
      </w:r>
      <w:r w:rsidRPr="008522F8">
        <w:rPr>
          <w:rFonts w:ascii="Times New Roman" w:eastAsia="Times New Roman" w:hAnsi="Times New Roman" w:cs="Times New Roman"/>
          <w:sz w:val="24"/>
          <w:szCs w:val="24"/>
        </w:rPr>
        <w:br/>
        <w:t xml:space="preserve">Việc Nguyễn Ái Quốc tìm thấy chủ nghĩa Mác - Lênin đã </w:t>
      </w:r>
      <w:r w:rsidRPr="00366696">
        <w:rPr>
          <w:rFonts w:ascii="Times New Roman" w:eastAsia="Times New Roman" w:hAnsi="Times New Roman" w:cs="Times New Roman"/>
          <w:b/>
          <w:bCs/>
          <w:sz w:val="24"/>
          <w:szCs w:val="24"/>
        </w:rPr>
        <w:t>góp phần giải quyết yêu cầu số một của cách mạng Việt Nam đầu thế kỉ XX</w:t>
      </w:r>
      <w:r w:rsidRPr="008522F8">
        <w:rPr>
          <w:rFonts w:ascii="Times New Roman" w:eastAsia="Times New Roman" w:hAnsi="Times New Roman" w:cs="Times New Roman"/>
          <w:sz w:val="24"/>
          <w:szCs w:val="24"/>
        </w:rPr>
        <w:t>, đó là tìm ra con đường cứu nước đúng đắn.</w:t>
      </w:r>
    </w:p>
    <w:p w14:paraId="7D7AF3B1" w14:textId="77777777" w:rsidR="008522F8" w:rsidRPr="00366696" w:rsidRDefault="008522F8" w:rsidP="008522F8">
      <w:pPr>
        <w:widowControl w:val="0"/>
        <w:tabs>
          <w:tab w:val="left" w:pos="284"/>
          <w:tab w:val="left" w:pos="2835"/>
          <w:tab w:val="left" w:pos="5387"/>
          <w:tab w:val="left" w:pos="7938"/>
        </w:tabs>
        <w:spacing w:beforeLines="20" w:before="48" w:afterLines="20" w:after="48" w:line="312" w:lineRule="auto"/>
        <w:rPr>
          <w:rFonts w:ascii="Times New Roman" w:eastAsia="Calibri" w:hAnsi="Times New Roman" w:cs="Times New Roman"/>
          <w:b/>
          <w:iCs/>
          <w:color w:val="FF0000"/>
          <w:sz w:val="24"/>
          <w:szCs w:val="24"/>
        </w:rPr>
      </w:pPr>
      <w:r w:rsidRPr="00366696">
        <w:rPr>
          <w:rFonts w:ascii="Times New Roman" w:eastAsia="Calibri" w:hAnsi="Times New Roman" w:cs="Times New Roman"/>
          <w:b/>
          <w:iCs/>
          <w:color w:val="000000"/>
          <w:sz w:val="24"/>
          <w:szCs w:val="24"/>
        </w:rPr>
        <w:t xml:space="preserve">PHẦN II. </w:t>
      </w:r>
      <w:r w:rsidRPr="00366696">
        <w:rPr>
          <w:rFonts w:ascii="Times New Roman" w:eastAsia="Calibri" w:hAnsi="Times New Roman" w:cs="Times New Roman"/>
          <w:iCs/>
          <w:color w:val="000000"/>
          <w:sz w:val="24"/>
          <w:szCs w:val="24"/>
        </w:rPr>
        <w:t>Thí sinh trả lời từ câu 1 đến câu 4.</w:t>
      </w:r>
    </w:p>
    <w:p w14:paraId="1A0A9FB1" w14:textId="77777777" w:rsidR="008522F8" w:rsidRPr="008522F8" w:rsidRDefault="008522F8" w:rsidP="008522F8">
      <w:pPr>
        <w:spacing w:before="100" w:beforeAutospacing="1" w:after="100" w:afterAutospacing="1" w:line="240" w:lineRule="auto"/>
        <w:outlineLvl w:val="1"/>
        <w:rPr>
          <w:rFonts w:ascii="Times New Roman" w:eastAsia="Times New Roman" w:hAnsi="Times New Roman" w:cs="Times New Roman"/>
          <w:b/>
          <w:bCs/>
          <w:sz w:val="24"/>
          <w:szCs w:val="24"/>
        </w:rPr>
      </w:pPr>
      <w:r w:rsidRPr="008522F8">
        <w:rPr>
          <w:rFonts w:ascii="Times New Roman" w:eastAsia="Times New Roman" w:hAnsi="Times New Roman" w:cs="Times New Roman"/>
          <w:b/>
          <w:bCs/>
          <w:sz w:val="24"/>
          <w:szCs w:val="24"/>
        </w:rPr>
        <w:t>Câu 1</w:t>
      </w:r>
    </w:p>
    <w:p w14:paraId="249CFA88"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a) Đúng</w:t>
      </w:r>
      <w:r w:rsidRPr="008522F8">
        <w:rPr>
          <w:rFonts w:ascii="Times New Roman" w:eastAsia="Times New Roman" w:hAnsi="Times New Roman" w:cs="Times New Roman"/>
          <w:sz w:val="24"/>
          <w:szCs w:val="24"/>
        </w:rPr>
        <w:br/>
        <w:t>Tầm nhìn Cộng đồng ASEAN 2025 đúng là hướng tới một cộng đồng gắn kết về chính trị, liên kết kinh tế sâu hơn, có trách nhiệm xã hội và lấy người dân làm trung tâm.</w:t>
      </w:r>
    </w:p>
    <w:p w14:paraId="3543F3D8"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b) Sai</w:t>
      </w:r>
      <w:r w:rsidRPr="008522F8">
        <w:rPr>
          <w:rFonts w:ascii="Times New Roman" w:eastAsia="Times New Roman" w:hAnsi="Times New Roman" w:cs="Times New Roman"/>
          <w:sz w:val="24"/>
          <w:szCs w:val="24"/>
        </w:rPr>
        <w:br/>
        <w:t xml:space="preserve">Tiến trình hội nhập kinh tế ASEAN </w:t>
      </w:r>
      <w:r w:rsidRPr="00366696">
        <w:rPr>
          <w:rFonts w:ascii="Times New Roman" w:eastAsia="Times New Roman" w:hAnsi="Times New Roman" w:cs="Times New Roman"/>
          <w:b/>
          <w:bCs/>
          <w:sz w:val="24"/>
          <w:szCs w:val="24"/>
        </w:rPr>
        <w:t>không phải bắt đầu từ khi Cộng đồng kinh tế ASEAN ra đời năm 2015</w:t>
      </w:r>
      <w:r w:rsidRPr="008522F8">
        <w:rPr>
          <w:rFonts w:ascii="Times New Roman" w:eastAsia="Times New Roman" w:hAnsi="Times New Roman" w:cs="Times New Roman"/>
          <w:sz w:val="24"/>
          <w:szCs w:val="24"/>
        </w:rPr>
        <w:t>. Nó đã diễn ra từ trước, như AFTA năm 1992.</w:t>
      </w:r>
    </w:p>
    <w:p w14:paraId="0AEE8767"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 Đúng</w:t>
      </w:r>
      <w:r w:rsidRPr="008522F8">
        <w:rPr>
          <w:rFonts w:ascii="Times New Roman" w:eastAsia="Times New Roman" w:hAnsi="Times New Roman" w:cs="Times New Roman"/>
          <w:sz w:val="24"/>
          <w:szCs w:val="24"/>
        </w:rPr>
        <w:br/>
        <w:t xml:space="preserve">Bảng nêu các mốc từ </w:t>
      </w:r>
      <w:r w:rsidRPr="00366696">
        <w:rPr>
          <w:rFonts w:ascii="Times New Roman" w:eastAsia="Times New Roman" w:hAnsi="Times New Roman" w:cs="Times New Roman"/>
          <w:b/>
          <w:bCs/>
          <w:sz w:val="24"/>
          <w:szCs w:val="24"/>
        </w:rPr>
        <w:t>1992 đến 2015</w:t>
      </w:r>
      <w:r w:rsidRPr="008522F8">
        <w:rPr>
          <w:rFonts w:ascii="Times New Roman" w:eastAsia="Times New Roman" w:hAnsi="Times New Roman" w:cs="Times New Roman"/>
          <w:sz w:val="24"/>
          <w:szCs w:val="24"/>
        </w:rPr>
        <w:t>, đúng là phản ánh hoạt động của ASEAN trong giai đoạn đó.</w:t>
      </w:r>
    </w:p>
    <w:p w14:paraId="7BCD3D67"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d) Sai</w:t>
      </w:r>
      <w:r w:rsidRPr="008522F8">
        <w:rPr>
          <w:rFonts w:ascii="Times New Roman" w:eastAsia="Times New Roman" w:hAnsi="Times New Roman" w:cs="Times New Roman"/>
          <w:sz w:val="24"/>
          <w:szCs w:val="24"/>
        </w:rPr>
        <w:br/>
        <w:t xml:space="preserve">Sau Chiến tranh lạnh, ASEAN không chuyển trọng tâm từ kinh tế sang chính trị - an ninh, mà thực tế </w:t>
      </w:r>
      <w:r w:rsidRPr="00366696">
        <w:rPr>
          <w:rFonts w:ascii="Times New Roman" w:eastAsia="Times New Roman" w:hAnsi="Times New Roman" w:cs="Times New Roman"/>
          <w:b/>
          <w:bCs/>
          <w:sz w:val="24"/>
          <w:szCs w:val="24"/>
        </w:rPr>
        <w:t>đẩy mạnh cả hợp tác kinh tế lẫn mở rộng hợp tác chính trị - an ninh</w:t>
      </w:r>
      <w:r w:rsidRPr="008522F8">
        <w:rPr>
          <w:rFonts w:ascii="Times New Roman" w:eastAsia="Times New Roman" w:hAnsi="Times New Roman" w:cs="Times New Roman"/>
          <w:sz w:val="24"/>
          <w:szCs w:val="24"/>
        </w:rPr>
        <w:t>, trong đó kinh tế ngày càng quan trọng.</w:t>
      </w:r>
    </w:p>
    <w:p w14:paraId="0C800098" w14:textId="77777777" w:rsidR="00366696"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Kết luận Câu 1:</w:t>
      </w:r>
      <w:r w:rsidRPr="008522F8">
        <w:rPr>
          <w:rFonts w:ascii="Times New Roman" w:eastAsia="Times New Roman" w:hAnsi="Times New Roman" w:cs="Times New Roman"/>
          <w:sz w:val="24"/>
          <w:szCs w:val="24"/>
        </w:rPr>
        <w:t xml:space="preserve"> </w:t>
      </w:r>
      <w:r w:rsidRPr="00366696">
        <w:rPr>
          <w:rFonts w:ascii="Times New Roman" w:eastAsia="Times New Roman" w:hAnsi="Times New Roman" w:cs="Times New Roman"/>
          <w:b/>
          <w:bCs/>
          <w:sz w:val="24"/>
          <w:szCs w:val="24"/>
        </w:rPr>
        <w:t>Đ, S, Đ, S</w:t>
      </w:r>
    </w:p>
    <w:p w14:paraId="4780C2EA" w14:textId="2FA5F3A0" w:rsidR="008522F8" w:rsidRPr="008522F8" w:rsidRDefault="008522F8" w:rsidP="008522F8">
      <w:pPr>
        <w:spacing w:before="100" w:beforeAutospacing="1" w:after="100" w:afterAutospacing="1" w:line="240" w:lineRule="auto"/>
        <w:outlineLvl w:val="1"/>
        <w:rPr>
          <w:rFonts w:ascii="Times New Roman" w:eastAsia="Times New Roman" w:hAnsi="Times New Roman" w:cs="Times New Roman"/>
          <w:b/>
          <w:bCs/>
          <w:sz w:val="24"/>
          <w:szCs w:val="24"/>
        </w:rPr>
      </w:pPr>
      <w:r w:rsidRPr="008522F8">
        <w:rPr>
          <w:rFonts w:ascii="Times New Roman" w:eastAsia="Times New Roman" w:hAnsi="Times New Roman" w:cs="Times New Roman"/>
          <w:b/>
          <w:bCs/>
          <w:sz w:val="24"/>
          <w:szCs w:val="24"/>
        </w:rPr>
        <w:t>Câu 2</w:t>
      </w:r>
    </w:p>
    <w:p w14:paraId="31C278EE"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a) Đúng</w:t>
      </w:r>
      <w:r w:rsidRPr="008522F8">
        <w:rPr>
          <w:rFonts w:ascii="Times New Roman" w:eastAsia="Times New Roman" w:hAnsi="Times New Roman" w:cs="Times New Roman"/>
          <w:sz w:val="24"/>
          <w:szCs w:val="24"/>
        </w:rPr>
        <w:br/>
        <w:t xml:space="preserve">Đoạn tư liệu cho thấy hoạt động đối ngoại của Hồ Chí Minh và Việt Minh nhằm </w:t>
      </w:r>
      <w:r w:rsidRPr="00366696">
        <w:rPr>
          <w:rFonts w:ascii="Times New Roman" w:eastAsia="Times New Roman" w:hAnsi="Times New Roman" w:cs="Times New Roman"/>
          <w:b/>
          <w:bCs/>
          <w:sz w:val="24"/>
          <w:szCs w:val="24"/>
        </w:rPr>
        <w:t>phối hợp với Đồng minh chống Nhật</w:t>
      </w:r>
      <w:r w:rsidRPr="008522F8">
        <w:rPr>
          <w:rFonts w:ascii="Times New Roman" w:eastAsia="Times New Roman" w:hAnsi="Times New Roman" w:cs="Times New Roman"/>
          <w:sz w:val="24"/>
          <w:szCs w:val="24"/>
        </w:rPr>
        <w:t>, nên nhận định này đúng.</w:t>
      </w:r>
    </w:p>
    <w:p w14:paraId="0CA607D9"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b) Đúng</w:t>
      </w:r>
      <w:r w:rsidRPr="008522F8">
        <w:rPr>
          <w:rFonts w:ascii="Times New Roman" w:eastAsia="Times New Roman" w:hAnsi="Times New Roman" w:cs="Times New Roman"/>
          <w:sz w:val="24"/>
          <w:szCs w:val="24"/>
        </w:rPr>
        <w:br/>
        <w:t xml:space="preserve">Thắng lợi Cách mạng tháng Tám chủ yếu là kết quả của </w:t>
      </w:r>
      <w:r w:rsidRPr="00366696">
        <w:rPr>
          <w:rFonts w:ascii="Times New Roman" w:eastAsia="Times New Roman" w:hAnsi="Times New Roman" w:cs="Times New Roman"/>
          <w:b/>
          <w:bCs/>
          <w:sz w:val="24"/>
          <w:szCs w:val="24"/>
        </w:rPr>
        <w:t>sức mạnh nội lực dân tộc</w:t>
      </w:r>
      <w:r w:rsidRPr="008522F8">
        <w:rPr>
          <w:rFonts w:ascii="Times New Roman" w:eastAsia="Times New Roman" w:hAnsi="Times New Roman" w:cs="Times New Roman"/>
          <w:sz w:val="24"/>
          <w:szCs w:val="24"/>
        </w:rPr>
        <w:t>, chớp đúng thời cơ; không có lực lượng nước ngoài trực tiếp giúp ta giành chính quyền.</w:t>
      </w:r>
    </w:p>
    <w:p w14:paraId="5887CAF3"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 Sai</w:t>
      </w:r>
      <w:r w:rsidRPr="008522F8">
        <w:rPr>
          <w:rFonts w:ascii="Times New Roman" w:eastAsia="Times New Roman" w:hAnsi="Times New Roman" w:cs="Times New Roman"/>
          <w:sz w:val="24"/>
          <w:szCs w:val="24"/>
        </w:rPr>
        <w:br/>
        <w:t xml:space="preserve">Hồ Chí Minh là người đặt nền móng cho ngoại giao Việt Nam </w:t>
      </w:r>
      <w:r w:rsidRPr="00366696">
        <w:rPr>
          <w:rFonts w:ascii="Times New Roman" w:eastAsia="Times New Roman" w:hAnsi="Times New Roman" w:cs="Times New Roman"/>
          <w:b/>
          <w:bCs/>
          <w:sz w:val="24"/>
          <w:szCs w:val="24"/>
        </w:rPr>
        <w:t>thời hiện đại</w:t>
      </w:r>
      <w:r w:rsidRPr="008522F8">
        <w:rPr>
          <w:rFonts w:ascii="Times New Roman" w:eastAsia="Times New Roman" w:hAnsi="Times New Roman" w:cs="Times New Roman"/>
          <w:sz w:val="24"/>
          <w:szCs w:val="24"/>
        </w:rPr>
        <w:t>, không phải “thời cận đại”.</w:t>
      </w:r>
    </w:p>
    <w:p w14:paraId="6C81B22D"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d) Sai</w:t>
      </w:r>
      <w:r w:rsidRPr="008522F8">
        <w:rPr>
          <w:rFonts w:ascii="Times New Roman" w:eastAsia="Times New Roman" w:hAnsi="Times New Roman" w:cs="Times New Roman"/>
          <w:sz w:val="24"/>
          <w:szCs w:val="24"/>
        </w:rPr>
        <w:br/>
        <w:t xml:space="preserve">Hoạt động đối ngoại của Đảng giai đoạn 1930 - 1945 chủ yếu phục vụ mục tiêu </w:t>
      </w:r>
      <w:r w:rsidRPr="00366696">
        <w:rPr>
          <w:rFonts w:ascii="Times New Roman" w:eastAsia="Times New Roman" w:hAnsi="Times New Roman" w:cs="Times New Roman"/>
          <w:b/>
          <w:bCs/>
          <w:sz w:val="24"/>
          <w:szCs w:val="24"/>
        </w:rPr>
        <w:t>giành độc lập cho dân tộc</w:t>
      </w:r>
      <w:r w:rsidRPr="008522F8">
        <w:rPr>
          <w:rFonts w:ascii="Times New Roman" w:eastAsia="Times New Roman" w:hAnsi="Times New Roman" w:cs="Times New Roman"/>
          <w:sz w:val="24"/>
          <w:szCs w:val="24"/>
        </w:rPr>
        <w:t>, đồng thời gắn với cuộc đấu tranh chống phát xít, chứ không thể nói “giành độc lập, tự do cho dân tộc và thế giới”.</w:t>
      </w:r>
    </w:p>
    <w:p w14:paraId="0AC97A4C" w14:textId="77777777" w:rsidR="00366696"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Kết luận Câu 2:</w:t>
      </w:r>
      <w:r w:rsidRPr="008522F8">
        <w:rPr>
          <w:rFonts w:ascii="Times New Roman" w:eastAsia="Times New Roman" w:hAnsi="Times New Roman" w:cs="Times New Roman"/>
          <w:sz w:val="24"/>
          <w:szCs w:val="24"/>
        </w:rPr>
        <w:t xml:space="preserve"> </w:t>
      </w:r>
      <w:r w:rsidRPr="00366696">
        <w:rPr>
          <w:rFonts w:ascii="Times New Roman" w:eastAsia="Times New Roman" w:hAnsi="Times New Roman" w:cs="Times New Roman"/>
          <w:b/>
          <w:bCs/>
          <w:sz w:val="24"/>
          <w:szCs w:val="24"/>
        </w:rPr>
        <w:t>Đ, Đ, S, S</w:t>
      </w:r>
    </w:p>
    <w:p w14:paraId="24383AB4" w14:textId="25A374ED" w:rsidR="008522F8" w:rsidRPr="008522F8" w:rsidRDefault="008522F8" w:rsidP="008522F8">
      <w:pPr>
        <w:spacing w:before="100" w:beforeAutospacing="1" w:after="100" w:afterAutospacing="1" w:line="240" w:lineRule="auto"/>
        <w:outlineLvl w:val="1"/>
        <w:rPr>
          <w:rFonts w:ascii="Times New Roman" w:eastAsia="Times New Roman" w:hAnsi="Times New Roman" w:cs="Times New Roman"/>
          <w:b/>
          <w:bCs/>
          <w:sz w:val="24"/>
          <w:szCs w:val="24"/>
        </w:rPr>
      </w:pPr>
      <w:r w:rsidRPr="008522F8">
        <w:rPr>
          <w:rFonts w:ascii="Times New Roman" w:eastAsia="Times New Roman" w:hAnsi="Times New Roman" w:cs="Times New Roman"/>
          <w:b/>
          <w:bCs/>
          <w:sz w:val="24"/>
          <w:szCs w:val="24"/>
        </w:rPr>
        <w:t>Câu 3</w:t>
      </w:r>
    </w:p>
    <w:p w14:paraId="1C30DB7E"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lastRenderedPageBreak/>
        <w:t>a) Sai</w:t>
      </w:r>
      <w:r w:rsidRPr="008522F8">
        <w:rPr>
          <w:rFonts w:ascii="Times New Roman" w:eastAsia="Times New Roman" w:hAnsi="Times New Roman" w:cs="Times New Roman"/>
          <w:sz w:val="24"/>
          <w:szCs w:val="24"/>
        </w:rPr>
        <w:br/>
        <w:t xml:space="preserve">Sau Mậu Thân 1968, Mỹ không “Mỹ hóa” trở lại chiến tranh, mà từng bước chuyển sang </w:t>
      </w:r>
      <w:r w:rsidRPr="00366696">
        <w:rPr>
          <w:rFonts w:ascii="Times New Roman" w:eastAsia="Times New Roman" w:hAnsi="Times New Roman" w:cs="Times New Roman"/>
          <w:b/>
          <w:bCs/>
          <w:sz w:val="24"/>
          <w:szCs w:val="24"/>
        </w:rPr>
        <w:t>“Việt Nam hóa chiến tranh”</w:t>
      </w:r>
      <w:r w:rsidRPr="008522F8">
        <w:rPr>
          <w:rFonts w:ascii="Times New Roman" w:eastAsia="Times New Roman" w:hAnsi="Times New Roman" w:cs="Times New Roman"/>
          <w:sz w:val="24"/>
          <w:szCs w:val="24"/>
        </w:rPr>
        <w:t>.</w:t>
      </w:r>
    </w:p>
    <w:p w14:paraId="19612AEC"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b) Đúng</w:t>
      </w:r>
      <w:r w:rsidRPr="008522F8">
        <w:rPr>
          <w:rFonts w:ascii="Times New Roman" w:eastAsia="Times New Roman" w:hAnsi="Times New Roman" w:cs="Times New Roman"/>
          <w:sz w:val="24"/>
          <w:szCs w:val="24"/>
        </w:rPr>
        <w:br/>
        <w:t xml:space="preserve">Tổng tiến công và nổi dậy Xuân 1968 là minh chứng rõ cho nghệ thuật </w:t>
      </w:r>
      <w:r w:rsidRPr="00366696">
        <w:rPr>
          <w:rFonts w:ascii="Times New Roman" w:eastAsia="Times New Roman" w:hAnsi="Times New Roman" w:cs="Times New Roman"/>
          <w:b/>
          <w:bCs/>
          <w:sz w:val="24"/>
          <w:szCs w:val="24"/>
        </w:rPr>
        <w:t>kết hợp quân sự với ngoại giao</w:t>
      </w:r>
      <w:r w:rsidRPr="008522F8">
        <w:rPr>
          <w:rFonts w:ascii="Times New Roman" w:eastAsia="Times New Roman" w:hAnsi="Times New Roman" w:cs="Times New Roman"/>
          <w:sz w:val="24"/>
          <w:szCs w:val="24"/>
        </w:rPr>
        <w:t>, dùng thắng lợi trên chiến trường để tạo thế mạnh trên bàn đàm phán.</w:t>
      </w:r>
    </w:p>
    <w:p w14:paraId="3FB8516A"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 Đúng</w:t>
      </w:r>
      <w:r w:rsidRPr="008522F8">
        <w:rPr>
          <w:rFonts w:ascii="Times New Roman" w:eastAsia="Times New Roman" w:hAnsi="Times New Roman" w:cs="Times New Roman"/>
          <w:sz w:val="24"/>
          <w:szCs w:val="24"/>
        </w:rPr>
        <w:br/>
        <w:t xml:space="preserve">Những điều chỉnh của Tổng thống Johnson cho thấy Mỹ đã </w:t>
      </w:r>
      <w:r w:rsidRPr="00366696">
        <w:rPr>
          <w:rFonts w:ascii="Times New Roman" w:eastAsia="Times New Roman" w:hAnsi="Times New Roman" w:cs="Times New Roman"/>
          <w:b/>
          <w:bCs/>
          <w:sz w:val="24"/>
          <w:szCs w:val="24"/>
        </w:rPr>
        <w:t>thừa nhận thất bại của chiến lược Chiến tranh cục bộ</w:t>
      </w:r>
      <w:r w:rsidRPr="008522F8">
        <w:rPr>
          <w:rFonts w:ascii="Times New Roman" w:eastAsia="Times New Roman" w:hAnsi="Times New Roman" w:cs="Times New Roman"/>
          <w:sz w:val="24"/>
          <w:szCs w:val="24"/>
        </w:rPr>
        <w:t xml:space="preserve"> ở miền Nam.</w:t>
      </w:r>
    </w:p>
    <w:p w14:paraId="1D181365"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d) Sai</w:t>
      </w:r>
      <w:r w:rsidRPr="008522F8">
        <w:rPr>
          <w:rFonts w:ascii="Times New Roman" w:eastAsia="Times New Roman" w:hAnsi="Times New Roman" w:cs="Times New Roman"/>
          <w:sz w:val="24"/>
          <w:szCs w:val="24"/>
        </w:rPr>
        <w:br/>
        <w:t xml:space="preserve">Đêm 31-3-1968, Mỹ chỉ tuyên bố ngừng ném bom </w:t>
      </w:r>
      <w:r w:rsidRPr="00366696">
        <w:rPr>
          <w:rFonts w:ascii="Times New Roman" w:eastAsia="Times New Roman" w:hAnsi="Times New Roman" w:cs="Times New Roman"/>
          <w:b/>
          <w:bCs/>
          <w:sz w:val="24"/>
          <w:szCs w:val="24"/>
        </w:rPr>
        <w:t>từ vĩ tuyến 20 trở ra</w:t>
      </w:r>
      <w:r w:rsidRPr="008522F8">
        <w:rPr>
          <w:rFonts w:ascii="Times New Roman" w:eastAsia="Times New Roman" w:hAnsi="Times New Roman" w:cs="Times New Roman"/>
          <w:sz w:val="24"/>
          <w:szCs w:val="24"/>
        </w:rPr>
        <w:t>, chưa phải ngừng ném bom toàn bộ miền Bắc.</w:t>
      </w:r>
    </w:p>
    <w:p w14:paraId="44FB9177" w14:textId="77777777" w:rsidR="00366696"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Kết luận Câu 3:</w:t>
      </w:r>
      <w:r w:rsidRPr="008522F8">
        <w:rPr>
          <w:rFonts w:ascii="Times New Roman" w:eastAsia="Times New Roman" w:hAnsi="Times New Roman" w:cs="Times New Roman"/>
          <w:sz w:val="24"/>
          <w:szCs w:val="24"/>
        </w:rPr>
        <w:t xml:space="preserve"> </w:t>
      </w:r>
      <w:r w:rsidRPr="00366696">
        <w:rPr>
          <w:rFonts w:ascii="Times New Roman" w:eastAsia="Times New Roman" w:hAnsi="Times New Roman" w:cs="Times New Roman"/>
          <w:b/>
          <w:bCs/>
          <w:sz w:val="24"/>
          <w:szCs w:val="24"/>
        </w:rPr>
        <w:t>S, Đ, Đ, S</w:t>
      </w:r>
    </w:p>
    <w:p w14:paraId="41F6C6EE" w14:textId="6E65730C" w:rsidR="008522F8" w:rsidRPr="008522F8" w:rsidRDefault="008522F8" w:rsidP="008522F8">
      <w:pPr>
        <w:spacing w:before="100" w:beforeAutospacing="1" w:after="100" w:afterAutospacing="1" w:line="240" w:lineRule="auto"/>
        <w:outlineLvl w:val="1"/>
        <w:rPr>
          <w:rFonts w:ascii="Times New Roman" w:eastAsia="Times New Roman" w:hAnsi="Times New Roman" w:cs="Times New Roman"/>
          <w:b/>
          <w:bCs/>
          <w:sz w:val="24"/>
          <w:szCs w:val="24"/>
        </w:rPr>
      </w:pPr>
      <w:r w:rsidRPr="008522F8">
        <w:rPr>
          <w:rFonts w:ascii="Times New Roman" w:eastAsia="Times New Roman" w:hAnsi="Times New Roman" w:cs="Times New Roman"/>
          <w:b/>
          <w:bCs/>
          <w:sz w:val="24"/>
          <w:szCs w:val="24"/>
        </w:rPr>
        <w:t>Câu 4</w:t>
      </w:r>
    </w:p>
    <w:p w14:paraId="333A603E"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a) Đúng</w:t>
      </w:r>
      <w:r w:rsidRPr="008522F8">
        <w:rPr>
          <w:rFonts w:ascii="Times New Roman" w:eastAsia="Times New Roman" w:hAnsi="Times New Roman" w:cs="Times New Roman"/>
          <w:sz w:val="24"/>
          <w:szCs w:val="24"/>
        </w:rPr>
        <w:br/>
        <w:t xml:space="preserve">Việt Nam đã chuyển từ cơ chế quản lí tập trung, quan liêu, bao cấp sang </w:t>
      </w:r>
      <w:r w:rsidRPr="00366696">
        <w:rPr>
          <w:rFonts w:ascii="Times New Roman" w:eastAsia="Times New Roman" w:hAnsi="Times New Roman" w:cs="Times New Roman"/>
          <w:b/>
          <w:bCs/>
          <w:sz w:val="24"/>
          <w:szCs w:val="24"/>
        </w:rPr>
        <w:t>nền kinh tế hàng hóa nhiều thành phần vận hành theo cơ chế thị trường, có sự quản lí của Nhà nước</w:t>
      </w:r>
      <w:r w:rsidRPr="008522F8">
        <w:rPr>
          <w:rFonts w:ascii="Times New Roman" w:eastAsia="Times New Roman" w:hAnsi="Times New Roman" w:cs="Times New Roman"/>
          <w:sz w:val="24"/>
          <w:szCs w:val="24"/>
        </w:rPr>
        <w:t>, dưới sự lãnh đạo của Đảng.</w:t>
      </w:r>
    </w:p>
    <w:p w14:paraId="618B04CF"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b) Sai</w:t>
      </w:r>
      <w:r w:rsidRPr="008522F8">
        <w:rPr>
          <w:rFonts w:ascii="Times New Roman" w:eastAsia="Times New Roman" w:hAnsi="Times New Roman" w:cs="Times New Roman"/>
          <w:sz w:val="24"/>
          <w:szCs w:val="24"/>
        </w:rPr>
        <w:br/>
        <w:t xml:space="preserve">Cơ chế tập trung quan liêu, bao cấp </w:t>
      </w:r>
      <w:r w:rsidRPr="00366696">
        <w:rPr>
          <w:rFonts w:ascii="Times New Roman" w:eastAsia="Times New Roman" w:hAnsi="Times New Roman" w:cs="Times New Roman"/>
          <w:b/>
          <w:bCs/>
          <w:sz w:val="24"/>
          <w:szCs w:val="24"/>
        </w:rPr>
        <w:t>không hình thành ngay sau năm 1945</w:t>
      </w:r>
      <w:r w:rsidRPr="008522F8">
        <w:rPr>
          <w:rFonts w:ascii="Times New Roman" w:eastAsia="Times New Roman" w:hAnsi="Times New Roman" w:cs="Times New Roman"/>
          <w:sz w:val="24"/>
          <w:szCs w:val="24"/>
        </w:rPr>
        <w:t>; nó gắn chặt hơn với quá trình xây dựng CNXH ở miền Bắc sau 1954 và trên cả nước sau 1975.</w:t>
      </w:r>
    </w:p>
    <w:p w14:paraId="2D4474AF"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c) Sai</w:t>
      </w:r>
      <w:r w:rsidRPr="008522F8">
        <w:rPr>
          <w:rFonts w:ascii="Times New Roman" w:eastAsia="Times New Roman" w:hAnsi="Times New Roman" w:cs="Times New Roman"/>
          <w:sz w:val="24"/>
          <w:szCs w:val="24"/>
        </w:rPr>
        <w:br/>
        <w:t xml:space="preserve">Bài học Đổi mới không phải là “đặt lợi ích kinh tế lên hàng đầu” một cách tuyệt đối, mà là </w:t>
      </w:r>
      <w:r w:rsidRPr="00366696">
        <w:rPr>
          <w:rFonts w:ascii="Times New Roman" w:eastAsia="Times New Roman" w:hAnsi="Times New Roman" w:cs="Times New Roman"/>
          <w:b/>
          <w:bCs/>
          <w:sz w:val="24"/>
          <w:szCs w:val="24"/>
        </w:rPr>
        <w:t>kết hợp phát triển kinh tế với ổn định chính trị, tiến bộ và công bằng xã hội, bảo vệ lợi ích dân tộc</w:t>
      </w:r>
      <w:r w:rsidRPr="008522F8">
        <w:rPr>
          <w:rFonts w:ascii="Times New Roman" w:eastAsia="Times New Roman" w:hAnsi="Times New Roman" w:cs="Times New Roman"/>
          <w:sz w:val="24"/>
          <w:szCs w:val="24"/>
        </w:rPr>
        <w:t>.</w:t>
      </w:r>
    </w:p>
    <w:p w14:paraId="363D1E3D" w14:textId="77777777" w:rsidR="008522F8" w:rsidRPr="008522F8" w:rsidRDefault="008522F8" w:rsidP="008522F8">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d) Đúng</w:t>
      </w:r>
      <w:r w:rsidRPr="008522F8">
        <w:rPr>
          <w:rFonts w:ascii="Times New Roman" w:eastAsia="Times New Roman" w:hAnsi="Times New Roman" w:cs="Times New Roman"/>
          <w:sz w:val="24"/>
          <w:szCs w:val="24"/>
        </w:rPr>
        <w:br/>
        <w:t xml:space="preserve">Đại hội VI (1986) xác định nhiệm vụ trọng tâm là </w:t>
      </w:r>
      <w:r w:rsidRPr="00366696">
        <w:rPr>
          <w:rFonts w:ascii="Times New Roman" w:eastAsia="Times New Roman" w:hAnsi="Times New Roman" w:cs="Times New Roman"/>
          <w:b/>
          <w:bCs/>
          <w:sz w:val="24"/>
          <w:szCs w:val="24"/>
        </w:rPr>
        <w:t>giải quyết khủng hoảng kinh tế - xã hội</w:t>
      </w:r>
      <w:r w:rsidRPr="008522F8">
        <w:rPr>
          <w:rFonts w:ascii="Times New Roman" w:eastAsia="Times New Roman" w:hAnsi="Times New Roman" w:cs="Times New Roman"/>
          <w:sz w:val="24"/>
          <w:szCs w:val="24"/>
        </w:rPr>
        <w:t>, mở ra công cuộc Đổi mới.</w:t>
      </w:r>
    </w:p>
    <w:p w14:paraId="140C03DF" w14:textId="77777777" w:rsidR="00366696" w:rsidRDefault="008522F8" w:rsidP="0039375B">
      <w:pPr>
        <w:spacing w:before="100" w:beforeAutospacing="1" w:after="100" w:afterAutospacing="1" w:line="240" w:lineRule="auto"/>
        <w:rPr>
          <w:rFonts w:ascii="Times New Roman" w:eastAsia="Times New Roman" w:hAnsi="Times New Roman" w:cs="Times New Roman"/>
          <w:sz w:val="24"/>
          <w:szCs w:val="24"/>
        </w:rPr>
      </w:pPr>
      <w:r w:rsidRPr="00366696">
        <w:rPr>
          <w:rFonts w:ascii="Times New Roman" w:eastAsia="Times New Roman" w:hAnsi="Times New Roman" w:cs="Times New Roman"/>
          <w:b/>
          <w:bCs/>
          <w:sz w:val="24"/>
          <w:szCs w:val="24"/>
        </w:rPr>
        <w:t>Kết luận Câu 4:</w:t>
      </w:r>
      <w:r w:rsidRPr="008522F8">
        <w:rPr>
          <w:rFonts w:ascii="Times New Roman" w:eastAsia="Times New Roman" w:hAnsi="Times New Roman" w:cs="Times New Roman"/>
          <w:sz w:val="24"/>
          <w:szCs w:val="24"/>
        </w:rPr>
        <w:t xml:space="preserve"> </w:t>
      </w:r>
      <w:r w:rsidRPr="00366696">
        <w:rPr>
          <w:rFonts w:ascii="Times New Roman" w:eastAsia="Times New Roman" w:hAnsi="Times New Roman" w:cs="Times New Roman"/>
          <w:b/>
          <w:bCs/>
          <w:sz w:val="24"/>
          <w:szCs w:val="24"/>
        </w:rPr>
        <w:t>Đ, S, S, Đ</w:t>
      </w:r>
    </w:p>
    <w:p w14:paraId="723E9553" w14:textId="020850AF" w:rsidR="00B8053E" w:rsidRPr="00366696" w:rsidRDefault="00B8053E" w:rsidP="00F5666C">
      <w:pPr>
        <w:rPr>
          <w:rFonts w:ascii="Times New Roman" w:hAnsi="Times New Roman" w:cs="Times New Roman"/>
          <w:sz w:val="24"/>
          <w:szCs w:val="24"/>
        </w:rPr>
      </w:pPr>
    </w:p>
    <w:sectPr w:rsidR="00B8053E" w:rsidRPr="00366696" w:rsidSect="00854950">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D93C0" w14:textId="77777777" w:rsidR="002B2372" w:rsidRDefault="002B2372" w:rsidP="00AF7137">
      <w:pPr>
        <w:spacing w:after="0" w:line="240" w:lineRule="auto"/>
      </w:pPr>
      <w:r>
        <w:separator/>
      </w:r>
    </w:p>
  </w:endnote>
  <w:endnote w:type="continuationSeparator" w:id="0">
    <w:p w14:paraId="5BCC0C5A" w14:textId="77777777" w:rsidR="002B2372" w:rsidRDefault="002B237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543E7" w:rsidRPr="0083384A" w:rsidRDefault="00C543E7"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15476A">
      <w:rPr>
        <w:rFonts w:ascii="Times New Roman" w:eastAsia="SimSun" w:hAnsi="Times New Roman" w:cs="Times New Roman"/>
        <w:b/>
        <w:noProof/>
        <w:color w:val="0070C0"/>
        <w:kern w:val="2"/>
        <w:sz w:val="24"/>
        <w:szCs w:val="24"/>
        <w:lang w:eastAsia="zh-CN"/>
      </w:rPr>
      <w:t>8</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58BAA" w14:textId="77777777" w:rsidR="002B2372" w:rsidRDefault="002B2372" w:rsidP="00AF7137">
      <w:pPr>
        <w:spacing w:after="0" w:line="240" w:lineRule="auto"/>
      </w:pPr>
      <w:r>
        <w:separator/>
      </w:r>
    </w:p>
  </w:footnote>
  <w:footnote w:type="continuationSeparator" w:id="0">
    <w:p w14:paraId="10FB9A84" w14:textId="77777777" w:rsidR="002B2372" w:rsidRDefault="002B237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543E7" w:rsidRPr="0083384A" w:rsidRDefault="00C543E7"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4DD"/>
    <w:multiLevelType w:val="multilevel"/>
    <w:tmpl w:val="109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53C09"/>
    <w:multiLevelType w:val="multilevel"/>
    <w:tmpl w:val="A98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6188F"/>
    <w:multiLevelType w:val="multilevel"/>
    <w:tmpl w:val="B1E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55BC7"/>
    <w:multiLevelType w:val="multilevel"/>
    <w:tmpl w:val="794A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FDC702D"/>
    <w:multiLevelType w:val="multilevel"/>
    <w:tmpl w:val="8CDA2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20128"/>
    <w:multiLevelType w:val="multilevel"/>
    <w:tmpl w:val="2B00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D90BDB"/>
    <w:multiLevelType w:val="multilevel"/>
    <w:tmpl w:val="EA1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EF64C6"/>
    <w:multiLevelType w:val="multilevel"/>
    <w:tmpl w:val="910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E583C"/>
    <w:multiLevelType w:val="multilevel"/>
    <w:tmpl w:val="7C76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677764"/>
    <w:multiLevelType w:val="multilevel"/>
    <w:tmpl w:val="205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4">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F211C1"/>
    <w:multiLevelType w:val="multilevel"/>
    <w:tmpl w:val="8B2E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407421"/>
    <w:multiLevelType w:val="multilevel"/>
    <w:tmpl w:val="B51C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72685B"/>
    <w:multiLevelType w:val="multilevel"/>
    <w:tmpl w:val="658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B31F06"/>
    <w:multiLevelType w:val="multilevel"/>
    <w:tmpl w:val="BADC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A13024"/>
    <w:multiLevelType w:val="multilevel"/>
    <w:tmpl w:val="251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210735"/>
    <w:multiLevelType w:val="multilevel"/>
    <w:tmpl w:val="74BA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8A7FFD"/>
    <w:multiLevelType w:val="multilevel"/>
    <w:tmpl w:val="A8CE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535FA8"/>
    <w:multiLevelType w:val="multilevel"/>
    <w:tmpl w:val="1596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16310B"/>
    <w:multiLevelType w:val="multilevel"/>
    <w:tmpl w:val="7C2C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54018C"/>
    <w:multiLevelType w:val="multilevel"/>
    <w:tmpl w:val="0CD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534BC4"/>
    <w:multiLevelType w:val="multilevel"/>
    <w:tmpl w:val="ABDC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4805BE"/>
    <w:multiLevelType w:val="multilevel"/>
    <w:tmpl w:val="D35C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B25248"/>
    <w:multiLevelType w:val="multilevel"/>
    <w:tmpl w:val="A152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2"/>
  </w:num>
  <w:num w:numId="4">
    <w:abstractNumId w:val="14"/>
  </w:num>
  <w:num w:numId="5">
    <w:abstractNumId w:val="8"/>
  </w:num>
  <w:num w:numId="6">
    <w:abstractNumId w:val="0"/>
  </w:num>
  <w:num w:numId="7">
    <w:abstractNumId w:val="3"/>
  </w:num>
  <w:num w:numId="8">
    <w:abstractNumId w:val="4"/>
  </w:num>
  <w:num w:numId="9">
    <w:abstractNumId w:val="10"/>
  </w:num>
  <w:num w:numId="10">
    <w:abstractNumId w:val="21"/>
  </w:num>
  <w:num w:numId="11">
    <w:abstractNumId w:val="9"/>
  </w:num>
  <w:num w:numId="12">
    <w:abstractNumId w:val="6"/>
  </w:num>
  <w:num w:numId="13">
    <w:abstractNumId w:val="24"/>
  </w:num>
  <w:num w:numId="14">
    <w:abstractNumId w:val="19"/>
  </w:num>
  <w:num w:numId="15">
    <w:abstractNumId w:val="5"/>
  </w:num>
  <w:num w:numId="16">
    <w:abstractNumId w:val="22"/>
  </w:num>
  <w:num w:numId="17">
    <w:abstractNumId w:val="23"/>
  </w:num>
  <w:num w:numId="18">
    <w:abstractNumId w:val="7"/>
  </w:num>
  <w:num w:numId="19">
    <w:abstractNumId w:val="16"/>
  </w:num>
  <w:num w:numId="20">
    <w:abstractNumId w:val="18"/>
  </w:num>
  <w:num w:numId="21">
    <w:abstractNumId w:val="25"/>
  </w:num>
  <w:num w:numId="22">
    <w:abstractNumId w:val="2"/>
  </w:num>
  <w:num w:numId="23">
    <w:abstractNumId w:val="27"/>
  </w:num>
  <w:num w:numId="24">
    <w:abstractNumId w:val="11"/>
  </w:num>
  <w:num w:numId="25">
    <w:abstractNumId w:val="17"/>
  </w:num>
  <w:num w:numId="26">
    <w:abstractNumId w:val="20"/>
  </w:num>
  <w:num w:numId="27">
    <w:abstractNumId w:val="1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2C24"/>
    <w:rsid w:val="000258F9"/>
    <w:rsid w:val="000366F9"/>
    <w:rsid w:val="00036ACB"/>
    <w:rsid w:val="00041E8D"/>
    <w:rsid w:val="00056FCF"/>
    <w:rsid w:val="00072C46"/>
    <w:rsid w:val="000833D5"/>
    <w:rsid w:val="0009254C"/>
    <w:rsid w:val="000A76BF"/>
    <w:rsid w:val="000B597B"/>
    <w:rsid w:val="000C0B64"/>
    <w:rsid w:val="000C6B62"/>
    <w:rsid w:val="000F1115"/>
    <w:rsid w:val="000F1B91"/>
    <w:rsid w:val="000F6285"/>
    <w:rsid w:val="00107B6A"/>
    <w:rsid w:val="00111A45"/>
    <w:rsid w:val="001206E9"/>
    <w:rsid w:val="00123EED"/>
    <w:rsid w:val="00126FDA"/>
    <w:rsid w:val="00147CF7"/>
    <w:rsid w:val="0015476A"/>
    <w:rsid w:val="00157E4E"/>
    <w:rsid w:val="00160289"/>
    <w:rsid w:val="001A6072"/>
    <w:rsid w:val="001D33BB"/>
    <w:rsid w:val="00252761"/>
    <w:rsid w:val="002542B9"/>
    <w:rsid w:val="002622C5"/>
    <w:rsid w:val="00263379"/>
    <w:rsid w:val="00274BB5"/>
    <w:rsid w:val="002800AC"/>
    <w:rsid w:val="00282247"/>
    <w:rsid w:val="00285E48"/>
    <w:rsid w:val="002B2372"/>
    <w:rsid w:val="002B7577"/>
    <w:rsid w:val="002B77BF"/>
    <w:rsid w:val="002D0506"/>
    <w:rsid w:val="002E698C"/>
    <w:rsid w:val="002F2A42"/>
    <w:rsid w:val="00312219"/>
    <w:rsid w:val="0032052F"/>
    <w:rsid w:val="00323C0B"/>
    <w:rsid w:val="00326971"/>
    <w:rsid w:val="00337E9B"/>
    <w:rsid w:val="0034465B"/>
    <w:rsid w:val="00354C95"/>
    <w:rsid w:val="00366696"/>
    <w:rsid w:val="00390F50"/>
    <w:rsid w:val="00392EE6"/>
    <w:rsid w:val="0039375B"/>
    <w:rsid w:val="003952D3"/>
    <w:rsid w:val="003A05FB"/>
    <w:rsid w:val="003B0FD9"/>
    <w:rsid w:val="003D126E"/>
    <w:rsid w:val="003D76AA"/>
    <w:rsid w:val="003E6CC9"/>
    <w:rsid w:val="00404CF5"/>
    <w:rsid w:val="00420697"/>
    <w:rsid w:val="00430A67"/>
    <w:rsid w:val="00440EA6"/>
    <w:rsid w:val="004510D6"/>
    <w:rsid w:val="00467523"/>
    <w:rsid w:val="004677C8"/>
    <w:rsid w:val="00475DF5"/>
    <w:rsid w:val="0047617A"/>
    <w:rsid w:val="00490EEA"/>
    <w:rsid w:val="004923F5"/>
    <w:rsid w:val="00495BAF"/>
    <w:rsid w:val="004A5398"/>
    <w:rsid w:val="004B0F86"/>
    <w:rsid w:val="004B3731"/>
    <w:rsid w:val="004B5047"/>
    <w:rsid w:val="004B7007"/>
    <w:rsid w:val="004F4290"/>
    <w:rsid w:val="00502F9E"/>
    <w:rsid w:val="0051267D"/>
    <w:rsid w:val="00514002"/>
    <w:rsid w:val="00516150"/>
    <w:rsid w:val="00521449"/>
    <w:rsid w:val="005339DA"/>
    <w:rsid w:val="005409D3"/>
    <w:rsid w:val="00545E81"/>
    <w:rsid w:val="00571C84"/>
    <w:rsid w:val="005A7A7A"/>
    <w:rsid w:val="005C336B"/>
    <w:rsid w:val="005C6EFE"/>
    <w:rsid w:val="005D325C"/>
    <w:rsid w:val="005F538A"/>
    <w:rsid w:val="006114F5"/>
    <w:rsid w:val="00622F60"/>
    <w:rsid w:val="00636B61"/>
    <w:rsid w:val="00645B79"/>
    <w:rsid w:val="0068237B"/>
    <w:rsid w:val="00686D3A"/>
    <w:rsid w:val="006951B4"/>
    <w:rsid w:val="006A31F3"/>
    <w:rsid w:val="006B54AB"/>
    <w:rsid w:val="006C265C"/>
    <w:rsid w:val="006D5544"/>
    <w:rsid w:val="006D7451"/>
    <w:rsid w:val="006E0DF6"/>
    <w:rsid w:val="006E21B0"/>
    <w:rsid w:val="006F3B24"/>
    <w:rsid w:val="00717CA7"/>
    <w:rsid w:val="00741CF8"/>
    <w:rsid w:val="00741E12"/>
    <w:rsid w:val="007519D3"/>
    <w:rsid w:val="00774C47"/>
    <w:rsid w:val="007A7D18"/>
    <w:rsid w:val="007B10F6"/>
    <w:rsid w:val="007B53CB"/>
    <w:rsid w:val="007C619A"/>
    <w:rsid w:val="007E2405"/>
    <w:rsid w:val="007E277A"/>
    <w:rsid w:val="007F3CDF"/>
    <w:rsid w:val="0081239D"/>
    <w:rsid w:val="00816698"/>
    <w:rsid w:val="00823F37"/>
    <w:rsid w:val="008264DB"/>
    <w:rsid w:val="0083384A"/>
    <w:rsid w:val="00847E11"/>
    <w:rsid w:val="008522F8"/>
    <w:rsid w:val="00854950"/>
    <w:rsid w:val="00862141"/>
    <w:rsid w:val="008806EB"/>
    <w:rsid w:val="008902F7"/>
    <w:rsid w:val="008A1E33"/>
    <w:rsid w:val="008B71D0"/>
    <w:rsid w:val="008D60B6"/>
    <w:rsid w:val="008E5190"/>
    <w:rsid w:val="0092448A"/>
    <w:rsid w:val="0093348D"/>
    <w:rsid w:val="00941A79"/>
    <w:rsid w:val="00950D46"/>
    <w:rsid w:val="0096494D"/>
    <w:rsid w:val="00993F44"/>
    <w:rsid w:val="009A6285"/>
    <w:rsid w:val="009C1F2A"/>
    <w:rsid w:val="009C617A"/>
    <w:rsid w:val="009C7687"/>
    <w:rsid w:val="009D0B65"/>
    <w:rsid w:val="009F09E0"/>
    <w:rsid w:val="00A0059F"/>
    <w:rsid w:val="00A03F37"/>
    <w:rsid w:val="00A20637"/>
    <w:rsid w:val="00A24CD9"/>
    <w:rsid w:val="00A3134C"/>
    <w:rsid w:val="00A4786B"/>
    <w:rsid w:val="00A47959"/>
    <w:rsid w:val="00A71DCC"/>
    <w:rsid w:val="00A9510B"/>
    <w:rsid w:val="00AA6ED1"/>
    <w:rsid w:val="00AB052A"/>
    <w:rsid w:val="00AC334F"/>
    <w:rsid w:val="00AE01FB"/>
    <w:rsid w:val="00AF0646"/>
    <w:rsid w:val="00AF44DA"/>
    <w:rsid w:val="00AF7137"/>
    <w:rsid w:val="00B04ED5"/>
    <w:rsid w:val="00B1585D"/>
    <w:rsid w:val="00B43F5F"/>
    <w:rsid w:val="00B46F89"/>
    <w:rsid w:val="00B53DD7"/>
    <w:rsid w:val="00B55CB3"/>
    <w:rsid w:val="00B62A08"/>
    <w:rsid w:val="00B8053E"/>
    <w:rsid w:val="00B81A79"/>
    <w:rsid w:val="00B87E01"/>
    <w:rsid w:val="00BB1854"/>
    <w:rsid w:val="00BB40A5"/>
    <w:rsid w:val="00C27421"/>
    <w:rsid w:val="00C41344"/>
    <w:rsid w:val="00C445E8"/>
    <w:rsid w:val="00C543E7"/>
    <w:rsid w:val="00C56F96"/>
    <w:rsid w:val="00C61707"/>
    <w:rsid w:val="00C62FC1"/>
    <w:rsid w:val="00C71AE2"/>
    <w:rsid w:val="00C80418"/>
    <w:rsid w:val="00C80823"/>
    <w:rsid w:val="00C92991"/>
    <w:rsid w:val="00CC16F4"/>
    <w:rsid w:val="00CC26E3"/>
    <w:rsid w:val="00CE4D81"/>
    <w:rsid w:val="00D034B4"/>
    <w:rsid w:val="00D044DD"/>
    <w:rsid w:val="00D103C3"/>
    <w:rsid w:val="00D267D8"/>
    <w:rsid w:val="00D36FA5"/>
    <w:rsid w:val="00D405A9"/>
    <w:rsid w:val="00D561DC"/>
    <w:rsid w:val="00D65173"/>
    <w:rsid w:val="00D90CA4"/>
    <w:rsid w:val="00D97FB6"/>
    <w:rsid w:val="00DA121C"/>
    <w:rsid w:val="00DA7D48"/>
    <w:rsid w:val="00DD4512"/>
    <w:rsid w:val="00DD529D"/>
    <w:rsid w:val="00E04063"/>
    <w:rsid w:val="00E15D96"/>
    <w:rsid w:val="00E1655F"/>
    <w:rsid w:val="00E20627"/>
    <w:rsid w:val="00E22903"/>
    <w:rsid w:val="00E273DD"/>
    <w:rsid w:val="00E40F88"/>
    <w:rsid w:val="00E45F7D"/>
    <w:rsid w:val="00E60BA5"/>
    <w:rsid w:val="00E72A02"/>
    <w:rsid w:val="00E72D95"/>
    <w:rsid w:val="00EB6D10"/>
    <w:rsid w:val="00F052A5"/>
    <w:rsid w:val="00F226A3"/>
    <w:rsid w:val="00F24728"/>
    <w:rsid w:val="00F278C2"/>
    <w:rsid w:val="00F35B0C"/>
    <w:rsid w:val="00F41510"/>
    <w:rsid w:val="00F5666C"/>
    <w:rsid w:val="00F5673B"/>
    <w:rsid w:val="00F71858"/>
    <w:rsid w:val="00F77F93"/>
    <w:rsid w:val="00F81E02"/>
    <w:rsid w:val="00FA3E93"/>
    <w:rsid w:val="00FA523D"/>
    <w:rsid w:val="00FC3A02"/>
    <w:rsid w:val="00FC3D62"/>
    <w:rsid w:val="00FC5B4C"/>
    <w:rsid w:val="00FD0864"/>
    <w:rsid w:val="00FD3CD3"/>
    <w:rsid w:val="00FD5F19"/>
    <w:rsid w:val="00FE0C71"/>
    <w:rsid w:val="00FE765A"/>
    <w:rsid w:val="00FF22D7"/>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1579">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95047858">
      <w:bodyDiv w:val="1"/>
      <w:marLeft w:val="0"/>
      <w:marRight w:val="0"/>
      <w:marTop w:val="0"/>
      <w:marBottom w:val="0"/>
      <w:divBdr>
        <w:top w:val="none" w:sz="0" w:space="0" w:color="auto"/>
        <w:left w:val="none" w:sz="0" w:space="0" w:color="auto"/>
        <w:bottom w:val="none" w:sz="0" w:space="0" w:color="auto"/>
        <w:right w:val="none" w:sz="0" w:space="0" w:color="auto"/>
      </w:divBdr>
    </w:div>
    <w:div w:id="247545764">
      <w:bodyDiv w:val="1"/>
      <w:marLeft w:val="0"/>
      <w:marRight w:val="0"/>
      <w:marTop w:val="0"/>
      <w:marBottom w:val="0"/>
      <w:divBdr>
        <w:top w:val="none" w:sz="0" w:space="0" w:color="auto"/>
        <w:left w:val="none" w:sz="0" w:space="0" w:color="auto"/>
        <w:bottom w:val="none" w:sz="0" w:space="0" w:color="auto"/>
        <w:right w:val="none" w:sz="0" w:space="0" w:color="auto"/>
      </w:divBdr>
    </w:div>
    <w:div w:id="385027917">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35175938">
      <w:bodyDiv w:val="1"/>
      <w:marLeft w:val="0"/>
      <w:marRight w:val="0"/>
      <w:marTop w:val="0"/>
      <w:marBottom w:val="0"/>
      <w:divBdr>
        <w:top w:val="none" w:sz="0" w:space="0" w:color="auto"/>
        <w:left w:val="none" w:sz="0" w:space="0" w:color="auto"/>
        <w:bottom w:val="none" w:sz="0" w:space="0" w:color="auto"/>
        <w:right w:val="none" w:sz="0" w:space="0" w:color="auto"/>
      </w:divBdr>
    </w:div>
    <w:div w:id="498348561">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02527">
      <w:bodyDiv w:val="1"/>
      <w:marLeft w:val="0"/>
      <w:marRight w:val="0"/>
      <w:marTop w:val="0"/>
      <w:marBottom w:val="0"/>
      <w:divBdr>
        <w:top w:val="none" w:sz="0" w:space="0" w:color="auto"/>
        <w:left w:val="none" w:sz="0" w:space="0" w:color="auto"/>
        <w:bottom w:val="none" w:sz="0" w:space="0" w:color="auto"/>
        <w:right w:val="none" w:sz="0" w:space="0" w:color="auto"/>
      </w:divBdr>
    </w:div>
    <w:div w:id="621153362">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49813759">
      <w:bodyDiv w:val="1"/>
      <w:marLeft w:val="0"/>
      <w:marRight w:val="0"/>
      <w:marTop w:val="0"/>
      <w:marBottom w:val="0"/>
      <w:divBdr>
        <w:top w:val="none" w:sz="0" w:space="0" w:color="auto"/>
        <w:left w:val="none" w:sz="0" w:space="0" w:color="auto"/>
        <w:bottom w:val="none" w:sz="0" w:space="0" w:color="auto"/>
        <w:right w:val="none" w:sz="0" w:space="0" w:color="auto"/>
      </w:divBdr>
      <w:divsChild>
        <w:div w:id="340359808">
          <w:marLeft w:val="0"/>
          <w:marRight w:val="0"/>
          <w:marTop w:val="0"/>
          <w:marBottom w:val="0"/>
          <w:divBdr>
            <w:top w:val="none" w:sz="0" w:space="0" w:color="auto"/>
            <w:left w:val="none" w:sz="0" w:space="0" w:color="auto"/>
            <w:bottom w:val="none" w:sz="0" w:space="0" w:color="auto"/>
            <w:right w:val="none" w:sz="0" w:space="0" w:color="auto"/>
          </w:divBdr>
          <w:divsChild>
            <w:div w:id="11263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3815">
      <w:bodyDiv w:val="1"/>
      <w:marLeft w:val="0"/>
      <w:marRight w:val="0"/>
      <w:marTop w:val="0"/>
      <w:marBottom w:val="0"/>
      <w:divBdr>
        <w:top w:val="none" w:sz="0" w:space="0" w:color="auto"/>
        <w:left w:val="none" w:sz="0" w:space="0" w:color="auto"/>
        <w:bottom w:val="none" w:sz="0" w:space="0" w:color="auto"/>
        <w:right w:val="none" w:sz="0" w:space="0" w:color="auto"/>
      </w:divBdr>
    </w:div>
    <w:div w:id="999381861">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71271003">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24424844">
      <w:bodyDiv w:val="1"/>
      <w:marLeft w:val="0"/>
      <w:marRight w:val="0"/>
      <w:marTop w:val="0"/>
      <w:marBottom w:val="0"/>
      <w:divBdr>
        <w:top w:val="none" w:sz="0" w:space="0" w:color="auto"/>
        <w:left w:val="none" w:sz="0" w:space="0" w:color="auto"/>
        <w:bottom w:val="none" w:sz="0" w:space="0" w:color="auto"/>
        <w:right w:val="none" w:sz="0" w:space="0" w:color="auto"/>
      </w:divBdr>
    </w:div>
    <w:div w:id="1230772560">
      <w:bodyDiv w:val="1"/>
      <w:marLeft w:val="0"/>
      <w:marRight w:val="0"/>
      <w:marTop w:val="0"/>
      <w:marBottom w:val="0"/>
      <w:divBdr>
        <w:top w:val="none" w:sz="0" w:space="0" w:color="auto"/>
        <w:left w:val="none" w:sz="0" w:space="0" w:color="auto"/>
        <w:bottom w:val="none" w:sz="0" w:space="0" w:color="auto"/>
        <w:right w:val="none" w:sz="0" w:space="0" w:color="auto"/>
      </w:divBdr>
    </w:div>
    <w:div w:id="1276641507">
      <w:bodyDiv w:val="1"/>
      <w:marLeft w:val="0"/>
      <w:marRight w:val="0"/>
      <w:marTop w:val="0"/>
      <w:marBottom w:val="0"/>
      <w:divBdr>
        <w:top w:val="none" w:sz="0" w:space="0" w:color="auto"/>
        <w:left w:val="none" w:sz="0" w:space="0" w:color="auto"/>
        <w:bottom w:val="none" w:sz="0" w:space="0" w:color="auto"/>
        <w:right w:val="none" w:sz="0" w:space="0" w:color="auto"/>
      </w:divBdr>
    </w:div>
    <w:div w:id="1284920608">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7601293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68628496">
      <w:bodyDiv w:val="1"/>
      <w:marLeft w:val="0"/>
      <w:marRight w:val="0"/>
      <w:marTop w:val="0"/>
      <w:marBottom w:val="0"/>
      <w:divBdr>
        <w:top w:val="none" w:sz="0" w:space="0" w:color="auto"/>
        <w:left w:val="none" w:sz="0" w:space="0" w:color="auto"/>
        <w:bottom w:val="none" w:sz="0" w:space="0" w:color="auto"/>
        <w:right w:val="none" w:sz="0" w:space="0" w:color="auto"/>
      </w:divBdr>
    </w:div>
    <w:div w:id="171358001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9257116">
      <w:bodyDiv w:val="1"/>
      <w:marLeft w:val="0"/>
      <w:marRight w:val="0"/>
      <w:marTop w:val="0"/>
      <w:marBottom w:val="0"/>
      <w:divBdr>
        <w:top w:val="none" w:sz="0" w:space="0" w:color="auto"/>
        <w:left w:val="none" w:sz="0" w:space="0" w:color="auto"/>
        <w:bottom w:val="none" w:sz="0" w:space="0" w:color="auto"/>
        <w:right w:val="none" w:sz="0" w:space="0" w:color="auto"/>
      </w:divBdr>
    </w:div>
    <w:div w:id="1829395651">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350764">
      <w:bodyDiv w:val="1"/>
      <w:marLeft w:val="0"/>
      <w:marRight w:val="0"/>
      <w:marTop w:val="0"/>
      <w:marBottom w:val="0"/>
      <w:divBdr>
        <w:top w:val="none" w:sz="0" w:space="0" w:color="auto"/>
        <w:left w:val="none" w:sz="0" w:space="0" w:color="auto"/>
        <w:bottom w:val="none" w:sz="0" w:space="0" w:color="auto"/>
        <w:right w:val="none" w:sz="0" w:space="0" w:color="auto"/>
      </w:divBdr>
    </w:div>
    <w:div w:id="1924214340">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46376839">
      <w:bodyDiv w:val="1"/>
      <w:marLeft w:val="0"/>
      <w:marRight w:val="0"/>
      <w:marTop w:val="0"/>
      <w:marBottom w:val="0"/>
      <w:divBdr>
        <w:top w:val="none" w:sz="0" w:space="0" w:color="auto"/>
        <w:left w:val="none" w:sz="0" w:space="0" w:color="auto"/>
        <w:bottom w:val="none" w:sz="0" w:space="0" w:color="auto"/>
        <w:right w:val="none" w:sz="0" w:space="0" w:color="auto"/>
      </w:divBdr>
    </w:div>
    <w:div w:id="1962614497">
      <w:bodyDiv w:val="1"/>
      <w:marLeft w:val="0"/>
      <w:marRight w:val="0"/>
      <w:marTop w:val="0"/>
      <w:marBottom w:val="0"/>
      <w:divBdr>
        <w:top w:val="none" w:sz="0" w:space="0" w:color="auto"/>
        <w:left w:val="none" w:sz="0" w:space="0" w:color="auto"/>
        <w:bottom w:val="none" w:sz="0" w:space="0" w:color="auto"/>
        <w:right w:val="none" w:sz="0" w:space="0" w:color="auto"/>
      </w:divBdr>
    </w:div>
    <w:div w:id="1972323663">
      <w:bodyDiv w:val="1"/>
      <w:marLeft w:val="0"/>
      <w:marRight w:val="0"/>
      <w:marTop w:val="0"/>
      <w:marBottom w:val="0"/>
      <w:divBdr>
        <w:top w:val="none" w:sz="0" w:space="0" w:color="auto"/>
        <w:left w:val="none" w:sz="0" w:space="0" w:color="auto"/>
        <w:bottom w:val="none" w:sz="0" w:space="0" w:color="auto"/>
        <w:right w:val="none" w:sz="0" w:space="0" w:color="auto"/>
      </w:divBdr>
    </w:div>
    <w:div w:id="2028369047">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1096914">
      <w:bodyDiv w:val="1"/>
      <w:marLeft w:val="0"/>
      <w:marRight w:val="0"/>
      <w:marTop w:val="0"/>
      <w:marBottom w:val="0"/>
      <w:divBdr>
        <w:top w:val="none" w:sz="0" w:space="0" w:color="auto"/>
        <w:left w:val="none" w:sz="0" w:space="0" w:color="auto"/>
        <w:bottom w:val="none" w:sz="0" w:space="0" w:color="auto"/>
        <w:right w:val="none" w:sz="0" w:space="0" w:color="auto"/>
      </w:divBdr>
    </w:div>
    <w:div w:id="2094427684">
      <w:bodyDiv w:val="1"/>
      <w:marLeft w:val="0"/>
      <w:marRight w:val="0"/>
      <w:marTop w:val="0"/>
      <w:marBottom w:val="0"/>
      <w:divBdr>
        <w:top w:val="none" w:sz="0" w:space="0" w:color="auto"/>
        <w:left w:val="none" w:sz="0" w:space="0" w:color="auto"/>
        <w:bottom w:val="none" w:sz="0" w:space="0" w:color="auto"/>
        <w:right w:val="none" w:sz="0" w:space="0" w:color="auto"/>
      </w:divBdr>
    </w:div>
    <w:div w:id="214403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CA83F-7D2E-4176-B111-B94D8375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2026-04-15T04:00:00Z</dcterms:created>
  <dcterms:modified xsi:type="dcterms:W3CDTF">2026-04-15T04:38:00Z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