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66" w:type="pct"/>
        <w:tblInd w:w="-108" w:type="dxa"/>
        <w:tblLook w:val="04A0" w:firstRow="1" w:lastRow="0" w:firstColumn="1" w:lastColumn="0" w:noHBand="0" w:noVBand="1"/>
      </w:tblPr>
      <w:tblGrid>
        <w:gridCol w:w="3960"/>
        <w:gridCol w:w="6813"/>
      </w:tblGrid>
      <w:tr w:rsidR="00B3229E" w:rsidRPr="00B3229E" w14:paraId="438CFEB0" w14:textId="77777777" w:rsidTr="00F43DC2">
        <w:trPr>
          <w:trHeight w:val="1363"/>
        </w:trPr>
        <w:tc>
          <w:tcPr>
            <w:tcW w:w="1838" w:type="pct"/>
            <w:hideMark/>
          </w:tcPr>
          <w:p w14:paraId="5A71F513" w14:textId="77777777" w:rsidR="008A02EF" w:rsidRPr="00B3229E" w:rsidRDefault="008A02EF" w:rsidP="00F43DC2">
            <w:pPr>
              <w:pStyle w:val="BodyText"/>
              <w:spacing w:before="93"/>
              <w:ind w:left="403" w:right="1"/>
            </w:pPr>
            <w:r w:rsidRPr="00B3229E">
              <w:t>TRƯỜNG</w:t>
            </w:r>
            <w:r w:rsidRPr="00B3229E">
              <w:rPr>
                <w:spacing w:val="7"/>
              </w:rPr>
              <w:t xml:space="preserve"> </w:t>
            </w:r>
            <w:r w:rsidRPr="00B3229E">
              <w:t>ĐẠI</w:t>
            </w:r>
            <w:r w:rsidRPr="00B3229E">
              <w:rPr>
                <w:spacing w:val="5"/>
              </w:rPr>
              <w:t xml:space="preserve"> </w:t>
            </w:r>
            <w:r w:rsidRPr="00B3229E">
              <w:t>HỌC</w:t>
            </w:r>
            <w:r w:rsidRPr="00B3229E">
              <w:rPr>
                <w:spacing w:val="8"/>
              </w:rPr>
              <w:t xml:space="preserve"> </w:t>
            </w:r>
            <w:r w:rsidRPr="00B3229E">
              <w:rPr>
                <w:spacing w:val="-4"/>
              </w:rPr>
              <w:t>VINH</w:t>
            </w:r>
          </w:p>
          <w:p w14:paraId="60D3C56C" w14:textId="77777777" w:rsidR="008A02EF" w:rsidRPr="00B3229E" w:rsidRDefault="008A02EF" w:rsidP="00F43DC2">
            <w:pPr>
              <w:pStyle w:val="Heading1"/>
              <w:spacing w:before="53"/>
              <w:ind w:left="404" w:firstLine="0"/>
              <w:rPr>
                <w:sz w:val="24"/>
                <w:szCs w:val="24"/>
              </w:rPr>
            </w:pPr>
            <w:r w:rsidRPr="00B3229E">
              <w:rPr>
                <w:sz w:val="24"/>
                <w:szCs w:val="24"/>
              </w:rPr>
              <w:t>TRƯỜNG</w:t>
            </w:r>
            <w:r w:rsidRPr="00B3229E">
              <w:rPr>
                <w:sz w:val="24"/>
                <w:szCs w:val="24"/>
                <w:lang w:val="en-US"/>
              </w:rPr>
              <w:t xml:space="preserve"> </w:t>
            </w:r>
            <w:r w:rsidRPr="00B3229E">
              <w:rPr>
                <w:sz w:val="24"/>
                <w:szCs w:val="24"/>
              </w:rPr>
              <w:t>THPT</w:t>
            </w:r>
            <w:r w:rsidRPr="00B3229E">
              <w:rPr>
                <w:spacing w:val="8"/>
                <w:sz w:val="24"/>
                <w:szCs w:val="24"/>
              </w:rPr>
              <w:t xml:space="preserve"> </w:t>
            </w:r>
            <w:r w:rsidRPr="00B3229E">
              <w:rPr>
                <w:spacing w:val="-2"/>
                <w:sz w:val="24"/>
                <w:szCs w:val="24"/>
              </w:rPr>
              <w:t>CHUYÊN</w:t>
            </w:r>
          </w:p>
          <w:p w14:paraId="3749B32D" w14:textId="4E3A29E1" w:rsidR="008A02EF" w:rsidRPr="00B3229E" w:rsidRDefault="00B37E8D" w:rsidP="00F43DC2">
            <w:pPr>
              <w:pStyle w:val="BodyText"/>
              <w:spacing w:before="2"/>
              <w:rPr>
                <w:b/>
              </w:rPr>
            </w:pPr>
            <w:r w:rsidRPr="00B3229E">
              <w:rPr>
                <w:b/>
                <w:lang w:val="en-US"/>
              </w:rPr>
              <w:t xml:space="preserve">         </w:t>
            </w:r>
            <w:r w:rsidR="008A02EF" w:rsidRPr="00B3229E">
              <w:rPr>
                <w:noProof/>
                <w:lang w:val="en-US"/>
              </w:rPr>
              <mc:AlternateContent>
                <mc:Choice Requires="wpg">
                  <w:drawing>
                    <wp:inline distT="0" distB="0" distL="0" distR="0" wp14:anchorId="13137A62" wp14:editId="6D4AD046">
                      <wp:extent cx="1638300" cy="762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0" cy="7620"/>
                                <a:chOff x="0" y="0"/>
                                <a:chExt cx="1638300" cy="7620"/>
                              </a:xfrm>
                            </wpg:grpSpPr>
                            <wps:wsp>
                              <wps:cNvPr id="2" name="Graphic 2"/>
                              <wps:cNvSpPr/>
                              <wps:spPr>
                                <a:xfrm>
                                  <a:off x="0" y="0"/>
                                  <a:ext cx="1638300" cy="7620"/>
                                </a:xfrm>
                                <a:custGeom>
                                  <a:avLst/>
                                  <a:gdLst/>
                                  <a:ahLst/>
                                  <a:cxnLst/>
                                  <a:rect l="l" t="t" r="r" b="b"/>
                                  <a:pathLst>
                                    <a:path w="1638300" h="7620">
                                      <a:moveTo>
                                        <a:pt x="1638300" y="0"/>
                                      </a:moveTo>
                                      <a:lnTo>
                                        <a:pt x="0" y="0"/>
                                      </a:lnTo>
                                      <a:lnTo>
                                        <a:pt x="0" y="7620"/>
                                      </a:lnTo>
                                      <a:lnTo>
                                        <a:pt x="1638300" y="7620"/>
                                      </a:lnTo>
                                      <a:lnTo>
                                        <a:pt x="1638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E5667A" id="Group 1" o:spid="_x0000_s1026" style="width:129pt;height:.6pt;mso-position-horizontal-relative:char;mso-position-vertical-relative:line" coordsize="163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">
                      <v:shape id="Graphic 2" o:spid="_x0000_s1027" style="position:absolute;width:16383;height:76;visibility:visible;mso-wrap-style:square;v-text-anchor:top" coordsize="16383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" path="m1638300,l,,,7620r1638300,l1638300,xe" fillcolor="black" stroked="f">
                        <v:path arrowok="t"/>
                      </v:shape>
                      <w10:anchorlock/>
                    </v:group>
                  </w:pict>
                </mc:Fallback>
              </mc:AlternateContent>
            </w:r>
          </w:p>
          <w:p w14:paraId="216B9141" w14:textId="77777777" w:rsidR="008A02EF" w:rsidRPr="00B3229E" w:rsidRDefault="008A02EF" w:rsidP="00F43DC2">
            <w:pPr>
              <w:pStyle w:val="BodyText"/>
              <w:spacing w:line="20" w:lineRule="exact"/>
              <w:ind w:left="632"/>
            </w:pPr>
          </w:p>
          <w:p w14:paraId="36B01E2A" w14:textId="77777777" w:rsidR="008A02EF" w:rsidRPr="00B3229E" w:rsidRDefault="008A02EF" w:rsidP="00F43DC2">
            <w:pPr>
              <w:pStyle w:val="BodyText"/>
              <w:spacing w:before="18"/>
              <w:rPr>
                <w:b/>
              </w:rPr>
            </w:pPr>
          </w:p>
          <w:p w14:paraId="1D8209E7" w14:textId="1736C4DA" w:rsidR="008A02EF" w:rsidRPr="00B3229E" w:rsidRDefault="008A02EF" w:rsidP="00F43DC2">
            <w:pPr>
              <w:spacing w:before="1"/>
              <w:ind w:left="403"/>
              <w:jc w:val="center"/>
              <w:rPr>
                <w:i/>
                <w:sz w:val="24"/>
                <w:szCs w:val="24"/>
              </w:rPr>
            </w:pPr>
            <w:r w:rsidRPr="00B3229E">
              <w:rPr>
                <w:i/>
                <w:sz w:val="24"/>
                <w:szCs w:val="24"/>
              </w:rPr>
              <w:t>(Đề</w:t>
            </w:r>
            <w:r w:rsidRPr="00B3229E">
              <w:rPr>
                <w:i/>
                <w:spacing w:val="3"/>
                <w:sz w:val="24"/>
                <w:szCs w:val="24"/>
              </w:rPr>
              <w:t xml:space="preserve"> </w:t>
            </w:r>
            <w:r w:rsidRPr="00B3229E">
              <w:rPr>
                <w:i/>
                <w:sz w:val="24"/>
                <w:szCs w:val="24"/>
              </w:rPr>
              <w:t>thi</w:t>
            </w:r>
            <w:r w:rsidRPr="00B3229E">
              <w:rPr>
                <w:i/>
                <w:spacing w:val="3"/>
                <w:sz w:val="24"/>
                <w:szCs w:val="24"/>
              </w:rPr>
              <w:t xml:space="preserve"> </w:t>
            </w:r>
            <w:r w:rsidRPr="00B3229E">
              <w:rPr>
                <w:i/>
                <w:sz w:val="24"/>
                <w:szCs w:val="24"/>
              </w:rPr>
              <w:t>có</w:t>
            </w:r>
            <w:r w:rsidRPr="00B3229E">
              <w:rPr>
                <w:i/>
                <w:spacing w:val="3"/>
                <w:sz w:val="24"/>
                <w:szCs w:val="24"/>
              </w:rPr>
              <w:t xml:space="preserve"> </w:t>
            </w:r>
            <w:r w:rsidR="000E497D" w:rsidRPr="00B3229E">
              <w:rPr>
                <w:i/>
                <w:spacing w:val="3"/>
                <w:sz w:val="24"/>
                <w:szCs w:val="24"/>
              </w:rPr>
              <w:t>07</w:t>
            </w:r>
            <w:r w:rsidRPr="00B3229E">
              <w:rPr>
                <w:i/>
                <w:spacing w:val="6"/>
                <w:sz w:val="24"/>
                <w:szCs w:val="24"/>
              </w:rPr>
              <w:t xml:space="preserve"> </w:t>
            </w:r>
            <w:r w:rsidRPr="00B3229E">
              <w:rPr>
                <w:i/>
                <w:spacing w:val="-2"/>
                <w:sz w:val="24"/>
                <w:szCs w:val="24"/>
              </w:rPr>
              <w:t>trang)</w:t>
            </w:r>
          </w:p>
          <w:p w14:paraId="20C291D3" w14:textId="77777777" w:rsidR="008A02EF" w:rsidRPr="00B3229E" w:rsidRDefault="008A02EF" w:rsidP="00F43DC2">
            <w:pPr>
              <w:widowControl w:val="0"/>
              <w:tabs>
                <w:tab w:val="left" w:pos="284"/>
                <w:tab w:val="left" w:pos="2835"/>
                <w:tab w:val="left" w:pos="5387"/>
                <w:tab w:val="left" w:pos="7938"/>
              </w:tabs>
              <w:spacing w:before="20" w:afterLines="20" w:after="48" w:line="324" w:lineRule="auto"/>
              <w:jc w:val="center"/>
              <w:rPr>
                <w:rFonts w:eastAsia="Times New Roman" w:cs="Times New Roman"/>
                <w:sz w:val="24"/>
                <w:szCs w:val="24"/>
              </w:rPr>
            </w:pPr>
          </w:p>
        </w:tc>
        <w:tc>
          <w:tcPr>
            <w:tcW w:w="3162" w:type="pct"/>
            <w:hideMark/>
          </w:tcPr>
          <w:p w14:paraId="63611A40" w14:textId="77777777" w:rsidR="008A02EF" w:rsidRPr="00B3229E" w:rsidRDefault="008A02EF" w:rsidP="00F43DC2">
            <w:pPr>
              <w:jc w:val="center"/>
              <w:rPr>
                <w:sz w:val="24"/>
                <w:szCs w:val="24"/>
                <w:lang w:val="vi-VN"/>
              </w:rPr>
            </w:pPr>
            <w:r w:rsidRPr="00B3229E">
              <w:rPr>
                <w:sz w:val="24"/>
                <w:szCs w:val="24"/>
              </w:rPr>
              <w:t>KỲ</w:t>
            </w:r>
            <w:r w:rsidRPr="00B3229E">
              <w:rPr>
                <w:sz w:val="24"/>
                <w:szCs w:val="24"/>
                <w:lang w:val="vi-VN"/>
              </w:rPr>
              <w:t xml:space="preserve"> THI KHẢO SÁT CHẤT LƯỢNG KẾT HỢP THI THỬ</w:t>
            </w:r>
          </w:p>
          <w:p w14:paraId="1F38F7D9" w14:textId="77777777" w:rsidR="008A02EF" w:rsidRPr="00B3229E" w:rsidRDefault="008A02EF" w:rsidP="00F43DC2">
            <w:pPr>
              <w:jc w:val="center"/>
              <w:rPr>
                <w:b/>
                <w:bCs/>
                <w:sz w:val="24"/>
                <w:szCs w:val="24"/>
                <w:lang w:val="vi-VN"/>
              </w:rPr>
            </w:pPr>
            <w:r w:rsidRPr="00B3229E">
              <w:rPr>
                <w:b/>
                <w:bCs/>
                <w:sz w:val="24"/>
                <w:szCs w:val="24"/>
                <w:lang w:val="vi-VN"/>
              </w:rPr>
              <w:t>LỚP 12, NĂM HỌC 2025-2026 (LẦN 1)</w:t>
            </w:r>
          </w:p>
          <w:p w14:paraId="6788F734" w14:textId="77777777" w:rsidR="008A02EF" w:rsidRPr="00B3229E" w:rsidRDefault="008A02EF" w:rsidP="00F43DC2">
            <w:pPr>
              <w:spacing w:before="120" w:after="120"/>
              <w:jc w:val="center"/>
              <w:rPr>
                <w:b/>
                <w:bCs/>
                <w:sz w:val="24"/>
                <w:szCs w:val="24"/>
                <w:lang w:val="vi-VN"/>
              </w:rPr>
            </w:pPr>
            <w:r w:rsidRPr="00B3229E">
              <w:rPr>
                <w:b/>
                <w:bCs/>
                <w:sz w:val="24"/>
                <w:szCs w:val="24"/>
              </w:rPr>
              <w:t>Môn</w:t>
            </w:r>
            <w:r w:rsidRPr="00B3229E">
              <w:rPr>
                <w:b/>
                <w:bCs/>
                <w:sz w:val="24"/>
                <w:szCs w:val="24"/>
                <w:lang w:val="vi-VN"/>
              </w:rPr>
              <w:t xml:space="preserve"> thi: Sinh học</w:t>
            </w:r>
          </w:p>
          <w:p w14:paraId="0C8068A6" w14:textId="1DDEE82C" w:rsidR="008A02EF" w:rsidRPr="00B3229E" w:rsidRDefault="00B37E8D" w:rsidP="00F43DC2">
            <w:pPr>
              <w:spacing w:before="120" w:after="120"/>
              <w:jc w:val="center"/>
              <w:rPr>
                <w:i/>
                <w:iCs/>
                <w:sz w:val="24"/>
                <w:szCs w:val="24"/>
              </w:rPr>
            </w:pPr>
            <w:r w:rsidRPr="00B3229E">
              <w:rPr>
                <w:noProof/>
                <w:sz w:val="24"/>
                <w:szCs w:val="24"/>
              </w:rPr>
              <mc:AlternateContent>
                <mc:Choice Requires="wps">
                  <w:drawing>
                    <wp:anchor distT="0" distB="0" distL="114300" distR="114300" simplePos="0" relativeHeight="251666432" behindDoc="0" locked="0" layoutInCell="1" allowOverlap="1" wp14:anchorId="6A2502FD" wp14:editId="28486238">
                      <wp:simplePos x="0" y="0"/>
                      <wp:positionH relativeFrom="column">
                        <wp:posOffset>782293</wp:posOffset>
                      </wp:positionH>
                      <wp:positionV relativeFrom="paragraph">
                        <wp:posOffset>236220</wp:posOffset>
                      </wp:positionV>
                      <wp:extent cx="2567940" cy="0"/>
                      <wp:effectExtent l="0" t="0" r="0" b="0"/>
                      <wp:wrapNone/>
                      <wp:docPr id="1455924374"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2C8054"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6pt,18.6pt" to="263.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" strokecolor="black [3213]" strokeweight=".5pt">
                      <v:stroke joinstyle="miter"/>
                    </v:line>
                  </w:pict>
                </mc:Fallback>
              </mc:AlternateContent>
            </w:r>
            <w:r w:rsidR="008A02EF" w:rsidRPr="00B3229E">
              <w:rPr>
                <w:i/>
                <w:iCs/>
                <w:sz w:val="24"/>
                <w:szCs w:val="24"/>
              </w:rPr>
              <w:t>Thời gian làm bài:</w:t>
            </w:r>
            <w:r w:rsidR="00D05B7E" w:rsidRPr="00B3229E">
              <w:rPr>
                <w:i/>
                <w:iCs/>
                <w:sz w:val="24"/>
                <w:szCs w:val="24"/>
              </w:rPr>
              <w:t>50</w:t>
            </w:r>
            <w:r w:rsidR="008A02EF" w:rsidRPr="00B3229E">
              <w:rPr>
                <w:i/>
                <w:iCs/>
                <w:sz w:val="24"/>
                <w:szCs w:val="24"/>
              </w:rPr>
              <w:t xml:space="preserve"> phút, không kể thời gian phát đề</w:t>
            </w:r>
          </w:p>
          <w:p w14:paraId="353B6B37" w14:textId="372B9424" w:rsidR="008A02EF" w:rsidRPr="00B3229E" w:rsidRDefault="008A02EF" w:rsidP="00F43DC2">
            <w:pPr>
              <w:widowControl w:val="0"/>
              <w:tabs>
                <w:tab w:val="left" w:pos="284"/>
                <w:tab w:val="left" w:pos="2835"/>
                <w:tab w:val="left" w:pos="5387"/>
                <w:tab w:val="left" w:pos="7938"/>
              </w:tabs>
              <w:spacing w:before="20" w:afterLines="20" w:after="48" w:line="324" w:lineRule="auto"/>
              <w:jc w:val="center"/>
              <w:rPr>
                <w:rFonts w:eastAsia="Times New Roman" w:cs="Times New Roman"/>
                <w:sz w:val="24"/>
                <w:szCs w:val="24"/>
              </w:rPr>
            </w:pPr>
          </w:p>
        </w:tc>
      </w:tr>
    </w:tbl>
    <w:p w14:paraId="093DBC13" w14:textId="58A59501" w:rsidR="00040FE7" w:rsidRPr="00B3229E" w:rsidRDefault="00040FE7" w:rsidP="00F35738">
      <w:pPr>
        <w:rPr>
          <w:i/>
          <w:iCs/>
          <w:sz w:val="24"/>
          <w:szCs w:val="24"/>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B3229E" w:rsidRPr="00B3229E" w14:paraId="001622F3" w14:textId="77777777" w:rsidTr="0083307B">
        <w:trPr>
          <w:trHeight w:val="458"/>
        </w:trPr>
        <w:tc>
          <w:tcPr>
            <w:tcW w:w="8067" w:type="dxa"/>
            <w:tcBorders>
              <w:right w:val="single" w:sz="4" w:space="0" w:color="auto"/>
            </w:tcBorders>
          </w:tcPr>
          <w:p w14:paraId="2064E2B8" w14:textId="77777777" w:rsidR="00040FE7" w:rsidRPr="00B3229E" w:rsidRDefault="00AF464C" w:rsidP="00C203D0">
            <w:pPr>
              <w:spacing w:before="120"/>
              <w:rPr>
                <w:sz w:val="24"/>
                <w:szCs w:val="24"/>
              </w:rPr>
            </w:pPr>
            <w:r w:rsidRPr="00B3229E">
              <w:rPr>
                <w:b/>
                <w:bCs/>
                <w:sz w:val="24"/>
                <w:szCs w:val="24"/>
              </w:rPr>
              <w:t>H</w:t>
            </w:r>
            <w:r w:rsidRPr="00B3229E">
              <w:rPr>
                <w:b/>
                <w:bCs/>
                <w:sz w:val="24"/>
                <w:szCs w:val="24"/>
              </w:rPr>
              <w:t>ọ</w:t>
            </w:r>
            <w:r w:rsidRPr="00B3229E">
              <w:rPr>
                <w:b/>
                <w:bCs/>
                <w:sz w:val="24"/>
                <w:szCs w:val="24"/>
              </w:rPr>
              <w:t xml:space="preserve"> tên thí sinh</w:t>
            </w:r>
            <w:r w:rsidRPr="00B3229E">
              <w:rPr>
                <w:sz w:val="24"/>
                <w:szCs w:val="24"/>
              </w:rPr>
              <w:t xml:space="preserve">: </w:t>
            </w:r>
            <w:r w:rsidR="00C203D0" w:rsidRPr="00B3229E">
              <w:rPr>
                <w:sz w:val="24"/>
                <w:szCs w:val="24"/>
              </w:rPr>
              <w:t>………………………………</w:t>
            </w:r>
            <w:r w:rsidR="005E419D" w:rsidRPr="00B3229E">
              <w:rPr>
                <w:sz w:val="24"/>
                <w:szCs w:val="24"/>
              </w:rPr>
              <w:t>…</w:t>
            </w:r>
            <w:r w:rsidR="0083307B" w:rsidRPr="00B3229E">
              <w:rPr>
                <w:sz w:val="24"/>
                <w:szCs w:val="24"/>
              </w:rPr>
              <w:t>…</w:t>
            </w:r>
            <w:r w:rsidR="00C203D0" w:rsidRPr="00B3229E">
              <w:rPr>
                <w:b/>
                <w:bCs/>
                <w:sz w:val="24"/>
                <w:szCs w:val="24"/>
              </w:rPr>
              <w:t>Số báo danh: …………</w:t>
            </w:r>
            <w:r w:rsidR="00476D8A" w:rsidRPr="00B3229E">
              <w:rPr>
                <w:b/>
                <w:bCs/>
                <w:sz w:val="24"/>
                <w:szCs w:val="24"/>
              </w:rPr>
              <w:t>…</w:t>
            </w:r>
            <w:r w:rsidR="0083307B" w:rsidRPr="00B3229E">
              <w:rPr>
                <w:b/>
                <w:bCs/>
                <w:sz w:val="24"/>
                <w:szCs w:val="24"/>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595A8110" w14:textId="77777777" w:rsidR="00040FE7" w:rsidRPr="00B3229E" w:rsidRDefault="00AF464C" w:rsidP="00040FE7">
            <w:pPr>
              <w:spacing w:before="40"/>
              <w:jc w:val="center"/>
              <w:rPr>
                <w:b/>
                <w:bCs/>
                <w:sz w:val="24"/>
                <w:szCs w:val="24"/>
              </w:rPr>
            </w:pPr>
            <w:r w:rsidRPr="00B3229E">
              <w:rPr>
                <w:b/>
                <w:bCs/>
                <w:sz w:val="24"/>
                <w:szCs w:val="24"/>
              </w:rPr>
              <w:t>Mã đ</w:t>
            </w:r>
            <w:r w:rsidRPr="00B3229E">
              <w:rPr>
                <w:b/>
                <w:bCs/>
                <w:sz w:val="24"/>
                <w:szCs w:val="24"/>
              </w:rPr>
              <w:t>ề</w:t>
            </w:r>
            <w:r w:rsidRPr="00B3229E">
              <w:rPr>
                <w:b/>
                <w:bCs/>
                <w:sz w:val="24"/>
                <w:szCs w:val="24"/>
              </w:rPr>
              <w:t xml:space="preserve"> thi </w:t>
            </w:r>
            <w:r w:rsidR="002D2413" w:rsidRPr="00B3229E">
              <w:rPr>
                <w:b/>
                <w:bCs/>
                <w:sz w:val="24"/>
                <w:szCs w:val="24"/>
              </w:rPr>
              <w:t>0428</w:t>
            </w:r>
          </w:p>
        </w:tc>
      </w:tr>
    </w:tbl>
    <w:p w14:paraId="0D0C15D1" w14:textId="77777777" w:rsidR="001C497F" w:rsidRPr="00B3229E" w:rsidRDefault="00AF464C" w:rsidP="001C497F">
      <w:pPr>
        <w:pStyle w:val="Normal0"/>
        <w:spacing w:before="180" w:after="120"/>
      </w:pPr>
      <w:r w:rsidRPr="00B3229E">
        <w:rPr>
          <w:b/>
          <w:bCs/>
        </w:rPr>
        <w:t>PHẦN I. Câu trắc nghiệm nhiều phương án lựa chọn.</w:t>
      </w:r>
      <w:r w:rsidRPr="00B3229E">
        <w:t xml:space="preserve"> Thí sinh trả lời từ câu 1 đến câu 18. Mỗi câu hỏi thí sinh chỉ chọn một phương án.</w:t>
      </w:r>
    </w:p>
    <w:p w14:paraId="571D975E" w14:textId="635219B5" w:rsidR="00BC5ABC" w:rsidRPr="00B3229E" w:rsidRDefault="00AF464C" w:rsidP="00F35738">
      <w:pPr>
        <w:pStyle w:val="Normal1"/>
        <w:spacing w:line="312" w:lineRule="auto"/>
        <w:rPr>
          <w:b/>
        </w:rPr>
      </w:pPr>
      <w:r w:rsidRPr="00B3229E">
        <w:rPr>
          <w:b/>
        </w:rPr>
        <w:t xml:space="preserve">Câu 1: </w:t>
      </w:r>
      <w:r w:rsidRPr="00B3229E">
        <w:rPr>
          <w:b/>
          <w:i/>
          <w:iCs/>
        </w:rPr>
        <w:t>“</w:t>
      </w:r>
      <w:r w:rsidRPr="00B3229E">
        <w:rPr>
          <w:i/>
          <w:iCs/>
          <w:shd w:val="clear" w:color="auto" w:fill="FFFFFF"/>
        </w:rPr>
        <w:t xml:space="preserve">Sự gia tăng lượng đường phát tín hiệu đến tuyến tụy để sản xuất </w:t>
      </w:r>
      <w:r w:rsidRPr="00B3229E">
        <w:rPr>
          <w:i/>
          <w:iCs/>
          <w:shd w:val="clear" w:color="auto" w:fill="FFFFFF"/>
        </w:rPr>
        <w:t>insulin nhằm kiểm soát nồng độ đường trong máu về mức ổn định</w:t>
      </w:r>
      <w:r w:rsidRPr="00B3229E">
        <w:rPr>
          <w:b/>
        </w:rPr>
        <w:t xml:space="preserve">”. </w:t>
      </w:r>
      <w:r w:rsidRPr="00B3229E">
        <w:t>Ví dụ trên minh họa cho đặc điểm nào của thế giới sống?</w:t>
      </w:r>
    </w:p>
    <w:p w14:paraId="2544C5BF" w14:textId="77777777" w:rsidR="00BC5ABC" w:rsidRPr="00B3229E" w:rsidRDefault="00AF464C" w:rsidP="00704B37">
      <w:pPr>
        <w:pStyle w:val="Normal3"/>
        <w:tabs>
          <w:tab w:val="left" w:pos="240"/>
          <w:tab w:val="left" w:pos="2640"/>
          <w:tab w:val="left" w:pos="5000"/>
          <w:tab w:val="left" w:pos="5040"/>
          <w:tab w:val="left" w:pos="7440"/>
        </w:tabs>
        <w:spacing w:line="312" w:lineRule="auto"/>
        <w:ind w:right="6"/>
        <w:contextualSpacing/>
      </w:pPr>
      <w:r w:rsidRPr="00B3229E">
        <w:rPr>
          <w:b/>
        </w:rPr>
        <w:t xml:space="preserve">    A. </w:t>
      </w:r>
      <w:r w:rsidRPr="00B3229E">
        <w:t>Không phụ thuộc vào nhau.</w:t>
      </w:r>
      <w:r w:rsidRPr="00B3229E">
        <w:tab/>
      </w:r>
      <w:r w:rsidRPr="00B3229E">
        <w:rPr>
          <w:b/>
        </w:rPr>
        <w:t xml:space="preserve">    B. </w:t>
      </w:r>
      <w:r w:rsidRPr="00B3229E">
        <w:t>Tổ chức theo nguyên tắc thứ bậc.</w:t>
      </w:r>
    </w:p>
    <w:p w14:paraId="5A62E6A2" w14:textId="77777777" w:rsidR="00BC5ABC" w:rsidRPr="00B3229E" w:rsidRDefault="00AF464C" w:rsidP="007F6151">
      <w:pPr>
        <w:pStyle w:val="Normal4"/>
        <w:tabs>
          <w:tab w:val="left" w:pos="5000"/>
        </w:tabs>
        <w:jc w:val="both"/>
      </w:pPr>
      <w:r w:rsidRPr="00B3229E">
        <w:rPr>
          <w:b/>
        </w:rPr>
        <w:t xml:space="preserve">    C. </w:t>
      </w:r>
      <w:r w:rsidRPr="00B3229E">
        <w:t>Thế giới sống liên tục tiến hóa.</w:t>
      </w:r>
      <w:r w:rsidRPr="00B3229E">
        <w:tab/>
      </w:r>
      <w:r w:rsidRPr="00B3229E">
        <w:rPr>
          <w:b/>
        </w:rPr>
        <w:t xml:space="preserve">    D. </w:t>
      </w:r>
      <w:r w:rsidRPr="00B3229E">
        <w:t>Khả năng tự điều</w:t>
      </w:r>
      <w:r w:rsidRPr="00B3229E">
        <w:t xml:space="preserve"> chỉnh.</w:t>
      </w:r>
    </w:p>
    <w:p w14:paraId="1F36C22D" w14:textId="77777777" w:rsidR="00BC5ABC" w:rsidRPr="00B3229E" w:rsidRDefault="00AF464C" w:rsidP="007F6151">
      <w:pPr>
        <w:pStyle w:val="Normal5"/>
        <w:jc w:val="both"/>
      </w:pPr>
      <w:r w:rsidRPr="00B3229E">
        <w:rPr>
          <w:b/>
        </w:rPr>
        <w:t xml:space="preserve">Câu 2: </w:t>
      </w:r>
      <w:r w:rsidRPr="00B3229E">
        <w:rPr>
          <w:lang w:val="vi-VN"/>
        </w:rPr>
        <w:t>“</w:t>
      </w:r>
      <w:r w:rsidRPr="00B3229E">
        <w:rPr>
          <w:i/>
          <w:iCs/>
          <w:lang w:val="vi-VN"/>
        </w:rPr>
        <w:t>Ai ơi bưng bát cơm đầy, dẻo thơm một hạt đắng cay muôn phần</w:t>
      </w:r>
      <w:r w:rsidRPr="00B3229E">
        <w:rPr>
          <w:lang w:val="vi-VN"/>
        </w:rPr>
        <w:t>”. Tính dẻo của hạt cơm chủ yếu do chất nào sau đây quyết định?</w:t>
      </w:r>
    </w:p>
    <w:p w14:paraId="12C3EC5A" w14:textId="45F87B9C" w:rsidR="00BC5ABC" w:rsidRPr="00B3229E" w:rsidRDefault="00AF464C" w:rsidP="007F6151">
      <w:pPr>
        <w:pStyle w:val="Normal6"/>
        <w:tabs>
          <w:tab w:val="left" w:pos="2500"/>
          <w:tab w:val="left" w:pos="5000"/>
          <w:tab w:val="left" w:pos="7500"/>
        </w:tabs>
        <w:jc w:val="both"/>
      </w:pPr>
      <w:r w:rsidRPr="00B3229E">
        <w:rPr>
          <w:b/>
        </w:rPr>
        <w:t xml:space="preserve">    A. </w:t>
      </w:r>
      <w:r w:rsidRPr="00B3229E">
        <w:t>Protein</w:t>
      </w:r>
      <w:r w:rsidRPr="00B3229E">
        <w:rPr>
          <w:lang w:val="vi-VN"/>
        </w:rPr>
        <w:t>.</w:t>
      </w:r>
      <w:r w:rsidRPr="00B3229E">
        <w:tab/>
      </w:r>
      <w:r w:rsidRPr="00B3229E">
        <w:rPr>
          <w:b/>
        </w:rPr>
        <w:t xml:space="preserve">    B. </w:t>
      </w:r>
      <w:r w:rsidRPr="00B3229E">
        <w:t>Lipid</w:t>
      </w:r>
      <w:r w:rsidRPr="00B3229E">
        <w:rPr>
          <w:lang w:val="vi-VN"/>
        </w:rPr>
        <w:t>.</w:t>
      </w:r>
      <w:r w:rsidR="00F35738" w:rsidRPr="00B3229E">
        <w:t xml:space="preserve">             </w:t>
      </w:r>
      <w:r w:rsidRPr="00B3229E">
        <w:rPr>
          <w:b/>
        </w:rPr>
        <w:t xml:space="preserve">C. </w:t>
      </w:r>
      <w:r w:rsidRPr="00B3229E">
        <w:rPr>
          <w:rStyle w:val="fontstyle01"/>
          <w:color w:val="auto"/>
        </w:rPr>
        <w:t>Tinh bột.</w:t>
      </w:r>
      <w:r w:rsidRPr="00B3229E">
        <w:tab/>
      </w:r>
      <w:r w:rsidRPr="00B3229E">
        <w:rPr>
          <w:b/>
        </w:rPr>
        <w:t xml:space="preserve">    D. </w:t>
      </w:r>
      <w:r w:rsidRPr="00B3229E">
        <w:rPr>
          <w:lang w:val="vi-VN"/>
        </w:rPr>
        <w:t>Glycogen.</w:t>
      </w:r>
    </w:p>
    <w:p w14:paraId="014EEE6C" w14:textId="77777777" w:rsidR="00BC5ABC" w:rsidRPr="00B3229E" w:rsidRDefault="00AF464C" w:rsidP="007F6151">
      <w:pPr>
        <w:pStyle w:val="Normal7"/>
        <w:jc w:val="both"/>
      </w:pPr>
      <w:r w:rsidRPr="00B3229E">
        <w:rPr>
          <w:b/>
        </w:rPr>
        <w:t xml:space="preserve">Câu 3: </w:t>
      </w:r>
      <w:r w:rsidRPr="00B3229E">
        <w:t>Hệ đệm bicarbonate (NaHCO</w:t>
      </w:r>
      <w:r w:rsidRPr="00B3229E">
        <w:rPr>
          <w:vertAlign w:val="subscript"/>
        </w:rPr>
        <w:t>3</w:t>
      </w:r>
      <w:r w:rsidRPr="00B3229E">
        <w:t>/Na</w:t>
      </w:r>
      <w:r w:rsidRPr="00B3229E">
        <w:rPr>
          <w:vertAlign w:val="subscript"/>
        </w:rPr>
        <w:t>2</w:t>
      </w:r>
      <w:r w:rsidRPr="00B3229E">
        <w:t>CO</w:t>
      </w:r>
      <w:r w:rsidRPr="00B3229E">
        <w:rPr>
          <w:vertAlign w:val="subscript"/>
        </w:rPr>
        <w:t>3</w:t>
      </w:r>
      <w:r w:rsidRPr="00B3229E">
        <w:t xml:space="preserve">) có </w:t>
      </w:r>
      <w:r w:rsidRPr="00B3229E">
        <w:t>vai trò</w:t>
      </w:r>
    </w:p>
    <w:p w14:paraId="1E3CE025" w14:textId="654685D4" w:rsidR="00BC5ABC" w:rsidRPr="00B3229E" w:rsidRDefault="00AF464C" w:rsidP="00F35738">
      <w:pPr>
        <w:pStyle w:val="Normal8"/>
        <w:jc w:val="both"/>
      </w:pPr>
      <w:r w:rsidRPr="00B3229E">
        <w:rPr>
          <w:b/>
        </w:rPr>
        <w:t xml:space="preserve">    A. </w:t>
      </w:r>
      <w:r w:rsidRPr="00B3229E">
        <w:t>duy trì cân bằng nhiệt độ cơ thể.</w:t>
      </w:r>
      <w:r w:rsidR="00F35738" w:rsidRPr="00B3229E">
        <w:t xml:space="preserve">                  </w:t>
      </w:r>
      <w:r w:rsidRPr="00B3229E">
        <w:rPr>
          <w:b/>
        </w:rPr>
        <w:t xml:space="preserve">B. </w:t>
      </w:r>
      <w:r w:rsidRPr="00B3229E">
        <w:t>duy trì cân bằng độ pH của máu.</w:t>
      </w:r>
    </w:p>
    <w:p w14:paraId="76D9DBE6" w14:textId="2448364A" w:rsidR="00BC5ABC" w:rsidRPr="00B3229E" w:rsidRDefault="00AF464C" w:rsidP="00F35738">
      <w:pPr>
        <w:pStyle w:val="Normal10"/>
        <w:shd w:val="clear" w:color="auto" w:fill="FFFFFF"/>
        <w:jc w:val="both"/>
      </w:pPr>
      <w:r w:rsidRPr="00B3229E">
        <w:rPr>
          <w:b/>
        </w:rPr>
        <w:t xml:space="preserve">    C. </w:t>
      </w:r>
      <w:r w:rsidRPr="00B3229E">
        <w:t>điều hòa nồng độ protein huyết tương.</w:t>
      </w:r>
      <w:r w:rsidR="00F35738" w:rsidRPr="00B3229E">
        <w:t xml:space="preserve">         </w:t>
      </w:r>
      <w:r w:rsidRPr="00B3229E">
        <w:rPr>
          <w:b/>
        </w:rPr>
        <w:t xml:space="preserve">D. </w:t>
      </w:r>
      <w:r w:rsidRPr="00B3229E">
        <w:t>duy trì cân bằng lượng đường glucose trong máu.</w:t>
      </w:r>
    </w:p>
    <w:p w14:paraId="1ED60A35" w14:textId="77777777" w:rsidR="00BC5ABC" w:rsidRPr="00B3229E" w:rsidRDefault="00AF464C" w:rsidP="00EA5113">
      <w:pPr>
        <w:pStyle w:val="Normal12"/>
        <w:spacing w:line="276" w:lineRule="auto"/>
      </w:pPr>
      <w:r w:rsidRPr="00B3229E">
        <w:rPr>
          <w:b/>
        </w:rPr>
        <w:t xml:space="preserve">Câu 4: </w:t>
      </w:r>
      <w:r w:rsidRPr="00B3229E">
        <w:rPr>
          <w:lang w:val="vi-VN"/>
        </w:rPr>
        <w:t>Một em bé mắc bệnh Sprue</w:t>
      </w:r>
      <w:r w:rsidRPr="00B3229E">
        <w:t xml:space="preserve"> (bệnh không dung nạp gluten).</w:t>
      </w:r>
      <w:r w:rsidRPr="00B3229E">
        <w:rPr>
          <w:lang w:val="vi-VN"/>
        </w:rPr>
        <w:t xml:space="preserve"> </w:t>
      </w:r>
      <w:r w:rsidRPr="00B3229E">
        <w:t xml:space="preserve">Nguyên nhân là do protein gluten có trong hạt lúa mì gây kích hoạt phản ứng miễn dịch tự miễn, làm tổn thương và phá hủy các nhung mao ruột non, khiến nhung mao bị teo và “cùn” đi. Triệu chứng phù hợp nhất có thể xuất hiện ở </w:t>
      </w:r>
      <w:r w:rsidRPr="00B3229E">
        <w:t>em bé này là</w:t>
      </w:r>
    </w:p>
    <w:p w14:paraId="3444FC09" w14:textId="398B3CE6" w:rsidR="00BC5ABC" w:rsidRPr="00B3229E" w:rsidRDefault="00AF464C" w:rsidP="00F35738">
      <w:pPr>
        <w:pStyle w:val="Normal13"/>
        <w:jc w:val="both"/>
      </w:pPr>
      <w:r w:rsidRPr="00B3229E">
        <w:rPr>
          <w:b/>
        </w:rPr>
        <w:t xml:space="preserve">    A. </w:t>
      </w:r>
      <w:r w:rsidRPr="00B3229E">
        <w:t>h</w:t>
      </w:r>
      <w:r w:rsidRPr="00B3229E">
        <w:rPr>
          <w:lang w:val="vi-VN"/>
        </w:rPr>
        <w:t>ệ thần kinh không phát triển bình thường.</w:t>
      </w:r>
      <w:r w:rsidR="00F35738" w:rsidRPr="00B3229E">
        <w:t xml:space="preserve">        </w:t>
      </w:r>
      <w:r w:rsidRPr="00B3229E">
        <w:rPr>
          <w:b/>
        </w:rPr>
        <w:t xml:space="preserve"> B. </w:t>
      </w:r>
      <w:r w:rsidRPr="00B3229E">
        <w:t>b</w:t>
      </w:r>
      <w:r w:rsidRPr="00B3229E">
        <w:rPr>
          <w:lang w:val="vi-VN"/>
        </w:rPr>
        <w:t>ị tiêu chảy kéo dài, suy dinh dưỡng nặng.</w:t>
      </w:r>
    </w:p>
    <w:p w14:paraId="5585C09B" w14:textId="77777777" w:rsidR="00BC5ABC" w:rsidRPr="00B3229E" w:rsidRDefault="00AF464C" w:rsidP="007F6151">
      <w:pPr>
        <w:pStyle w:val="Normal15"/>
        <w:jc w:val="both"/>
      </w:pPr>
      <w:r w:rsidRPr="00B3229E">
        <w:rPr>
          <w:b/>
        </w:rPr>
        <w:t xml:space="preserve">    C. </w:t>
      </w:r>
      <w:r w:rsidRPr="00B3229E">
        <w:t>t</w:t>
      </w:r>
      <w:r w:rsidRPr="00B3229E">
        <w:rPr>
          <w:lang w:val="vi-VN"/>
        </w:rPr>
        <w:t>ăng cân không kiểm soát.</w:t>
      </w:r>
    </w:p>
    <w:p w14:paraId="073AE443" w14:textId="77777777" w:rsidR="00BC5ABC" w:rsidRPr="00B3229E" w:rsidRDefault="00AF464C" w:rsidP="007F6151">
      <w:pPr>
        <w:pStyle w:val="Normal16"/>
        <w:jc w:val="both"/>
      </w:pPr>
      <w:r w:rsidRPr="00B3229E">
        <w:rPr>
          <w:b/>
        </w:rPr>
        <w:t xml:space="preserve">    D. </w:t>
      </w:r>
      <w:r w:rsidRPr="00B3229E">
        <w:t>t</w:t>
      </w:r>
      <w:r w:rsidRPr="00B3229E">
        <w:rPr>
          <w:lang w:val="vi-VN"/>
        </w:rPr>
        <w:t xml:space="preserve">ay chân lóng ngóng, thường hay cáu </w:t>
      </w:r>
      <w:r w:rsidRPr="00B3229E">
        <w:t>gắt</w:t>
      </w:r>
      <w:r w:rsidRPr="00B3229E">
        <w:rPr>
          <w:lang w:val="vi-VN"/>
        </w:rPr>
        <w:t>.</w:t>
      </w:r>
    </w:p>
    <w:p w14:paraId="79538BAB" w14:textId="77777777" w:rsidR="00BC5ABC" w:rsidRPr="00B3229E" w:rsidRDefault="00AF464C" w:rsidP="007F6151">
      <w:pPr>
        <w:pStyle w:val="Normal17"/>
        <w:jc w:val="both"/>
      </w:pPr>
      <w:r w:rsidRPr="00B3229E">
        <w:rPr>
          <w:b/>
        </w:rPr>
        <w:t xml:space="preserve">Câu 5: </w:t>
      </w:r>
      <w:r w:rsidRPr="00B3229E">
        <w:t xml:space="preserve">Quan sát bảng sau về lượng phân bón khuyến cáo cho </w:t>
      </w:r>
      <w:r w:rsidRPr="00B3229E">
        <w:t>cây mía trồng thâm canh lâu năm trên đất cát pha sau đây. Có bao nhận định sau đây đúng?</w:t>
      </w:r>
    </w:p>
    <w:tbl>
      <w:tblPr>
        <w:tblStyle w:val="TableGrid0"/>
        <w:tblW w:w="9351" w:type="dxa"/>
        <w:tblLook w:val="04A0" w:firstRow="1" w:lastRow="0" w:firstColumn="1" w:lastColumn="0" w:noHBand="0" w:noVBand="1"/>
      </w:tblPr>
      <w:tblGrid>
        <w:gridCol w:w="1432"/>
        <w:gridCol w:w="1540"/>
        <w:gridCol w:w="1418"/>
        <w:gridCol w:w="1275"/>
        <w:gridCol w:w="1304"/>
        <w:gridCol w:w="2382"/>
      </w:tblGrid>
      <w:tr w:rsidR="00B3229E" w:rsidRPr="00B3229E" w14:paraId="4FEC3884" w14:textId="77777777" w:rsidTr="000415B1">
        <w:tc>
          <w:tcPr>
            <w:tcW w:w="1432" w:type="dxa"/>
            <w:vMerge w:val="restart"/>
          </w:tcPr>
          <w:p w14:paraId="4EC71E17" w14:textId="77777777" w:rsidR="00F301B9" w:rsidRPr="00B3229E" w:rsidRDefault="00F301B9" w:rsidP="000415B1">
            <w:pPr>
              <w:pStyle w:val="Normal18"/>
              <w:tabs>
                <w:tab w:val="center" w:pos="7450"/>
              </w:tabs>
            </w:pPr>
            <w:r w:rsidRPr="00B3229E">
              <w:t>Thời điểm bón phân</w:t>
            </w:r>
          </w:p>
        </w:tc>
        <w:tc>
          <w:tcPr>
            <w:tcW w:w="5537" w:type="dxa"/>
            <w:gridSpan w:val="4"/>
          </w:tcPr>
          <w:p w14:paraId="47DA4261" w14:textId="77777777" w:rsidR="00F301B9" w:rsidRPr="00B3229E" w:rsidRDefault="00F301B9" w:rsidP="000415B1">
            <w:pPr>
              <w:pStyle w:val="Normal18"/>
              <w:tabs>
                <w:tab w:val="center" w:pos="7450"/>
              </w:tabs>
              <w:jc w:val="center"/>
            </w:pPr>
            <w:r w:rsidRPr="00B3229E">
              <w:t>Lượng phân bón (kg/ha)</w:t>
            </w:r>
          </w:p>
        </w:tc>
        <w:tc>
          <w:tcPr>
            <w:tcW w:w="2382" w:type="dxa"/>
            <w:vMerge w:val="restart"/>
          </w:tcPr>
          <w:p w14:paraId="1B315DE7" w14:textId="77777777" w:rsidR="00F301B9" w:rsidRPr="00B3229E" w:rsidRDefault="00F301B9" w:rsidP="000415B1">
            <w:pPr>
              <w:pStyle w:val="Normal18"/>
              <w:tabs>
                <w:tab w:val="center" w:pos="7450"/>
              </w:tabs>
            </w:pPr>
            <w:r w:rsidRPr="00B3229E">
              <w:t>Phương pháp bón</w:t>
            </w:r>
          </w:p>
        </w:tc>
      </w:tr>
      <w:tr w:rsidR="00B3229E" w:rsidRPr="00B3229E" w14:paraId="02910DC8" w14:textId="77777777" w:rsidTr="000415B1">
        <w:tc>
          <w:tcPr>
            <w:tcW w:w="1432" w:type="dxa"/>
            <w:vMerge/>
          </w:tcPr>
          <w:p w14:paraId="3440F260" w14:textId="77777777" w:rsidR="00F301B9" w:rsidRPr="00B3229E" w:rsidRDefault="00F301B9" w:rsidP="000415B1">
            <w:pPr>
              <w:pStyle w:val="Normal18"/>
              <w:tabs>
                <w:tab w:val="center" w:pos="7450"/>
              </w:tabs>
            </w:pPr>
          </w:p>
        </w:tc>
        <w:tc>
          <w:tcPr>
            <w:tcW w:w="1540" w:type="dxa"/>
          </w:tcPr>
          <w:p w14:paraId="3A9F1F39" w14:textId="77777777" w:rsidR="00F301B9" w:rsidRPr="00B3229E" w:rsidRDefault="00F301B9" w:rsidP="000415B1">
            <w:pPr>
              <w:pStyle w:val="Normal18"/>
              <w:tabs>
                <w:tab w:val="center" w:pos="7450"/>
              </w:tabs>
            </w:pPr>
            <w:r w:rsidRPr="00B3229E">
              <w:t>Phân hữu cơ</w:t>
            </w:r>
          </w:p>
        </w:tc>
        <w:tc>
          <w:tcPr>
            <w:tcW w:w="1418" w:type="dxa"/>
          </w:tcPr>
          <w:p w14:paraId="057D9917" w14:textId="77777777" w:rsidR="00F301B9" w:rsidRPr="00B3229E" w:rsidRDefault="00F301B9" w:rsidP="000415B1">
            <w:pPr>
              <w:pStyle w:val="Normal18"/>
              <w:tabs>
                <w:tab w:val="center" w:pos="7450"/>
              </w:tabs>
            </w:pPr>
            <w:r w:rsidRPr="00B3229E">
              <w:t>Đạm</w:t>
            </w:r>
          </w:p>
        </w:tc>
        <w:tc>
          <w:tcPr>
            <w:tcW w:w="1275" w:type="dxa"/>
          </w:tcPr>
          <w:p w14:paraId="3E66B07E" w14:textId="77777777" w:rsidR="00F301B9" w:rsidRPr="00B3229E" w:rsidRDefault="00F301B9" w:rsidP="000415B1">
            <w:pPr>
              <w:pStyle w:val="Normal18"/>
              <w:tabs>
                <w:tab w:val="center" w:pos="7450"/>
              </w:tabs>
            </w:pPr>
            <w:r w:rsidRPr="00B3229E">
              <w:t>Lân(P</w:t>
            </w:r>
            <w:r w:rsidRPr="00B3229E">
              <w:rPr>
                <w:vertAlign w:val="subscript"/>
              </w:rPr>
              <w:t>2</w:t>
            </w:r>
            <w:r w:rsidRPr="00B3229E">
              <w:t>O</w:t>
            </w:r>
            <w:r w:rsidRPr="00B3229E">
              <w:rPr>
                <w:vertAlign w:val="subscript"/>
              </w:rPr>
              <w:t>5</w:t>
            </w:r>
            <w:r w:rsidRPr="00B3229E">
              <w:t>)</w:t>
            </w:r>
          </w:p>
        </w:tc>
        <w:tc>
          <w:tcPr>
            <w:tcW w:w="1304" w:type="dxa"/>
          </w:tcPr>
          <w:p w14:paraId="048DA0E7" w14:textId="77777777" w:rsidR="00F301B9" w:rsidRPr="00B3229E" w:rsidRDefault="00F301B9" w:rsidP="000415B1">
            <w:pPr>
              <w:pStyle w:val="Normal18"/>
              <w:tabs>
                <w:tab w:val="center" w:pos="7450"/>
              </w:tabs>
            </w:pPr>
            <w:r w:rsidRPr="00B3229E">
              <w:t>Kali (K</w:t>
            </w:r>
            <w:r w:rsidRPr="00B3229E">
              <w:rPr>
                <w:vertAlign w:val="subscript"/>
              </w:rPr>
              <w:t>2</w:t>
            </w:r>
            <w:r w:rsidRPr="00B3229E">
              <w:t>O)</w:t>
            </w:r>
          </w:p>
        </w:tc>
        <w:tc>
          <w:tcPr>
            <w:tcW w:w="2382" w:type="dxa"/>
            <w:vMerge/>
          </w:tcPr>
          <w:p w14:paraId="48626A33" w14:textId="77777777" w:rsidR="00F301B9" w:rsidRPr="00B3229E" w:rsidRDefault="00F301B9" w:rsidP="000415B1">
            <w:pPr>
              <w:pStyle w:val="Normal18"/>
              <w:tabs>
                <w:tab w:val="center" w:pos="7450"/>
              </w:tabs>
            </w:pPr>
          </w:p>
        </w:tc>
      </w:tr>
      <w:tr w:rsidR="00B3229E" w:rsidRPr="00B3229E" w14:paraId="7ACA66A1" w14:textId="77777777" w:rsidTr="000415B1">
        <w:tc>
          <w:tcPr>
            <w:tcW w:w="1432" w:type="dxa"/>
          </w:tcPr>
          <w:p w14:paraId="11CA70AD" w14:textId="77777777" w:rsidR="00F301B9" w:rsidRPr="00B3229E" w:rsidRDefault="00F301B9" w:rsidP="000415B1">
            <w:pPr>
              <w:pStyle w:val="Normal18"/>
              <w:tabs>
                <w:tab w:val="center" w:pos="7450"/>
              </w:tabs>
            </w:pPr>
            <w:r w:rsidRPr="00B3229E">
              <w:t>Bón lót</w:t>
            </w:r>
          </w:p>
        </w:tc>
        <w:tc>
          <w:tcPr>
            <w:tcW w:w="1540" w:type="dxa"/>
          </w:tcPr>
          <w:p w14:paraId="1E51471D" w14:textId="77777777" w:rsidR="00F301B9" w:rsidRPr="00B3229E" w:rsidRDefault="00F301B9" w:rsidP="000415B1">
            <w:pPr>
              <w:pStyle w:val="Normal18"/>
              <w:tabs>
                <w:tab w:val="center" w:pos="7450"/>
              </w:tabs>
            </w:pPr>
            <w:r w:rsidRPr="00B3229E">
              <w:t>10 000 - 20 000</w:t>
            </w:r>
          </w:p>
        </w:tc>
        <w:tc>
          <w:tcPr>
            <w:tcW w:w="1418" w:type="dxa"/>
          </w:tcPr>
          <w:p w14:paraId="2F21D8BC" w14:textId="77777777" w:rsidR="00F301B9" w:rsidRPr="00B3229E" w:rsidRDefault="00F301B9" w:rsidP="000415B1">
            <w:pPr>
              <w:pStyle w:val="Normal18"/>
              <w:tabs>
                <w:tab w:val="center" w:pos="7450"/>
              </w:tabs>
            </w:pPr>
            <w:r w:rsidRPr="00B3229E">
              <w:t>70-80</w:t>
            </w:r>
          </w:p>
        </w:tc>
        <w:tc>
          <w:tcPr>
            <w:tcW w:w="1275" w:type="dxa"/>
          </w:tcPr>
          <w:p w14:paraId="40847CCA" w14:textId="77777777" w:rsidR="00F301B9" w:rsidRPr="00B3229E" w:rsidRDefault="00F301B9" w:rsidP="000415B1">
            <w:pPr>
              <w:pStyle w:val="Normal18"/>
              <w:tabs>
                <w:tab w:val="center" w:pos="7450"/>
              </w:tabs>
            </w:pPr>
            <w:r w:rsidRPr="00B3229E">
              <w:t>90-100</w:t>
            </w:r>
          </w:p>
        </w:tc>
        <w:tc>
          <w:tcPr>
            <w:tcW w:w="1304" w:type="dxa"/>
          </w:tcPr>
          <w:p w14:paraId="35B418B7" w14:textId="77777777" w:rsidR="00F301B9" w:rsidRPr="00B3229E" w:rsidRDefault="00F301B9" w:rsidP="000415B1">
            <w:pPr>
              <w:pStyle w:val="Normal18"/>
              <w:tabs>
                <w:tab w:val="center" w:pos="7450"/>
              </w:tabs>
            </w:pPr>
            <w:r w:rsidRPr="00B3229E">
              <w:t>60-65</w:t>
            </w:r>
          </w:p>
        </w:tc>
        <w:tc>
          <w:tcPr>
            <w:tcW w:w="2382" w:type="dxa"/>
          </w:tcPr>
          <w:p w14:paraId="5924FB52" w14:textId="77777777" w:rsidR="00F301B9" w:rsidRPr="00B3229E" w:rsidRDefault="00F301B9" w:rsidP="000415B1">
            <w:pPr>
              <w:pStyle w:val="Normal18"/>
              <w:tabs>
                <w:tab w:val="center" w:pos="7450"/>
              </w:tabs>
            </w:pPr>
            <w:r w:rsidRPr="00B3229E">
              <w:t xml:space="preserve">Trộn đều vào đất </w:t>
            </w:r>
          </w:p>
        </w:tc>
      </w:tr>
      <w:tr w:rsidR="00B3229E" w:rsidRPr="00B3229E" w14:paraId="074840FE" w14:textId="77777777" w:rsidTr="000415B1">
        <w:tc>
          <w:tcPr>
            <w:tcW w:w="1432" w:type="dxa"/>
          </w:tcPr>
          <w:p w14:paraId="41D039A1" w14:textId="77777777" w:rsidR="00F301B9" w:rsidRPr="00B3229E" w:rsidRDefault="00F301B9" w:rsidP="000415B1">
            <w:pPr>
              <w:pStyle w:val="Normal18"/>
              <w:tabs>
                <w:tab w:val="center" w:pos="7450"/>
              </w:tabs>
            </w:pPr>
            <w:r w:rsidRPr="00B3229E">
              <w:t>Bón thúc lần 1 (đẻ nhánh)</w:t>
            </w:r>
          </w:p>
        </w:tc>
        <w:tc>
          <w:tcPr>
            <w:tcW w:w="1540" w:type="dxa"/>
          </w:tcPr>
          <w:p w14:paraId="6C3FBB2A" w14:textId="77777777" w:rsidR="00F301B9" w:rsidRPr="00B3229E" w:rsidRDefault="00F301B9" w:rsidP="000415B1">
            <w:pPr>
              <w:pStyle w:val="Normal18"/>
              <w:tabs>
                <w:tab w:val="center" w:pos="7450"/>
              </w:tabs>
            </w:pPr>
          </w:p>
        </w:tc>
        <w:tc>
          <w:tcPr>
            <w:tcW w:w="1418" w:type="dxa"/>
          </w:tcPr>
          <w:p w14:paraId="63FC26C1" w14:textId="77777777" w:rsidR="00F301B9" w:rsidRPr="00B3229E" w:rsidRDefault="00F301B9" w:rsidP="000415B1">
            <w:pPr>
              <w:pStyle w:val="Normal18"/>
              <w:tabs>
                <w:tab w:val="center" w:pos="7450"/>
              </w:tabs>
            </w:pPr>
            <w:r w:rsidRPr="00B3229E">
              <w:t>70-80</w:t>
            </w:r>
          </w:p>
        </w:tc>
        <w:tc>
          <w:tcPr>
            <w:tcW w:w="1275" w:type="dxa"/>
          </w:tcPr>
          <w:p w14:paraId="5B67948D" w14:textId="77777777" w:rsidR="00F301B9" w:rsidRPr="00B3229E" w:rsidRDefault="00F301B9" w:rsidP="000415B1">
            <w:pPr>
              <w:pStyle w:val="Normal18"/>
              <w:tabs>
                <w:tab w:val="center" w:pos="7450"/>
              </w:tabs>
            </w:pPr>
          </w:p>
        </w:tc>
        <w:tc>
          <w:tcPr>
            <w:tcW w:w="1304" w:type="dxa"/>
          </w:tcPr>
          <w:p w14:paraId="2FBAC847" w14:textId="77777777" w:rsidR="00F301B9" w:rsidRPr="00B3229E" w:rsidRDefault="00F301B9" w:rsidP="000415B1">
            <w:pPr>
              <w:pStyle w:val="Normal18"/>
              <w:tabs>
                <w:tab w:val="center" w:pos="7450"/>
              </w:tabs>
            </w:pPr>
            <w:r w:rsidRPr="00B3229E">
              <w:t>60-65</w:t>
            </w:r>
          </w:p>
        </w:tc>
        <w:tc>
          <w:tcPr>
            <w:tcW w:w="2382" w:type="dxa"/>
          </w:tcPr>
          <w:p w14:paraId="2BA22A94" w14:textId="77777777" w:rsidR="00F301B9" w:rsidRPr="00B3229E" w:rsidRDefault="00F301B9" w:rsidP="000415B1">
            <w:pPr>
              <w:pStyle w:val="Normal18"/>
              <w:tabs>
                <w:tab w:val="center" w:pos="7450"/>
              </w:tabs>
            </w:pPr>
            <w:r w:rsidRPr="00B3229E">
              <w:t>Bón theo hốc</w:t>
            </w:r>
          </w:p>
        </w:tc>
      </w:tr>
      <w:tr w:rsidR="00B3229E" w:rsidRPr="00B3229E" w14:paraId="374C0CB4" w14:textId="77777777" w:rsidTr="000415B1">
        <w:tc>
          <w:tcPr>
            <w:tcW w:w="1432" w:type="dxa"/>
          </w:tcPr>
          <w:p w14:paraId="79F1FFDA" w14:textId="77777777" w:rsidR="00F301B9" w:rsidRPr="00B3229E" w:rsidRDefault="00F301B9" w:rsidP="000415B1">
            <w:pPr>
              <w:pStyle w:val="Normal18"/>
              <w:tabs>
                <w:tab w:val="center" w:pos="7450"/>
              </w:tabs>
            </w:pPr>
            <w:r w:rsidRPr="00B3229E">
              <w:t>Bón thúc lần 2 (thúc lóng)</w:t>
            </w:r>
          </w:p>
        </w:tc>
        <w:tc>
          <w:tcPr>
            <w:tcW w:w="1540" w:type="dxa"/>
          </w:tcPr>
          <w:p w14:paraId="53F13525" w14:textId="77777777" w:rsidR="00F301B9" w:rsidRPr="00B3229E" w:rsidRDefault="00F301B9" w:rsidP="000415B1">
            <w:pPr>
              <w:pStyle w:val="Normal18"/>
              <w:tabs>
                <w:tab w:val="center" w:pos="7450"/>
              </w:tabs>
            </w:pPr>
          </w:p>
        </w:tc>
        <w:tc>
          <w:tcPr>
            <w:tcW w:w="1418" w:type="dxa"/>
          </w:tcPr>
          <w:p w14:paraId="6790BC75" w14:textId="77777777" w:rsidR="00F301B9" w:rsidRPr="00B3229E" w:rsidRDefault="00F301B9" w:rsidP="000415B1">
            <w:pPr>
              <w:pStyle w:val="Normal18"/>
              <w:tabs>
                <w:tab w:val="center" w:pos="7450"/>
              </w:tabs>
            </w:pPr>
            <w:r w:rsidRPr="00B3229E">
              <w:t>70-80</w:t>
            </w:r>
          </w:p>
        </w:tc>
        <w:tc>
          <w:tcPr>
            <w:tcW w:w="1275" w:type="dxa"/>
          </w:tcPr>
          <w:p w14:paraId="369AC38C" w14:textId="77777777" w:rsidR="00F301B9" w:rsidRPr="00B3229E" w:rsidRDefault="00F301B9" w:rsidP="000415B1">
            <w:pPr>
              <w:pStyle w:val="Normal18"/>
              <w:tabs>
                <w:tab w:val="center" w:pos="7450"/>
              </w:tabs>
            </w:pPr>
          </w:p>
        </w:tc>
        <w:tc>
          <w:tcPr>
            <w:tcW w:w="1304" w:type="dxa"/>
          </w:tcPr>
          <w:p w14:paraId="6A4CB30A" w14:textId="77777777" w:rsidR="00F301B9" w:rsidRPr="00B3229E" w:rsidRDefault="00F301B9" w:rsidP="000415B1">
            <w:pPr>
              <w:pStyle w:val="Normal18"/>
              <w:tabs>
                <w:tab w:val="center" w:pos="7450"/>
              </w:tabs>
            </w:pPr>
            <w:r w:rsidRPr="00B3229E">
              <w:t>60-65</w:t>
            </w:r>
          </w:p>
        </w:tc>
        <w:tc>
          <w:tcPr>
            <w:tcW w:w="2382" w:type="dxa"/>
          </w:tcPr>
          <w:p w14:paraId="1B7D7707" w14:textId="77777777" w:rsidR="00F301B9" w:rsidRPr="00B3229E" w:rsidRDefault="00F301B9" w:rsidP="000415B1">
            <w:pPr>
              <w:pStyle w:val="Normal18"/>
              <w:tabs>
                <w:tab w:val="center" w:pos="7450"/>
              </w:tabs>
            </w:pPr>
            <w:r w:rsidRPr="00B3229E">
              <w:t>Bón theo hốc</w:t>
            </w:r>
          </w:p>
        </w:tc>
      </w:tr>
    </w:tbl>
    <w:p w14:paraId="24B46332" w14:textId="77777777" w:rsidR="00EA5113" w:rsidRPr="00B3229E" w:rsidRDefault="00AF464C" w:rsidP="00EA5113">
      <w:pPr>
        <w:pStyle w:val="Normal19"/>
      </w:pPr>
      <w:r w:rsidRPr="00B3229E">
        <w:t>I. Nguyên tắc của bón thúc là nên bón theo hốc.</w:t>
      </w:r>
    </w:p>
    <w:p w14:paraId="374E45B6" w14:textId="77777777" w:rsidR="00EA5113" w:rsidRPr="00B3229E" w:rsidRDefault="00AF464C" w:rsidP="00EA5113">
      <w:pPr>
        <w:pStyle w:val="Normal20"/>
      </w:pPr>
      <w:r w:rsidRPr="00B3229E">
        <w:t>II. Trước khi trồng mía nên thực hiện bón lót.</w:t>
      </w:r>
    </w:p>
    <w:p w14:paraId="50D53B12" w14:textId="77777777" w:rsidR="00EA5113" w:rsidRPr="00B3229E" w:rsidRDefault="00AF464C" w:rsidP="00EA5113">
      <w:pPr>
        <w:pStyle w:val="Normal21"/>
      </w:pPr>
      <w:r w:rsidRPr="00B3229E">
        <w:t xml:space="preserve">III. Nên bón lót phân hữu cơ khi cây mía đang ở giai </w:t>
      </w:r>
      <w:r w:rsidRPr="00B3229E">
        <w:t>đoạn đẻ nhánh.</w:t>
      </w:r>
    </w:p>
    <w:p w14:paraId="1F480738" w14:textId="77777777" w:rsidR="00EA5113" w:rsidRPr="00B3229E" w:rsidRDefault="00AF464C" w:rsidP="00EA5113">
      <w:pPr>
        <w:pStyle w:val="Normal22"/>
      </w:pPr>
      <w:r w:rsidRPr="00B3229E">
        <w:t>IV</w:t>
      </w:r>
      <w:r w:rsidRPr="00B3229E">
        <w:rPr>
          <w:b/>
          <w:bCs/>
        </w:rPr>
        <w:t xml:space="preserve">. </w:t>
      </w:r>
      <w:r w:rsidRPr="00B3229E">
        <w:t>Không bón phân lân (P) khi cây bắt đầu đẻ nhánh và tạo lóng.</w:t>
      </w:r>
    </w:p>
    <w:p w14:paraId="2949B57A" w14:textId="77777777" w:rsidR="00BC5ABC" w:rsidRPr="00B3229E" w:rsidRDefault="00AF464C" w:rsidP="007F6151">
      <w:pPr>
        <w:pStyle w:val="Normal23"/>
        <w:tabs>
          <w:tab w:val="left" w:pos="2500"/>
          <w:tab w:val="left" w:pos="5000"/>
          <w:tab w:val="left" w:pos="7500"/>
        </w:tabs>
        <w:jc w:val="both"/>
      </w:pPr>
      <w:r w:rsidRPr="00B3229E">
        <w:rPr>
          <w:b/>
        </w:rPr>
        <w:t xml:space="preserve">    A. </w:t>
      </w:r>
      <w:r w:rsidRPr="00B3229E">
        <w:t>3.</w:t>
      </w:r>
      <w:r w:rsidRPr="00B3229E">
        <w:tab/>
      </w:r>
      <w:r w:rsidRPr="00B3229E">
        <w:rPr>
          <w:b/>
        </w:rPr>
        <w:t xml:space="preserve">    B. </w:t>
      </w:r>
      <w:r w:rsidRPr="00B3229E">
        <w:t>1.</w:t>
      </w:r>
      <w:r w:rsidRPr="00B3229E">
        <w:tab/>
      </w:r>
      <w:r w:rsidRPr="00B3229E">
        <w:rPr>
          <w:b/>
        </w:rPr>
        <w:t xml:space="preserve">    C. </w:t>
      </w:r>
      <w:r w:rsidRPr="00B3229E">
        <w:t>4.</w:t>
      </w:r>
      <w:r w:rsidRPr="00B3229E">
        <w:tab/>
      </w:r>
      <w:r w:rsidRPr="00B3229E">
        <w:rPr>
          <w:b/>
        </w:rPr>
        <w:t xml:space="preserve">    D. </w:t>
      </w:r>
      <w:r w:rsidRPr="00B3229E">
        <w:t>2.</w:t>
      </w:r>
    </w:p>
    <w:p w14:paraId="0BC3E3C3" w14:textId="77777777" w:rsidR="00BC5ABC" w:rsidRPr="00B3229E" w:rsidRDefault="00AF464C" w:rsidP="00853130">
      <w:pPr>
        <w:pStyle w:val="Normal24"/>
      </w:pPr>
      <w:r w:rsidRPr="00B3229E">
        <w:rPr>
          <w:b/>
        </w:rPr>
        <w:t xml:space="preserve">Câu 6: </w:t>
      </w:r>
      <w:r w:rsidRPr="00B3229E">
        <w:t xml:space="preserve">Trong cơ chế điều hòa biểu hiện gen của operon </w:t>
      </w:r>
      <w:r w:rsidRPr="00B3229E">
        <w:rPr>
          <w:i/>
          <w:iCs/>
        </w:rPr>
        <w:t>Lac</w:t>
      </w:r>
      <w:r w:rsidRPr="00B3229E">
        <w:t xml:space="preserve">, sự kiện nào sau đây chỉ diễn ra khi môi trường </w:t>
      </w:r>
      <w:r w:rsidRPr="00B3229E">
        <w:rPr>
          <w:b/>
          <w:bCs/>
          <w:i/>
          <w:iCs/>
        </w:rPr>
        <w:t>không</w:t>
      </w:r>
      <w:r w:rsidRPr="00B3229E">
        <w:t xml:space="preserve"> có lactose?</w:t>
      </w:r>
    </w:p>
    <w:p w14:paraId="75056C87" w14:textId="77777777" w:rsidR="00BC5ABC" w:rsidRPr="00B3229E" w:rsidRDefault="00AF464C" w:rsidP="007F6151">
      <w:pPr>
        <w:pStyle w:val="Normal25"/>
        <w:jc w:val="both"/>
      </w:pPr>
      <w:r w:rsidRPr="00B3229E">
        <w:rPr>
          <w:b/>
        </w:rPr>
        <w:t xml:space="preserve">    A. </w:t>
      </w:r>
      <w:r w:rsidRPr="00B3229E">
        <w:t>Prote</w:t>
      </w:r>
      <w:r w:rsidRPr="00B3229E">
        <w:t>in ức chế luôn gắn với operator bất kể môi trường có hay không có lactose.</w:t>
      </w:r>
    </w:p>
    <w:p w14:paraId="6C217C30" w14:textId="77777777" w:rsidR="00BC5ABC" w:rsidRPr="00B3229E" w:rsidRDefault="00AF464C" w:rsidP="007F6151">
      <w:pPr>
        <w:pStyle w:val="Normal26"/>
        <w:jc w:val="both"/>
      </w:pPr>
      <w:r w:rsidRPr="00B3229E">
        <w:rPr>
          <w:b/>
        </w:rPr>
        <w:lastRenderedPageBreak/>
        <w:t xml:space="preserve">    B. </w:t>
      </w:r>
      <w:r w:rsidRPr="00B3229E">
        <w:t>Protein ức chế liên kết với operator ngăn cản quá trình phiên mã của các gen cấu trúc.</w:t>
      </w:r>
    </w:p>
    <w:p w14:paraId="5BA63519" w14:textId="77777777" w:rsidR="00BC5ABC" w:rsidRPr="00B3229E" w:rsidRDefault="00AF464C" w:rsidP="007F6151">
      <w:pPr>
        <w:pStyle w:val="Normal27"/>
        <w:jc w:val="both"/>
      </w:pPr>
      <w:r w:rsidRPr="00B3229E">
        <w:rPr>
          <w:b/>
        </w:rPr>
        <w:t xml:space="preserve">    C. </w:t>
      </w:r>
      <w:r w:rsidRPr="00B3229E">
        <w:t xml:space="preserve">Các phân tử mRNA của các gene cấu trúc </w:t>
      </w:r>
      <w:r w:rsidRPr="00B3229E">
        <w:rPr>
          <w:i/>
          <w:iCs/>
        </w:rPr>
        <w:t xml:space="preserve">lacZ, lacY, lacA </w:t>
      </w:r>
      <w:r w:rsidRPr="00B3229E">
        <w:t>được dịch mã.</w:t>
      </w:r>
    </w:p>
    <w:p w14:paraId="124FDD12" w14:textId="77777777" w:rsidR="00BC5ABC" w:rsidRPr="00B3229E" w:rsidRDefault="00AF464C" w:rsidP="00853130">
      <w:pPr>
        <w:pStyle w:val="Normal28"/>
      </w:pPr>
      <w:r w:rsidRPr="00B3229E">
        <w:rPr>
          <w:b/>
        </w:rPr>
        <w:t xml:space="preserve">    D. </w:t>
      </w:r>
      <w:r w:rsidRPr="00B3229E">
        <w:t>Enz</w:t>
      </w:r>
      <w:r w:rsidRPr="00B3229E">
        <w:t>ime RNA polymeraase liên kết với vùng P để tiến hành phiên mã.</w:t>
      </w:r>
    </w:p>
    <w:p w14:paraId="1CE0BEFA" w14:textId="417377D6" w:rsidR="00853130" w:rsidRPr="00B3229E" w:rsidRDefault="00AF464C" w:rsidP="00853130">
      <w:pPr>
        <w:pStyle w:val="Normal29"/>
        <w:rPr>
          <w:b/>
          <w:bCs/>
        </w:rPr>
      </w:pPr>
      <w:r w:rsidRPr="00B3229E">
        <w:rPr>
          <w:b/>
        </w:rPr>
        <w:t xml:space="preserve">Câu 7: </w:t>
      </w:r>
      <w:r w:rsidRPr="00B3229E">
        <w:t>Có bao nhiêu nhận định sau đây là đúng về sơ đồ cơ chế di truyền ở cấp độ phân tử?</w:t>
      </w:r>
    </w:p>
    <w:p w14:paraId="750B4293" w14:textId="05C92D8E" w:rsidR="00853130" w:rsidRPr="00B3229E" w:rsidRDefault="00F35738" w:rsidP="00853130">
      <w:pPr>
        <w:pStyle w:val="Normal30"/>
        <w:jc w:val="center"/>
        <w:rPr>
          <w:noProof/>
        </w:rPr>
      </w:pPr>
      <w:r w:rsidRPr="00B3229E">
        <w:rPr>
          <w:noProof/>
        </w:rPr>
        <w:drawing>
          <wp:anchor distT="0" distB="0" distL="114300" distR="114300" simplePos="0" relativeHeight="251667456" behindDoc="0" locked="0" layoutInCell="1" allowOverlap="1" wp14:anchorId="6C5BA1AB" wp14:editId="36804248">
            <wp:simplePos x="0" y="0"/>
            <wp:positionH relativeFrom="column">
              <wp:posOffset>4838675</wp:posOffset>
            </wp:positionH>
            <wp:positionV relativeFrom="paragraph">
              <wp:posOffset>5162</wp:posOffset>
            </wp:positionV>
            <wp:extent cx="1211580" cy="1508760"/>
            <wp:effectExtent l="0" t="0" r="7620" b="0"/>
            <wp:wrapSquare wrapText="bothSides"/>
            <wp:docPr id="488807599" name="Picture 488807599" descr="A diagram of dna sequ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6255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11580" cy="1508760"/>
                    </a:xfrm>
                    <a:prstGeom prst="rect">
                      <a:avLst/>
                    </a:prstGeom>
                    <a:noFill/>
                    <a:ln>
                      <a:noFill/>
                    </a:ln>
                  </pic:spPr>
                </pic:pic>
              </a:graphicData>
            </a:graphic>
          </wp:anchor>
        </w:drawing>
      </w:r>
    </w:p>
    <w:p w14:paraId="4C0605BA" w14:textId="77777777" w:rsidR="00853130" w:rsidRPr="00B3229E" w:rsidRDefault="00AF464C" w:rsidP="00853130">
      <w:pPr>
        <w:pStyle w:val="Normal31"/>
        <w:rPr>
          <w:noProof/>
        </w:rPr>
      </w:pPr>
      <w:r w:rsidRPr="00B3229E">
        <w:rPr>
          <w:noProof/>
        </w:rPr>
        <w:t>I. (1) là cơ chế tái bản của DNA.</w:t>
      </w:r>
    </w:p>
    <w:p w14:paraId="1E168205" w14:textId="77777777" w:rsidR="00853130" w:rsidRPr="00B3229E" w:rsidRDefault="00AF464C" w:rsidP="00853130">
      <w:pPr>
        <w:pStyle w:val="Normal32"/>
        <w:rPr>
          <w:noProof/>
        </w:rPr>
      </w:pPr>
      <w:r w:rsidRPr="00B3229E">
        <w:rPr>
          <w:noProof/>
        </w:rPr>
        <w:t xml:space="preserve">II. Cơ chế (2) thực hiện được cần các thành phần: mạch khuôn </w:t>
      </w:r>
      <w:r w:rsidRPr="00B3229E">
        <w:rPr>
          <w:noProof/>
        </w:rPr>
        <w:t>(3’ → 5’) của DNA, nucleotide tự do, enzyme mRNA  polymerase, ATP,…</w:t>
      </w:r>
    </w:p>
    <w:p w14:paraId="6086BE4D" w14:textId="77777777" w:rsidR="00853130" w:rsidRPr="00B3229E" w:rsidRDefault="00AF464C" w:rsidP="00853130">
      <w:pPr>
        <w:pStyle w:val="Normal33"/>
        <w:rPr>
          <w:noProof/>
        </w:rPr>
      </w:pPr>
      <w:r w:rsidRPr="00B3229E">
        <w:rPr>
          <w:noProof/>
        </w:rPr>
        <w:t>III. Cơ chế (3) thực hiện được cần các thành phần: mạch khuôn (3’ → 5’) của DNA, nucleotide tự do, enzyme mRNA  polymerase, ATP,…</w:t>
      </w:r>
    </w:p>
    <w:p w14:paraId="2C3F6A90" w14:textId="77777777" w:rsidR="00BC5ABC" w:rsidRPr="00B3229E" w:rsidRDefault="00AF464C" w:rsidP="00853130">
      <w:pPr>
        <w:pStyle w:val="Normal34"/>
        <w:rPr>
          <w:noProof/>
        </w:rPr>
      </w:pPr>
      <w:r w:rsidRPr="00B3229E">
        <w:rPr>
          <w:noProof/>
        </w:rPr>
        <w:t>IV. Nhờ có (4) mà trình tự các condon trên toàn bộ mRNA sẽ</w:t>
      </w:r>
      <w:r w:rsidRPr="00B3229E">
        <w:rPr>
          <w:noProof/>
        </w:rPr>
        <w:t xml:space="preserve"> quy định các amino acid trên polypeptide.</w:t>
      </w:r>
    </w:p>
    <w:p w14:paraId="542ED1F3" w14:textId="77777777" w:rsidR="00F35738" w:rsidRPr="00B3229E" w:rsidRDefault="00AF464C" w:rsidP="007F6151">
      <w:pPr>
        <w:pStyle w:val="Normal35"/>
        <w:tabs>
          <w:tab w:val="left" w:pos="2500"/>
          <w:tab w:val="left" w:pos="5000"/>
          <w:tab w:val="left" w:pos="7500"/>
        </w:tabs>
        <w:jc w:val="both"/>
        <w:rPr>
          <w:b/>
        </w:rPr>
      </w:pPr>
      <w:r w:rsidRPr="00B3229E">
        <w:rPr>
          <w:b/>
        </w:rPr>
        <w:t xml:space="preserve">    A. </w:t>
      </w:r>
      <w:r w:rsidRPr="00B3229E">
        <w:t>3.</w:t>
      </w:r>
      <w:r w:rsidRPr="00B3229E">
        <w:tab/>
      </w:r>
      <w:r w:rsidRPr="00B3229E">
        <w:rPr>
          <w:b/>
        </w:rPr>
        <w:t xml:space="preserve">    B. </w:t>
      </w:r>
      <w:r w:rsidRPr="00B3229E">
        <w:t>1.</w:t>
      </w:r>
      <w:r w:rsidRPr="00B3229E">
        <w:tab/>
      </w:r>
      <w:r w:rsidRPr="00B3229E">
        <w:rPr>
          <w:b/>
        </w:rPr>
        <w:t xml:space="preserve"> </w:t>
      </w:r>
    </w:p>
    <w:p w14:paraId="17E7E0F2" w14:textId="63AB22BE" w:rsidR="00BC5ABC" w:rsidRPr="00B3229E" w:rsidRDefault="00F35738" w:rsidP="007F6151">
      <w:pPr>
        <w:pStyle w:val="Normal35"/>
        <w:tabs>
          <w:tab w:val="left" w:pos="2500"/>
          <w:tab w:val="left" w:pos="5000"/>
          <w:tab w:val="left" w:pos="7500"/>
        </w:tabs>
        <w:jc w:val="both"/>
      </w:pPr>
      <w:r w:rsidRPr="00B3229E">
        <w:rPr>
          <w:b/>
        </w:rPr>
        <w:t xml:space="preserve">   C. </w:t>
      </w:r>
      <w:r w:rsidRPr="00B3229E">
        <w:t>2.</w:t>
      </w:r>
      <w:r w:rsidRPr="00B3229E">
        <w:tab/>
      </w:r>
      <w:r w:rsidRPr="00B3229E">
        <w:rPr>
          <w:b/>
        </w:rPr>
        <w:t xml:space="preserve">    D. </w:t>
      </w:r>
      <w:r w:rsidRPr="00B3229E">
        <w:t>4.</w:t>
      </w:r>
    </w:p>
    <w:p w14:paraId="35AD5418" w14:textId="77777777" w:rsidR="00853130" w:rsidRPr="00B3229E" w:rsidRDefault="00AF464C" w:rsidP="00853130">
      <w:pPr>
        <w:pStyle w:val="Normal36"/>
        <w:spacing w:before="80"/>
        <w:rPr>
          <w:rFonts w:eastAsia="Calibri"/>
          <w:noProof/>
        </w:rPr>
      </w:pPr>
      <w:r w:rsidRPr="00B3229E">
        <w:rPr>
          <w:b/>
        </w:rPr>
        <w:t xml:space="preserve">Câu 8: </w:t>
      </w:r>
      <w:r w:rsidRPr="00B3229E">
        <w:rPr>
          <w:rFonts w:eastAsia="Calibri"/>
          <w:noProof/>
        </w:rPr>
        <w:t>Ngư</w:t>
      </w:r>
      <w:r w:rsidRPr="00B3229E">
        <w:rPr>
          <w:rFonts w:eastAsia="Calibri"/>
          <w:noProof/>
        </w:rPr>
        <w:t>ờ</w:t>
      </w:r>
      <w:r w:rsidRPr="00B3229E">
        <w:rPr>
          <w:rFonts w:eastAsia="Calibri"/>
          <w:noProof/>
        </w:rPr>
        <w:t>i ta ti</w:t>
      </w:r>
      <w:r w:rsidRPr="00B3229E">
        <w:rPr>
          <w:rFonts w:eastAsia="Calibri"/>
          <w:noProof/>
        </w:rPr>
        <w:t>ế</w:t>
      </w:r>
      <w:r w:rsidRPr="00B3229E">
        <w:rPr>
          <w:rFonts w:eastAsia="Calibri"/>
          <w:noProof/>
        </w:rPr>
        <w:t>n hành phân tích r</w:t>
      </w:r>
      <w:r w:rsidRPr="00B3229E">
        <w:rPr>
          <w:rFonts w:eastAsia="Calibri"/>
          <w:noProof/>
        </w:rPr>
        <w:t>ấ</w:t>
      </w:r>
      <w:r w:rsidRPr="00B3229E">
        <w:rPr>
          <w:rFonts w:eastAsia="Calibri"/>
          <w:noProof/>
        </w:rPr>
        <w:t>t c</w:t>
      </w:r>
      <w:r w:rsidRPr="00B3229E">
        <w:rPr>
          <w:rFonts w:eastAsia="Calibri"/>
          <w:noProof/>
        </w:rPr>
        <w:t>ẩ</w:t>
      </w:r>
      <w:r w:rsidRPr="00B3229E">
        <w:rPr>
          <w:rFonts w:eastAsia="Calibri"/>
          <w:noProof/>
        </w:rPr>
        <w:t>n th</w:t>
      </w:r>
      <w:r w:rsidRPr="00B3229E">
        <w:rPr>
          <w:rFonts w:eastAsia="Calibri"/>
          <w:noProof/>
        </w:rPr>
        <w:t>ậ</w:t>
      </w:r>
      <w:r w:rsidRPr="00B3229E">
        <w:rPr>
          <w:rFonts w:eastAsia="Calibri"/>
          <w:noProof/>
        </w:rPr>
        <w:t>n m</w:t>
      </w:r>
      <w:r w:rsidRPr="00B3229E">
        <w:rPr>
          <w:rFonts w:eastAsia="Calibri"/>
          <w:noProof/>
        </w:rPr>
        <w:t>ộ</w:t>
      </w:r>
      <w:r w:rsidRPr="00B3229E">
        <w:rPr>
          <w:rFonts w:eastAsia="Calibri"/>
          <w:noProof/>
        </w:rPr>
        <w:t>t m</w:t>
      </w:r>
      <w:r w:rsidRPr="00B3229E">
        <w:rPr>
          <w:rFonts w:eastAsia="Calibri"/>
          <w:noProof/>
        </w:rPr>
        <w:t>ẫ</w:t>
      </w:r>
      <w:r w:rsidRPr="00B3229E">
        <w:rPr>
          <w:rFonts w:eastAsia="Calibri"/>
          <w:noProof/>
        </w:rPr>
        <w:t>u b</w:t>
      </w:r>
      <w:r w:rsidRPr="00B3229E">
        <w:rPr>
          <w:rFonts w:eastAsia="Calibri"/>
          <w:noProof/>
        </w:rPr>
        <w:t>ệ</w:t>
      </w:r>
      <w:r w:rsidRPr="00B3229E">
        <w:rPr>
          <w:rFonts w:eastAsia="Calibri"/>
          <w:noProof/>
        </w:rPr>
        <w:t>nh ph</w:t>
      </w:r>
      <w:r w:rsidRPr="00B3229E">
        <w:rPr>
          <w:rFonts w:eastAsia="Calibri"/>
          <w:noProof/>
        </w:rPr>
        <w:t>ẩ</w:t>
      </w:r>
      <w:r w:rsidRPr="00B3229E">
        <w:rPr>
          <w:rFonts w:eastAsia="Calibri"/>
          <w:noProof/>
        </w:rPr>
        <w:t>m t</w:t>
      </w:r>
      <w:r w:rsidRPr="00B3229E">
        <w:rPr>
          <w:rFonts w:eastAsia="Calibri"/>
          <w:noProof/>
        </w:rPr>
        <w:t>ế</w:t>
      </w:r>
      <w:r w:rsidRPr="00B3229E">
        <w:rPr>
          <w:rFonts w:eastAsia="Calibri"/>
          <w:noProof/>
        </w:rPr>
        <w:t xml:space="preserve"> bào t</w:t>
      </w:r>
      <w:r w:rsidRPr="00B3229E">
        <w:rPr>
          <w:rFonts w:eastAsia="Calibri"/>
          <w:noProof/>
        </w:rPr>
        <w:t>ừ</w:t>
      </w:r>
      <w:r w:rsidRPr="00B3229E">
        <w:rPr>
          <w:rFonts w:eastAsia="Calibri"/>
          <w:noProof/>
        </w:rPr>
        <w:t xml:space="preserve"> m</w:t>
      </w:r>
      <w:r w:rsidRPr="00B3229E">
        <w:rPr>
          <w:rFonts w:eastAsia="Calibri"/>
          <w:noProof/>
        </w:rPr>
        <w:t>ộ</w:t>
      </w:r>
      <w:r w:rsidRPr="00B3229E">
        <w:rPr>
          <w:rFonts w:eastAsia="Calibri"/>
          <w:noProof/>
        </w:rPr>
        <w:t>t ngư</w:t>
      </w:r>
      <w:r w:rsidRPr="00B3229E">
        <w:rPr>
          <w:rFonts w:eastAsia="Calibri"/>
          <w:noProof/>
        </w:rPr>
        <w:t>ờ</w:t>
      </w:r>
      <w:r w:rsidRPr="00B3229E">
        <w:rPr>
          <w:rFonts w:eastAsia="Calibri"/>
          <w:noProof/>
        </w:rPr>
        <w:t>i b</w:t>
      </w:r>
      <w:r w:rsidRPr="00B3229E">
        <w:rPr>
          <w:rFonts w:eastAsia="Calibri"/>
          <w:noProof/>
        </w:rPr>
        <w:t>ệ</w:t>
      </w:r>
      <w:r w:rsidRPr="00B3229E">
        <w:rPr>
          <w:rFonts w:eastAsia="Calibri"/>
          <w:noProof/>
        </w:rPr>
        <w:t>nh có tri</w:t>
      </w:r>
      <w:r w:rsidRPr="00B3229E">
        <w:rPr>
          <w:rFonts w:eastAsia="Calibri"/>
          <w:noProof/>
        </w:rPr>
        <w:t>ệ</w:t>
      </w:r>
      <w:r w:rsidRPr="00B3229E">
        <w:rPr>
          <w:rFonts w:eastAsia="Calibri"/>
          <w:noProof/>
        </w:rPr>
        <w:t>u ch</w:t>
      </w:r>
      <w:r w:rsidRPr="00B3229E">
        <w:rPr>
          <w:rFonts w:eastAsia="Calibri"/>
          <w:noProof/>
        </w:rPr>
        <w:t>ứ</w:t>
      </w:r>
      <w:r w:rsidRPr="00B3229E">
        <w:rPr>
          <w:rFonts w:eastAsia="Calibri"/>
          <w:noProof/>
        </w:rPr>
        <w:t>ng s</w:t>
      </w:r>
      <w:r w:rsidRPr="00B3229E">
        <w:rPr>
          <w:rFonts w:eastAsia="Calibri"/>
          <w:noProof/>
        </w:rPr>
        <w:t>ố</w:t>
      </w:r>
      <w:r w:rsidRPr="00B3229E">
        <w:rPr>
          <w:rFonts w:eastAsia="Calibri"/>
          <w:noProof/>
        </w:rPr>
        <w:t>t cao, tiêu ch</w:t>
      </w:r>
      <w:r w:rsidRPr="00B3229E">
        <w:rPr>
          <w:rFonts w:eastAsia="Calibri"/>
          <w:noProof/>
        </w:rPr>
        <w:t>ả</w:t>
      </w:r>
      <w:r w:rsidRPr="00B3229E">
        <w:rPr>
          <w:rFonts w:eastAsia="Calibri"/>
          <w:noProof/>
        </w:rPr>
        <w:t>y khi nh</w:t>
      </w:r>
      <w:r w:rsidRPr="00B3229E">
        <w:rPr>
          <w:rFonts w:eastAsia="Calibri"/>
          <w:noProof/>
        </w:rPr>
        <w:t>ậ</w:t>
      </w:r>
      <w:r w:rsidRPr="00B3229E">
        <w:rPr>
          <w:rFonts w:eastAsia="Calibri"/>
          <w:noProof/>
        </w:rPr>
        <w:t>p vi</w:t>
      </w:r>
      <w:r w:rsidRPr="00B3229E">
        <w:rPr>
          <w:rFonts w:eastAsia="Calibri"/>
          <w:noProof/>
        </w:rPr>
        <w:t>ệ</w:t>
      </w:r>
      <w:r w:rsidRPr="00B3229E">
        <w:rPr>
          <w:rFonts w:eastAsia="Calibri"/>
          <w:noProof/>
        </w:rPr>
        <w:t>n. Qua phân tích b</w:t>
      </w:r>
      <w:r w:rsidRPr="00B3229E">
        <w:rPr>
          <w:rFonts w:eastAsia="Calibri"/>
          <w:noProof/>
        </w:rPr>
        <w:t>ằ</w:t>
      </w:r>
      <w:r w:rsidRPr="00B3229E">
        <w:rPr>
          <w:rFonts w:eastAsia="Calibri"/>
          <w:noProof/>
        </w:rPr>
        <w:t>ng máy ngư</w:t>
      </w:r>
      <w:r w:rsidRPr="00B3229E">
        <w:rPr>
          <w:rFonts w:eastAsia="Calibri"/>
          <w:noProof/>
        </w:rPr>
        <w:t>ờ</w:t>
      </w:r>
      <w:r w:rsidRPr="00B3229E">
        <w:rPr>
          <w:rFonts w:eastAsia="Calibri"/>
          <w:noProof/>
        </w:rPr>
        <w:t>i ta</w:t>
      </w:r>
      <w:r w:rsidRPr="00B3229E">
        <w:rPr>
          <w:rFonts w:eastAsia="Calibri"/>
          <w:noProof/>
        </w:rPr>
        <w:t xml:space="preserve"> thu đư</w:t>
      </w:r>
      <w:r w:rsidRPr="00B3229E">
        <w:rPr>
          <w:rFonts w:eastAsia="Calibri"/>
          <w:noProof/>
        </w:rPr>
        <w:t>ợ</w:t>
      </w:r>
      <w:r w:rsidRPr="00B3229E">
        <w:rPr>
          <w:rFonts w:eastAsia="Calibri"/>
          <w:noProof/>
        </w:rPr>
        <w:t>c hai m</w:t>
      </w:r>
      <w:r w:rsidRPr="00B3229E">
        <w:rPr>
          <w:rFonts w:eastAsia="Calibri"/>
          <w:noProof/>
        </w:rPr>
        <w:t>ẫ</w:t>
      </w:r>
      <w:r w:rsidRPr="00B3229E">
        <w:rPr>
          <w:rFonts w:eastAsia="Calibri"/>
          <w:noProof/>
        </w:rPr>
        <w:t>u DNA (kí hi</w:t>
      </w:r>
      <w:r w:rsidRPr="00B3229E">
        <w:rPr>
          <w:rFonts w:eastAsia="Calibri"/>
          <w:noProof/>
        </w:rPr>
        <w:t>ệ</w:t>
      </w:r>
      <w:r w:rsidRPr="00B3229E">
        <w:rPr>
          <w:rFonts w:eastAsia="Calibri"/>
          <w:noProof/>
        </w:rPr>
        <w:t>u A và B) t</w:t>
      </w:r>
      <w:r w:rsidRPr="00B3229E">
        <w:rPr>
          <w:rFonts w:eastAsia="Calibri"/>
          <w:noProof/>
        </w:rPr>
        <w:t>ừ</w:t>
      </w:r>
      <w:r w:rsidRPr="00B3229E">
        <w:rPr>
          <w:rFonts w:eastAsia="Calibri"/>
          <w:noProof/>
        </w:rPr>
        <w:t xml:space="preserve"> t</w:t>
      </w:r>
      <w:r w:rsidRPr="00B3229E">
        <w:rPr>
          <w:rFonts w:eastAsia="Calibri"/>
          <w:noProof/>
        </w:rPr>
        <w:t>ế</w:t>
      </w:r>
      <w:r w:rsidRPr="00B3229E">
        <w:rPr>
          <w:rFonts w:eastAsia="Calibri"/>
          <w:noProof/>
        </w:rPr>
        <w:t xml:space="preserve"> bào vùng mi</w:t>
      </w:r>
      <w:r w:rsidRPr="00B3229E">
        <w:rPr>
          <w:rFonts w:eastAsia="Calibri"/>
          <w:noProof/>
        </w:rPr>
        <w:t>ệ</w:t>
      </w:r>
      <w:r w:rsidRPr="00B3229E">
        <w:rPr>
          <w:rFonts w:eastAsia="Calibri"/>
          <w:noProof/>
        </w:rPr>
        <w:t>ng c</w:t>
      </w:r>
      <w:r w:rsidRPr="00B3229E">
        <w:rPr>
          <w:rFonts w:eastAsia="Calibri"/>
          <w:noProof/>
        </w:rPr>
        <w:t>ủ</w:t>
      </w:r>
      <w:r w:rsidRPr="00B3229E">
        <w:rPr>
          <w:rFonts w:eastAsia="Calibri"/>
          <w:noProof/>
        </w:rPr>
        <w:t>a b</w:t>
      </w:r>
      <w:r w:rsidRPr="00B3229E">
        <w:rPr>
          <w:rFonts w:eastAsia="Calibri"/>
          <w:noProof/>
        </w:rPr>
        <w:t>ệ</w:t>
      </w:r>
      <w:r w:rsidRPr="00B3229E">
        <w:rPr>
          <w:rFonts w:eastAsia="Calibri"/>
          <w:noProof/>
        </w:rPr>
        <w:t>nh nhân có thành ph</w:t>
      </w:r>
      <w:r w:rsidRPr="00B3229E">
        <w:rPr>
          <w:rFonts w:eastAsia="Calibri"/>
          <w:noProof/>
        </w:rPr>
        <w:t>ầ</w:t>
      </w:r>
      <w:r w:rsidRPr="00B3229E">
        <w:rPr>
          <w:rFonts w:eastAsia="Calibri"/>
          <w:noProof/>
        </w:rPr>
        <w:t>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926"/>
        <w:gridCol w:w="990"/>
        <w:gridCol w:w="990"/>
        <w:gridCol w:w="990"/>
        <w:gridCol w:w="990"/>
      </w:tblGrid>
      <w:tr w:rsidR="00B3229E" w:rsidRPr="00B3229E" w14:paraId="7CB4E5E1" w14:textId="77777777" w:rsidTr="001E3C7D">
        <w:trPr>
          <w:jc w:val="center"/>
        </w:trPr>
        <w:tc>
          <w:tcPr>
            <w:tcW w:w="1689" w:type="dxa"/>
          </w:tcPr>
          <w:p w14:paraId="557FEEB0" w14:textId="77777777" w:rsidR="00853130" w:rsidRPr="00B3229E" w:rsidRDefault="00AF464C" w:rsidP="00853130">
            <w:pPr>
              <w:pStyle w:val="Normal37"/>
              <w:spacing w:before="80"/>
              <w:jc w:val="center"/>
              <w:rPr>
                <w:rFonts w:eastAsia="Calibri"/>
                <w:b/>
                <w:bCs/>
                <w:noProof/>
              </w:rPr>
            </w:pPr>
            <w:r w:rsidRPr="00B3229E">
              <w:rPr>
                <w:rFonts w:eastAsia="Calibri"/>
                <w:b/>
                <w:bCs/>
                <w:noProof/>
              </w:rPr>
              <w:t>DNA</w:t>
            </w:r>
          </w:p>
        </w:tc>
        <w:tc>
          <w:tcPr>
            <w:tcW w:w="926" w:type="dxa"/>
          </w:tcPr>
          <w:p w14:paraId="27F4CB34" w14:textId="77777777" w:rsidR="00853130" w:rsidRPr="00B3229E" w:rsidRDefault="00AF464C" w:rsidP="00853130">
            <w:pPr>
              <w:pStyle w:val="Normal37"/>
              <w:spacing w:before="80"/>
              <w:jc w:val="center"/>
              <w:rPr>
                <w:rFonts w:eastAsia="Calibri"/>
                <w:b/>
                <w:bCs/>
                <w:noProof/>
              </w:rPr>
            </w:pPr>
            <w:r w:rsidRPr="00B3229E">
              <w:rPr>
                <w:rFonts w:eastAsia="Calibri"/>
                <w:b/>
                <w:bCs/>
                <w:noProof/>
              </w:rPr>
              <w:t>%A</w:t>
            </w:r>
          </w:p>
        </w:tc>
        <w:tc>
          <w:tcPr>
            <w:tcW w:w="990" w:type="dxa"/>
          </w:tcPr>
          <w:p w14:paraId="752447A1" w14:textId="77777777" w:rsidR="00853130" w:rsidRPr="00B3229E" w:rsidRDefault="00AF464C" w:rsidP="00853130">
            <w:pPr>
              <w:pStyle w:val="Normal37"/>
              <w:spacing w:before="80"/>
              <w:jc w:val="center"/>
              <w:rPr>
                <w:rFonts w:eastAsia="Calibri"/>
                <w:b/>
                <w:bCs/>
                <w:noProof/>
              </w:rPr>
            </w:pPr>
            <w:r w:rsidRPr="00B3229E">
              <w:rPr>
                <w:rFonts w:eastAsia="Calibri"/>
                <w:b/>
                <w:bCs/>
                <w:noProof/>
              </w:rPr>
              <w:t>%C</w:t>
            </w:r>
          </w:p>
        </w:tc>
        <w:tc>
          <w:tcPr>
            <w:tcW w:w="990" w:type="dxa"/>
          </w:tcPr>
          <w:p w14:paraId="0BDCDF1B" w14:textId="77777777" w:rsidR="00853130" w:rsidRPr="00B3229E" w:rsidRDefault="00AF464C" w:rsidP="00853130">
            <w:pPr>
              <w:pStyle w:val="Normal37"/>
              <w:spacing w:before="80"/>
              <w:jc w:val="center"/>
              <w:rPr>
                <w:rFonts w:eastAsia="Calibri"/>
                <w:b/>
                <w:bCs/>
                <w:noProof/>
              </w:rPr>
            </w:pPr>
            <w:r w:rsidRPr="00B3229E">
              <w:rPr>
                <w:rFonts w:eastAsia="Calibri"/>
                <w:b/>
                <w:bCs/>
                <w:noProof/>
              </w:rPr>
              <w:t>%G</w:t>
            </w:r>
          </w:p>
        </w:tc>
        <w:tc>
          <w:tcPr>
            <w:tcW w:w="990" w:type="dxa"/>
          </w:tcPr>
          <w:p w14:paraId="3367CCC6" w14:textId="77777777" w:rsidR="00853130" w:rsidRPr="00B3229E" w:rsidRDefault="00AF464C" w:rsidP="00853130">
            <w:pPr>
              <w:pStyle w:val="Normal37"/>
              <w:spacing w:before="80"/>
              <w:jc w:val="center"/>
              <w:rPr>
                <w:rFonts w:eastAsia="Calibri"/>
                <w:b/>
                <w:bCs/>
                <w:noProof/>
              </w:rPr>
            </w:pPr>
            <w:r w:rsidRPr="00B3229E">
              <w:rPr>
                <w:rFonts w:eastAsia="Calibri"/>
                <w:b/>
                <w:bCs/>
                <w:noProof/>
              </w:rPr>
              <w:t>%U</w:t>
            </w:r>
          </w:p>
        </w:tc>
        <w:tc>
          <w:tcPr>
            <w:tcW w:w="990" w:type="dxa"/>
          </w:tcPr>
          <w:p w14:paraId="3027AA16" w14:textId="77777777" w:rsidR="00853130" w:rsidRPr="00B3229E" w:rsidRDefault="00AF464C" w:rsidP="00853130">
            <w:pPr>
              <w:pStyle w:val="Normal37"/>
              <w:spacing w:before="80"/>
              <w:jc w:val="center"/>
              <w:rPr>
                <w:rFonts w:eastAsia="Calibri"/>
                <w:b/>
                <w:bCs/>
                <w:noProof/>
              </w:rPr>
            </w:pPr>
            <w:r w:rsidRPr="00B3229E">
              <w:rPr>
                <w:rFonts w:eastAsia="Calibri"/>
                <w:b/>
                <w:bCs/>
                <w:noProof/>
              </w:rPr>
              <w:t>%T</w:t>
            </w:r>
          </w:p>
        </w:tc>
      </w:tr>
      <w:tr w:rsidR="00B3229E" w:rsidRPr="00B3229E" w14:paraId="503A5CF4" w14:textId="77777777" w:rsidTr="001E3C7D">
        <w:trPr>
          <w:jc w:val="center"/>
        </w:trPr>
        <w:tc>
          <w:tcPr>
            <w:tcW w:w="1689" w:type="dxa"/>
          </w:tcPr>
          <w:p w14:paraId="42E3EB6A" w14:textId="77777777" w:rsidR="00853130" w:rsidRPr="00B3229E" w:rsidRDefault="00AF464C" w:rsidP="00853130">
            <w:pPr>
              <w:pStyle w:val="Normal37"/>
              <w:spacing w:before="80"/>
              <w:jc w:val="center"/>
              <w:rPr>
                <w:rFonts w:eastAsia="Calibri"/>
                <w:noProof/>
              </w:rPr>
            </w:pPr>
            <w:r w:rsidRPr="00B3229E">
              <w:rPr>
                <w:rFonts w:eastAsia="Calibri"/>
                <w:noProof/>
              </w:rPr>
              <w:t>A</w:t>
            </w:r>
          </w:p>
        </w:tc>
        <w:tc>
          <w:tcPr>
            <w:tcW w:w="926" w:type="dxa"/>
          </w:tcPr>
          <w:p w14:paraId="3CCB12F5" w14:textId="77777777" w:rsidR="00853130" w:rsidRPr="00B3229E" w:rsidRDefault="00AF464C" w:rsidP="00853130">
            <w:pPr>
              <w:pStyle w:val="Normal37"/>
              <w:spacing w:before="80"/>
              <w:jc w:val="center"/>
              <w:rPr>
                <w:rFonts w:eastAsia="Calibri"/>
                <w:noProof/>
              </w:rPr>
            </w:pPr>
            <w:r w:rsidRPr="00B3229E">
              <w:rPr>
                <w:rFonts w:eastAsia="Calibri"/>
                <w:noProof/>
              </w:rPr>
              <w:t>17</w:t>
            </w:r>
          </w:p>
        </w:tc>
        <w:tc>
          <w:tcPr>
            <w:tcW w:w="990" w:type="dxa"/>
          </w:tcPr>
          <w:p w14:paraId="55A3057D" w14:textId="77777777" w:rsidR="00853130" w:rsidRPr="00B3229E" w:rsidRDefault="00AF464C" w:rsidP="00853130">
            <w:pPr>
              <w:pStyle w:val="Normal37"/>
              <w:spacing w:before="80"/>
              <w:jc w:val="center"/>
              <w:rPr>
                <w:rFonts w:eastAsia="Calibri"/>
                <w:noProof/>
              </w:rPr>
            </w:pPr>
            <w:r w:rsidRPr="00B3229E">
              <w:rPr>
                <w:rFonts w:eastAsia="Calibri"/>
                <w:noProof/>
              </w:rPr>
              <w:t>28</w:t>
            </w:r>
          </w:p>
        </w:tc>
        <w:tc>
          <w:tcPr>
            <w:tcW w:w="990" w:type="dxa"/>
          </w:tcPr>
          <w:p w14:paraId="6A1666FF" w14:textId="77777777" w:rsidR="00853130" w:rsidRPr="00B3229E" w:rsidRDefault="00AF464C" w:rsidP="00853130">
            <w:pPr>
              <w:pStyle w:val="Normal37"/>
              <w:spacing w:before="80"/>
              <w:jc w:val="center"/>
              <w:rPr>
                <w:rFonts w:eastAsia="Calibri"/>
                <w:noProof/>
              </w:rPr>
            </w:pPr>
            <w:r w:rsidRPr="00B3229E">
              <w:rPr>
                <w:rFonts w:eastAsia="Calibri"/>
                <w:noProof/>
              </w:rPr>
              <w:t>32</w:t>
            </w:r>
          </w:p>
        </w:tc>
        <w:tc>
          <w:tcPr>
            <w:tcW w:w="990" w:type="dxa"/>
          </w:tcPr>
          <w:p w14:paraId="787A35A0" w14:textId="77777777" w:rsidR="00853130" w:rsidRPr="00B3229E" w:rsidRDefault="00AF464C" w:rsidP="00853130">
            <w:pPr>
              <w:pStyle w:val="Normal37"/>
              <w:spacing w:before="80"/>
              <w:jc w:val="center"/>
              <w:rPr>
                <w:rFonts w:eastAsia="Calibri"/>
                <w:noProof/>
              </w:rPr>
            </w:pPr>
            <w:r w:rsidRPr="00B3229E">
              <w:rPr>
                <w:rFonts w:eastAsia="Calibri"/>
                <w:noProof/>
              </w:rPr>
              <w:t>0</w:t>
            </w:r>
          </w:p>
        </w:tc>
        <w:tc>
          <w:tcPr>
            <w:tcW w:w="990" w:type="dxa"/>
          </w:tcPr>
          <w:p w14:paraId="03683809" w14:textId="77777777" w:rsidR="00853130" w:rsidRPr="00B3229E" w:rsidRDefault="00AF464C" w:rsidP="00853130">
            <w:pPr>
              <w:pStyle w:val="Normal37"/>
              <w:spacing w:before="80"/>
              <w:jc w:val="center"/>
              <w:rPr>
                <w:rFonts w:eastAsia="Calibri"/>
                <w:noProof/>
              </w:rPr>
            </w:pPr>
            <w:r w:rsidRPr="00B3229E">
              <w:rPr>
                <w:rFonts w:eastAsia="Calibri"/>
                <w:noProof/>
              </w:rPr>
              <w:t>23</w:t>
            </w:r>
          </w:p>
        </w:tc>
      </w:tr>
      <w:tr w:rsidR="00B3229E" w:rsidRPr="00B3229E" w14:paraId="6BF32212" w14:textId="77777777" w:rsidTr="001E3C7D">
        <w:trPr>
          <w:trHeight w:val="209"/>
          <w:jc w:val="center"/>
        </w:trPr>
        <w:tc>
          <w:tcPr>
            <w:tcW w:w="1689" w:type="dxa"/>
          </w:tcPr>
          <w:p w14:paraId="6A0CD282" w14:textId="77777777" w:rsidR="00853130" w:rsidRPr="00B3229E" w:rsidRDefault="00AF464C" w:rsidP="00853130">
            <w:pPr>
              <w:pStyle w:val="Normal37"/>
              <w:spacing w:before="80"/>
              <w:jc w:val="center"/>
              <w:rPr>
                <w:rFonts w:eastAsia="Calibri"/>
                <w:noProof/>
              </w:rPr>
            </w:pPr>
            <w:r w:rsidRPr="00B3229E">
              <w:rPr>
                <w:rFonts w:eastAsia="Calibri"/>
                <w:noProof/>
              </w:rPr>
              <w:t>B</w:t>
            </w:r>
          </w:p>
        </w:tc>
        <w:tc>
          <w:tcPr>
            <w:tcW w:w="926" w:type="dxa"/>
          </w:tcPr>
          <w:p w14:paraId="08F4A537" w14:textId="77777777" w:rsidR="00853130" w:rsidRPr="00B3229E" w:rsidRDefault="00AF464C" w:rsidP="00853130">
            <w:pPr>
              <w:pStyle w:val="Normal37"/>
              <w:spacing w:before="80"/>
              <w:jc w:val="center"/>
              <w:rPr>
                <w:rFonts w:eastAsia="Calibri"/>
                <w:noProof/>
              </w:rPr>
            </w:pPr>
            <w:r w:rsidRPr="00B3229E">
              <w:rPr>
                <w:rFonts w:eastAsia="Calibri"/>
                <w:noProof/>
              </w:rPr>
              <w:t>27</w:t>
            </w:r>
          </w:p>
        </w:tc>
        <w:tc>
          <w:tcPr>
            <w:tcW w:w="990" w:type="dxa"/>
          </w:tcPr>
          <w:p w14:paraId="2C72D63F" w14:textId="77777777" w:rsidR="00853130" w:rsidRPr="00B3229E" w:rsidRDefault="00AF464C" w:rsidP="00853130">
            <w:pPr>
              <w:pStyle w:val="Normal37"/>
              <w:spacing w:before="80"/>
              <w:jc w:val="center"/>
              <w:rPr>
                <w:rFonts w:eastAsia="Calibri"/>
                <w:noProof/>
              </w:rPr>
            </w:pPr>
            <w:r w:rsidRPr="00B3229E">
              <w:rPr>
                <w:rFonts w:eastAsia="Calibri"/>
                <w:noProof/>
              </w:rPr>
              <w:t>23</w:t>
            </w:r>
          </w:p>
        </w:tc>
        <w:tc>
          <w:tcPr>
            <w:tcW w:w="990" w:type="dxa"/>
          </w:tcPr>
          <w:p w14:paraId="4C91E941" w14:textId="77777777" w:rsidR="00853130" w:rsidRPr="00B3229E" w:rsidRDefault="00AF464C" w:rsidP="00853130">
            <w:pPr>
              <w:pStyle w:val="Normal37"/>
              <w:spacing w:before="80"/>
              <w:jc w:val="center"/>
              <w:rPr>
                <w:rFonts w:eastAsia="Calibri"/>
                <w:noProof/>
              </w:rPr>
            </w:pPr>
            <w:r w:rsidRPr="00B3229E">
              <w:rPr>
                <w:rFonts w:eastAsia="Calibri"/>
                <w:noProof/>
              </w:rPr>
              <w:t>23</w:t>
            </w:r>
          </w:p>
        </w:tc>
        <w:tc>
          <w:tcPr>
            <w:tcW w:w="990" w:type="dxa"/>
          </w:tcPr>
          <w:p w14:paraId="14AE4F90" w14:textId="77777777" w:rsidR="00853130" w:rsidRPr="00B3229E" w:rsidRDefault="00AF464C" w:rsidP="00853130">
            <w:pPr>
              <w:pStyle w:val="Normal37"/>
              <w:spacing w:before="80"/>
              <w:jc w:val="center"/>
              <w:rPr>
                <w:rFonts w:eastAsia="Calibri"/>
                <w:noProof/>
              </w:rPr>
            </w:pPr>
            <w:r w:rsidRPr="00B3229E">
              <w:rPr>
                <w:rFonts w:eastAsia="Calibri"/>
                <w:noProof/>
              </w:rPr>
              <w:t>0</w:t>
            </w:r>
          </w:p>
        </w:tc>
        <w:tc>
          <w:tcPr>
            <w:tcW w:w="990" w:type="dxa"/>
          </w:tcPr>
          <w:p w14:paraId="7E2EFED5" w14:textId="77777777" w:rsidR="00853130" w:rsidRPr="00B3229E" w:rsidRDefault="00AF464C" w:rsidP="00853130">
            <w:pPr>
              <w:pStyle w:val="Normal37"/>
              <w:spacing w:before="80"/>
              <w:jc w:val="center"/>
              <w:rPr>
                <w:rFonts w:eastAsia="Calibri"/>
                <w:noProof/>
              </w:rPr>
            </w:pPr>
            <w:r w:rsidRPr="00B3229E">
              <w:rPr>
                <w:rFonts w:eastAsia="Calibri"/>
                <w:noProof/>
              </w:rPr>
              <w:t>27</w:t>
            </w:r>
          </w:p>
        </w:tc>
      </w:tr>
    </w:tbl>
    <w:p w14:paraId="696EED92" w14:textId="77777777" w:rsidR="00853130" w:rsidRPr="00B3229E" w:rsidRDefault="00AF464C" w:rsidP="00853130">
      <w:pPr>
        <w:pStyle w:val="Normal38"/>
        <w:spacing w:before="80"/>
        <w:ind w:firstLine="720"/>
        <w:rPr>
          <w:rFonts w:eastAsia="Calibri"/>
        </w:rPr>
      </w:pPr>
      <w:r w:rsidRPr="00B3229E">
        <w:rPr>
          <w:rFonts w:eastAsia="Calibri"/>
        </w:rPr>
        <w:t>Bi</w:t>
      </w:r>
      <w:r w:rsidRPr="00B3229E">
        <w:rPr>
          <w:rFonts w:eastAsia="Calibri"/>
        </w:rPr>
        <w:t>ế</w:t>
      </w:r>
      <w:r w:rsidRPr="00B3229E">
        <w:rPr>
          <w:rFonts w:eastAsia="Calibri"/>
        </w:rPr>
        <w:t>t r</w:t>
      </w:r>
      <w:r w:rsidRPr="00B3229E">
        <w:rPr>
          <w:rFonts w:eastAsia="Calibri"/>
        </w:rPr>
        <w:t>ằ</w:t>
      </w:r>
      <w:r w:rsidRPr="00B3229E">
        <w:rPr>
          <w:rFonts w:eastAsia="Calibri"/>
        </w:rPr>
        <w:t>ng, các thao tác ti</w:t>
      </w:r>
      <w:r w:rsidRPr="00B3229E">
        <w:rPr>
          <w:rFonts w:eastAsia="Calibri"/>
        </w:rPr>
        <w:t>ế</w:t>
      </w:r>
      <w:r w:rsidRPr="00B3229E">
        <w:rPr>
          <w:rFonts w:eastAsia="Calibri"/>
        </w:rPr>
        <w:t>n hành không làm thay đ</w:t>
      </w:r>
      <w:r w:rsidRPr="00B3229E">
        <w:rPr>
          <w:rFonts w:eastAsia="Calibri"/>
        </w:rPr>
        <w:t>ổ</w:t>
      </w:r>
      <w:r w:rsidRPr="00B3229E">
        <w:rPr>
          <w:rFonts w:eastAsia="Calibri"/>
        </w:rPr>
        <w:t>i thành ph</w:t>
      </w:r>
      <w:r w:rsidRPr="00B3229E">
        <w:rPr>
          <w:rFonts w:eastAsia="Calibri"/>
        </w:rPr>
        <w:t>ầ</w:t>
      </w:r>
      <w:r w:rsidRPr="00B3229E">
        <w:rPr>
          <w:rFonts w:eastAsia="Calibri"/>
        </w:rPr>
        <w:t>n và ph</w:t>
      </w:r>
      <w:r w:rsidRPr="00B3229E">
        <w:rPr>
          <w:rFonts w:eastAsia="Calibri"/>
        </w:rPr>
        <w:t>ầ</w:t>
      </w:r>
      <w:r w:rsidRPr="00B3229E">
        <w:rPr>
          <w:rFonts w:eastAsia="Calibri"/>
        </w:rPr>
        <w:t xml:space="preserve">n trăm các nucleotide </w:t>
      </w:r>
      <w:r w:rsidRPr="00B3229E">
        <w:rPr>
          <w:rFonts w:eastAsia="Calibri"/>
        </w:rPr>
        <w:t>ở</w:t>
      </w:r>
      <w:r w:rsidRPr="00B3229E">
        <w:rPr>
          <w:rFonts w:eastAsia="Calibri"/>
        </w:rPr>
        <w:t xml:space="preserve"> các phân t</w:t>
      </w:r>
      <w:r w:rsidRPr="00B3229E">
        <w:rPr>
          <w:rFonts w:eastAsia="Calibri"/>
        </w:rPr>
        <w:t>ử</w:t>
      </w:r>
      <w:r w:rsidRPr="00B3229E">
        <w:rPr>
          <w:rFonts w:eastAsia="Calibri"/>
        </w:rPr>
        <w:t xml:space="preserve"> DNA thu đư</w:t>
      </w:r>
      <w:r w:rsidRPr="00B3229E">
        <w:rPr>
          <w:rFonts w:eastAsia="Calibri"/>
        </w:rPr>
        <w:t>ợ</w:t>
      </w:r>
      <w:r w:rsidRPr="00B3229E">
        <w:rPr>
          <w:rFonts w:eastAsia="Calibri"/>
        </w:rPr>
        <w:t>c. Nh</w:t>
      </w:r>
      <w:r w:rsidRPr="00B3229E">
        <w:rPr>
          <w:rFonts w:eastAsia="Calibri"/>
        </w:rPr>
        <w:t>ữ</w:t>
      </w:r>
      <w:r w:rsidRPr="00B3229E">
        <w:rPr>
          <w:rFonts w:eastAsia="Calibri"/>
        </w:rPr>
        <w:t>ng phát bi</w:t>
      </w:r>
      <w:r w:rsidRPr="00B3229E">
        <w:rPr>
          <w:rFonts w:eastAsia="Calibri"/>
        </w:rPr>
        <w:t>ể</w:t>
      </w:r>
      <w:r w:rsidRPr="00B3229E">
        <w:rPr>
          <w:rFonts w:eastAsia="Calibri"/>
        </w:rPr>
        <w:t>u nào sau đây đúng?</w:t>
      </w:r>
    </w:p>
    <w:p w14:paraId="5F9CDC91" w14:textId="77777777" w:rsidR="00853130" w:rsidRPr="00B3229E" w:rsidRDefault="00AF464C" w:rsidP="00853130">
      <w:pPr>
        <w:pStyle w:val="Normal39"/>
        <w:spacing w:before="80"/>
        <w:rPr>
          <w:rFonts w:eastAsia="Calibri"/>
        </w:rPr>
      </w:pPr>
      <w:r w:rsidRPr="00B3229E">
        <w:rPr>
          <w:rFonts w:eastAsia="Calibri"/>
        </w:rPr>
        <w:t>(1). B</w:t>
      </w:r>
      <w:r w:rsidRPr="00B3229E">
        <w:rPr>
          <w:rFonts w:eastAsia="Calibri"/>
        </w:rPr>
        <w:t>ệ</w:t>
      </w:r>
      <w:r w:rsidRPr="00B3229E">
        <w:rPr>
          <w:rFonts w:eastAsia="Calibri"/>
        </w:rPr>
        <w:t>nh nhân có th</w:t>
      </w:r>
      <w:r w:rsidRPr="00B3229E">
        <w:rPr>
          <w:rFonts w:eastAsia="Calibri"/>
        </w:rPr>
        <w:t>ể</w:t>
      </w:r>
      <w:r w:rsidRPr="00B3229E">
        <w:rPr>
          <w:rFonts w:eastAsia="Calibri"/>
        </w:rPr>
        <w:t xml:space="preserve"> đã b</w:t>
      </w:r>
      <w:r w:rsidRPr="00B3229E">
        <w:rPr>
          <w:rFonts w:eastAsia="Calibri"/>
        </w:rPr>
        <w:t>ị</w:t>
      </w:r>
      <w:r w:rsidRPr="00B3229E">
        <w:rPr>
          <w:rFonts w:eastAsia="Calibri"/>
        </w:rPr>
        <w:t xml:space="preserve"> nhi</w:t>
      </w:r>
      <w:r w:rsidRPr="00B3229E">
        <w:rPr>
          <w:rFonts w:eastAsia="Calibri"/>
        </w:rPr>
        <w:t>ễ</w:t>
      </w:r>
      <w:r w:rsidRPr="00B3229E">
        <w:rPr>
          <w:rFonts w:eastAsia="Calibri"/>
        </w:rPr>
        <w:t>m m</w:t>
      </w:r>
      <w:r w:rsidRPr="00B3229E">
        <w:rPr>
          <w:rFonts w:eastAsia="Calibri"/>
        </w:rPr>
        <w:t>ộ</w:t>
      </w:r>
      <w:r w:rsidRPr="00B3229E">
        <w:rPr>
          <w:rFonts w:eastAsia="Calibri"/>
        </w:rPr>
        <w:t>t lo</w:t>
      </w:r>
      <w:r w:rsidRPr="00B3229E">
        <w:rPr>
          <w:rFonts w:eastAsia="Calibri"/>
        </w:rPr>
        <w:t>ạ</w:t>
      </w:r>
      <w:r w:rsidRPr="00B3229E">
        <w:rPr>
          <w:rFonts w:eastAsia="Calibri"/>
        </w:rPr>
        <w:t>i vi khu</w:t>
      </w:r>
      <w:r w:rsidRPr="00B3229E">
        <w:rPr>
          <w:rFonts w:eastAsia="Calibri"/>
        </w:rPr>
        <w:t>ẩ</w:t>
      </w:r>
      <w:r w:rsidRPr="00B3229E">
        <w:rPr>
          <w:rFonts w:eastAsia="Calibri"/>
        </w:rPr>
        <w:t>n.</w:t>
      </w:r>
    </w:p>
    <w:p w14:paraId="1FC6A169" w14:textId="77777777" w:rsidR="00853130" w:rsidRPr="00B3229E" w:rsidRDefault="00AF464C" w:rsidP="00853130">
      <w:pPr>
        <w:pStyle w:val="Normal40"/>
        <w:spacing w:before="80"/>
        <w:rPr>
          <w:rFonts w:eastAsia="Calibri"/>
        </w:rPr>
      </w:pPr>
      <w:r w:rsidRPr="00B3229E">
        <w:rPr>
          <w:rFonts w:eastAsia="Calibri"/>
        </w:rPr>
        <w:t>(2). B</w:t>
      </w:r>
      <w:r w:rsidRPr="00B3229E">
        <w:rPr>
          <w:rFonts w:eastAsia="Calibri"/>
        </w:rPr>
        <w:t>ệ</w:t>
      </w:r>
      <w:r w:rsidRPr="00B3229E">
        <w:rPr>
          <w:rFonts w:eastAsia="Calibri"/>
        </w:rPr>
        <w:t>nh nhân đã b</w:t>
      </w:r>
      <w:r w:rsidRPr="00B3229E">
        <w:rPr>
          <w:rFonts w:eastAsia="Calibri"/>
        </w:rPr>
        <w:t>ị</w:t>
      </w:r>
      <w:r w:rsidRPr="00B3229E">
        <w:rPr>
          <w:rFonts w:eastAsia="Calibri"/>
        </w:rPr>
        <w:t xml:space="preserve"> nhi</w:t>
      </w:r>
      <w:r w:rsidRPr="00B3229E">
        <w:rPr>
          <w:rFonts w:eastAsia="Calibri"/>
        </w:rPr>
        <w:t>ễ</w:t>
      </w:r>
      <w:r w:rsidRPr="00B3229E">
        <w:rPr>
          <w:rFonts w:eastAsia="Calibri"/>
        </w:rPr>
        <w:t>m m</w:t>
      </w:r>
      <w:r w:rsidRPr="00B3229E">
        <w:rPr>
          <w:rFonts w:eastAsia="Calibri"/>
        </w:rPr>
        <w:t>ộ</w:t>
      </w:r>
      <w:r w:rsidRPr="00B3229E">
        <w:rPr>
          <w:rFonts w:eastAsia="Calibri"/>
        </w:rPr>
        <w:t>t lo</w:t>
      </w:r>
      <w:r w:rsidRPr="00B3229E">
        <w:rPr>
          <w:rFonts w:eastAsia="Calibri"/>
        </w:rPr>
        <w:t>ạ</w:t>
      </w:r>
      <w:r w:rsidRPr="00B3229E">
        <w:rPr>
          <w:rFonts w:eastAsia="Calibri"/>
        </w:rPr>
        <w:t>i virus.</w:t>
      </w:r>
    </w:p>
    <w:p w14:paraId="222B00DA" w14:textId="77777777" w:rsidR="00853130" w:rsidRPr="00B3229E" w:rsidRDefault="00AF464C" w:rsidP="00853130">
      <w:pPr>
        <w:pStyle w:val="Normal41"/>
        <w:spacing w:before="80"/>
        <w:rPr>
          <w:rFonts w:eastAsia="Calibri"/>
        </w:rPr>
      </w:pPr>
      <w:r w:rsidRPr="00B3229E">
        <w:rPr>
          <w:rFonts w:eastAsia="Calibri"/>
        </w:rPr>
        <w:t>(3). Tác nhân gây b</w:t>
      </w:r>
      <w:r w:rsidRPr="00B3229E">
        <w:rPr>
          <w:rFonts w:eastAsia="Calibri"/>
        </w:rPr>
        <w:t>ệ</w:t>
      </w:r>
      <w:r w:rsidRPr="00B3229E">
        <w:rPr>
          <w:rFonts w:eastAsia="Calibri"/>
        </w:rPr>
        <w:t>nh này s</w:t>
      </w:r>
      <w:r w:rsidRPr="00B3229E">
        <w:rPr>
          <w:rFonts w:eastAsia="Calibri"/>
        </w:rPr>
        <w:t>ố</w:t>
      </w:r>
      <w:r w:rsidRPr="00B3229E">
        <w:rPr>
          <w:rFonts w:eastAsia="Calibri"/>
        </w:rPr>
        <w:t>ng kí sinh b</w:t>
      </w:r>
      <w:r w:rsidRPr="00B3229E">
        <w:rPr>
          <w:rFonts w:eastAsia="Calibri"/>
        </w:rPr>
        <w:t>ắ</w:t>
      </w:r>
      <w:r w:rsidRPr="00B3229E">
        <w:rPr>
          <w:rFonts w:eastAsia="Calibri"/>
        </w:rPr>
        <w:t>t bu</w:t>
      </w:r>
      <w:r w:rsidRPr="00B3229E">
        <w:rPr>
          <w:rFonts w:eastAsia="Calibri"/>
        </w:rPr>
        <w:t>ộ</w:t>
      </w:r>
      <w:r w:rsidRPr="00B3229E">
        <w:rPr>
          <w:rFonts w:eastAsia="Calibri"/>
        </w:rPr>
        <w:t>c trong t</w:t>
      </w:r>
      <w:r w:rsidRPr="00B3229E">
        <w:rPr>
          <w:rFonts w:eastAsia="Calibri"/>
        </w:rPr>
        <w:t>ế</w:t>
      </w:r>
      <w:r w:rsidRPr="00B3229E">
        <w:rPr>
          <w:rFonts w:eastAsia="Calibri"/>
        </w:rPr>
        <w:t xml:space="preserve"> bào nên r</w:t>
      </w:r>
      <w:r w:rsidRPr="00B3229E">
        <w:rPr>
          <w:rFonts w:eastAsia="Calibri"/>
        </w:rPr>
        <w:t>ấ</w:t>
      </w:r>
      <w:r w:rsidRPr="00B3229E">
        <w:rPr>
          <w:rFonts w:eastAsia="Calibri"/>
        </w:rPr>
        <w:t>t khó tiêu di</w:t>
      </w:r>
      <w:r w:rsidRPr="00B3229E">
        <w:rPr>
          <w:rFonts w:eastAsia="Calibri"/>
        </w:rPr>
        <w:t>ệ</w:t>
      </w:r>
      <w:r w:rsidRPr="00B3229E">
        <w:rPr>
          <w:rFonts w:eastAsia="Calibri"/>
        </w:rPr>
        <w:t>t b</w:t>
      </w:r>
      <w:r w:rsidRPr="00B3229E">
        <w:rPr>
          <w:rFonts w:eastAsia="Calibri"/>
        </w:rPr>
        <w:t>ằ</w:t>
      </w:r>
      <w:r w:rsidRPr="00B3229E">
        <w:rPr>
          <w:rFonts w:eastAsia="Calibri"/>
        </w:rPr>
        <w:t>ng kháng sinh.</w:t>
      </w:r>
    </w:p>
    <w:p w14:paraId="66CC7E83" w14:textId="77777777" w:rsidR="00BC5ABC" w:rsidRPr="00B3229E" w:rsidRDefault="00AF464C" w:rsidP="00853130">
      <w:pPr>
        <w:pStyle w:val="Normal42"/>
        <w:spacing w:before="80"/>
        <w:rPr>
          <w:rFonts w:eastAsia="Calibri"/>
        </w:rPr>
      </w:pPr>
      <w:r w:rsidRPr="00B3229E">
        <w:rPr>
          <w:rFonts w:eastAsia="Calibri"/>
        </w:rPr>
        <w:t>(4). M</w:t>
      </w:r>
      <w:r w:rsidRPr="00B3229E">
        <w:rPr>
          <w:rFonts w:eastAsia="Calibri"/>
        </w:rPr>
        <w:t>ẫ</w:t>
      </w:r>
      <w:r w:rsidRPr="00B3229E">
        <w:rPr>
          <w:rFonts w:eastAsia="Calibri"/>
        </w:rPr>
        <w:t>u D</w:t>
      </w:r>
      <w:r w:rsidRPr="00B3229E">
        <w:rPr>
          <w:rFonts w:eastAsia="Calibri"/>
        </w:rPr>
        <w:t>NA B là c</w:t>
      </w:r>
      <w:r w:rsidRPr="00B3229E">
        <w:rPr>
          <w:rFonts w:eastAsia="Calibri"/>
        </w:rPr>
        <w:t>ủ</w:t>
      </w:r>
      <w:r w:rsidRPr="00B3229E">
        <w:rPr>
          <w:rFonts w:eastAsia="Calibri"/>
        </w:rPr>
        <w:t>a tác nhân gây b</w:t>
      </w:r>
      <w:r w:rsidRPr="00B3229E">
        <w:rPr>
          <w:rFonts w:eastAsia="Calibri"/>
        </w:rPr>
        <w:t>ệ</w:t>
      </w:r>
      <w:r w:rsidRPr="00B3229E">
        <w:rPr>
          <w:rFonts w:eastAsia="Calibri"/>
        </w:rPr>
        <w:t>nh.</w:t>
      </w:r>
    </w:p>
    <w:p w14:paraId="4E1E6731" w14:textId="2EAD70A4" w:rsidR="00BC5ABC" w:rsidRPr="00B3229E" w:rsidRDefault="00AF464C" w:rsidP="007F6151">
      <w:pPr>
        <w:pStyle w:val="Normal43"/>
        <w:tabs>
          <w:tab w:val="left" w:pos="2500"/>
          <w:tab w:val="left" w:pos="5000"/>
          <w:tab w:val="left" w:pos="7500"/>
        </w:tabs>
        <w:jc w:val="both"/>
      </w:pPr>
      <w:r w:rsidRPr="00B3229E">
        <w:rPr>
          <w:b/>
        </w:rPr>
        <w:t xml:space="preserve">    A. </w:t>
      </w:r>
      <w:r w:rsidRPr="00B3229E">
        <w:rPr>
          <w:rFonts w:eastAsia="Calibri"/>
          <w:lang w:val="fr-FR"/>
        </w:rPr>
        <w:t>(2) và (3).</w:t>
      </w:r>
      <w:r w:rsidRPr="00B3229E">
        <w:rPr>
          <w:rFonts w:eastAsia="Calibri"/>
          <w:lang w:val="fr-FR"/>
        </w:rPr>
        <w:tab/>
      </w:r>
      <w:r w:rsidRPr="00B3229E">
        <w:rPr>
          <w:b/>
        </w:rPr>
        <w:t xml:space="preserve"> B. </w:t>
      </w:r>
      <w:r w:rsidRPr="00B3229E">
        <w:rPr>
          <w:rFonts w:eastAsia="Calibri"/>
          <w:lang w:val="fr-FR"/>
        </w:rPr>
        <w:t>(1) và (4).</w:t>
      </w:r>
      <w:r w:rsidRPr="00B3229E">
        <w:tab/>
      </w:r>
      <w:r w:rsidRPr="00B3229E">
        <w:rPr>
          <w:b/>
        </w:rPr>
        <w:t xml:space="preserve">    C. </w:t>
      </w:r>
      <w:r w:rsidRPr="00B3229E">
        <w:rPr>
          <w:rFonts w:eastAsia="Calibri"/>
          <w:lang w:val="fr-FR"/>
        </w:rPr>
        <w:t>(2) và (4).</w:t>
      </w:r>
      <w:r w:rsidRPr="00B3229E">
        <w:tab/>
      </w:r>
      <w:r w:rsidRPr="00B3229E">
        <w:rPr>
          <w:b/>
        </w:rPr>
        <w:t xml:space="preserve">    D. </w:t>
      </w:r>
      <w:r w:rsidRPr="00B3229E">
        <w:rPr>
          <w:rFonts w:eastAsia="Calibri"/>
          <w:lang w:val="fr-FR"/>
        </w:rPr>
        <w:t>(1) và (3).</w:t>
      </w:r>
      <w:r w:rsidRPr="00B3229E">
        <w:rPr>
          <w:rFonts w:eastAsia="Calibri"/>
          <w:lang w:val="fr-FR"/>
        </w:rPr>
        <w:tab/>
      </w:r>
    </w:p>
    <w:p w14:paraId="7F69A973" w14:textId="77777777" w:rsidR="00BC5ABC" w:rsidRPr="00B3229E" w:rsidRDefault="00AF464C" w:rsidP="007F6151">
      <w:pPr>
        <w:pStyle w:val="Normal44"/>
        <w:jc w:val="both"/>
      </w:pPr>
      <w:r w:rsidRPr="00B3229E">
        <w:rPr>
          <w:b/>
        </w:rPr>
        <w:t xml:space="preserve">Câu 9: </w:t>
      </w:r>
      <w:r w:rsidRPr="00B3229E">
        <w:rPr>
          <w:lang w:val="fr-FR"/>
        </w:rPr>
        <w:t>Theo thuyết tiến hóa tổng hợp hiện đại, nhân tố tiến hóa nào sau đây có thể mang đến quần thể những allele mới làm tăng sự đa dạng di truyền của</w:t>
      </w:r>
      <w:r w:rsidRPr="00B3229E">
        <w:rPr>
          <w:lang w:val="fr-FR"/>
        </w:rPr>
        <w:t xml:space="preserve"> quần thể?</w:t>
      </w:r>
    </w:p>
    <w:p w14:paraId="13CA5905" w14:textId="53981235" w:rsidR="00BC5ABC" w:rsidRPr="00B3229E" w:rsidRDefault="00AF464C" w:rsidP="00F35738">
      <w:pPr>
        <w:pStyle w:val="Normal45"/>
        <w:tabs>
          <w:tab w:val="left" w:pos="284"/>
          <w:tab w:val="left" w:pos="5387"/>
        </w:tabs>
        <w:spacing w:before="40" w:after="40"/>
        <w:rPr>
          <w:b/>
        </w:rPr>
      </w:pPr>
      <w:r w:rsidRPr="00B3229E">
        <w:rPr>
          <w:b/>
        </w:rPr>
        <w:t xml:space="preserve">    A. </w:t>
      </w:r>
      <w:r w:rsidRPr="00B3229E">
        <w:rPr>
          <w:lang w:val="fr-FR"/>
        </w:rPr>
        <w:t>Chọn lọc tự nhiên.</w:t>
      </w:r>
      <w:r w:rsidR="00F35738" w:rsidRPr="00B3229E">
        <w:rPr>
          <w:lang w:val="fr-FR"/>
        </w:rPr>
        <w:t xml:space="preserve">                                    </w:t>
      </w:r>
      <w:r w:rsidRPr="00B3229E">
        <w:rPr>
          <w:b/>
        </w:rPr>
        <w:t xml:space="preserve">  B. </w:t>
      </w:r>
      <w:r w:rsidRPr="00B3229E">
        <w:rPr>
          <w:lang w:val="fr-FR"/>
        </w:rPr>
        <w:t xml:space="preserve">Dòng gene.                         </w:t>
      </w:r>
    </w:p>
    <w:p w14:paraId="45C97294" w14:textId="1C4A1D1D" w:rsidR="00BC5ABC" w:rsidRPr="00B3229E" w:rsidRDefault="00AF464C" w:rsidP="00F35738">
      <w:pPr>
        <w:pStyle w:val="TBW"/>
        <w:tabs>
          <w:tab w:val="clear" w:pos="2837"/>
          <w:tab w:val="clear" w:pos="5386"/>
          <w:tab w:val="clear" w:pos="7934"/>
        </w:tabs>
        <w:spacing w:before="40" w:after="40" w:line="240" w:lineRule="auto"/>
        <w:rPr>
          <w:rFonts w:ascii="Times New Roman" w:hAnsi="Times New Roman" w:cs="Times New Roman"/>
          <w:sz w:val="24"/>
          <w:szCs w:val="24"/>
          <w:lang w:val="fr-FR"/>
        </w:rPr>
      </w:pPr>
      <w:r w:rsidRPr="00B3229E">
        <w:rPr>
          <w:b/>
          <w:sz w:val="24"/>
          <w:szCs w:val="24"/>
        </w:rPr>
        <w:t xml:space="preserve">    C. </w:t>
      </w:r>
      <w:r w:rsidRPr="00B3229E">
        <w:rPr>
          <w:rFonts w:ascii="Times New Roman" w:hAnsi="Times New Roman" w:cs="Times New Roman"/>
          <w:sz w:val="24"/>
          <w:szCs w:val="24"/>
          <w:lang w:val="fr-FR"/>
        </w:rPr>
        <w:t>Giao ph</w:t>
      </w:r>
      <w:r w:rsidRPr="00B3229E">
        <w:rPr>
          <w:rFonts w:ascii="Times New Roman" w:hAnsi="Times New Roman" w:cs="Times New Roman"/>
          <w:sz w:val="24"/>
          <w:szCs w:val="24"/>
          <w:lang w:val="fr-FR"/>
        </w:rPr>
        <w:t>ố</w:t>
      </w:r>
      <w:r w:rsidRPr="00B3229E">
        <w:rPr>
          <w:rFonts w:ascii="Times New Roman" w:hAnsi="Times New Roman" w:cs="Times New Roman"/>
          <w:sz w:val="24"/>
          <w:szCs w:val="24"/>
          <w:lang w:val="fr-FR"/>
        </w:rPr>
        <w:t>i không ng</w:t>
      </w:r>
      <w:r w:rsidRPr="00B3229E">
        <w:rPr>
          <w:rFonts w:ascii="Times New Roman" w:hAnsi="Times New Roman" w:cs="Times New Roman"/>
          <w:sz w:val="24"/>
          <w:szCs w:val="24"/>
          <w:lang w:val="fr-FR"/>
        </w:rPr>
        <w:t>ẫ</w:t>
      </w:r>
      <w:r w:rsidRPr="00B3229E">
        <w:rPr>
          <w:rFonts w:ascii="Times New Roman" w:hAnsi="Times New Roman" w:cs="Times New Roman"/>
          <w:sz w:val="24"/>
          <w:szCs w:val="24"/>
          <w:lang w:val="fr-FR"/>
        </w:rPr>
        <w:t>u nhiên.</w:t>
      </w:r>
      <w:r w:rsidR="00F35738" w:rsidRPr="00B3229E">
        <w:rPr>
          <w:rFonts w:ascii="Times New Roman" w:hAnsi="Times New Roman" w:cs="Times New Roman"/>
          <w:sz w:val="24"/>
          <w:szCs w:val="24"/>
          <w:lang w:val="fr-FR"/>
        </w:rPr>
        <w:t xml:space="preserve">                     </w:t>
      </w:r>
      <w:r w:rsidRPr="00B3229E">
        <w:rPr>
          <w:rFonts w:ascii="Times New Roman" w:eastAsia="Times New Roman" w:hAnsi="Times New Roman" w:cs="Times New Roman"/>
          <w:b/>
          <w:sz w:val="24"/>
          <w:szCs w:val="24"/>
        </w:rPr>
        <w:t xml:space="preserve">D. </w:t>
      </w:r>
      <w:r w:rsidRPr="00B3229E">
        <w:rPr>
          <w:rFonts w:ascii="Times New Roman" w:eastAsia="Times New Roman" w:hAnsi="Times New Roman" w:cs="Times New Roman"/>
          <w:sz w:val="24"/>
          <w:szCs w:val="24"/>
          <w:lang w:val="fr-FR"/>
        </w:rPr>
        <w:t>Phiêu bạt di truyền.</w:t>
      </w:r>
    </w:p>
    <w:p w14:paraId="5C3D6A09" w14:textId="77777777" w:rsidR="00BC5ABC" w:rsidRPr="00B3229E" w:rsidRDefault="00AF464C" w:rsidP="0045605B">
      <w:pPr>
        <w:pStyle w:val="Normal49"/>
        <w:tabs>
          <w:tab w:val="left" w:pos="283"/>
          <w:tab w:val="left" w:pos="2835"/>
          <w:tab w:val="left" w:pos="5386"/>
          <w:tab w:val="left" w:pos="7937"/>
        </w:tabs>
      </w:pPr>
      <w:r w:rsidRPr="00B3229E">
        <w:rPr>
          <w:b/>
        </w:rPr>
        <w:t xml:space="preserve">Câu 10: </w:t>
      </w:r>
      <w:r w:rsidRPr="00B3229E">
        <w:t xml:space="preserve">Cây trồng có gene kháng thuốc diệt cỏ, kháng côn trùng, </w:t>
      </w:r>
      <w:r w:rsidRPr="00B3229E">
        <w:t>kháng virus có thể lai với các cây hoang dại và truyền các gene này vào các cây hoang dại có họ hàng gần gũi tạo nên các “siêu cỏ dại” khó có thể bị tiêu diệt. Đây là ví dụ về hậu quả nào của việc tạo ra sinh vật biến đổi gene?</w:t>
      </w:r>
    </w:p>
    <w:p w14:paraId="3B19C60B" w14:textId="77777777" w:rsidR="00BC5ABC" w:rsidRPr="00B3229E" w:rsidRDefault="00AF464C" w:rsidP="007F6151">
      <w:pPr>
        <w:pStyle w:val="Normal50"/>
        <w:jc w:val="both"/>
      </w:pPr>
      <w:r w:rsidRPr="00B3229E">
        <w:rPr>
          <w:b/>
        </w:rPr>
        <w:t xml:space="preserve">    A. </w:t>
      </w:r>
      <w:r w:rsidRPr="00B3229E">
        <w:t>Sinh vật biến đổi gen</w:t>
      </w:r>
      <w:r w:rsidRPr="00B3229E">
        <w:t>e phát tán gene chuyển vào tự nhiên.</w:t>
      </w:r>
    </w:p>
    <w:p w14:paraId="66CF679D" w14:textId="77777777" w:rsidR="00BC5ABC" w:rsidRPr="00B3229E" w:rsidRDefault="00AF464C" w:rsidP="007F6151">
      <w:pPr>
        <w:pStyle w:val="Normal51"/>
        <w:jc w:val="both"/>
      </w:pPr>
      <w:r w:rsidRPr="00B3229E">
        <w:rPr>
          <w:b/>
        </w:rPr>
        <w:t xml:space="preserve">    B. </w:t>
      </w:r>
      <w:r w:rsidRPr="00B3229E">
        <w:t>Sinh vật biến đổi gene làm giảm đa dạng sinh học.</w:t>
      </w:r>
    </w:p>
    <w:p w14:paraId="3DC6E726" w14:textId="77777777" w:rsidR="00BC5ABC" w:rsidRPr="00B3229E" w:rsidRDefault="00AF464C" w:rsidP="007F6151">
      <w:pPr>
        <w:pStyle w:val="Normal52"/>
        <w:jc w:val="both"/>
      </w:pPr>
      <w:r w:rsidRPr="00B3229E">
        <w:rPr>
          <w:b/>
        </w:rPr>
        <w:t xml:space="preserve">    C. </w:t>
      </w:r>
      <w:r w:rsidRPr="00B3229E">
        <w:t>Sinh vật biến đổi gene làm tăng nguy cơ gây ô nhiễm môi trường.</w:t>
      </w:r>
    </w:p>
    <w:p w14:paraId="129E72FA" w14:textId="77777777" w:rsidR="00BC5ABC" w:rsidRPr="00B3229E" w:rsidRDefault="00AF464C" w:rsidP="0045605B">
      <w:pPr>
        <w:pStyle w:val="Normal53"/>
      </w:pPr>
      <w:r w:rsidRPr="00B3229E">
        <w:rPr>
          <w:b/>
        </w:rPr>
        <w:t xml:space="preserve">    D. </w:t>
      </w:r>
      <w:r w:rsidRPr="00B3229E">
        <w:t>Sinh vật biến đổi gene làm tăng nguy cơ gây bệnh ở người.</w:t>
      </w:r>
    </w:p>
    <w:p w14:paraId="63AD8FF3" w14:textId="77777777" w:rsidR="0045605B" w:rsidRPr="00B3229E" w:rsidRDefault="00AF464C" w:rsidP="0045605B">
      <w:pPr>
        <w:pStyle w:val="Normal54"/>
        <w:spacing w:line="288" w:lineRule="auto"/>
        <w:rPr>
          <w:lang w:val="pt-BR"/>
        </w:rPr>
      </w:pPr>
      <w:r w:rsidRPr="00B3229E">
        <w:rPr>
          <w:b/>
        </w:rPr>
        <w:t xml:space="preserve">Câu 11: </w:t>
      </w:r>
      <w:r w:rsidRPr="00B3229E">
        <w:rPr>
          <w:lang w:val="pt-BR"/>
        </w:rPr>
        <w:t>Sơ đồ sau mô tả mộ</w:t>
      </w:r>
      <w:r w:rsidRPr="00B3229E">
        <w:rPr>
          <w:lang w:val="pt-BR"/>
        </w:rPr>
        <w:t>t gene nằm trong ti thể gây ra chứng động kinh do một đột biến điểm. Biết rằng người màu trắng là bình thường, còn người tô đen mắc chứng động kinh. Theo lý thuyết, hình số mấy mô tả đúng sự di truyền về tính trạng bệnh này?</w:t>
      </w:r>
    </w:p>
    <w:p w14:paraId="147840C9" w14:textId="77777777" w:rsidR="00BC5ABC" w:rsidRPr="00B3229E" w:rsidRDefault="00AF464C" w:rsidP="0045605B">
      <w:pPr>
        <w:pStyle w:val="Normal55"/>
        <w:spacing w:line="288" w:lineRule="auto"/>
        <w:rPr>
          <w:b/>
        </w:rPr>
      </w:pPr>
      <w:r w:rsidRPr="00B3229E">
        <w:rPr>
          <w:noProof/>
        </w:rPr>
        <mc:AlternateContent>
          <mc:Choice Requires="wps">
            <w:drawing>
              <wp:anchor distT="0" distB="0" distL="114300" distR="114300" simplePos="0" relativeHeight="251662336" behindDoc="0" locked="0" layoutInCell="1" allowOverlap="1" wp14:anchorId="07C1E39A" wp14:editId="3445440B">
                <wp:simplePos x="0" y="0"/>
                <wp:positionH relativeFrom="column">
                  <wp:posOffset>3457315</wp:posOffset>
                </wp:positionH>
                <wp:positionV relativeFrom="paragraph">
                  <wp:posOffset>165215</wp:posOffset>
                </wp:positionV>
                <wp:extent cx="1094282" cy="903844"/>
                <wp:effectExtent l="0" t="0" r="10795" b="10795"/>
                <wp:wrapNone/>
                <wp:docPr id="695561736" name="Text Box 1"/>
                <wp:cNvGraphicFramePr/>
                <a:graphic xmlns:a="http://schemas.openxmlformats.org/drawingml/2006/main">
                  <a:graphicData uri="http://schemas.microsoft.com/office/word/2010/wordprocessingShape">
                    <wps:wsp>
                      <wps:cNvSpPr txBox="1"/>
                      <wps:spPr>
                        <a:xfrm>
                          <a:off x="0" y="0"/>
                          <a:ext cx="1094282" cy="903844"/>
                        </a:xfrm>
                        <a:prstGeom prst="rect">
                          <a:avLst/>
                        </a:prstGeom>
                        <a:solidFill>
                          <a:schemeClr val="lt1"/>
                        </a:solidFill>
                        <a:ln w="6350">
                          <a:solidFill>
                            <a:prstClr val="black"/>
                          </a:solidFill>
                        </a:ln>
                      </wps:spPr>
                      <wps:txbx>
                        <w:txbxContent>
                          <w:p w14:paraId="2C6848F9" w14:textId="77777777" w:rsidR="0045605B" w:rsidRPr="00FF595A" w:rsidRDefault="00AF464C" w:rsidP="0045605B">
                            <w:pPr>
                              <w:pStyle w:val="Normal55"/>
                            </w:pPr>
                            <w:r w:rsidRPr="00FF595A">
                              <w:t xml:space="preserve">Nữ: </w:t>
                            </w:r>
                            <w:r w:rsidRPr="00FF595A">
                              <w:rPr>
                                <w:noProof/>
                              </w:rPr>
                              <w:drawing>
                                <wp:inline distT="0" distB="0" distL="0" distR="0" wp14:anchorId="1D63FD50" wp14:editId="1FF99EEF">
                                  <wp:extent cx="357354" cy="279816"/>
                                  <wp:effectExtent l="0" t="0" r="5080" b="6350"/>
                                  <wp:docPr id="1396199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56389" name=""/>
                                          <pic:cNvPicPr/>
                                        </pic:nvPicPr>
                                        <pic:blipFill>
                                          <a:blip r:embed="rId8"/>
                                          <a:stretch>
                                            <a:fillRect/>
                                          </a:stretch>
                                        </pic:blipFill>
                                        <pic:spPr>
                                          <a:xfrm>
                                            <a:off x="0" y="0"/>
                                            <a:ext cx="384177" cy="300819"/>
                                          </a:xfrm>
                                          <a:prstGeom prst="rect">
                                            <a:avLst/>
                                          </a:prstGeom>
                                        </pic:spPr>
                                      </pic:pic>
                                    </a:graphicData>
                                  </a:graphic>
                                </wp:inline>
                              </w:drawing>
                            </w:r>
                          </w:p>
                          <w:p w14:paraId="37C44ACE" w14:textId="77777777" w:rsidR="0045605B" w:rsidRDefault="0045605B" w:rsidP="0045605B">
                            <w:pPr>
                              <w:pStyle w:val="Normal55"/>
                            </w:pPr>
                          </w:p>
                          <w:p w14:paraId="00768C38" w14:textId="77777777" w:rsidR="0045605B" w:rsidRPr="00FF595A" w:rsidRDefault="00AF464C" w:rsidP="0045605B">
                            <w:pPr>
                              <w:pStyle w:val="Normal55"/>
                            </w:pPr>
                            <w:r w:rsidRPr="00FF595A">
                              <w:t xml:space="preserve">Nam:  </w:t>
                            </w:r>
                            <w:r w:rsidRPr="00FF595A">
                              <w:rPr>
                                <w:noProof/>
                              </w:rPr>
                              <w:drawing>
                                <wp:inline distT="0" distB="0" distL="0" distR="0" wp14:anchorId="46530B7E" wp14:editId="7AECC45A">
                                  <wp:extent cx="289810" cy="259977"/>
                                  <wp:effectExtent l="0" t="0" r="0" b="6985"/>
                                  <wp:docPr id="131605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00351" name=""/>
                                          <pic:cNvPicPr/>
                                        </pic:nvPicPr>
                                        <pic:blipFill>
                                          <a:blip r:embed="rId9"/>
                                          <a:stretch>
                                            <a:fillRect/>
                                          </a:stretch>
                                        </pic:blipFill>
                                        <pic:spPr>
                                          <a:xfrm>
                                            <a:off x="0" y="0"/>
                                            <a:ext cx="314162" cy="281822"/>
                                          </a:xfrm>
                                          <a:prstGeom prst="rect">
                                            <a:avLst/>
                                          </a:prstGeom>
                                        </pic:spPr>
                                      </pic:pic>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2.25pt;margin-top:13pt;width:86.15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" fillcolor="white [3201]" strokeweight=".5pt">
                <v:textbox>
                  <w:txbxContent>
                    <w:p w14:paraId="2C6848F9" w14:textId="77777777" w:rsidR="0045605B" w:rsidRPr="00FF595A" w:rsidRDefault="00AF464C" w:rsidP="0045605B">
                      <w:pPr>
                        <w:pStyle w:val="Normal55"/>
                      </w:pPr>
                      <w:r w:rsidRPr="00FF595A">
                        <w:t xml:space="preserve">Nữ: </w:t>
                      </w:r>
                      <w:r w:rsidRPr="00FF595A">
                        <w:rPr>
                          <w:noProof/>
                        </w:rPr>
                        <w:drawing>
                          <wp:inline distT="0" distB="0" distL="0" distR="0" wp14:anchorId="1D63FD50" wp14:editId="1FF99EEF">
                            <wp:extent cx="357354" cy="279816"/>
                            <wp:effectExtent l="0" t="0" r="5080" b="6350"/>
                            <wp:docPr id="1396199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56389" name=""/>
                                    <pic:cNvPicPr/>
                                  </pic:nvPicPr>
                                  <pic:blipFill>
                                    <a:blip r:embed="rId8"/>
                                    <a:stretch>
                                      <a:fillRect/>
                                    </a:stretch>
                                  </pic:blipFill>
                                  <pic:spPr>
                                    <a:xfrm>
                                      <a:off x="0" y="0"/>
                                      <a:ext cx="384177" cy="300819"/>
                                    </a:xfrm>
                                    <a:prstGeom prst="rect">
                                      <a:avLst/>
                                    </a:prstGeom>
                                  </pic:spPr>
                                </pic:pic>
                              </a:graphicData>
                            </a:graphic>
                          </wp:inline>
                        </w:drawing>
                      </w:r>
                    </w:p>
                    <w:p w14:paraId="37C44ACE" w14:textId="77777777" w:rsidR="0045605B" w:rsidRDefault="0045605B" w:rsidP="0045605B">
                      <w:pPr>
                        <w:pStyle w:val="Normal55"/>
                      </w:pPr>
                    </w:p>
                    <w:p w14:paraId="00768C38" w14:textId="77777777" w:rsidR="0045605B" w:rsidRPr="00FF595A" w:rsidRDefault="00AF464C" w:rsidP="0045605B">
                      <w:pPr>
                        <w:pStyle w:val="Normal55"/>
                      </w:pPr>
                      <w:r w:rsidRPr="00FF595A">
                        <w:t xml:space="preserve">Nam:  </w:t>
                      </w:r>
                      <w:r w:rsidRPr="00FF595A">
                        <w:rPr>
                          <w:noProof/>
                        </w:rPr>
                        <w:drawing>
                          <wp:inline distT="0" distB="0" distL="0" distR="0" wp14:anchorId="46530B7E" wp14:editId="7AECC45A">
                            <wp:extent cx="289810" cy="259977"/>
                            <wp:effectExtent l="0" t="0" r="0" b="6985"/>
                            <wp:docPr id="131605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00351" name=""/>
                                    <pic:cNvPicPr/>
                                  </pic:nvPicPr>
                                  <pic:blipFill>
                                    <a:blip r:embed="rId9"/>
                                    <a:stretch>
                                      <a:fillRect/>
                                    </a:stretch>
                                  </pic:blipFill>
                                  <pic:spPr>
                                    <a:xfrm>
                                      <a:off x="0" y="0"/>
                                      <a:ext cx="314162" cy="281822"/>
                                    </a:xfrm>
                                    <a:prstGeom prst="rect">
                                      <a:avLst/>
                                    </a:prstGeom>
                                  </pic:spPr>
                                </pic:pic>
                              </a:graphicData>
                            </a:graphic>
                          </wp:inline>
                        </w:drawing>
                      </w:r>
                    </w:p>
                  </w:txbxContent>
                </v:textbox>
              </v:shape>
            </w:pict>
          </mc:Fallback>
        </mc:AlternateContent>
      </w:r>
      <w:r w:rsidRPr="00B3229E">
        <w:rPr>
          <w:noProof/>
        </w:rPr>
        <w:drawing>
          <wp:inline distT="0" distB="0" distL="0" distR="0" wp14:anchorId="60501D35" wp14:editId="7C7D5178">
            <wp:extent cx="3143250" cy="1231900"/>
            <wp:effectExtent l="0" t="0" r="0" b="6350"/>
            <wp:docPr id="848019616" name="Picture 84801961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60442" name="Picture 93"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43250" cy="1231900"/>
                    </a:xfrm>
                    <a:prstGeom prst="rect">
                      <a:avLst/>
                    </a:prstGeom>
                    <a:noFill/>
                    <a:ln>
                      <a:noFill/>
                    </a:ln>
                  </pic:spPr>
                </pic:pic>
              </a:graphicData>
            </a:graphic>
          </wp:inline>
        </w:drawing>
      </w:r>
    </w:p>
    <w:p w14:paraId="645A1AE3" w14:textId="77777777" w:rsidR="00BC5ABC" w:rsidRPr="00B3229E" w:rsidRDefault="00AF464C" w:rsidP="007F6151">
      <w:pPr>
        <w:pStyle w:val="Normal56"/>
        <w:tabs>
          <w:tab w:val="left" w:pos="2500"/>
          <w:tab w:val="left" w:pos="5000"/>
          <w:tab w:val="left" w:pos="7500"/>
        </w:tabs>
        <w:jc w:val="both"/>
      </w:pPr>
      <w:r w:rsidRPr="00B3229E">
        <w:rPr>
          <w:b/>
        </w:rPr>
        <w:t xml:space="preserve">    A. </w:t>
      </w:r>
      <w:r w:rsidRPr="00B3229E">
        <w:t>Hình</w:t>
      </w:r>
      <w:r w:rsidRPr="00B3229E">
        <w:t xml:space="preserve"> 1.</w:t>
      </w:r>
      <w:r w:rsidRPr="00B3229E">
        <w:tab/>
      </w:r>
      <w:r w:rsidRPr="00B3229E">
        <w:rPr>
          <w:b/>
        </w:rPr>
        <w:t xml:space="preserve">    B. </w:t>
      </w:r>
      <w:r w:rsidRPr="00B3229E">
        <w:t>Hình 3.</w:t>
      </w:r>
      <w:r w:rsidRPr="00B3229E">
        <w:tab/>
      </w:r>
      <w:r w:rsidRPr="00B3229E">
        <w:rPr>
          <w:b/>
        </w:rPr>
        <w:t xml:space="preserve">    C. </w:t>
      </w:r>
      <w:r w:rsidRPr="00B3229E">
        <w:t>Hình 2.</w:t>
      </w:r>
      <w:r w:rsidRPr="00B3229E">
        <w:tab/>
      </w:r>
      <w:r w:rsidRPr="00B3229E">
        <w:rPr>
          <w:b/>
        </w:rPr>
        <w:t xml:space="preserve">    D. </w:t>
      </w:r>
      <w:r w:rsidRPr="00B3229E">
        <w:t>Hình 4.</w:t>
      </w:r>
    </w:p>
    <w:p w14:paraId="6FC65552" w14:textId="77777777" w:rsidR="00C86DC2" w:rsidRPr="00B3229E" w:rsidRDefault="00AF464C" w:rsidP="00C86DC2">
      <w:pPr>
        <w:pStyle w:val="Normal57"/>
      </w:pPr>
      <w:r w:rsidRPr="00B3229E">
        <w:rPr>
          <w:b/>
        </w:rPr>
        <w:lastRenderedPageBreak/>
        <w:t xml:space="preserve">Câu 12: </w:t>
      </w:r>
      <w:r w:rsidRPr="00B3229E">
        <w:t>Nghiên cứu ở ruồi giấm, các nhà khoa học đã ghi nhận được tần số trao đổi chéo giữa 3 locus gene ở bảng dưới đây:</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4"/>
        <w:gridCol w:w="3969"/>
      </w:tblGrid>
      <w:tr w:rsidR="00B3229E" w:rsidRPr="00B3229E" w14:paraId="290F9A95" w14:textId="77777777" w:rsidTr="001E3C7D">
        <w:tc>
          <w:tcPr>
            <w:tcW w:w="4954" w:type="dxa"/>
            <w:tcBorders>
              <w:top w:val="single" w:sz="6" w:space="0" w:color="000000"/>
              <w:left w:val="single" w:sz="6" w:space="0" w:color="000000"/>
              <w:bottom w:val="single" w:sz="6" w:space="0" w:color="000000"/>
              <w:right w:val="single" w:sz="6" w:space="0" w:color="000000"/>
            </w:tcBorders>
            <w:vAlign w:val="center"/>
            <w:hideMark/>
          </w:tcPr>
          <w:p w14:paraId="26C42958" w14:textId="77777777" w:rsidR="00C86DC2" w:rsidRPr="00B3229E" w:rsidRDefault="00AF464C" w:rsidP="00C86DC2">
            <w:pPr>
              <w:pStyle w:val="Normal58"/>
            </w:pPr>
            <w:r w:rsidRPr="00B3229E">
              <w:t xml:space="preserve">Gene </w:t>
            </w:r>
          </w:p>
        </w:tc>
        <w:tc>
          <w:tcPr>
            <w:tcW w:w="3969" w:type="dxa"/>
            <w:tcBorders>
              <w:top w:val="single" w:sz="6" w:space="0" w:color="000000"/>
              <w:left w:val="single" w:sz="6" w:space="0" w:color="000000"/>
              <w:bottom w:val="single" w:sz="6" w:space="0" w:color="000000"/>
              <w:right w:val="single" w:sz="6" w:space="0" w:color="000000"/>
            </w:tcBorders>
            <w:vAlign w:val="center"/>
            <w:hideMark/>
          </w:tcPr>
          <w:p w14:paraId="4E72E6DD" w14:textId="77777777" w:rsidR="00C86DC2" w:rsidRPr="00B3229E" w:rsidRDefault="00AF464C" w:rsidP="00C86DC2">
            <w:pPr>
              <w:pStyle w:val="Normal58"/>
            </w:pPr>
            <w:r w:rsidRPr="00B3229E">
              <w:t>Tần số trao đổi chéo (%)</w:t>
            </w:r>
          </w:p>
        </w:tc>
      </w:tr>
      <w:tr w:rsidR="00B3229E" w:rsidRPr="00B3229E" w14:paraId="55056194" w14:textId="77777777" w:rsidTr="001E3C7D">
        <w:tc>
          <w:tcPr>
            <w:tcW w:w="4954" w:type="dxa"/>
            <w:tcBorders>
              <w:top w:val="single" w:sz="6" w:space="0" w:color="000000"/>
              <w:left w:val="single" w:sz="6" w:space="0" w:color="000000"/>
              <w:bottom w:val="single" w:sz="6" w:space="0" w:color="000000"/>
              <w:right w:val="single" w:sz="6" w:space="0" w:color="000000"/>
            </w:tcBorders>
            <w:vAlign w:val="center"/>
            <w:hideMark/>
          </w:tcPr>
          <w:p w14:paraId="56AA07FD" w14:textId="77777777" w:rsidR="00C86DC2" w:rsidRPr="00B3229E" w:rsidRDefault="00AF464C" w:rsidP="00C86DC2">
            <w:pPr>
              <w:pStyle w:val="Normal58"/>
            </w:pPr>
            <w:r w:rsidRPr="00B3229E">
              <w:t xml:space="preserve">Pr và b </w:t>
            </w:r>
          </w:p>
        </w:tc>
        <w:tc>
          <w:tcPr>
            <w:tcW w:w="3969" w:type="dxa"/>
            <w:tcBorders>
              <w:top w:val="single" w:sz="6" w:space="0" w:color="000000"/>
              <w:left w:val="single" w:sz="6" w:space="0" w:color="000000"/>
              <w:bottom w:val="single" w:sz="6" w:space="0" w:color="000000"/>
              <w:right w:val="single" w:sz="6" w:space="0" w:color="000000"/>
            </w:tcBorders>
            <w:vAlign w:val="center"/>
            <w:hideMark/>
          </w:tcPr>
          <w:p w14:paraId="54016826" w14:textId="77777777" w:rsidR="00C86DC2" w:rsidRPr="00B3229E" w:rsidRDefault="00AF464C" w:rsidP="00C86DC2">
            <w:pPr>
              <w:pStyle w:val="Normal58"/>
            </w:pPr>
            <w:r w:rsidRPr="00B3229E">
              <w:t>6,1</w:t>
            </w:r>
          </w:p>
        </w:tc>
      </w:tr>
      <w:tr w:rsidR="00B3229E" w:rsidRPr="00B3229E" w14:paraId="3B120B8A" w14:textId="77777777" w:rsidTr="001E3C7D">
        <w:tc>
          <w:tcPr>
            <w:tcW w:w="4954" w:type="dxa"/>
            <w:tcBorders>
              <w:top w:val="single" w:sz="6" w:space="0" w:color="000000"/>
              <w:left w:val="single" w:sz="6" w:space="0" w:color="000000"/>
              <w:bottom w:val="single" w:sz="6" w:space="0" w:color="000000"/>
              <w:right w:val="single" w:sz="6" w:space="0" w:color="000000"/>
            </w:tcBorders>
            <w:vAlign w:val="center"/>
            <w:hideMark/>
          </w:tcPr>
          <w:p w14:paraId="4A7D5A8F" w14:textId="77777777" w:rsidR="00C86DC2" w:rsidRPr="00B3229E" w:rsidRDefault="00AF464C" w:rsidP="00C86DC2">
            <w:pPr>
              <w:pStyle w:val="Normal58"/>
            </w:pPr>
            <w:r w:rsidRPr="00B3229E">
              <w:t xml:space="preserve">Pr và Vg </w:t>
            </w:r>
          </w:p>
        </w:tc>
        <w:tc>
          <w:tcPr>
            <w:tcW w:w="3969" w:type="dxa"/>
            <w:tcBorders>
              <w:top w:val="single" w:sz="6" w:space="0" w:color="000000"/>
              <w:left w:val="single" w:sz="6" w:space="0" w:color="000000"/>
              <w:bottom w:val="single" w:sz="6" w:space="0" w:color="000000"/>
              <w:right w:val="single" w:sz="6" w:space="0" w:color="000000"/>
            </w:tcBorders>
            <w:vAlign w:val="center"/>
            <w:hideMark/>
          </w:tcPr>
          <w:p w14:paraId="4607FA17" w14:textId="77777777" w:rsidR="00C86DC2" w:rsidRPr="00B3229E" w:rsidRDefault="00AF464C" w:rsidP="00C86DC2">
            <w:pPr>
              <w:pStyle w:val="Normal58"/>
            </w:pPr>
            <w:r w:rsidRPr="00B3229E">
              <w:t>10,2</w:t>
            </w:r>
          </w:p>
        </w:tc>
      </w:tr>
      <w:tr w:rsidR="00B3229E" w:rsidRPr="00B3229E" w14:paraId="2B1AE017" w14:textId="77777777" w:rsidTr="001E3C7D">
        <w:tc>
          <w:tcPr>
            <w:tcW w:w="4954" w:type="dxa"/>
            <w:tcBorders>
              <w:top w:val="single" w:sz="6" w:space="0" w:color="000000"/>
              <w:left w:val="single" w:sz="6" w:space="0" w:color="000000"/>
              <w:bottom w:val="single" w:sz="6" w:space="0" w:color="000000"/>
              <w:right w:val="single" w:sz="6" w:space="0" w:color="000000"/>
            </w:tcBorders>
            <w:vAlign w:val="center"/>
            <w:hideMark/>
          </w:tcPr>
          <w:p w14:paraId="3E51760A" w14:textId="77777777" w:rsidR="00C86DC2" w:rsidRPr="00B3229E" w:rsidRDefault="00AF464C" w:rsidP="00C86DC2">
            <w:pPr>
              <w:pStyle w:val="Normal58"/>
            </w:pPr>
            <w:r w:rsidRPr="00B3229E">
              <w:t xml:space="preserve">b và Vg </w:t>
            </w:r>
          </w:p>
        </w:tc>
        <w:tc>
          <w:tcPr>
            <w:tcW w:w="3969" w:type="dxa"/>
            <w:tcBorders>
              <w:top w:val="single" w:sz="6" w:space="0" w:color="000000"/>
              <w:left w:val="single" w:sz="6" w:space="0" w:color="000000"/>
              <w:bottom w:val="single" w:sz="6" w:space="0" w:color="000000"/>
              <w:right w:val="single" w:sz="6" w:space="0" w:color="000000"/>
            </w:tcBorders>
            <w:vAlign w:val="center"/>
            <w:hideMark/>
          </w:tcPr>
          <w:p w14:paraId="562A2D5B" w14:textId="77777777" w:rsidR="00C86DC2" w:rsidRPr="00B3229E" w:rsidRDefault="00AF464C" w:rsidP="00C86DC2">
            <w:pPr>
              <w:pStyle w:val="Normal58"/>
            </w:pPr>
            <w:r w:rsidRPr="00B3229E">
              <w:t>16,3</w:t>
            </w:r>
          </w:p>
        </w:tc>
      </w:tr>
    </w:tbl>
    <w:p w14:paraId="411398A3" w14:textId="77777777" w:rsidR="00BC5ABC" w:rsidRPr="00B3229E" w:rsidRDefault="00AF464C" w:rsidP="00C86DC2">
      <w:pPr>
        <w:pStyle w:val="Normal59"/>
      </w:pPr>
      <w:r w:rsidRPr="00B3229E">
        <w:t xml:space="preserve">Từ bảng </w:t>
      </w:r>
      <w:r w:rsidRPr="00B3229E">
        <w:t>kết quả này, trình tự nào sau đây phản ánh chính xác bản đồ chứa 3 gene này?</w:t>
      </w:r>
    </w:p>
    <w:p w14:paraId="27D38D97" w14:textId="77777777" w:rsidR="00BC5ABC" w:rsidRPr="00B3229E" w:rsidRDefault="00AF464C" w:rsidP="00C86DC2">
      <w:pPr>
        <w:pStyle w:val="Normal60"/>
        <w:tabs>
          <w:tab w:val="left" w:pos="2500"/>
          <w:tab w:val="left" w:pos="5000"/>
          <w:tab w:val="left" w:pos="7500"/>
        </w:tabs>
      </w:pPr>
      <w:r w:rsidRPr="00B3229E">
        <w:rPr>
          <w:b/>
        </w:rPr>
        <w:t xml:space="preserve">    A. </w:t>
      </w:r>
      <w:r w:rsidRPr="00B3229E">
        <w:t>Pr – b – Vg.</w:t>
      </w:r>
      <w:r w:rsidRPr="00B3229E">
        <w:tab/>
      </w:r>
      <w:r w:rsidRPr="00B3229E">
        <w:rPr>
          <w:b/>
        </w:rPr>
        <w:t xml:space="preserve">    B. </w:t>
      </w:r>
      <w:r w:rsidRPr="00B3229E">
        <w:t>b – Vg – Pr.</w:t>
      </w:r>
      <w:r w:rsidRPr="00B3229E">
        <w:tab/>
      </w:r>
      <w:r w:rsidRPr="00B3229E">
        <w:rPr>
          <w:b/>
        </w:rPr>
        <w:t xml:space="preserve">    C. </w:t>
      </w:r>
      <w:r w:rsidRPr="00B3229E">
        <w:t>b – Pr – Vg.</w:t>
      </w:r>
      <w:r w:rsidRPr="00B3229E">
        <w:tab/>
      </w:r>
      <w:r w:rsidRPr="00B3229E">
        <w:rPr>
          <w:b/>
        </w:rPr>
        <w:t xml:space="preserve">    D. </w:t>
      </w:r>
      <w:r w:rsidRPr="00B3229E">
        <w:t>Pr – Vg – b.</w:t>
      </w:r>
    </w:p>
    <w:p w14:paraId="79EBB4AA" w14:textId="77777777" w:rsidR="00C86DC2" w:rsidRPr="00B3229E" w:rsidRDefault="00AF464C" w:rsidP="00C86DC2">
      <w:pPr>
        <w:pStyle w:val="Normal61"/>
        <w:jc w:val="both"/>
        <w:rPr>
          <w:bCs/>
        </w:rPr>
      </w:pPr>
      <w:r w:rsidRPr="00B3229E">
        <w:rPr>
          <w:b/>
        </w:rPr>
        <w:t xml:space="preserve">Câu 13: </w:t>
      </w:r>
      <w:r w:rsidRPr="00B3229E">
        <w:rPr>
          <w:bCs/>
          <w:spacing w:val="-6"/>
        </w:rPr>
        <w:t xml:space="preserve">Sơ đồ phả hệ sau, </w:t>
      </w:r>
      <w:r w:rsidRPr="00B3229E">
        <w:rPr>
          <w:bCs/>
          <w:spacing w:val="-6"/>
          <w:lang w:val="vi-VN"/>
        </w:rPr>
        <w:t xml:space="preserve">mô tả sự di truyền của một bệnh hiếm gặp ở người. Biết rằng không có đột </w:t>
      </w:r>
      <w:r w:rsidRPr="00B3229E">
        <w:rPr>
          <w:bCs/>
          <w:spacing w:val="-6"/>
          <w:lang w:val="vi-VN"/>
        </w:rPr>
        <w:t>biến mới phát sinh.</w:t>
      </w:r>
      <w:r w:rsidRPr="00B3229E">
        <w:rPr>
          <w:bCs/>
          <w:lang w:val="vi-VN"/>
        </w:rPr>
        <w:t xml:space="preserve"> Giả sử quần thể người trong trường hợp này đạt trạng thái cân bằng Hardy-Weinberg, người bệnh được tìm thấy với tần suất xấp xỉ 1/3200. Một người đàn ông bình thường trong quần thể trên kết hôn với người phụ nữ III-5. Xác suất cặp vợ ch</w:t>
      </w:r>
      <w:r w:rsidRPr="00B3229E">
        <w:rPr>
          <w:bCs/>
          <w:lang w:val="vi-VN"/>
        </w:rPr>
        <w:t xml:space="preserve">ồng này sinh con mắc bệnh là bao nhiêu? </w:t>
      </w:r>
    </w:p>
    <w:p w14:paraId="627EE3A7" w14:textId="77777777" w:rsidR="00BC5ABC" w:rsidRPr="00B3229E" w:rsidRDefault="00AF464C" w:rsidP="007F6151">
      <w:pPr>
        <w:pStyle w:val="Normal62"/>
        <w:jc w:val="both"/>
      </w:pPr>
      <w:r w:rsidRPr="00B3229E">
        <w:rPr>
          <w:i/>
          <w:iCs/>
          <w:noProof/>
        </w:rPr>
        <w:drawing>
          <wp:inline distT="0" distB="0" distL="0" distR="0" wp14:anchorId="6EAB52EA" wp14:editId="3D98D19F">
            <wp:extent cx="5526373" cy="1628775"/>
            <wp:effectExtent l="0" t="0" r="0" b="0"/>
            <wp:docPr id="204640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69591" name=""/>
                    <pic:cNvPicPr/>
                  </pic:nvPicPr>
                  <pic:blipFill>
                    <a:blip r:embed="rId11"/>
                    <a:stretch>
                      <a:fillRect/>
                    </a:stretch>
                  </pic:blipFill>
                  <pic:spPr>
                    <a:xfrm>
                      <a:off x="0" y="0"/>
                      <a:ext cx="5535891" cy="1631580"/>
                    </a:xfrm>
                    <a:prstGeom prst="rect">
                      <a:avLst/>
                    </a:prstGeom>
                  </pic:spPr>
                </pic:pic>
              </a:graphicData>
            </a:graphic>
          </wp:inline>
        </w:drawing>
      </w:r>
    </w:p>
    <w:p w14:paraId="5A01BEDB" w14:textId="70E0B8F5" w:rsidR="00BC5ABC" w:rsidRPr="00B3229E" w:rsidRDefault="00AF464C" w:rsidP="00F35738">
      <w:pPr>
        <w:pStyle w:val="Normal63"/>
        <w:jc w:val="both"/>
        <w:rPr>
          <w:bCs/>
        </w:rPr>
      </w:pPr>
      <w:r w:rsidRPr="00B3229E">
        <w:rPr>
          <w:b/>
        </w:rPr>
        <w:t xml:space="preserve">    A. </w:t>
      </w:r>
      <w:r w:rsidRPr="00B3229E">
        <w:rPr>
          <w:bCs/>
        </w:rPr>
        <w:t>0,0053.</w:t>
      </w:r>
      <w:r w:rsidR="00F35738" w:rsidRPr="00B3229E">
        <w:rPr>
          <w:bCs/>
        </w:rPr>
        <w:t xml:space="preserve">                  </w:t>
      </w:r>
      <w:r w:rsidRPr="00B3229E">
        <w:rPr>
          <w:b/>
        </w:rPr>
        <w:t xml:space="preserve">B. </w:t>
      </w:r>
      <w:r w:rsidRPr="00B3229E">
        <w:rPr>
          <w:bCs/>
        </w:rPr>
        <w:t xml:space="preserve">0,0005.                                </w:t>
      </w:r>
      <w:r w:rsidRPr="00B3229E">
        <w:rPr>
          <w:b/>
        </w:rPr>
        <w:t xml:space="preserve"> C. </w:t>
      </w:r>
      <w:r w:rsidRPr="00B3229E">
        <w:rPr>
          <w:bCs/>
        </w:rPr>
        <w:t xml:space="preserve">0,0058.                      </w:t>
      </w:r>
      <w:r w:rsidRPr="00B3229E">
        <w:rPr>
          <w:b/>
        </w:rPr>
        <w:t xml:space="preserve">  D. </w:t>
      </w:r>
      <w:r w:rsidRPr="00B3229E">
        <w:rPr>
          <w:bCs/>
        </w:rPr>
        <w:t xml:space="preserve">0,0055.                       </w:t>
      </w:r>
    </w:p>
    <w:p w14:paraId="1003ADE1" w14:textId="77777777" w:rsidR="00BC5ABC" w:rsidRPr="00B3229E" w:rsidRDefault="00AF464C" w:rsidP="001332F9">
      <w:pPr>
        <w:pStyle w:val="Normal67"/>
        <w:spacing w:line="288" w:lineRule="auto"/>
        <w:jc w:val="both"/>
      </w:pPr>
      <w:r w:rsidRPr="00B3229E">
        <w:rPr>
          <w:b/>
        </w:rPr>
        <w:t xml:space="preserve">Câu 14: </w:t>
      </w:r>
      <w:r w:rsidRPr="00B3229E">
        <w:t>Các nhà khoa học sử dụng mô tách từ cây chuối có kiểu gene AaB</w:t>
      </w:r>
      <w:r w:rsidRPr="00B3229E">
        <w:t>b vào nhân giống bằng phương pháp nuôi cấy mô tế bào thực vật tạo ra được 1000 cây con. Biết không có đột biến xảy ra. Các cây con tạo ra có tối đa bao nhiêu loại kiểu gene?</w:t>
      </w:r>
    </w:p>
    <w:p w14:paraId="78324DCD" w14:textId="77777777" w:rsidR="00BC5ABC" w:rsidRPr="00B3229E" w:rsidRDefault="00AF464C" w:rsidP="007F6151">
      <w:pPr>
        <w:pStyle w:val="Normal68"/>
        <w:tabs>
          <w:tab w:val="left" w:pos="2500"/>
          <w:tab w:val="left" w:pos="5000"/>
          <w:tab w:val="left" w:pos="7500"/>
        </w:tabs>
        <w:jc w:val="both"/>
      </w:pPr>
      <w:r w:rsidRPr="00B3229E">
        <w:rPr>
          <w:b/>
        </w:rPr>
        <w:t xml:space="preserve">    A. </w:t>
      </w:r>
      <w:r w:rsidRPr="00B3229E">
        <w:t>1.</w:t>
      </w:r>
      <w:r w:rsidRPr="00B3229E">
        <w:tab/>
      </w:r>
      <w:r w:rsidRPr="00B3229E">
        <w:rPr>
          <w:b/>
        </w:rPr>
        <w:t xml:space="preserve">    B. </w:t>
      </w:r>
      <w:r w:rsidRPr="00B3229E">
        <w:t>3.</w:t>
      </w:r>
      <w:r w:rsidRPr="00B3229E">
        <w:tab/>
      </w:r>
      <w:r w:rsidRPr="00B3229E">
        <w:rPr>
          <w:b/>
        </w:rPr>
        <w:t xml:space="preserve">    C. </w:t>
      </w:r>
      <w:r w:rsidRPr="00B3229E">
        <w:t>2.</w:t>
      </w:r>
      <w:r w:rsidRPr="00B3229E">
        <w:tab/>
      </w:r>
      <w:r w:rsidRPr="00B3229E">
        <w:rPr>
          <w:b/>
        </w:rPr>
        <w:t xml:space="preserve">    D. </w:t>
      </w:r>
      <w:r w:rsidRPr="00B3229E">
        <w:t>4.</w:t>
      </w:r>
    </w:p>
    <w:p w14:paraId="3CDFB319" w14:textId="77777777" w:rsidR="001332F9" w:rsidRPr="00B3229E" w:rsidRDefault="00AF464C" w:rsidP="001332F9">
      <w:pPr>
        <w:pStyle w:val="Normal69"/>
        <w:jc w:val="both"/>
      </w:pPr>
      <w:r w:rsidRPr="00B3229E">
        <w:rPr>
          <w:b/>
        </w:rPr>
        <w:t xml:space="preserve">Câu 15: </w:t>
      </w:r>
      <w:r w:rsidRPr="00B3229E">
        <w:t xml:space="preserve">Vào năm 1910, Thomas Hunt Morgan </w:t>
      </w:r>
      <w:r w:rsidRPr="00B3229E">
        <w:t>đã tiến hành các thí nghiệm trên loài ruồi giấm nhằm nghiên cứu quy luật di truyền của màu mắt. Khi lai ruồi đực có mắt trắng với ruồi cái mắt đỏ, ông nhận thấy ở thế hệ F</w:t>
      </w:r>
      <w:r w:rsidRPr="00B3229E">
        <w:rPr>
          <w:vertAlign w:val="subscript"/>
        </w:rPr>
        <w:t>1</w:t>
      </w:r>
      <w:r w:rsidRPr="00B3229E">
        <w:t>, tất cả các con ruồi cái đều có mắt đỏ, nhưng một số ruồi đực lại có mắt trắng. Điề</w:t>
      </w:r>
      <w:r w:rsidRPr="00B3229E">
        <w:t>u này dẫn đến kết luận rằng gene quy định màu mắt nằm trên nhiễm sắc thể X và màu mắt trắng là tính trạng lặn. Có bao nhiêu nhận định sau đây đúng liên quan đến nghiên cứu của Morgan?</w:t>
      </w:r>
    </w:p>
    <w:p w14:paraId="6CE6A936" w14:textId="77777777" w:rsidR="001332F9" w:rsidRPr="00B3229E" w:rsidRDefault="00AF464C" w:rsidP="001332F9">
      <w:pPr>
        <w:pStyle w:val="Normal70"/>
        <w:jc w:val="both"/>
      </w:pPr>
      <w:r w:rsidRPr="00B3229E">
        <w:t xml:space="preserve">I.  Gene quy định màu mắt nằm trên nhiễm sắc thể X và chỉ ảnh hưởng đến </w:t>
      </w:r>
      <w:r w:rsidRPr="00B3229E">
        <w:t>ruồi đực.</w:t>
      </w:r>
    </w:p>
    <w:p w14:paraId="67F6625E" w14:textId="77777777" w:rsidR="001332F9" w:rsidRPr="00B3229E" w:rsidRDefault="00AF464C" w:rsidP="001332F9">
      <w:pPr>
        <w:pStyle w:val="Normal71"/>
        <w:jc w:val="both"/>
      </w:pPr>
      <w:r w:rsidRPr="00B3229E">
        <w:t>II. Ở thế hệ F</w:t>
      </w:r>
      <w:r w:rsidRPr="00B3229E">
        <w:rPr>
          <w:vertAlign w:val="subscript"/>
        </w:rPr>
        <w:t>2</w:t>
      </w:r>
      <w:r w:rsidRPr="00B3229E">
        <w:t>, ruồi cái có mắt trắng là bằng chứng cho thấy màu mắt trắng là tính trạng lặn và được di truyền qua nhiễm sắc thể X.</w:t>
      </w:r>
    </w:p>
    <w:p w14:paraId="7228A3C3" w14:textId="77777777" w:rsidR="001332F9" w:rsidRPr="00B3229E" w:rsidRDefault="00AF464C" w:rsidP="001332F9">
      <w:pPr>
        <w:pStyle w:val="Normal72"/>
        <w:jc w:val="both"/>
      </w:pPr>
      <w:r w:rsidRPr="00B3229E">
        <w:t xml:space="preserve">III. Kết quả của thí nghiệm Morgan bác bỏ quy luật di truyền độc lập của Mendel và cho thấy rằng tất cả gene đều </w:t>
      </w:r>
      <w:r w:rsidRPr="00B3229E">
        <w:t>được di truyền liên kết với giới tính.</w:t>
      </w:r>
    </w:p>
    <w:p w14:paraId="1C1F5419" w14:textId="77777777" w:rsidR="00BC5ABC" w:rsidRPr="00B3229E" w:rsidRDefault="00AF464C" w:rsidP="007F6151">
      <w:pPr>
        <w:pStyle w:val="Normal73"/>
        <w:jc w:val="both"/>
      </w:pPr>
      <w:r w:rsidRPr="00B3229E">
        <w:t>IV. Để kiểm chứng thêm giả thuyết của Morgan, có thể thực hiện thí nghiệm lai chéo giữa ruồi cái mắt đỏ với ruồi đực mắt trắng để xem xét sự xuất hiện của mắt trắng ở con cháu.</w:t>
      </w:r>
    </w:p>
    <w:p w14:paraId="78E9F80E" w14:textId="77777777" w:rsidR="00BC5ABC" w:rsidRPr="00B3229E" w:rsidRDefault="00AF464C" w:rsidP="007F6151">
      <w:pPr>
        <w:pStyle w:val="Normal74"/>
        <w:tabs>
          <w:tab w:val="left" w:pos="2500"/>
          <w:tab w:val="left" w:pos="5000"/>
          <w:tab w:val="left" w:pos="7500"/>
        </w:tabs>
        <w:jc w:val="both"/>
      </w:pPr>
      <w:r w:rsidRPr="00B3229E">
        <w:rPr>
          <w:b/>
        </w:rPr>
        <w:t xml:space="preserve">    A. </w:t>
      </w:r>
      <w:r w:rsidRPr="00B3229E">
        <w:t>3.</w:t>
      </w:r>
      <w:r w:rsidRPr="00B3229E">
        <w:tab/>
      </w:r>
      <w:r w:rsidRPr="00B3229E">
        <w:rPr>
          <w:b/>
        </w:rPr>
        <w:t xml:space="preserve">    B. </w:t>
      </w:r>
      <w:r w:rsidRPr="00B3229E">
        <w:t>2.</w:t>
      </w:r>
      <w:r w:rsidRPr="00B3229E">
        <w:tab/>
      </w:r>
      <w:r w:rsidRPr="00B3229E">
        <w:rPr>
          <w:b/>
        </w:rPr>
        <w:t xml:space="preserve">    C. </w:t>
      </w:r>
      <w:r w:rsidRPr="00B3229E">
        <w:t>4.</w:t>
      </w:r>
      <w:r w:rsidRPr="00B3229E">
        <w:tab/>
      </w:r>
      <w:r w:rsidRPr="00B3229E">
        <w:rPr>
          <w:b/>
        </w:rPr>
        <w:t xml:space="preserve">    D. </w:t>
      </w:r>
      <w:r w:rsidRPr="00B3229E">
        <w:t>1.</w:t>
      </w:r>
    </w:p>
    <w:p w14:paraId="6227F82B" w14:textId="77777777" w:rsidR="008A02EF" w:rsidRPr="00B3229E" w:rsidRDefault="00AF464C" w:rsidP="008A02EF">
      <w:pPr>
        <w:pStyle w:val="Normal0"/>
        <w:spacing w:before="60"/>
        <w:jc w:val="both"/>
        <w:rPr>
          <w:bCs/>
          <w:lang w:val="da-DK"/>
        </w:rPr>
      </w:pPr>
      <w:r w:rsidRPr="00B3229E">
        <w:rPr>
          <w:b/>
        </w:rPr>
        <w:t xml:space="preserve">Câu 16: </w:t>
      </w:r>
      <w:r w:rsidR="008A02EF" w:rsidRPr="00B3229E">
        <w:rPr>
          <w:bCs/>
          <w:lang w:val="da-DK"/>
        </w:rPr>
        <w:t>Có 3 loại đột biến xảy ra ở cùng một gene, ký hiệu các thể đột biến này lần lượt là M1, M2 và M3. Để xác định các dạng đột biến trên thuộc loại nào</w:t>
      </w:r>
      <w:r w:rsidR="008A02EF" w:rsidRPr="00B3229E">
        <w:rPr>
          <w:bCs/>
          <w:lang w:val="vi-VN"/>
        </w:rPr>
        <w:t>,</w:t>
      </w:r>
      <w:r w:rsidR="008A02EF" w:rsidRPr="00B3229E">
        <w:rPr>
          <w:bCs/>
          <w:lang w:val="da-DK"/>
        </w:rPr>
        <w:t xml:space="preserve"> người ta dùng phương pháp Northern (phân tích RNA) và Western (phân tích protein). Kết quả phân tích mRNA và protein của các thể đột biến và kiểu dại (ĐC) bằng hai phương pháp trên thu được như hình bên.</w:t>
      </w:r>
    </w:p>
    <w:p w14:paraId="32687598" w14:textId="77777777" w:rsidR="008A02EF" w:rsidRPr="00B3229E" w:rsidRDefault="008A02EF" w:rsidP="008A02EF">
      <w:pPr>
        <w:pStyle w:val="Normal0"/>
        <w:spacing w:before="60"/>
        <w:jc w:val="both"/>
        <w:rPr>
          <w:bCs/>
          <w:lang w:val="da-DK"/>
        </w:rPr>
      </w:pPr>
      <w:r w:rsidRPr="00B3229E">
        <w:rPr>
          <w:noProof/>
        </w:rPr>
        <w:drawing>
          <wp:anchor distT="0" distB="0" distL="114300" distR="114300" simplePos="0" relativeHeight="251664384" behindDoc="0" locked="0" layoutInCell="1" allowOverlap="1" wp14:anchorId="51CBF604" wp14:editId="7EEF1E77">
            <wp:simplePos x="0" y="0"/>
            <wp:positionH relativeFrom="column">
              <wp:posOffset>2611925</wp:posOffset>
            </wp:positionH>
            <wp:positionV relativeFrom="paragraph">
              <wp:posOffset>346</wp:posOffset>
            </wp:positionV>
            <wp:extent cx="3422015" cy="1436370"/>
            <wp:effectExtent l="0" t="0" r="6985" b="0"/>
            <wp:wrapSquare wrapText="bothSides"/>
            <wp:docPr id="625881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2015" cy="1436370"/>
                    </a:xfrm>
                    <a:prstGeom prst="rect">
                      <a:avLst/>
                    </a:prstGeom>
                    <a:noFill/>
                  </pic:spPr>
                </pic:pic>
              </a:graphicData>
            </a:graphic>
            <wp14:sizeRelH relativeFrom="page">
              <wp14:pctWidth>0</wp14:pctWidth>
            </wp14:sizeRelH>
            <wp14:sizeRelV relativeFrom="page">
              <wp14:pctHeight>0</wp14:pctHeight>
            </wp14:sizeRelV>
          </wp:anchor>
        </w:drawing>
      </w:r>
      <w:r w:rsidRPr="00B3229E">
        <w:rPr>
          <w:bCs/>
          <w:lang w:val="da-DK"/>
        </w:rPr>
        <w:t xml:space="preserve">Có bao nhiêu nhận định </w:t>
      </w:r>
      <w:r w:rsidRPr="00B3229E">
        <w:rPr>
          <w:bCs/>
          <w:lang w:val="vi-VN"/>
        </w:rPr>
        <w:t xml:space="preserve">sau đây </w:t>
      </w:r>
      <w:r w:rsidRPr="00B3229E">
        <w:rPr>
          <w:bCs/>
          <w:lang w:val="da-DK"/>
        </w:rPr>
        <w:t>là đúng về các thể đột biến M1, M2, M3?</w:t>
      </w:r>
    </w:p>
    <w:p w14:paraId="6C74183D" w14:textId="77777777" w:rsidR="008A02EF" w:rsidRPr="00B3229E" w:rsidRDefault="008A02EF" w:rsidP="008A02EF">
      <w:pPr>
        <w:pStyle w:val="Normal0"/>
        <w:spacing w:before="60"/>
        <w:ind w:firstLine="280"/>
        <w:jc w:val="both"/>
      </w:pPr>
      <w:r w:rsidRPr="00B3229E">
        <w:rPr>
          <w:bCs/>
        </w:rPr>
        <w:t>I.</w:t>
      </w:r>
      <w:r w:rsidRPr="00B3229E">
        <w:t xml:space="preserve"> Thể đột biến M1, M2 là đột biến thay thế cặp nucleotide. </w:t>
      </w:r>
    </w:p>
    <w:p w14:paraId="3CD2DC10" w14:textId="77777777" w:rsidR="008A02EF" w:rsidRPr="00B3229E" w:rsidRDefault="008A02EF" w:rsidP="008A02EF">
      <w:pPr>
        <w:pStyle w:val="Normal0"/>
        <w:spacing w:before="60"/>
        <w:ind w:firstLine="280"/>
        <w:jc w:val="both"/>
      </w:pPr>
      <w:r w:rsidRPr="00B3229E">
        <w:rPr>
          <w:bCs/>
        </w:rPr>
        <w:t>II.</w:t>
      </w:r>
      <w:r w:rsidRPr="00B3229E">
        <w:rPr>
          <w:b/>
          <w:bCs/>
        </w:rPr>
        <w:t xml:space="preserve"> </w:t>
      </w:r>
      <w:r w:rsidRPr="00B3229E">
        <w:t xml:space="preserve">Thể đột biến M3 là đột biến thêm cặp nucleotide. </w:t>
      </w:r>
    </w:p>
    <w:p w14:paraId="00512E0E" w14:textId="77777777" w:rsidR="008A02EF" w:rsidRPr="00B3229E" w:rsidRDefault="008A02EF" w:rsidP="008A02EF">
      <w:pPr>
        <w:pStyle w:val="Normal0"/>
        <w:spacing w:before="60"/>
        <w:ind w:firstLine="280"/>
        <w:jc w:val="both"/>
      </w:pPr>
      <w:r w:rsidRPr="00B3229E">
        <w:rPr>
          <w:bCs/>
        </w:rPr>
        <w:t>III.</w:t>
      </w:r>
      <w:r w:rsidRPr="00B3229E">
        <w:t xml:space="preserve"> Thể đột biến M1, M3 bị giảm số lượng amino acid. </w:t>
      </w:r>
    </w:p>
    <w:p w14:paraId="45607334" w14:textId="77777777" w:rsidR="008A02EF" w:rsidRPr="00B3229E" w:rsidRDefault="008A02EF" w:rsidP="008A02EF">
      <w:pPr>
        <w:pStyle w:val="Normal0"/>
        <w:spacing w:before="60"/>
        <w:ind w:firstLine="280"/>
        <w:jc w:val="both"/>
      </w:pPr>
      <w:r w:rsidRPr="00B3229E">
        <w:rPr>
          <w:bCs/>
        </w:rPr>
        <w:lastRenderedPageBreak/>
        <w:t>IV.</w:t>
      </w:r>
      <w:r w:rsidRPr="00B3229E">
        <w:rPr>
          <w:b/>
          <w:bCs/>
        </w:rPr>
        <w:t xml:space="preserve"> </w:t>
      </w:r>
      <w:r w:rsidRPr="00B3229E">
        <w:t xml:space="preserve">Thể đột biến M3 không bị thay đổi số lượng amino acid. </w:t>
      </w:r>
    </w:p>
    <w:p w14:paraId="20305A80" w14:textId="2B89835B" w:rsidR="008A02EF" w:rsidRPr="00B3229E" w:rsidRDefault="008A02EF" w:rsidP="008A02EF">
      <w:pPr>
        <w:pStyle w:val="Normal75"/>
        <w:spacing w:before="60" w:after="60"/>
        <w:jc w:val="both"/>
        <w:rPr>
          <w:shd w:val="clear" w:color="auto" w:fill="FFFFFF"/>
          <w:lang w:val="da-DK"/>
        </w:rPr>
      </w:pPr>
      <w:r w:rsidRPr="00B3229E">
        <w:rPr>
          <w:b/>
        </w:rPr>
        <w:tab/>
        <w:t>A.</w:t>
      </w:r>
      <w:r w:rsidRPr="00B3229E">
        <w:t xml:space="preserve"> </w:t>
      </w:r>
      <w:r w:rsidRPr="00B3229E">
        <w:rPr>
          <w:shd w:val="clear" w:color="auto" w:fill="FFFFFF"/>
          <w:lang w:val="da-DK"/>
        </w:rPr>
        <w:t xml:space="preserve">2. </w:t>
      </w:r>
      <w:r w:rsidRPr="00B3229E">
        <w:rPr>
          <w:b/>
        </w:rPr>
        <w:tab/>
        <w:t xml:space="preserve">           B.</w:t>
      </w:r>
      <w:r w:rsidRPr="00B3229E">
        <w:t xml:space="preserve"> </w:t>
      </w:r>
      <w:r w:rsidR="009C2DF7" w:rsidRPr="00B3229E">
        <w:rPr>
          <w:shd w:val="clear" w:color="auto" w:fill="FFFFFF"/>
          <w:lang w:val="da-DK"/>
        </w:rPr>
        <w:t>4</w:t>
      </w:r>
      <w:r w:rsidRPr="00B3229E">
        <w:rPr>
          <w:shd w:val="clear" w:color="auto" w:fill="FFFFFF"/>
          <w:lang w:val="da-DK"/>
        </w:rPr>
        <w:t>.</w:t>
      </w:r>
      <w:r w:rsidRPr="00B3229E">
        <w:rPr>
          <w:b/>
        </w:rPr>
        <w:tab/>
        <w:t xml:space="preserve">                                           C.</w:t>
      </w:r>
      <w:r w:rsidRPr="00B3229E">
        <w:t xml:space="preserve"> </w:t>
      </w:r>
      <w:r w:rsidRPr="00B3229E">
        <w:rPr>
          <w:shd w:val="clear" w:color="auto" w:fill="FFFFFF"/>
          <w:lang w:val="da-DK"/>
        </w:rPr>
        <w:t xml:space="preserve">1. </w:t>
      </w:r>
      <w:r w:rsidRPr="00B3229E">
        <w:rPr>
          <w:b/>
        </w:rPr>
        <w:tab/>
        <w:t xml:space="preserve">                                    D.</w:t>
      </w:r>
      <w:r w:rsidRPr="00B3229E">
        <w:t xml:space="preserve"> </w:t>
      </w:r>
      <w:r w:rsidRPr="00B3229E">
        <w:rPr>
          <w:shd w:val="clear" w:color="auto" w:fill="FFFFFF"/>
          <w:lang w:val="da-DK"/>
        </w:rPr>
        <w:t xml:space="preserve">3. </w:t>
      </w:r>
    </w:p>
    <w:p w14:paraId="4A2BFE0A" w14:textId="7A0CA2BC" w:rsidR="00BC5ABC" w:rsidRPr="00B3229E" w:rsidRDefault="00AF464C" w:rsidP="008A02EF">
      <w:pPr>
        <w:pStyle w:val="Normal75"/>
        <w:spacing w:before="60" w:after="60"/>
        <w:jc w:val="both"/>
      </w:pPr>
      <w:r w:rsidRPr="00B3229E">
        <w:rPr>
          <w:b/>
        </w:rPr>
        <w:t xml:space="preserve">Câu 17: </w:t>
      </w:r>
      <w:r w:rsidRPr="00B3229E">
        <w:t xml:space="preserve">Khi nói đến ảnh hưởng của loài ngoại lai đến quần xã sinh vật, nhận định nào sau đây </w:t>
      </w:r>
      <w:r w:rsidRPr="00B3229E">
        <w:rPr>
          <w:b/>
          <w:bCs/>
          <w:i/>
          <w:iCs/>
        </w:rPr>
        <w:t>không</w:t>
      </w:r>
      <w:r w:rsidRPr="00B3229E">
        <w:t xml:space="preserve"> đúng?</w:t>
      </w:r>
    </w:p>
    <w:p w14:paraId="14BD906A" w14:textId="77777777" w:rsidR="00BC5ABC" w:rsidRPr="00B3229E" w:rsidRDefault="00AF464C" w:rsidP="00E25256">
      <w:pPr>
        <w:pStyle w:val="Normal81"/>
        <w:tabs>
          <w:tab w:val="left" w:pos="284"/>
          <w:tab w:val="left" w:pos="2835"/>
          <w:tab w:val="left" w:pos="5387"/>
          <w:tab w:val="left" w:pos="7938"/>
        </w:tabs>
        <w:spacing w:beforeLines="20" w:before="48" w:afterLines="20" w:after="48" w:line="324" w:lineRule="auto"/>
        <w:jc w:val="both"/>
      </w:pPr>
      <w:r w:rsidRPr="00B3229E">
        <w:rPr>
          <w:b/>
        </w:rPr>
        <w:t xml:space="preserve">    A. </w:t>
      </w:r>
      <w:r w:rsidRPr="00B3229E">
        <w:t>Loài ngoại lai là loài sinh vật xuất hiện và phát triển ở khu vực vốn không phải là mỗi trường sống t</w:t>
      </w:r>
      <w:r w:rsidRPr="00B3229E">
        <w:t>ự nhiên của chúng.</w:t>
      </w:r>
    </w:p>
    <w:p w14:paraId="4759F0A0" w14:textId="77777777" w:rsidR="00BC5ABC" w:rsidRPr="00B3229E" w:rsidRDefault="00AF464C" w:rsidP="007F6151">
      <w:pPr>
        <w:pStyle w:val="Normal82"/>
        <w:jc w:val="both"/>
      </w:pPr>
      <w:r w:rsidRPr="00B3229E">
        <w:rPr>
          <w:b/>
        </w:rPr>
        <w:t xml:space="preserve">    B. </w:t>
      </w:r>
      <w:r w:rsidRPr="00B3229E">
        <w:t>Loài ngoại lai không phải loài bản địa mà là loài được di nhập từ một vùng hay quốc gia này vào một vùng hay quốc gia khác.</w:t>
      </w:r>
    </w:p>
    <w:p w14:paraId="6070F3DA" w14:textId="77777777" w:rsidR="00BC5ABC" w:rsidRPr="00B3229E" w:rsidRDefault="00AF464C" w:rsidP="00E25256">
      <w:pPr>
        <w:pStyle w:val="Normal83"/>
        <w:tabs>
          <w:tab w:val="left" w:pos="284"/>
          <w:tab w:val="left" w:pos="2835"/>
          <w:tab w:val="left" w:pos="5387"/>
          <w:tab w:val="left" w:pos="7938"/>
        </w:tabs>
        <w:spacing w:beforeLines="20" w:before="48" w:afterLines="20" w:after="48" w:line="324" w:lineRule="auto"/>
        <w:jc w:val="both"/>
      </w:pPr>
      <w:r w:rsidRPr="00B3229E">
        <w:rPr>
          <w:b/>
        </w:rPr>
        <w:t xml:space="preserve">    C. </w:t>
      </w:r>
      <w:r w:rsidRPr="00B3229E">
        <w:t>Sự xuất hiện của loài ngoại lai sẽ không làm thay đổi cấu trúc dinh dưỡng, ảnh hưởng đến sự phân bố</w:t>
      </w:r>
      <w:r w:rsidRPr="00B3229E">
        <w:t>, độ đa dạng của quần xã.</w:t>
      </w:r>
    </w:p>
    <w:p w14:paraId="6847E835" w14:textId="77777777" w:rsidR="00BC5ABC" w:rsidRPr="00B3229E" w:rsidRDefault="00AF464C" w:rsidP="00E25256">
      <w:pPr>
        <w:pStyle w:val="Normal84"/>
        <w:tabs>
          <w:tab w:val="left" w:pos="284"/>
          <w:tab w:val="left" w:pos="2835"/>
          <w:tab w:val="left" w:pos="5387"/>
          <w:tab w:val="left" w:pos="7938"/>
        </w:tabs>
        <w:spacing w:beforeLines="20" w:before="48" w:afterLines="20" w:after="48" w:line="324" w:lineRule="auto"/>
        <w:jc w:val="both"/>
      </w:pPr>
      <w:r w:rsidRPr="00B3229E">
        <w:rPr>
          <w:b/>
        </w:rPr>
        <w:t xml:space="preserve">    D. </w:t>
      </w:r>
      <w:r w:rsidRPr="00B3229E">
        <w:t>Loài ngoại lai cạnh tranh với các loài bản địa về thức ăn, nơi ở và không gian hoạt động, thậm chí chúng có thể lấn át loài bản địa và trở thành loài ưu thế.</w:t>
      </w:r>
    </w:p>
    <w:p w14:paraId="29A41651" w14:textId="77777777" w:rsidR="00E25256" w:rsidRPr="00B3229E" w:rsidRDefault="00AF464C" w:rsidP="00E25256">
      <w:pPr>
        <w:pStyle w:val="Normal85"/>
        <w:spacing w:line="312" w:lineRule="auto"/>
      </w:pPr>
      <w:r w:rsidRPr="00B3229E">
        <w:rPr>
          <w:b/>
        </w:rPr>
        <w:t xml:space="preserve">Câu 18: </w:t>
      </w:r>
      <w:r w:rsidRPr="00B3229E">
        <w:t>Một đầm nước tự nhiên rất rộng và nông nuôi thủy sản có c</w:t>
      </w:r>
      <w:r w:rsidRPr="00B3229E">
        <w:t>ác sinh vật như sau:</w:t>
      </w:r>
    </w:p>
    <w:p w14:paraId="16F8EBD5" w14:textId="77777777" w:rsidR="00E25256" w:rsidRPr="00B3229E" w:rsidRDefault="00AF464C" w:rsidP="00E25256">
      <w:pPr>
        <w:pStyle w:val="Normal86"/>
        <w:spacing w:line="312" w:lineRule="auto"/>
      </w:pPr>
      <w:r w:rsidRPr="00B3229E">
        <w:rPr>
          <w:rFonts w:eastAsia="Calibri"/>
          <w:lang w:val="sv-SE"/>
        </w:rPr>
        <w:t>Vi khu</w:t>
      </w:r>
      <w:r w:rsidRPr="00B3229E">
        <w:rPr>
          <w:rFonts w:eastAsia="Calibri"/>
          <w:lang w:val="sv-SE"/>
        </w:rPr>
        <w:t>ẩ</w:t>
      </w:r>
      <w:r w:rsidRPr="00B3229E">
        <w:rPr>
          <w:rFonts w:eastAsia="Calibri"/>
          <w:lang w:val="sv-SE"/>
        </w:rPr>
        <w:t>n lam , t</w:t>
      </w:r>
      <w:r w:rsidRPr="00B3229E">
        <w:rPr>
          <w:rFonts w:eastAsia="Calibri"/>
          <w:lang w:val="sv-SE"/>
        </w:rPr>
        <w:t>ả</w:t>
      </w:r>
      <w:r w:rsidRPr="00B3229E">
        <w:rPr>
          <w:rFonts w:eastAsia="Calibri"/>
          <w:lang w:val="sv-SE"/>
        </w:rPr>
        <w:t>o →  Đ</w:t>
      </w:r>
      <w:r w:rsidRPr="00B3229E">
        <w:rPr>
          <w:rFonts w:eastAsia="Calibri"/>
          <w:lang w:val="sv-SE"/>
        </w:rPr>
        <w:t>ộ</w:t>
      </w:r>
      <w:r w:rsidRPr="00B3229E">
        <w:rPr>
          <w:rFonts w:eastAsia="Calibri"/>
          <w:lang w:val="sv-SE"/>
        </w:rPr>
        <w:t>ng v</w:t>
      </w:r>
      <w:r w:rsidRPr="00B3229E">
        <w:rPr>
          <w:rFonts w:eastAsia="Calibri"/>
          <w:lang w:val="sv-SE"/>
        </w:rPr>
        <w:t>ậ</w:t>
      </w:r>
      <w:r w:rsidRPr="00B3229E">
        <w:rPr>
          <w:rFonts w:eastAsia="Calibri"/>
          <w:lang w:val="sv-SE"/>
        </w:rPr>
        <w:t>t phù du → Tôm và cá nh</w:t>
      </w:r>
      <w:r w:rsidRPr="00B3229E">
        <w:rPr>
          <w:rFonts w:eastAsia="Calibri"/>
          <w:lang w:val="sv-SE"/>
        </w:rPr>
        <w:t>ỏ</w:t>
      </w:r>
      <w:r w:rsidRPr="00B3229E">
        <w:rPr>
          <w:rFonts w:eastAsia="Calibri"/>
          <w:lang w:val="sv-SE"/>
        </w:rPr>
        <w:t>.</w:t>
      </w:r>
    </w:p>
    <w:p w14:paraId="667C0C04" w14:textId="77777777" w:rsidR="00BC5ABC" w:rsidRPr="00B3229E" w:rsidRDefault="00AF464C" w:rsidP="00E25256">
      <w:pPr>
        <w:pStyle w:val="Normal87"/>
        <w:spacing w:line="312" w:lineRule="auto"/>
      </w:pPr>
      <w:r w:rsidRPr="00B3229E">
        <w:t>Do một số nguyên nhân trước đó các chất ô nhiễm ở đáy đầm tích tụ nên tạo điều kiện cho vi khuẩn lam và tảo bùng phát. Để tránh hệ sinh thái đầm bị ô nhiễm nặng hơn do hiện tượng p</w:t>
      </w:r>
      <w:r w:rsidRPr="00B3229E">
        <w:t>hì dưỡng (phú dưỡng hóa). Giải pháp nào dưới đây hạn chế ô nhiễm ở đầm nước này có hiệu quả nhất?</w:t>
      </w:r>
    </w:p>
    <w:p w14:paraId="3FE5D3CA" w14:textId="77777777" w:rsidR="00BC5ABC" w:rsidRPr="00B3229E" w:rsidRDefault="00AF464C" w:rsidP="007F6151">
      <w:pPr>
        <w:pStyle w:val="Normal88"/>
        <w:jc w:val="both"/>
      </w:pPr>
      <w:r w:rsidRPr="00B3229E">
        <w:rPr>
          <w:b/>
        </w:rPr>
        <w:t xml:space="preserve">    A. </w:t>
      </w:r>
      <w:r w:rsidRPr="00B3229E">
        <w:t>Khai thác hết nhóm động vật phù du  để tạo điều kiện cho vi khuẩn lam, tảo phát triển​.</w:t>
      </w:r>
    </w:p>
    <w:p w14:paraId="6EFABA28" w14:textId="77777777" w:rsidR="00BC5ABC" w:rsidRPr="00B3229E" w:rsidRDefault="00AF464C" w:rsidP="007F6151">
      <w:pPr>
        <w:pStyle w:val="Normal89"/>
        <w:jc w:val="both"/>
      </w:pPr>
      <w:r w:rsidRPr="00B3229E">
        <w:rPr>
          <w:b/>
        </w:rPr>
        <w:t xml:space="preserve">    B. </w:t>
      </w:r>
      <w:r w:rsidRPr="00B3229E">
        <w:t>Thả thêm một số cá dữ vào hồ để ăn cá nhỏ.</w:t>
      </w:r>
    </w:p>
    <w:p w14:paraId="23C47F34" w14:textId="77777777" w:rsidR="00BC5ABC" w:rsidRPr="00B3229E" w:rsidRDefault="00AF464C" w:rsidP="007F6151">
      <w:pPr>
        <w:pStyle w:val="Normal90"/>
        <w:jc w:val="both"/>
      </w:pPr>
      <w:r w:rsidRPr="00B3229E">
        <w:rPr>
          <w:b/>
        </w:rPr>
        <w:t xml:space="preserve">    C. </w:t>
      </w:r>
      <w:r w:rsidRPr="00B3229E">
        <w:t xml:space="preserve">Đánh </w:t>
      </w:r>
      <w:r w:rsidRPr="00B3229E">
        <w:t>bắt bớt tôm và cá nhỏ để động vật phù du có điều kiện phát triển ăn tảo.</w:t>
      </w:r>
    </w:p>
    <w:p w14:paraId="4450AC4E" w14:textId="77777777" w:rsidR="00BC5ABC" w:rsidRPr="00B3229E" w:rsidRDefault="00AF464C" w:rsidP="007F6151">
      <w:pPr>
        <w:pStyle w:val="Normal91"/>
        <w:jc w:val="both"/>
      </w:pPr>
      <w:r w:rsidRPr="00B3229E">
        <w:rPr>
          <w:b/>
        </w:rPr>
        <w:t xml:space="preserve">    D. </w:t>
      </w:r>
      <w:r w:rsidRPr="00B3229E">
        <w:t>Ngăn chặn nguồn dinh dưỡng của sinh vật bậc một bằng cách thay nguồn nước của hồ.</w:t>
      </w:r>
    </w:p>
    <w:p w14:paraId="65EF11F0" w14:textId="77777777" w:rsidR="001C497F" w:rsidRPr="00B3229E" w:rsidRDefault="00AF464C" w:rsidP="001C497F">
      <w:pPr>
        <w:pStyle w:val="Normal92"/>
        <w:spacing w:before="180" w:after="120"/>
      </w:pPr>
      <w:r w:rsidRPr="00B3229E">
        <w:rPr>
          <w:b/>
        </w:rPr>
        <w:t xml:space="preserve">PHẦN II. Câu trắc nghiệm đúng sai. </w:t>
      </w:r>
      <w:r w:rsidRPr="00B3229E">
        <w:t xml:space="preserve">Thí sinh trả lời từ câu 1 đến câu 4. </w:t>
      </w:r>
      <w:r w:rsidRPr="00B3229E">
        <w:rPr>
          <w:b/>
        </w:rPr>
        <w:t>Trong mỗi ý a), b), c)</w:t>
      </w:r>
      <w:r w:rsidRPr="00B3229E">
        <w:rPr>
          <w:b/>
        </w:rPr>
        <w:t>, d)</w:t>
      </w:r>
      <w:r w:rsidRPr="00B3229E">
        <w:t xml:space="preserve"> ở mỗi câu, thí sinh chọn đúng hoặc sai.</w:t>
      </w:r>
    </w:p>
    <w:p w14:paraId="1F9009B8" w14:textId="77777777" w:rsidR="00E94090" w:rsidRPr="00B3229E" w:rsidRDefault="00AF464C" w:rsidP="00E94090">
      <w:pPr>
        <w:pStyle w:val="Normal93"/>
        <w:pBdr>
          <w:top w:val="nil"/>
          <w:left w:val="nil"/>
          <w:bottom w:val="nil"/>
          <w:right w:val="nil"/>
          <w:between w:val="nil"/>
        </w:pBdr>
        <w:spacing w:line="276" w:lineRule="auto"/>
      </w:pPr>
      <w:r w:rsidRPr="00B3229E">
        <w:rPr>
          <w:b/>
        </w:rPr>
        <w:t xml:space="preserve">Câu 1: </w:t>
      </w:r>
      <w:r w:rsidRPr="00B3229E">
        <w:t xml:space="preserve">Để nghiên cứu ảnh hưởng của ánh sáng đến các hoạt động trao đổi chất của thực vật thuỷ sinh </w:t>
      </w:r>
      <w:r w:rsidRPr="00B3229E">
        <w:rPr>
          <w:i/>
        </w:rPr>
        <w:t xml:space="preserve">Elodea, </w:t>
      </w:r>
      <w:r w:rsidRPr="00B3229E">
        <w:t>các nhà khoa học đã sử dụng</w:t>
      </w:r>
      <w:r w:rsidRPr="00B3229E">
        <w:rPr>
          <w:i/>
        </w:rPr>
        <w:t xml:space="preserve"> </w:t>
      </w:r>
      <w:r w:rsidRPr="00B3229E">
        <w:t xml:space="preserve">Bromothymol blue (BTB) là chất chỉ thị pH. Khi môi trường chuyển từ acid </w:t>
      </w:r>
      <w:r w:rsidRPr="00B3229E">
        <w:t>sang kiềm, BTB chuyển từ màu vàng sang xanh lam. Bảy ống nghiệm (I) - (VII) được chuẩn bị với các thành phần như sau:</w:t>
      </w:r>
    </w:p>
    <w:tbl>
      <w:tblPr>
        <w:tblW w:w="5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32"/>
        <w:gridCol w:w="667"/>
        <w:gridCol w:w="567"/>
        <w:gridCol w:w="461"/>
        <w:gridCol w:w="562"/>
        <w:gridCol w:w="602"/>
        <w:gridCol w:w="501"/>
        <w:gridCol w:w="589"/>
      </w:tblGrid>
      <w:tr w:rsidR="00B3229E" w:rsidRPr="00B3229E" w14:paraId="28B88972" w14:textId="77777777" w:rsidTr="001E3C7D">
        <w:trPr>
          <w:cantSplit/>
          <w:jc w:val="center"/>
        </w:trPr>
        <w:tc>
          <w:tcPr>
            <w:tcW w:w="1932" w:type="dxa"/>
            <w:vMerge w:val="restart"/>
            <w:vAlign w:val="center"/>
          </w:tcPr>
          <w:p w14:paraId="73D1900A" w14:textId="77777777" w:rsidR="00E94090" w:rsidRPr="00B3229E" w:rsidRDefault="00AF464C" w:rsidP="00E94090">
            <w:pPr>
              <w:pStyle w:val="Normal94"/>
              <w:pBdr>
                <w:top w:val="nil"/>
                <w:left w:val="nil"/>
                <w:bottom w:val="nil"/>
                <w:right w:val="nil"/>
                <w:between w:val="nil"/>
              </w:pBdr>
              <w:spacing w:line="276" w:lineRule="auto"/>
              <w:jc w:val="center"/>
            </w:pPr>
            <w:r w:rsidRPr="00B3229E">
              <w:t>Thành phần</w:t>
            </w:r>
          </w:p>
        </w:tc>
        <w:tc>
          <w:tcPr>
            <w:tcW w:w="3949" w:type="dxa"/>
            <w:gridSpan w:val="7"/>
          </w:tcPr>
          <w:p w14:paraId="498FB250" w14:textId="77777777" w:rsidR="00E94090" w:rsidRPr="00B3229E" w:rsidRDefault="00AF464C" w:rsidP="00E94090">
            <w:pPr>
              <w:pStyle w:val="Normal94"/>
              <w:pBdr>
                <w:top w:val="nil"/>
                <w:left w:val="nil"/>
                <w:bottom w:val="nil"/>
                <w:right w:val="nil"/>
                <w:between w:val="nil"/>
              </w:pBdr>
              <w:spacing w:line="276" w:lineRule="auto"/>
              <w:jc w:val="center"/>
            </w:pPr>
            <w:r w:rsidRPr="00B3229E">
              <w:t>Ống nghiệm</w:t>
            </w:r>
          </w:p>
        </w:tc>
      </w:tr>
      <w:tr w:rsidR="00B3229E" w:rsidRPr="00B3229E" w14:paraId="3ACC7BAB" w14:textId="77777777" w:rsidTr="001E3C7D">
        <w:trPr>
          <w:cantSplit/>
          <w:jc w:val="center"/>
        </w:trPr>
        <w:tc>
          <w:tcPr>
            <w:tcW w:w="1932" w:type="dxa"/>
            <w:vMerge/>
            <w:vAlign w:val="center"/>
          </w:tcPr>
          <w:p w14:paraId="4A7DA0D9" w14:textId="77777777" w:rsidR="00E94090" w:rsidRPr="00B3229E" w:rsidRDefault="00E94090" w:rsidP="00E94090">
            <w:pPr>
              <w:pStyle w:val="Normal94"/>
              <w:pBdr>
                <w:top w:val="nil"/>
                <w:left w:val="nil"/>
                <w:bottom w:val="nil"/>
                <w:right w:val="nil"/>
                <w:between w:val="nil"/>
              </w:pBdr>
              <w:spacing w:line="276" w:lineRule="auto"/>
            </w:pPr>
          </w:p>
        </w:tc>
        <w:tc>
          <w:tcPr>
            <w:tcW w:w="667" w:type="dxa"/>
          </w:tcPr>
          <w:p w14:paraId="509074C8" w14:textId="77777777" w:rsidR="00E94090" w:rsidRPr="00B3229E" w:rsidRDefault="00AF464C" w:rsidP="00E94090">
            <w:pPr>
              <w:pStyle w:val="Normal94"/>
              <w:pBdr>
                <w:top w:val="nil"/>
                <w:left w:val="nil"/>
                <w:bottom w:val="nil"/>
                <w:right w:val="nil"/>
                <w:between w:val="nil"/>
              </w:pBdr>
              <w:spacing w:line="276" w:lineRule="auto"/>
              <w:jc w:val="center"/>
            </w:pPr>
            <w:r w:rsidRPr="00B3229E">
              <w:t>I</w:t>
            </w:r>
          </w:p>
        </w:tc>
        <w:tc>
          <w:tcPr>
            <w:tcW w:w="567" w:type="dxa"/>
          </w:tcPr>
          <w:p w14:paraId="50DCEF3A" w14:textId="77777777" w:rsidR="00E94090" w:rsidRPr="00B3229E" w:rsidRDefault="00AF464C" w:rsidP="00E94090">
            <w:pPr>
              <w:pStyle w:val="Normal94"/>
              <w:pBdr>
                <w:top w:val="nil"/>
                <w:left w:val="nil"/>
                <w:bottom w:val="nil"/>
                <w:right w:val="nil"/>
                <w:between w:val="nil"/>
              </w:pBdr>
              <w:spacing w:line="276" w:lineRule="auto"/>
              <w:jc w:val="center"/>
            </w:pPr>
            <w:r w:rsidRPr="00B3229E">
              <w:t>II</w:t>
            </w:r>
          </w:p>
        </w:tc>
        <w:tc>
          <w:tcPr>
            <w:tcW w:w="461" w:type="dxa"/>
          </w:tcPr>
          <w:p w14:paraId="46D2645A" w14:textId="77777777" w:rsidR="00E94090" w:rsidRPr="00B3229E" w:rsidRDefault="00AF464C" w:rsidP="00E94090">
            <w:pPr>
              <w:pStyle w:val="Normal94"/>
              <w:pBdr>
                <w:top w:val="nil"/>
                <w:left w:val="nil"/>
                <w:bottom w:val="nil"/>
                <w:right w:val="nil"/>
                <w:between w:val="nil"/>
              </w:pBdr>
              <w:spacing w:line="276" w:lineRule="auto"/>
              <w:jc w:val="center"/>
            </w:pPr>
            <w:r w:rsidRPr="00B3229E">
              <w:t>III</w:t>
            </w:r>
          </w:p>
        </w:tc>
        <w:tc>
          <w:tcPr>
            <w:tcW w:w="562" w:type="dxa"/>
          </w:tcPr>
          <w:p w14:paraId="1060BA33" w14:textId="77777777" w:rsidR="00E94090" w:rsidRPr="00B3229E" w:rsidRDefault="00AF464C" w:rsidP="00E94090">
            <w:pPr>
              <w:pStyle w:val="Normal94"/>
              <w:pBdr>
                <w:top w:val="nil"/>
                <w:left w:val="nil"/>
                <w:bottom w:val="nil"/>
                <w:right w:val="nil"/>
                <w:between w:val="nil"/>
              </w:pBdr>
              <w:spacing w:line="276" w:lineRule="auto"/>
              <w:jc w:val="center"/>
            </w:pPr>
            <w:r w:rsidRPr="00B3229E">
              <w:t>IV</w:t>
            </w:r>
          </w:p>
        </w:tc>
        <w:tc>
          <w:tcPr>
            <w:tcW w:w="602" w:type="dxa"/>
          </w:tcPr>
          <w:p w14:paraId="69D3E069" w14:textId="77777777" w:rsidR="00E94090" w:rsidRPr="00B3229E" w:rsidRDefault="00AF464C" w:rsidP="00E94090">
            <w:pPr>
              <w:pStyle w:val="Normal94"/>
              <w:pBdr>
                <w:top w:val="nil"/>
                <w:left w:val="nil"/>
                <w:bottom w:val="nil"/>
                <w:right w:val="nil"/>
                <w:between w:val="nil"/>
              </w:pBdr>
              <w:spacing w:line="276" w:lineRule="auto"/>
              <w:jc w:val="center"/>
            </w:pPr>
            <w:r w:rsidRPr="00B3229E">
              <w:t>V</w:t>
            </w:r>
          </w:p>
        </w:tc>
        <w:tc>
          <w:tcPr>
            <w:tcW w:w="501" w:type="dxa"/>
          </w:tcPr>
          <w:p w14:paraId="00550A98" w14:textId="77777777" w:rsidR="00E94090" w:rsidRPr="00B3229E" w:rsidRDefault="00AF464C" w:rsidP="00E94090">
            <w:pPr>
              <w:pStyle w:val="Normal94"/>
              <w:pBdr>
                <w:top w:val="nil"/>
                <w:left w:val="nil"/>
                <w:bottom w:val="nil"/>
                <w:right w:val="nil"/>
                <w:between w:val="nil"/>
              </w:pBdr>
              <w:spacing w:line="276" w:lineRule="auto"/>
              <w:jc w:val="center"/>
            </w:pPr>
            <w:r w:rsidRPr="00B3229E">
              <w:t>VI</w:t>
            </w:r>
          </w:p>
        </w:tc>
        <w:tc>
          <w:tcPr>
            <w:tcW w:w="589" w:type="dxa"/>
          </w:tcPr>
          <w:p w14:paraId="598412A7" w14:textId="77777777" w:rsidR="00E94090" w:rsidRPr="00B3229E" w:rsidRDefault="00AF464C" w:rsidP="00E94090">
            <w:pPr>
              <w:pStyle w:val="Normal94"/>
              <w:pBdr>
                <w:top w:val="nil"/>
                <w:left w:val="nil"/>
                <w:bottom w:val="nil"/>
                <w:right w:val="nil"/>
                <w:between w:val="nil"/>
              </w:pBdr>
              <w:spacing w:line="276" w:lineRule="auto"/>
              <w:jc w:val="center"/>
            </w:pPr>
            <w:r w:rsidRPr="00B3229E">
              <w:t>VII</w:t>
            </w:r>
          </w:p>
        </w:tc>
      </w:tr>
      <w:tr w:rsidR="00B3229E" w:rsidRPr="00B3229E" w14:paraId="038BC835" w14:textId="77777777" w:rsidTr="001E3C7D">
        <w:trPr>
          <w:jc w:val="center"/>
        </w:trPr>
        <w:tc>
          <w:tcPr>
            <w:tcW w:w="1932" w:type="dxa"/>
          </w:tcPr>
          <w:p w14:paraId="51B11FAB" w14:textId="77777777" w:rsidR="00E94090" w:rsidRPr="00B3229E" w:rsidRDefault="00AF464C" w:rsidP="00E94090">
            <w:pPr>
              <w:pStyle w:val="Normal94"/>
              <w:pBdr>
                <w:top w:val="nil"/>
                <w:left w:val="nil"/>
                <w:bottom w:val="nil"/>
                <w:right w:val="nil"/>
                <w:between w:val="nil"/>
              </w:pBdr>
              <w:spacing w:line="276" w:lineRule="auto"/>
              <w:jc w:val="center"/>
            </w:pPr>
            <w:r w:rsidRPr="00B3229E">
              <w:t>BTB</w:t>
            </w:r>
          </w:p>
        </w:tc>
        <w:tc>
          <w:tcPr>
            <w:tcW w:w="667" w:type="dxa"/>
          </w:tcPr>
          <w:p w14:paraId="1318C714"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67" w:type="dxa"/>
          </w:tcPr>
          <w:p w14:paraId="389A0995"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461" w:type="dxa"/>
          </w:tcPr>
          <w:p w14:paraId="086E5F44"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62" w:type="dxa"/>
          </w:tcPr>
          <w:p w14:paraId="0D4967C8"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602" w:type="dxa"/>
          </w:tcPr>
          <w:p w14:paraId="541F2059"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01" w:type="dxa"/>
          </w:tcPr>
          <w:p w14:paraId="4928D51E"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89" w:type="dxa"/>
          </w:tcPr>
          <w:p w14:paraId="3E84B11F"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r>
      <w:tr w:rsidR="00B3229E" w:rsidRPr="00B3229E" w14:paraId="3967EEF2" w14:textId="77777777" w:rsidTr="001E3C7D">
        <w:trPr>
          <w:jc w:val="center"/>
        </w:trPr>
        <w:tc>
          <w:tcPr>
            <w:tcW w:w="1932" w:type="dxa"/>
          </w:tcPr>
          <w:p w14:paraId="248C59D8" w14:textId="77777777" w:rsidR="00E94090" w:rsidRPr="00B3229E" w:rsidRDefault="00AF464C" w:rsidP="00E94090">
            <w:pPr>
              <w:pStyle w:val="Normal94"/>
              <w:pBdr>
                <w:top w:val="nil"/>
                <w:left w:val="nil"/>
                <w:bottom w:val="nil"/>
                <w:right w:val="nil"/>
                <w:between w:val="nil"/>
              </w:pBdr>
              <w:spacing w:line="276" w:lineRule="auto"/>
              <w:jc w:val="center"/>
            </w:pPr>
            <w:r w:rsidRPr="00B3229E">
              <w:t>CO</w:t>
            </w:r>
            <w:r w:rsidRPr="00B3229E">
              <w:rPr>
                <w:vertAlign w:val="subscript"/>
              </w:rPr>
              <w:t>2</w:t>
            </w:r>
          </w:p>
        </w:tc>
        <w:tc>
          <w:tcPr>
            <w:tcW w:w="667" w:type="dxa"/>
          </w:tcPr>
          <w:p w14:paraId="375F7CF9"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67" w:type="dxa"/>
          </w:tcPr>
          <w:p w14:paraId="654A3D90"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461" w:type="dxa"/>
          </w:tcPr>
          <w:p w14:paraId="6C28A6BC"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62" w:type="dxa"/>
          </w:tcPr>
          <w:p w14:paraId="6E9169F0"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602" w:type="dxa"/>
          </w:tcPr>
          <w:p w14:paraId="5B9A0EE7"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01" w:type="dxa"/>
          </w:tcPr>
          <w:p w14:paraId="403A915B"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89" w:type="dxa"/>
          </w:tcPr>
          <w:p w14:paraId="21E716F1"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r>
      <w:tr w:rsidR="00B3229E" w:rsidRPr="00B3229E" w14:paraId="328E03DE" w14:textId="77777777" w:rsidTr="001E3C7D">
        <w:trPr>
          <w:jc w:val="center"/>
        </w:trPr>
        <w:tc>
          <w:tcPr>
            <w:tcW w:w="1932" w:type="dxa"/>
          </w:tcPr>
          <w:p w14:paraId="63469A1F" w14:textId="77777777" w:rsidR="00E94090" w:rsidRPr="00B3229E" w:rsidRDefault="00AF464C" w:rsidP="00E94090">
            <w:pPr>
              <w:pStyle w:val="Normal94"/>
              <w:pBdr>
                <w:top w:val="nil"/>
                <w:left w:val="nil"/>
                <w:bottom w:val="nil"/>
                <w:right w:val="nil"/>
                <w:between w:val="nil"/>
              </w:pBdr>
              <w:spacing w:line="276" w:lineRule="auto"/>
              <w:jc w:val="center"/>
            </w:pPr>
            <w:r w:rsidRPr="00B3229E">
              <w:t>Ánh sáng</w:t>
            </w:r>
          </w:p>
        </w:tc>
        <w:tc>
          <w:tcPr>
            <w:tcW w:w="667" w:type="dxa"/>
          </w:tcPr>
          <w:p w14:paraId="269379CB"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67" w:type="dxa"/>
          </w:tcPr>
          <w:p w14:paraId="02B4351F"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461" w:type="dxa"/>
          </w:tcPr>
          <w:p w14:paraId="5666879B"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62" w:type="dxa"/>
          </w:tcPr>
          <w:p w14:paraId="366D18A2"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602" w:type="dxa"/>
          </w:tcPr>
          <w:p w14:paraId="1256C8BC"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01" w:type="dxa"/>
          </w:tcPr>
          <w:p w14:paraId="265F8B85"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89" w:type="dxa"/>
          </w:tcPr>
          <w:p w14:paraId="3A784223"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r>
      <w:tr w:rsidR="00B3229E" w:rsidRPr="00B3229E" w14:paraId="18D326D6" w14:textId="77777777" w:rsidTr="001E3C7D">
        <w:trPr>
          <w:jc w:val="center"/>
        </w:trPr>
        <w:tc>
          <w:tcPr>
            <w:tcW w:w="1932" w:type="dxa"/>
          </w:tcPr>
          <w:p w14:paraId="0D373C9C" w14:textId="77777777" w:rsidR="00E94090" w:rsidRPr="00B3229E" w:rsidRDefault="00AF464C" w:rsidP="00E94090">
            <w:pPr>
              <w:pStyle w:val="Normal94"/>
              <w:pBdr>
                <w:top w:val="nil"/>
                <w:left w:val="nil"/>
                <w:bottom w:val="nil"/>
                <w:right w:val="nil"/>
                <w:between w:val="nil"/>
              </w:pBdr>
              <w:spacing w:line="276" w:lineRule="auto"/>
              <w:jc w:val="center"/>
            </w:pPr>
            <w:r w:rsidRPr="00B3229E">
              <w:rPr>
                <w:i/>
              </w:rPr>
              <w:t>Thực vật Elodea</w:t>
            </w:r>
          </w:p>
        </w:tc>
        <w:tc>
          <w:tcPr>
            <w:tcW w:w="667" w:type="dxa"/>
          </w:tcPr>
          <w:p w14:paraId="1B1CE1CC"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67" w:type="dxa"/>
          </w:tcPr>
          <w:p w14:paraId="3E0F20A2"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461" w:type="dxa"/>
          </w:tcPr>
          <w:p w14:paraId="6563B24D"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62" w:type="dxa"/>
          </w:tcPr>
          <w:p w14:paraId="3CBC30CE"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602" w:type="dxa"/>
          </w:tcPr>
          <w:p w14:paraId="1AA919D7"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01" w:type="dxa"/>
          </w:tcPr>
          <w:p w14:paraId="64512020"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c>
          <w:tcPr>
            <w:tcW w:w="589" w:type="dxa"/>
          </w:tcPr>
          <w:p w14:paraId="174A4F5B" w14:textId="77777777" w:rsidR="00E94090" w:rsidRPr="00B3229E" w:rsidRDefault="00AF464C" w:rsidP="00E94090">
            <w:pPr>
              <w:pStyle w:val="Normal94"/>
              <w:pBdr>
                <w:top w:val="nil"/>
                <w:left w:val="nil"/>
                <w:bottom w:val="nil"/>
                <w:right w:val="nil"/>
                <w:between w:val="nil"/>
              </w:pBdr>
              <w:spacing w:line="276" w:lineRule="auto"/>
              <w:jc w:val="center"/>
            </w:pPr>
            <w:r w:rsidRPr="00B3229E">
              <w:t>+</w:t>
            </w:r>
          </w:p>
        </w:tc>
      </w:tr>
    </w:tbl>
    <w:p w14:paraId="77858BDF" w14:textId="77777777" w:rsidR="00E94090" w:rsidRPr="00B3229E" w:rsidRDefault="00AF464C" w:rsidP="00E94090">
      <w:pPr>
        <w:pStyle w:val="Normal95"/>
        <w:pBdr>
          <w:top w:val="nil"/>
          <w:left w:val="nil"/>
          <w:bottom w:val="nil"/>
          <w:right w:val="nil"/>
          <w:between w:val="nil"/>
        </w:pBdr>
        <w:spacing w:line="276" w:lineRule="auto"/>
        <w:rPr>
          <w:i/>
          <w:iCs/>
        </w:rPr>
      </w:pPr>
      <w:r w:rsidRPr="00B3229E">
        <w:rPr>
          <w:i/>
          <w:iCs/>
        </w:rPr>
        <w:t xml:space="preserve"> (“+”: có; “-”: không; lượng BTB, CO</w:t>
      </w:r>
      <w:r w:rsidRPr="00B3229E">
        <w:rPr>
          <w:i/>
          <w:iCs/>
          <w:vertAlign w:val="subscript"/>
        </w:rPr>
        <w:t>2</w:t>
      </w:r>
      <w:r w:rsidRPr="00B3229E">
        <w:rPr>
          <w:i/>
          <w:iCs/>
        </w:rPr>
        <w:t>, ánh sáng, Elodea như nhau ở mỗi ống nghiệm nếu có)</w:t>
      </w:r>
    </w:p>
    <w:p w14:paraId="5953E9B0" w14:textId="77777777" w:rsidR="00BC5ABC" w:rsidRPr="00B3229E" w:rsidRDefault="00AF464C" w:rsidP="00E94090">
      <w:pPr>
        <w:pStyle w:val="Normal96"/>
      </w:pPr>
      <w:r w:rsidRPr="00B3229E">
        <w:t>Mỗi nhận định sau đúng hay sai?</w:t>
      </w:r>
    </w:p>
    <w:p w14:paraId="0338F290" w14:textId="77777777" w:rsidR="00BC5ABC" w:rsidRPr="00B3229E" w:rsidRDefault="00AF464C" w:rsidP="007F6151">
      <w:pPr>
        <w:pStyle w:val="Normal97"/>
        <w:jc w:val="both"/>
      </w:pPr>
      <w:r w:rsidRPr="00B3229E">
        <w:rPr>
          <w:b/>
        </w:rPr>
        <w:t xml:space="preserve">    a) </w:t>
      </w:r>
      <w:r w:rsidRPr="00B3229E">
        <w:t>Ống nghiệm I không thay đổi màu sau 1-2 giờ thí nghiệm.</w:t>
      </w:r>
    </w:p>
    <w:p w14:paraId="3ABE27D3" w14:textId="77777777" w:rsidR="00BC5ABC" w:rsidRPr="00B3229E" w:rsidRDefault="00AF464C" w:rsidP="00E94090">
      <w:pPr>
        <w:pStyle w:val="Normal98"/>
        <w:pBdr>
          <w:top w:val="nil"/>
          <w:left w:val="nil"/>
          <w:bottom w:val="nil"/>
          <w:right w:val="nil"/>
          <w:between w:val="nil"/>
        </w:pBdr>
        <w:spacing w:line="276" w:lineRule="auto"/>
        <w:jc w:val="both"/>
      </w:pPr>
      <w:r w:rsidRPr="00B3229E">
        <w:rPr>
          <w:b/>
        </w:rPr>
        <w:t xml:space="preserve">    b) </w:t>
      </w:r>
      <w:r w:rsidRPr="00B3229E">
        <w:t>Sau 1 giờ ống nghiệm VII có lượng CO</w:t>
      </w:r>
      <w:r w:rsidRPr="00B3229E">
        <w:rPr>
          <w:vertAlign w:val="subscript"/>
        </w:rPr>
        <w:t>2</w:t>
      </w:r>
      <w:r w:rsidRPr="00B3229E">
        <w:t xml:space="preserve"> cao nhất.  </w:t>
      </w:r>
    </w:p>
    <w:p w14:paraId="2C0A9542" w14:textId="77777777" w:rsidR="00BC5ABC" w:rsidRPr="00B3229E" w:rsidRDefault="00AF464C" w:rsidP="007F6151">
      <w:pPr>
        <w:pStyle w:val="Normal99"/>
        <w:jc w:val="both"/>
      </w:pPr>
      <w:r w:rsidRPr="00B3229E">
        <w:rPr>
          <w:b/>
        </w:rPr>
        <w:t xml:space="preserve">    c) </w:t>
      </w:r>
      <w:r w:rsidRPr="00B3229E">
        <w:t xml:space="preserve">Ở ống </w:t>
      </w:r>
      <w:r w:rsidRPr="00B3229E">
        <w:t>nghiệm VI, sự thay đổi màu dung dịch chủ yếu do quang hợp của Elodea.</w:t>
      </w:r>
    </w:p>
    <w:p w14:paraId="2D0CDA06" w14:textId="77777777" w:rsidR="00BC5ABC" w:rsidRPr="00B3229E" w:rsidRDefault="00AF464C" w:rsidP="00E94090">
      <w:pPr>
        <w:pStyle w:val="Normal100"/>
        <w:pBdr>
          <w:top w:val="nil"/>
          <w:left w:val="nil"/>
          <w:bottom w:val="nil"/>
          <w:right w:val="nil"/>
          <w:between w:val="nil"/>
        </w:pBdr>
        <w:spacing w:line="276" w:lineRule="auto"/>
        <w:jc w:val="both"/>
      </w:pPr>
      <w:r w:rsidRPr="00B3229E">
        <w:rPr>
          <w:b/>
        </w:rPr>
        <w:t xml:space="preserve">    d) </w:t>
      </w:r>
      <w:r w:rsidRPr="00B3229E">
        <w:t>Trong ống nghiệm IV, quá trình quang hợp làm giảm CO₂ nên pH dung dịch tăng.</w:t>
      </w:r>
    </w:p>
    <w:p w14:paraId="6114D1DF" w14:textId="77777777" w:rsidR="00EA74CA" w:rsidRPr="00B3229E" w:rsidRDefault="00AF464C" w:rsidP="00EA74CA">
      <w:pPr>
        <w:pStyle w:val="Normal101"/>
        <w:pBdr>
          <w:top w:val="nil"/>
          <w:left w:val="nil"/>
          <w:bottom w:val="nil"/>
          <w:right w:val="nil"/>
          <w:between w:val="nil"/>
        </w:pBdr>
        <w:spacing w:line="276" w:lineRule="auto"/>
      </w:pPr>
      <w:r w:rsidRPr="00B3229E">
        <w:rPr>
          <w:b/>
        </w:rPr>
        <w:t xml:space="preserve">Câu 2: </w:t>
      </w:r>
      <w:r w:rsidRPr="00B3229E">
        <w:rPr>
          <w:b/>
          <w:bCs/>
        </w:rPr>
        <w:t xml:space="preserve">Hình A </w:t>
      </w:r>
      <w:r w:rsidRPr="00B3229E">
        <w:t>mô tả hệ tuần hoàn máu của người bình thường. Các chữ số (1), (2),   (3), (4) chú thích cho các buồng tim (gồm tâm nhĩ và các tâm thất); các chữ cái A, B, C, D, E chú thích cho các mạch máu (gồm động mạch và tĩnh mạch); mũi tên chỉ chiều di chuyển của dòng</w:t>
      </w:r>
      <w:r w:rsidRPr="00B3229E">
        <w:t xml:space="preserve"> máu chảy trong hệ mạch. </w:t>
      </w:r>
      <w:r w:rsidRPr="00B3229E">
        <w:rPr>
          <w:b/>
          <w:bCs/>
        </w:rPr>
        <w:t>Hình B</w:t>
      </w:r>
      <w:r w:rsidRPr="00B3229E">
        <w:t xml:space="preserve"> mô tả sự thay đổi áp suất máu trong buồng tim (3), mạch máu B, mạch máu C và mao mạch ở các cơ quan. Mỗi nhận định sau đúng hay sai?</w:t>
      </w:r>
    </w:p>
    <w:p w14:paraId="76C452F7" w14:textId="77777777" w:rsidR="00BC5ABC" w:rsidRPr="00B3229E" w:rsidRDefault="00AF464C" w:rsidP="007F6151">
      <w:pPr>
        <w:pStyle w:val="Normal102"/>
        <w:jc w:val="both"/>
      </w:pPr>
      <w:r w:rsidRPr="00B3229E">
        <w:rPr>
          <w:noProof/>
        </w:rPr>
        <w:lastRenderedPageBreak/>
        <w:drawing>
          <wp:inline distT="0" distB="0" distL="0" distR="0" wp14:anchorId="2AAE88EB" wp14:editId="04C77624">
            <wp:extent cx="6088716" cy="1903751"/>
            <wp:effectExtent l="0" t="0" r="7620" b="1270"/>
            <wp:docPr id="99625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85239" name=""/>
                    <pic:cNvPicPr/>
                  </pic:nvPicPr>
                  <pic:blipFill>
                    <a:blip r:embed="rId13"/>
                    <a:stretch>
                      <a:fillRect/>
                    </a:stretch>
                  </pic:blipFill>
                  <pic:spPr>
                    <a:xfrm>
                      <a:off x="0" y="0"/>
                      <a:ext cx="6102088" cy="1907932"/>
                    </a:xfrm>
                    <a:prstGeom prst="rect">
                      <a:avLst/>
                    </a:prstGeom>
                  </pic:spPr>
                </pic:pic>
              </a:graphicData>
            </a:graphic>
          </wp:inline>
        </w:drawing>
      </w:r>
    </w:p>
    <w:p w14:paraId="64AFD0B4" w14:textId="77777777" w:rsidR="00BC5ABC" w:rsidRPr="00B3229E" w:rsidRDefault="00AF464C" w:rsidP="00EA74CA">
      <w:pPr>
        <w:pStyle w:val="Normal103"/>
      </w:pPr>
      <w:r w:rsidRPr="00B3229E">
        <w:rPr>
          <w:b/>
        </w:rPr>
        <w:t xml:space="preserve">    a) </w:t>
      </w:r>
      <w:r w:rsidRPr="00B3229E">
        <w:t>B và E là động mạch; A và C là tĩnh mạch.</w:t>
      </w:r>
    </w:p>
    <w:p w14:paraId="47E676B6" w14:textId="77777777" w:rsidR="00BC5ABC" w:rsidRPr="00B3229E" w:rsidRDefault="00AF464C" w:rsidP="009B65F1">
      <w:pPr>
        <w:pStyle w:val="Normal104"/>
      </w:pPr>
      <w:r w:rsidRPr="00B3229E">
        <w:rPr>
          <w:b/>
        </w:rPr>
        <w:t xml:space="preserve">    b) </w:t>
      </w:r>
      <w:r w:rsidRPr="00B3229E">
        <w:t xml:space="preserve">Áp lực của máu giảm từ C đến mao </w:t>
      </w:r>
      <w:r w:rsidRPr="00B3229E">
        <w:t>mạch là do giảm khoảng cách từ các mạch đến tim.</w:t>
      </w:r>
    </w:p>
    <w:p w14:paraId="6F64FE7A" w14:textId="77777777" w:rsidR="00BC5ABC" w:rsidRPr="00B3229E" w:rsidRDefault="00AF464C" w:rsidP="009B65F1">
      <w:pPr>
        <w:pStyle w:val="Normal105"/>
      </w:pPr>
      <w:r w:rsidRPr="00B3229E">
        <w:rPr>
          <w:b/>
        </w:rPr>
        <w:t xml:space="preserve">    c) </w:t>
      </w:r>
      <w:r w:rsidRPr="00B3229E">
        <w:t>(1), (2), (3) và (4) lần lượt là tâm nhĩ phải, tâm nhĩ trái, tâm thất trái và tâm thất phải.</w:t>
      </w:r>
    </w:p>
    <w:p w14:paraId="108390C6" w14:textId="77777777" w:rsidR="00BC5ABC" w:rsidRPr="00B3229E" w:rsidRDefault="00AF464C" w:rsidP="009B65F1">
      <w:pPr>
        <w:pStyle w:val="Normal106"/>
      </w:pPr>
      <w:r w:rsidRPr="00B3229E">
        <w:rPr>
          <w:b/>
        </w:rPr>
        <w:t xml:space="preserve">    d) </w:t>
      </w:r>
      <w:r w:rsidRPr="00B3229E">
        <w:t>Sự chêch lệch giữa áp suất máu tối đa và tối thiểu trong buồng tim (3) cao hơn trong mao mạch.</w:t>
      </w:r>
    </w:p>
    <w:p w14:paraId="2255B88C" w14:textId="77777777" w:rsidR="009B65F1" w:rsidRPr="00B3229E" w:rsidRDefault="00AF464C" w:rsidP="009B65F1">
      <w:pPr>
        <w:pStyle w:val="Normal107"/>
        <w:tabs>
          <w:tab w:val="left" w:pos="284"/>
          <w:tab w:val="left" w:pos="2835"/>
          <w:tab w:val="left" w:pos="5387"/>
          <w:tab w:val="left" w:pos="7938"/>
        </w:tabs>
        <w:spacing w:line="288" w:lineRule="auto"/>
        <w:jc w:val="both"/>
      </w:pPr>
      <w:r w:rsidRPr="00B3229E">
        <w:rPr>
          <w:b/>
        </w:rPr>
        <w:t>Câu 3</w:t>
      </w:r>
      <w:r w:rsidRPr="00B3229E">
        <w:rPr>
          <w:b/>
        </w:rPr>
        <w:t xml:space="preserve">: </w:t>
      </w:r>
      <w:r w:rsidRPr="00B3229E">
        <w:t>Nhằm xác định các gene tham gia vào con đường sinh tổng hợp Phenylalanine ở nấm đơn bội Neiưospora, người ta đã phân lập được ba chủng đột biến đơn gene cần có Phenylalanine để sinh trưởng. Các chủng đột biến này thể hiện khả năng mọc khác nhau trong các</w:t>
      </w:r>
      <w:r w:rsidRPr="00B3229E">
        <w:t xml:space="preserve"> môi trường nuôi cấy có bổ sung các chất nằm trong chuỗi sinh tổng hợp Phenylalanine (Bảng 3). Biết rằng, các gene bị đột biến nằm trên các NST khác nhau. Các nhận định dưới đây Đúng hay </w:t>
      </w:r>
      <w:r w:rsidRPr="00B3229E">
        <w:rPr>
          <w:bCs/>
        </w:rPr>
        <w:t>Sai</w:t>
      </w:r>
      <w:r w:rsidRPr="00B3229E">
        <w:t>?</w:t>
      </w:r>
    </w:p>
    <w:p w14:paraId="4D95AAAD" w14:textId="77777777" w:rsidR="009B65F1" w:rsidRPr="00B3229E" w:rsidRDefault="009B65F1" w:rsidP="009B65F1">
      <w:pPr>
        <w:pStyle w:val="Normal108"/>
        <w:tabs>
          <w:tab w:val="left" w:pos="284"/>
          <w:tab w:val="left" w:pos="2835"/>
          <w:tab w:val="left" w:pos="5387"/>
          <w:tab w:val="left" w:pos="7938"/>
        </w:tabs>
        <w:spacing w:line="288" w:lineRule="auto"/>
        <w:jc w:val="both"/>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7"/>
        <w:gridCol w:w="1742"/>
        <w:gridCol w:w="1746"/>
        <w:gridCol w:w="1746"/>
        <w:gridCol w:w="1760"/>
      </w:tblGrid>
      <w:tr w:rsidR="00B3229E" w:rsidRPr="00B3229E" w14:paraId="77F9215E" w14:textId="77777777" w:rsidTr="001E3C7D">
        <w:trPr>
          <w:trHeight w:val="389"/>
          <w:jc w:val="center"/>
        </w:trPr>
        <w:tc>
          <w:tcPr>
            <w:tcW w:w="875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1C18432" w14:textId="77777777" w:rsidR="009B65F1" w:rsidRPr="00B3229E" w:rsidRDefault="00AF464C" w:rsidP="009B65F1">
            <w:pPr>
              <w:pStyle w:val="Normal109"/>
              <w:tabs>
                <w:tab w:val="left" w:pos="284"/>
                <w:tab w:val="left" w:pos="2835"/>
                <w:tab w:val="left" w:pos="5387"/>
                <w:tab w:val="left" w:pos="7938"/>
              </w:tabs>
              <w:spacing w:line="288" w:lineRule="auto"/>
              <w:jc w:val="both"/>
              <w:rPr>
                <w:b/>
                <w:bCs/>
              </w:rPr>
            </w:pPr>
            <w:r w:rsidRPr="00B3229E">
              <w:rPr>
                <w:b/>
                <w:bCs/>
              </w:rPr>
              <w:t>Bảng 3</w:t>
            </w:r>
          </w:p>
        </w:tc>
      </w:tr>
      <w:tr w:rsidR="00B3229E" w:rsidRPr="00B3229E" w14:paraId="5113B48B" w14:textId="77777777" w:rsidTr="001E3C7D">
        <w:trPr>
          <w:trHeight w:val="382"/>
          <w:jc w:val="center"/>
        </w:trPr>
        <w:tc>
          <w:tcPr>
            <w:tcW w:w="175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81FDA0" w14:textId="77777777" w:rsidR="009B65F1" w:rsidRPr="00B3229E" w:rsidRDefault="00AF464C" w:rsidP="009B65F1">
            <w:pPr>
              <w:pStyle w:val="Normal109"/>
              <w:tabs>
                <w:tab w:val="left" w:pos="284"/>
                <w:tab w:val="left" w:pos="2835"/>
                <w:tab w:val="left" w:pos="5386"/>
                <w:tab w:val="left" w:pos="7937"/>
              </w:tabs>
              <w:spacing w:line="288" w:lineRule="auto"/>
              <w:jc w:val="both"/>
              <w:rPr>
                <w:b/>
                <w:bCs/>
              </w:rPr>
            </w:pPr>
            <w:r w:rsidRPr="00B3229E">
              <w:rPr>
                <w:b/>
                <w:bCs/>
              </w:rPr>
              <w:t>Chủng</w:t>
            </w:r>
          </w:p>
        </w:tc>
        <w:tc>
          <w:tcPr>
            <w:tcW w:w="69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4EBB1E0" w14:textId="77777777" w:rsidR="009B65F1" w:rsidRPr="00B3229E" w:rsidRDefault="00AF464C" w:rsidP="009B65F1">
            <w:pPr>
              <w:pStyle w:val="Normal109"/>
              <w:tabs>
                <w:tab w:val="left" w:pos="284"/>
                <w:tab w:val="left" w:pos="2835"/>
                <w:tab w:val="left" w:pos="5387"/>
                <w:tab w:val="left" w:pos="7938"/>
              </w:tabs>
              <w:spacing w:line="288" w:lineRule="auto"/>
              <w:jc w:val="center"/>
              <w:rPr>
                <w:b/>
                <w:bCs/>
              </w:rPr>
            </w:pPr>
            <w:r w:rsidRPr="00B3229E">
              <w:rPr>
                <w:b/>
                <w:bCs/>
              </w:rPr>
              <w:t>Chất bổ sung</w:t>
            </w:r>
          </w:p>
        </w:tc>
      </w:tr>
      <w:tr w:rsidR="00B3229E" w:rsidRPr="00B3229E" w14:paraId="044D57F1" w14:textId="77777777" w:rsidTr="001E3C7D">
        <w:trPr>
          <w:trHeight w:val="382"/>
          <w:jc w:val="center"/>
        </w:trPr>
        <w:tc>
          <w:tcPr>
            <w:tcW w:w="1757" w:type="dxa"/>
            <w:vMerge/>
            <w:tcBorders>
              <w:top w:val="single" w:sz="4" w:space="0" w:color="auto"/>
              <w:left w:val="single" w:sz="4" w:space="0" w:color="auto"/>
              <w:bottom w:val="single" w:sz="4" w:space="0" w:color="auto"/>
              <w:right w:val="single" w:sz="4" w:space="0" w:color="auto"/>
            </w:tcBorders>
            <w:vAlign w:val="center"/>
            <w:hideMark/>
          </w:tcPr>
          <w:p w14:paraId="7C020DFC" w14:textId="77777777" w:rsidR="009B65F1" w:rsidRPr="00B3229E" w:rsidRDefault="009B65F1" w:rsidP="009B65F1">
            <w:pPr>
              <w:pStyle w:val="Normal109"/>
              <w:tabs>
                <w:tab w:val="left" w:pos="284"/>
                <w:tab w:val="left" w:pos="2835"/>
                <w:tab w:val="left" w:pos="5386"/>
                <w:tab w:val="left" w:pos="7937"/>
              </w:tabs>
              <w:spacing w:line="288" w:lineRule="auto"/>
              <w:jc w:val="both"/>
              <w:rPr>
                <w:b/>
                <w:bCs/>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F8669" w14:textId="77777777" w:rsidR="009B65F1" w:rsidRPr="00B3229E" w:rsidRDefault="00AF464C" w:rsidP="009B65F1">
            <w:pPr>
              <w:pStyle w:val="Normal109"/>
              <w:tabs>
                <w:tab w:val="left" w:pos="284"/>
                <w:tab w:val="left" w:pos="2835"/>
                <w:tab w:val="left" w:pos="5387"/>
                <w:tab w:val="left" w:pos="7938"/>
              </w:tabs>
              <w:spacing w:line="288" w:lineRule="auto"/>
              <w:jc w:val="both"/>
              <w:rPr>
                <w:b/>
                <w:bCs/>
              </w:rPr>
            </w:pPr>
            <w:r w:rsidRPr="00B3229E">
              <w:rPr>
                <w:b/>
                <w:bCs/>
              </w:rPr>
              <w:t>Phenylpyruvate</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472BE" w14:textId="77777777" w:rsidR="009B65F1" w:rsidRPr="00B3229E" w:rsidRDefault="00AF464C" w:rsidP="009B65F1">
            <w:pPr>
              <w:pStyle w:val="Normal109"/>
              <w:tabs>
                <w:tab w:val="left" w:pos="284"/>
                <w:tab w:val="left" w:pos="2835"/>
                <w:tab w:val="left" w:pos="5387"/>
                <w:tab w:val="left" w:pos="7938"/>
              </w:tabs>
              <w:spacing w:line="288" w:lineRule="auto"/>
              <w:jc w:val="both"/>
              <w:rPr>
                <w:b/>
                <w:bCs/>
              </w:rPr>
            </w:pPr>
            <w:r w:rsidRPr="00B3229E">
              <w:rPr>
                <w:b/>
                <w:bCs/>
              </w:rPr>
              <w:t>Prephenate</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229B98" w14:textId="77777777" w:rsidR="009B65F1" w:rsidRPr="00B3229E" w:rsidRDefault="00AF464C" w:rsidP="009B65F1">
            <w:pPr>
              <w:pStyle w:val="Normal109"/>
              <w:tabs>
                <w:tab w:val="left" w:pos="284"/>
                <w:tab w:val="left" w:pos="2835"/>
                <w:tab w:val="left" w:pos="5387"/>
                <w:tab w:val="left" w:pos="7938"/>
              </w:tabs>
              <w:spacing w:line="288" w:lineRule="auto"/>
              <w:jc w:val="both"/>
              <w:rPr>
                <w:b/>
                <w:bCs/>
              </w:rPr>
            </w:pPr>
            <w:r w:rsidRPr="00B3229E">
              <w:rPr>
                <w:b/>
                <w:bCs/>
              </w:rPr>
              <w:t>Corismate</w:t>
            </w:r>
          </w:p>
        </w:tc>
        <w:tc>
          <w:tcPr>
            <w:tcW w:w="17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B7F561" w14:textId="77777777" w:rsidR="009B65F1" w:rsidRPr="00B3229E" w:rsidRDefault="00AF464C" w:rsidP="009B65F1">
            <w:pPr>
              <w:pStyle w:val="Normal109"/>
              <w:tabs>
                <w:tab w:val="left" w:pos="284"/>
                <w:tab w:val="left" w:pos="2835"/>
                <w:tab w:val="left" w:pos="5387"/>
                <w:tab w:val="left" w:pos="7938"/>
              </w:tabs>
              <w:spacing w:line="288" w:lineRule="auto"/>
              <w:jc w:val="both"/>
              <w:rPr>
                <w:b/>
                <w:bCs/>
              </w:rPr>
            </w:pPr>
            <w:r w:rsidRPr="00B3229E">
              <w:rPr>
                <w:b/>
                <w:bCs/>
              </w:rPr>
              <w:t>Phenylalanine</w:t>
            </w:r>
          </w:p>
        </w:tc>
      </w:tr>
      <w:tr w:rsidR="00B3229E" w:rsidRPr="00B3229E" w14:paraId="017EC541" w14:textId="77777777" w:rsidTr="001E3C7D">
        <w:trPr>
          <w:trHeight w:val="378"/>
          <w:jc w:val="center"/>
        </w:trPr>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14:paraId="263379E4" w14:textId="77777777" w:rsidR="009B65F1" w:rsidRPr="00B3229E" w:rsidRDefault="009B65F1" w:rsidP="009B65F1">
            <w:pPr>
              <w:pStyle w:val="Normal109"/>
              <w:tabs>
                <w:tab w:val="left" w:pos="284"/>
                <w:tab w:val="left" w:pos="2835"/>
                <w:tab w:val="left" w:pos="5386"/>
                <w:tab w:val="left" w:pos="7937"/>
              </w:tabs>
              <w:spacing w:line="288" w:lineRule="auto"/>
              <w:jc w:val="both"/>
            </w:pPr>
          </w:p>
        </w:tc>
        <w:tc>
          <w:tcPr>
            <w:tcW w:w="52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FD7E24B" w14:textId="77777777" w:rsidR="009B65F1" w:rsidRPr="00B3229E" w:rsidRDefault="00AF464C" w:rsidP="009B65F1">
            <w:pPr>
              <w:pStyle w:val="Normal109"/>
              <w:tabs>
                <w:tab w:val="left" w:pos="284"/>
                <w:tab w:val="left" w:pos="2835"/>
                <w:tab w:val="left" w:pos="5387"/>
                <w:tab w:val="left" w:pos="7938"/>
              </w:tabs>
              <w:spacing w:line="288" w:lineRule="auto"/>
              <w:jc w:val="both"/>
            </w:pPr>
            <w:r w:rsidRPr="00B3229E">
              <w:t>(Phenylpyruvate) (Prephenate) (Chorismate)</w:t>
            </w:r>
          </w:p>
        </w:tc>
        <w:tc>
          <w:tcPr>
            <w:tcW w:w="17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10F25" w14:textId="77777777" w:rsidR="009B65F1" w:rsidRPr="00B3229E" w:rsidRDefault="00AF464C" w:rsidP="009B65F1">
            <w:pPr>
              <w:pStyle w:val="Normal109"/>
              <w:tabs>
                <w:tab w:val="left" w:pos="284"/>
                <w:tab w:val="left" w:pos="2835"/>
                <w:tab w:val="left" w:pos="5387"/>
                <w:tab w:val="left" w:pos="7938"/>
              </w:tabs>
              <w:spacing w:line="288" w:lineRule="auto"/>
              <w:jc w:val="both"/>
            </w:pPr>
            <w:r w:rsidRPr="00B3229E">
              <w:t>(Phenylalanine)</w:t>
            </w:r>
          </w:p>
        </w:tc>
      </w:tr>
      <w:tr w:rsidR="00B3229E" w:rsidRPr="00B3229E" w14:paraId="7EF68F78" w14:textId="77777777" w:rsidTr="001E3C7D">
        <w:trPr>
          <w:trHeight w:val="378"/>
          <w:jc w:val="center"/>
        </w:trPr>
        <w:tc>
          <w:tcPr>
            <w:tcW w:w="1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1F4AC" w14:textId="77777777" w:rsidR="009B65F1" w:rsidRPr="00B3229E" w:rsidRDefault="00AF464C" w:rsidP="009B65F1">
            <w:pPr>
              <w:pStyle w:val="Normal109"/>
              <w:tabs>
                <w:tab w:val="left" w:pos="284"/>
                <w:tab w:val="left" w:pos="2835"/>
                <w:tab w:val="left" w:pos="5386"/>
                <w:tab w:val="left" w:pos="7937"/>
              </w:tabs>
              <w:spacing w:line="288" w:lineRule="auto"/>
              <w:jc w:val="both"/>
              <w:rPr>
                <w:b/>
                <w:bCs/>
              </w:rPr>
            </w:pPr>
            <w:r w:rsidRPr="00B3229E">
              <w:rPr>
                <w:b/>
                <w:bCs/>
              </w:rPr>
              <w:t>Kiểu dại</w:t>
            </w: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4752F"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02D1E"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0FB5B6"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ACA7B"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r>
      <w:tr w:rsidR="00B3229E" w:rsidRPr="00B3229E" w14:paraId="52726EF1" w14:textId="77777777" w:rsidTr="001E3C7D">
        <w:trPr>
          <w:trHeight w:val="378"/>
          <w:jc w:val="center"/>
        </w:trPr>
        <w:tc>
          <w:tcPr>
            <w:tcW w:w="1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EAF70A" w14:textId="77777777" w:rsidR="009B65F1" w:rsidRPr="00B3229E" w:rsidRDefault="00AF464C" w:rsidP="009B65F1">
            <w:pPr>
              <w:pStyle w:val="Normal109"/>
              <w:tabs>
                <w:tab w:val="left" w:pos="284"/>
                <w:tab w:val="left" w:pos="2835"/>
                <w:tab w:val="left" w:pos="5386"/>
                <w:tab w:val="left" w:pos="7937"/>
              </w:tabs>
              <w:spacing w:line="288" w:lineRule="auto"/>
              <w:jc w:val="both"/>
              <w:rPr>
                <w:b/>
                <w:bCs/>
              </w:rPr>
            </w:pPr>
            <w:r w:rsidRPr="00B3229E">
              <w:rPr>
                <w:b/>
                <w:bCs/>
              </w:rPr>
              <w:t>Đột biến 1</w:t>
            </w: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40BA1"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0F06E4"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825C8"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E3209"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r>
      <w:tr w:rsidR="00B3229E" w:rsidRPr="00B3229E" w14:paraId="417B84BE" w14:textId="77777777" w:rsidTr="001E3C7D">
        <w:trPr>
          <w:trHeight w:val="382"/>
          <w:jc w:val="center"/>
        </w:trPr>
        <w:tc>
          <w:tcPr>
            <w:tcW w:w="1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16EE11" w14:textId="77777777" w:rsidR="009B65F1" w:rsidRPr="00B3229E" w:rsidRDefault="00AF464C" w:rsidP="009B65F1">
            <w:pPr>
              <w:pStyle w:val="Normal109"/>
              <w:tabs>
                <w:tab w:val="left" w:pos="284"/>
                <w:tab w:val="left" w:pos="2835"/>
                <w:tab w:val="left" w:pos="5386"/>
                <w:tab w:val="left" w:pos="7937"/>
              </w:tabs>
              <w:spacing w:line="288" w:lineRule="auto"/>
              <w:jc w:val="both"/>
              <w:rPr>
                <w:b/>
                <w:bCs/>
              </w:rPr>
            </w:pPr>
            <w:r w:rsidRPr="00B3229E">
              <w:rPr>
                <w:b/>
                <w:bCs/>
              </w:rPr>
              <w:t>Đột biến 2</w:t>
            </w: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7C5D7"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D7D67"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30D060"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B6EBA8"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r>
      <w:tr w:rsidR="00B3229E" w:rsidRPr="00B3229E" w14:paraId="09E56AD0" w14:textId="77777777" w:rsidTr="001E3C7D">
        <w:trPr>
          <w:trHeight w:val="382"/>
          <w:jc w:val="center"/>
        </w:trPr>
        <w:tc>
          <w:tcPr>
            <w:tcW w:w="1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03867" w14:textId="77777777" w:rsidR="009B65F1" w:rsidRPr="00B3229E" w:rsidRDefault="00AF464C" w:rsidP="009B65F1">
            <w:pPr>
              <w:pStyle w:val="Normal109"/>
              <w:tabs>
                <w:tab w:val="left" w:pos="284"/>
                <w:tab w:val="left" w:pos="2835"/>
                <w:tab w:val="left" w:pos="5386"/>
                <w:tab w:val="left" w:pos="7937"/>
              </w:tabs>
              <w:spacing w:line="288" w:lineRule="auto"/>
              <w:jc w:val="both"/>
              <w:rPr>
                <w:b/>
                <w:bCs/>
              </w:rPr>
            </w:pPr>
            <w:r w:rsidRPr="00B3229E">
              <w:rPr>
                <w:b/>
                <w:bCs/>
              </w:rPr>
              <w:t>Đột biến 3</w:t>
            </w: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A096EB"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A847F"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49CEC8"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c>
          <w:tcPr>
            <w:tcW w:w="17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8EB5E7" w14:textId="77777777" w:rsidR="009B65F1" w:rsidRPr="00B3229E" w:rsidRDefault="00AF464C" w:rsidP="009B65F1">
            <w:pPr>
              <w:pStyle w:val="Normal109"/>
              <w:tabs>
                <w:tab w:val="left" w:pos="284"/>
                <w:tab w:val="left" w:pos="2835"/>
                <w:tab w:val="left" w:pos="5387"/>
                <w:tab w:val="left" w:pos="7938"/>
              </w:tabs>
              <w:spacing w:line="288" w:lineRule="auto"/>
              <w:jc w:val="center"/>
            </w:pPr>
            <w:r w:rsidRPr="00B3229E">
              <w:t>+</w:t>
            </w:r>
          </w:p>
        </w:tc>
      </w:tr>
      <w:tr w:rsidR="00E91829" w:rsidRPr="00B3229E" w14:paraId="38328607" w14:textId="77777777" w:rsidTr="001E3C7D">
        <w:trPr>
          <w:trHeight w:val="396"/>
          <w:jc w:val="center"/>
        </w:trPr>
        <w:tc>
          <w:tcPr>
            <w:tcW w:w="875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13F65D5" w14:textId="77777777" w:rsidR="009B65F1" w:rsidRPr="00B3229E" w:rsidRDefault="00AF464C" w:rsidP="009B65F1">
            <w:pPr>
              <w:pStyle w:val="Normal109"/>
              <w:tabs>
                <w:tab w:val="left" w:pos="284"/>
                <w:tab w:val="left" w:pos="2835"/>
                <w:tab w:val="left" w:pos="5387"/>
                <w:tab w:val="left" w:pos="7938"/>
              </w:tabs>
              <w:spacing w:line="288" w:lineRule="auto"/>
              <w:jc w:val="both"/>
            </w:pPr>
            <w:r w:rsidRPr="00B3229E">
              <w:t>Kí hiệu: + (mọc); - (không mọc)</w:t>
            </w:r>
          </w:p>
        </w:tc>
      </w:tr>
    </w:tbl>
    <w:p w14:paraId="054C98BB" w14:textId="77777777" w:rsidR="00BC5ABC" w:rsidRPr="00B3229E" w:rsidRDefault="00BC5ABC" w:rsidP="007F6151">
      <w:pPr>
        <w:pStyle w:val="Normal110"/>
        <w:jc w:val="both"/>
      </w:pPr>
    </w:p>
    <w:p w14:paraId="668BFDC5" w14:textId="77777777" w:rsidR="00BC5ABC" w:rsidRPr="00B3229E" w:rsidRDefault="00AF464C" w:rsidP="009B65F1">
      <w:pPr>
        <w:pStyle w:val="Normal111"/>
        <w:tabs>
          <w:tab w:val="left" w:pos="284"/>
          <w:tab w:val="left" w:pos="2835"/>
          <w:tab w:val="left" w:pos="5387"/>
          <w:tab w:val="left" w:pos="7938"/>
        </w:tabs>
        <w:spacing w:line="288" w:lineRule="auto"/>
        <w:ind w:hanging="142"/>
        <w:jc w:val="both"/>
      </w:pPr>
      <w:r w:rsidRPr="00B3229E">
        <w:rPr>
          <w:b/>
        </w:rPr>
        <w:t xml:space="preserve">    a) </w:t>
      </w:r>
      <w:r w:rsidRPr="00B3229E">
        <w:t xml:space="preserve">Chủng đột biến 1 xảy ra ở phản ứng cuối cùng của </w:t>
      </w:r>
      <w:r w:rsidRPr="00B3229E">
        <w:t>chuỗi sinh tổng hợp.</w:t>
      </w:r>
    </w:p>
    <w:p w14:paraId="2393657B" w14:textId="77777777" w:rsidR="00BC5ABC" w:rsidRPr="00B3229E" w:rsidRDefault="00AF464C" w:rsidP="009B65F1">
      <w:pPr>
        <w:pStyle w:val="Normal112"/>
        <w:tabs>
          <w:tab w:val="left" w:pos="284"/>
          <w:tab w:val="left" w:pos="2835"/>
          <w:tab w:val="left" w:pos="5387"/>
          <w:tab w:val="left" w:pos="7938"/>
        </w:tabs>
        <w:spacing w:line="288" w:lineRule="auto"/>
        <w:ind w:hanging="142"/>
        <w:jc w:val="both"/>
      </w:pPr>
      <w:r w:rsidRPr="00B3229E">
        <w:rPr>
          <w:b/>
        </w:rPr>
        <w:t xml:space="preserve">    b) </w:t>
      </w:r>
      <w:r w:rsidRPr="00B3229E">
        <w:t>Chorismate là chất đầu tiên của chuỗi sinh tổng hợp, và đột biến 2 ảnh hưởng đến chuỗi sinh tổng hợp ngay sau chorismate.</w:t>
      </w:r>
    </w:p>
    <w:p w14:paraId="68A8DD46" w14:textId="50F0C66A" w:rsidR="00BC5ABC" w:rsidRPr="00B3229E" w:rsidRDefault="00AF464C" w:rsidP="007F6151">
      <w:pPr>
        <w:pStyle w:val="Normal113"/>
        <w:jc w:val="both"/>
      </w:pPr>
      <w:r w:rsidRPr="00B3229E">
        <w:rPr>
          <w:b/>
        </w:rPr>
        <w:t xml:space="preserve"> c) </w:t>
      </w:r>
      <w:r w:rsidRPr="00B3229E">
        <w:t>Chủng đột biến 3 xảy ra trước khi tạo thành phenylpyruvate và phenylalanine, nhưng ở giai đoạn sau của</w:t>
      </w:r>
      <w:r w:rsidRPr="00B3229E">
        <w:t xml:space="preserve"> chuỗi sinh tổng hợp.</w:t>
      </w:r>
    </w:p>
    <w:p w14:paraId="313DAC1C" w14:textId="77777777" w:rsidR="000F1294" w:rsidRPr="00B3229E" w:rsidRDefault="00AF464C" w:rsidP="000F1294">
      <w:pPr>
        <w:pStyle w:val="Normal114"/>
        <w:tabs>
          <w:tab w:val="left" w:pos="142"/>
          <w:tab w:val="left" w:pos="2880"/>
          <w:tab w:val="left" w:pos="5400"/>
          <w:tab w:val="left" w:pos="7920"/>
        </w:tabs>
        <w:rPr>
          <w:rFonts w:eastAsia="Palatino Linotype"/>
          <w:b/>
          <w:bCs/>
        </w:rPr>
      </w:pPr>
      <w:r w:rsidRPr="00B3229E">
        <w:rPr>
          <w:b/>
        </w:rPr>
        <w:t xml:space="preserve">    d) </w:t>
      </w:r>
      <w:r w:rsidRPr="00B3229E">
        <w:t>Thứ tự con đường chuyển hóa là</w:t>
      </w:r>
      <w:r w:rsidRPr="00B3229E">
        <w:rPr>
          <w:vertAlign w:val="superscript"/>
        </w:rPr>
        <w:t xml:space="preserve">     </w:t>
      </w:r>
      <w:r w:rsidRPr="00B3229E">
        <w:t>Prephenate</w:t>
      </w:r>
      <w:r w:rsidRPr="00B3229E">
        <w:rPr>
          <w:vertAlign w:val="superscript"/>
        </w:rPr>
        <w:t xml:space="preserve">        (3) </w:t>
      </w:r>
      <w:r w:rsidRPr="00B3229E">
        <w:rPr>
          <w:vertAlign w:val="subscript"/>
        </w:rPr>
        <w:t>==</w:t>
      </w:r>
      <w:r w:rsidRPr="00B3229E">
        <w:rPr>
          <w:rFonts w:ascii="Wingdings" w:hAnsi="Wingdings"/>
          <w:vertAlign w:val="subscript"/>
        </w:rPr>
        <w:sym w:font="Wingdings" w:char="F0E8"/>
      </w:r>
      <w:r w:rsidRPr="00B3229E">
        <w:rPr>
          <w:vertAlign w:val="superscript"/>
        </w:rPr>
        <w:t xml:space="preserve">  </w:t>
      </w:r>
      <w:r w:rsidRPr="00B3229E">
        <w:t xml:space="preserve">Chorismate     </w:t>
      </w:r>
      <w:r w:rsidRPr="00B3229E">
        <w:rPr>
          <w:vertAlign w:val="superscript"/>
        </w:rPr>
        <w:t>(2)</w:t>
      </w:r>
      <w:r w:rsidRPr="00B3229E">
        <w:rPr>
          <w:vertAlign w:val="subscript"/>
        </w:rPr>
        <w:t>==</w:t>
      </w:r>
      <w:r w:rsidRPr="00B3229E">
        <w:rPr>
          <w:rFonts w:ascii="Wingdings" w:hAnsi="Wingdings"/>
          <w:vertAlign w:val="subscript"/>
        </w:rPr>
        <w:sym w:font="Wingdings" w:char="F0E8"/>
      </w:r>
      <w:r w:rsidRPr="00B3229E">
        <w:rPr>
          <w:vertAlign w:val="superscript"/>
        </w:rPr>
        <w:t xml:space="preserve">  </w:t>
      </w:r>
      <w:r w:rsidRPr="00B3229E">
        <w:t>phenylpyruvate</w:t>
      </w:r>
      <w:r w:rsidRPr="00B3229E">
        <w:rPr>
          <w:vertAlign w:val="superscript"/>
        </w:rPr>
        <w:t xml:space="preserve">        (1)</w:t>
      </w:r>
      <w:r w:rsidRPr="00B3229E">
        <w:t xml:space="preserve"> </w:t>
      </w:r>
      <w:r w:rsidRPr="00B3229E">
        <w:rPr>
          <w:vertAlign w:val="subscript"/>
        </w:rPr>
        <w:t>==</w:t>
      </w:r>
      <w:r w:rsidRPr="00B3229E">
        <w:rPr>
          <w:rFonts w:ascii="Wingdings" w:hAnsi="Wingdings"/>
          <w:vertAlign w:val="subscript"/>
        </w:rPr>
        <w:sym w:font="Wingdings" w:char="F0E8"/>
      </w:r>
      <w:r w:rsidRPr="00B3229E">
        <w:t xml:space="preserve">    phenylalanine.</w:t>
      </w:r>
    </w:p>
    <w:p w14:paraId="2600744F" w14:textId="77777777" w:rsidR="00BC5ABC" w:rsidRPr="00B3229E" w:rsidRDefault="00BC5ABC" w:rsidP="007F6151">
      <w:pPr>
        <w:pStyle w:val="Normal115"/>
        <w:jc w:val="both"/>
      </w:pPr>
    </w:p>
    <w:p w14:paraId="7A7AAEC5" w14:textId="77777777" w:rsidR="00BC5ABC" w:rsidRPr="00B3229E" w:rsidRDefault="00AF464C" w:rsidP="007F6151">
      <w:pPr>
        <w:pStyle w:val="Normal116"/>
        <w:jc w:val="both"/>
      </w:pPr>
      <w:r w:rsidRPr="00B3229E">
        <w:rPr>
          <w:b/>
        </w:rPr>
        <w:t xml:space="preserve">Câu 4: </w:t>
      </w:r>
      <w:r w:rsidRPr="00B3229E">
        <w:t>Hình dưới đây mô tả chu trình chuyển hóa nitơ trong tự nhiên. Các quá trình chuyển hóa</w:t>
      </w:r>
      <w:r w:rsidRPr="00B3229E">
        <w:t xml:space="preserve"> nitơ được kí hiệu từ 1 đến 6. Mỗi nhận định sau đúng hay sai?</w:t>
      </w:r>
    </w:p>
    <w:p w14:paraId="4F8FC4FC" w14:textId="77777777" w:rsidR="000F1294" w:rsidRPr="00B3229E" w:rsidRDefault="00AF464C" w:rsidP="007F6151">
      <w:pPr>
        <w:pStyle w:val="Normal117"/>
        <w:jc w:val="both"/>
      </w:pPr>
      <w:r w:rsidRPr="00B3229E">
        <w:rPr>
          <w:noProof/>
        </w:rPr>
        <w:drawing>
          <wp:anchor distT="0" distB="0" distL="114300" distR="114300" simplePos="0" relativeHeight="251659264" behindDoc="0" locked="0" layoutInCell="1" allowOverlap="1" wp14:anchorId="730C0397" wp14:editId="2EF2A0C2">
            <wp:simplePos x="0" y="0"/>
            <wp:positionH relativeFrom="column">
              <wp:posOffset>-3175</wp:posOffset>
            </wp:positionH>
            <wp:positionV relativeFrom="paragraph">
              <wp:posOffset>177165</wp:posOffset>
            </wp:positionV>
            <wp:extent cx="2879725" cy="1556385"/>
            <wp:effectExtent l="0" t="0" r="0" b="5715"/>
            <wp:wrapSquare wrapText="bothSides"/>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88991"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9725" cy="1556385"/>
                    </a:xfrm>
                    <a:prstGeom prst="rect">
                      <a:avLst/>
                    </a:prstGeom>
                    <a:noFill/>
                    <a:ln w="9525">
                      <a:noFill/>
                      <a:miter lim="800000"/>
                      <a:headEnd/>
                      <a:tailEnd/>
                    </a:ln>
                  </pic:spPr>
                </pic:pic>
              </a:graphicData>
            </a:graphic>
          </wp:anchor>
        </w:drawing>
      </w:r>
    </w:p>
    <w:p w14:paraId="5984D67B" w14:textId="77777777" w:rsidR="00BC5ABC" w:rsidRPr="00B3229E" w:rsidRDefault="00AF464C" w:rsidP="000F1294">
      <w:pPr>
        <w:pStyle w:val="Normal118"/>
        <w:tabs>
          <w:tab w:val="left" w:pos="142"/>
        </w:tabs>
        <w:spacing w:line="312" w:lineRule="auto"/>
        <w:contextualSpacing/>
        <w:jc w:val="both"/>
      </w:pPr>
      <w:r w:rsidRPr="00B3229E">
        <w:rPr>
          <w:b/>
        </w:rPr>
        <w:t xml:space="preserve">    a) </w:t>
      </w:r>
      <w:r w:rsidRPr="00B3229E">
        <w:t>Quá trình 1 có thể là kết quả của mối quan hệ cộng sinh giữa vi khuẩn và thực vật.</w:t>
      </w:r>
    </w:p>
    <w:p w14:paraId="58250BD7" w14:textId="77777777" w:rsidR="00BC5ABC" w:rsidRPr="00B3229E" w:rsidRDefault="00AF464C" w:rsidP="000F1294">
      <w:pPr>
        <w:pStyle w:val="Normal119"/>
        <w:tabs>
          <w:tab w:val="left" w:pos="142"/>
        </w:tabs>
        <w:spacing w:line="312" w:lineRule="auto"/>
        <w:contextualSpacing/>
        <w:jc w:val="both"/>
      </w:pPr>
      <w:r w:rsidRPr="00B3229E">
        <w:rPr>
          <w:b/>
        </w:rPr>
        <w:t xml:space="preserve">    b) </w:t>
      </w:r>
      <w:r w:rsidRPr="00B3229E">
        <w:t>Quá trình 2 và 4 đều có sự tham gia của sinh vật phân giải.</w:t>
      </w:r>
    </w:p>
    <w:p w14:paraId="20442B2C" w14:textId="77777777" w:rsidR="00BC5ABC" w:rsidRPr="00B3229E" w:rsidRDefault="00AF464C" w:rsidP="000F1294">
      <w:pPr>
        <w:pStyle w:val="Normal120"/>
        <w:tabs>
          <w:tab w:val="left" w:pos="142"/>
        </w:tabs>
        <w:spacing w:line="312" w:lineRule="auto"/>
        <w:contextualSpacing/>
        <w:jc w:val="both"/>
      </w:pPr>
      <w:r w:rsidRPr="00B3229E">
        <w:rPr>
          <w:b/>
        </w:rPr>
        <w:lastRenderedPageBreak/>
        <w:t xml:space="preserve">    c) </w:t>
      </w:r>
      <w:r w:rsidRPr="00B3229E">
        <w:t xml:space="preserve">Quá trình 5 có sự tham gia </w:t>
      </w:r>
      <w:r w:rsidRPr="00B3229E">
        <w:t>của 2 nhóm vi khuẩn: vi khuẩn nitrit hóa, vi khuẩn nitrat hóa.</w:t>
      </w:r>
    </w:p>
    <w:p w14:paraId="7238F852" w14:textId="77777777" w:rsidR="00BC5ABC" w:rsidRPr="00B3229E" w:rsidRDefault="00AF464C" w:rsidP="000F1294">
      <w:pPr>
        <w:pStyle w:val="Normal121"/>
        <w:tabs>
          <w:tab w:val="left" w:pos="142"/>
        </w:tabs>
        <w:spacing w:line="312" w:lineRule="auto"/>
        <w:contextualSpacing/>
        <w:jc w:val="both"/>
      </w:pPr>
      <w:r w:rsidRPr="00B3229E">
        <w:rPr>
          <w:b/>
        </w:rPr>
        <w:t xml:space="preserve">    d) </w:t>
      </w:r>
      <w:r w:rsidRPr="00B3229E">
        <w:t xml:space="preserve">Quá trình 6 làm giảm lượng nitơ trong đất, khép kín chu trình nitơ. </w:t>
      </w:r>
    </w:p>
    <w:p w14:paraId="0E9B4A9E" w14:textId="77777777" w:rsidR="001C497F" w:rsidRPr="00B3229E" w:rsidRDefault="00AF464C" w:rsidP="001C497F">
      <w:pPr>
        <w:pStyle w:val="Normal122"/>
        <w:spacing w:before="180" w:after="120"/>
      </w:pPr>
      <w:r w:rsidRPr="00B3229E">
        <w:rPr>
          <w:b/>
        </w:rPr>
        <w:t xml:space="preserve">PHẦN III. Câu trắc nghiệm trả lời ngắn. </w:t>
      </w:r>
      <w:r w:rsidRPr="00B3229E">
        <w:t>Thí sinh trả lời từ câu 1 đến câu 6.</w:t>
      </w:r>
    </w:p>
    <w:p w14:paraId="768A475E" w14:textId="77777777" w:rsidR="00751E83" w:rsidRPr="00B3229E" w:rsidRDefault="00AF464C" w:rsidP="00751E83">
      <w:pPr>
        <w:pStyle w:val="Normal123"/>
        <w:pBdr>
          <w:top w:val="nil"/>
          <w:left w:val="nil"/>
          <w:bottom w:val="nil"/>
          <w:right w:val="nil"/>
          <w:between w:val="nil"/>
        </w:pBdr>
      </w:pPr>
      <w:r w:rsidRPr="00B3229E">
        <w:rPr>
          <w:b/>
        </w:rPr>
        <w:t xml:space="preserve">Câu 1: </w:t>
      </w:r>
      <w:r w:rsidRPr="00B3229E">
        <w:t>Hình bên mô tả một giai đoạn tron</w:t>
      </w:r>
      <w:r w:rsidRPr="00B3229E">
        <w:t>g quá trình phân chia của một tế bào. Phân tích hình và cho biết, nếu tế bào 1 tiếp tục phân chia bình thường sẽ tạo ra bao nhiêu tế bào con có chứa allen A?</w:t>
      </w:r>
    </w:p>
    <w:p w14:paraId="31E0D54A" w14:textId="77777777" w:rsidR="00751E83" w:rsidRPr="00B3229E" w:rsidRDefault="00AF464C" w:rsidP="00751E83">
      <w:pPr>
        <w:pStyle w:val="Normal124"/>
        <w:pBdr>
          <w:top w:val="nil"/>
          <w:left w:val="nil"/>
          <w:bottom w:val="nil"/>
          <w:right w:val="nil"/>
          <w:between w:val="nil"/>
        </w:pBdr>
      </w:pPr>
      <w:r w:rsidRPr="00B3229E">
        <w:rPr>
          <w:noProof/>
        </w:rPr>
        <w:drawing>
          <wp:inline distT="0" distB="0" distL="114300" distR="114300" wp14:anchorId="2D0DF158" wp14:editId="0AF07FA9">
            <wp:extent cx="2612571" cy="1816925"/>
            <wp:effectExtent l="0" t="0" r="0" b="0"/>
            <wp:docPr id="1015812172" name="image5.png"/>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5"/>
                    <a:stretch>
                      <a:fillRect/>
                    </a:stretch>
                  </pic:blipFill>
                  <pic:spPr>
                    <a:xfrm>
                      <a:off x="0" y="0"/>
                      <a:ext cx="2612571" cy="1816925"/>
                    </a:xfrm>
                    <a:prstGeom prst="rect">
                      <a:avLst/>
                    </a:prstGeom>
                  </pic:spPr>
                </pic:pic>
              </a:graphicData>
            </a:graphic>
          </wp:inline>
        </w:drawing>
      </w:r>
    </w:p>
    <w:p w14:paraId="19634057" w14:textId="77777777" w:rsidR="007F6151" w:rsidRPr="00B3229E" w:rsidRDefault="007F6151" w:rsidP="007F6151">
      <w:pPr>
        <w:pStyle w:val="Normal125"/>
        <w:jc w:val="both"/>
      </w:pPr>
    </w:p>
    <w:p w14:paraId="0FA815E3" w14:textId="77777777" w:rsidR="00751E83" w:rsidRPr="00B3229E" w:rsidRDefault="00AF464C" w:rsidP="00751E83">
      <w:pPr>
        <w:pStyle w:val="Normal126"/>
        <w:ind w:right="132"/>
      </w:pPr>
      <w:r w:rsidRPr="00B3229E">
        <w:rPr>
          <w:b/>
        </w:rPr>
        <w:t xml:space="preserve">Câu 2: </w:t>
      </w:r>
      <w:r w:rsidRPr="00B3229E">
        <w:rPr>
          <w:lang w:val="fr-FR"/>
        </w:rPr>
        <w:t>Một loài sinh vật ngẫu phối, xét một gen có 2 alen nằm trên NST thường, alen A trội hoàn</w:t>
      </w:r>
      <w:r w:rsidRPr="00B3229E">
        <w:rPr>
          <w:lang w:val="fr-FR"/>
        </w:rPr>
        <w:t xml:space="preserve"> toàn so với alen a. Bốn quần thể của loài này đều đang ở trạng thái cân bằng di truyền và có tỉ lệ các cá thể mang kiểu hình trội như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165"/>
        <w:gridCol w:w="1165"/>
        <w:gridCol w:w="1330"/>
        <w:gridCol w:w="1947"/>
      </w:tblGrid>
      <w:tr w:rsidR="00B3229E" w:rsidRPr="00B3229E" w14:paraId="7ADFAC4F" w14:textId="77777777" w:rsidTr="001E3C7D">
        <w:tc>
          <w:tcPr>
            <w:tcW w:w="2155" w:type="pct"/>
          </w:tcPr>
          <w:p w14:paraId="3E5C557F" w14:textId="77777777" w:rsidR="00751E83" w:rsidRPr="00B3229E" w:rsidRDefault="00AF464C" w:rsidP="00751E83">
            <w:pPr>
              <w:pStyle w:val="Normal127"/>
            </w:pPr>
            <w:r w:rsidRPr="00B3229E">
              <w:t>Quần thể</w:t>
            </w:r>
          </w:p>
        </w:tc>
        <w:tc>
          <w:tcPr>
            <w:tcW w:w="591" w:type="pct"/>
          </w:tcPr>
          <w:p w14:paraId="7748AD2B" w14:textId="77777777" w:rsidR="00751E83" w:rsidRPr="00B3229E" w:rsidRDefault="00AF464C" w:rsidP="00751E83">
            <w:pPr>
              <w:pStyle w:val="Normal127"/>
            </w:pPr>
            <w:r w:rsidRPr="00B3229E">
              <w:t>1</w:t>
            </w:r>
          </w:p>
        </w:tc>
        <w:tc>
          <w:tcPr>
            <w:tcW w:w="591" w:type="pct"/>
          </w:tcPr>
          <w:p w14:paraId="3A284820" w14:textId="77777777" w:rsidR="00751E83" w:rsidRPr="00B3229E" w:rsidRDefault="00AF464C" w:rsidP="00751E83">
            <w:pPr>
              <w:pStyle w:val="Normal127"/>
            </w:pPr>
            <w:r w:rsidRPr="00B3229E">
              <w:t>2</w:t>
            </w:r>
          </w:p>
        </w:tc>
        <w:tc>
          <w:tcPr>
            <w:tcW w:w="675" w:type="pct"/>
          </w:tcPr>
          <w:p w14:paraId="3663D70E" w14:textId="77777777" w:rsidR="00751E83" w:rsidRPr="00B3229E" w:rsidRDefault="00AF464C" w:rsidP="00751E83">
            <w:pPr>
              <w:pStyle w:val="Normal127"/>
            </w:pPr>
            <w:r w:rsidRPr="00B3229E">
              <w:t>3</w:t>
            </w:r>
          </w:p>
        </w:tc>
        <w:tc>
          <w:tcPr>
            <w:tcW w:w="988" w:type="pct"/>
          </w:tcPr>
          <w:p w14:paraId="2F3E0F5A" w14:textId="77777777" w:rsidR="00751E83" w:rsidRPr="00B3229E" w:rsidRDefault="00AF464C" w:rsidP="00751E83">
            <w:pPr>
              <w:pStyle w:val="Normal127"/>
            </w:pPr>
            <w:r w:rsidRPr="00B3229E">
              <w:t>4</w:t>
            </w:r>
          </w:p>
        </w:tc>
      </w:tr>
      <w:tr w:rsidR="00B3229E" w:rsidRPr="00B3229E" w14:paraId="61499A96" w14:textId="77777777" w:rsidTr="001E3C7D">
        <w:tc>
          <w:tcPr>
            <w:tcW w:w="2155" w:type="pct"/>
          </w:tcPr>
          <w:p w14:paraId="71E250E0" w14:textId="77777777" w:rsidR="00751E83" w:rsidRPr="00B3229E" w:rsidRDefault="00AF464C" w:rsidP="00751E83">
            <w:pPr>
              <w:pStyle w:val="Normal127"/>
            </w:pPr>
            <w:r w:rsidRPr="00B3229E">
              <w:t>Tỉ lệ kiểu hình trội</w:t>
            </w:r>
          </w:p>
        </w:tc>
        <w:tc>
          <w:tcPr>
            <w:tcW w:w="591" w:type="pct"/>
          </w:tcPr>
          <w:p w14:paraId="12459D16" w14:textId="77777777" w:rsidR="00751E83" w:rsidRPr="00B3229E" w:rsidRDefault="00AF464C" w:rsidP="00751E83">
            <w:pPr>
              <w:pStyle w:val="Normal127"/>
            </w:pPr>
            <w:r w:rsidRPr="00B3229E">
              <w:t>96%</w:t>
            </w:r>
          </w:p>
        </w:tc>
        <w:tc>
          <w:tcPr>
            <w:tcW w:w="591" w:type="pct"/>
          </w:tcPr>
          <w:p w14:paraId="13A80446" w14:textId="77777777" w:rsidR="00751E83" w:rsidRPr="00B3229E" w:rsidRDefault="00AF464C" w:rsidP="00751E83">
            <w:pPr>
              <w:pStyle w:val="Normal127"/>
            </w:pPr>
            <w:r w:rsidRPr="00B3229E">
              <w:t>64%</w:t>
            </w:r>
          </w:p>
        </w:tc>
        <w:tc>
          <w:tcPr>
            <w:tcW w:w="675" w:type="pct"/>
          </w:tcPr>
          <w:p w14:paraId="2FB8BC82" w14:textId="77777777" w:rsidR="00751E83" w:rsidRPr="00B3229E" w:rsidRDefault="00AF464C" w:rsidP="00751E83">
            <w:pPr>
              <w:pStyle w:val="Normal127"/>
            </w:pPr>
            <w:r w:rsidRPr="00B3229E">
              <w:t>75%</w:t>
            </w:r>
          </w:p>
        </w:tc>
        <w:tc>
          <w:tcPr>
            <w:tcW w:w="988" w:type="pct"/>
          </w:tcPr>
          <w:p w14:paraId="5D24A137" w14:textId="77777777" w:rsidR="00751E83" w:rsidRPr="00B3229E" w:rsidRDefault="00AF464C" w:rsidP="00751E83">
            <w:pPr>
              <w:pStyle w:val="Normal127"/>
            </w:pPr>
            <w:r w:rsidRPr="00B3229E">
              <w:t>84%</w:t>
            </w:r>
          </w:p>
        </w:tc>
      </w:tr>
    </w:tbl>
    <w:p w14:paraId="5FBC6400" w14:textId="77777777" w:rsidR="00751E83" w:rsidRPr="00B3229E" w:rsidRDefault="00AF464C" w:rsidP="00751E83">
      <w:pPr>
        <w:pStyle w:val="Normal128"/>
      </w:pPr>
      <w:r w:rsidRPr="00B3229E">
        <w:t xml:space="preserve">Theo lý thuyết, quần thể nào có tần số kiểu gen dị hợp lớn </w:t>
      </w:r>
      <w:r w:rsidRPr="00B3229E">
        <w:t>nhất?</w:t>
      </w:r>
    </w:p>
    <w:p w14:paraId="37EB5351" w14:textId="77777777" w:rsidR="00751E83" w:rsidRPr="00B3229E" w:rsidRDefault="00AF464C" w:rsidP="00751E83">
      <w:pPr>
        <w:pStyle w:val="Normal130"/>
        <w:jc w:val="both"/>
      </w:pPr>
      <w:r w:rsidRPr="00B3229E">
        <w:rPr>
          <w:b/>
        </w:rPr>
        <w:t xml:space="preserve">Câu 3: </w:t>
      </w:r>
      <w:r w:rsidRPr="00B3229E">
        <w:t xml:space="preserve">Hai loài ếch báo </w:t>
      </w:r>
      <w:r w:rsidRPr="00B3229E">
        <w:rPr>
          <w:i/>
          <w:iCs/>
        </w:rPr>
        <w:t>Rana berlandieri</w:t>
      </w:r>
      <w:r w:rsidRPr="00B3229E">
        <w:t xml:space="preserve"> và </w:t>
      </w:r>
      <w:r w:rsidRPr="00B3229E">
        <w:rPr>
          <w:i/>
          <w:iCs/>
        </w:rPr>
        <w:t>R. sphenocephala</w:t>
      </w:r>
      <w:r w:rsidRPr="00B3229E">
        <w:t xml:space="preserve"> thường có mùa sinh sản không trùng nhau trong khu vực chúng cùng chung sống, nhưng khi sống tách biệt thì cả hai loài đều sinh sản vào mùa xuân và mùa thu. Tại khu vực sống gần nhau của cả 2 loài, một ao nước đặc biệt mới hình thành tạo điều kiện cho cá t</w:t>
      </w:r>
      <w:r w:rsidRPr="00B3229E">
        <w:t>hể 2 loại này gặp gỡ nhau, các nhà khoa học đã phát hiện ra có sự xuất hiện của con lai khác loài. Khi nghiên cứu tỉ lệ con non sống sót theo từng giai đoạn trong ao, các nhà khoa học thu được kết quả như sau:</w:t>
      </w:r>
    </w:p>
    <w:p w14:paraId="59E8138E" w14:textId="77777777" w:rsidR="00751E83" w:rsidRPr="00B3229E" w:rsidRDefault="00AF464C" w:rsidP="00751E83">
      <w:pPr>
        <w:pStyle w:val="Normal131"/>
        <w:jc w:val="center"/>
        <w:rPr>
          <w:b/>
          <w:bCs/>
        </w:rPr>
      </w:pPr>
      <w:r w:rsidRPr="00B3229E">
        <w:rPr>
          <w:b/>
          <w:bCs/>
          <w:noProof/>
        </w:rPr>
        <w:drawing>
          <wp:inline distT="0" distB="0" distL="0" distR="0" wp14:anchorId="475E1CD5" wp14:editId="0084F831">
            <wp:extent cx="5209642" cy="1506391"/>
            <wp:effectExtent l="0" t="0" r="0" b="0"/>
            <wp:docPr id="1036489827" name="Picture 2" descr="A diagram of a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63769" name="Picture 2" descr="A diagram of a pie chart&#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29917" cy="1512254"/>
                    </a:xfrm>
                    <a:prstGeom prst="rect">
                      <a:avLst/>
                    </a:prstGeom>
                  </pic:spPr>
                </pic:pic>
              </a:graphicData>
            </a:graphic>
          </wp:inline>
        </w:drawing>
      </w:r>
    </w:p>
    <w:p w14:paraId="37431337" w14:textId="77777777" w:rsidR="00751E83" w:rsidRPr="00B3229E" w:rsidRDefault="00AF464C" w:rsidP="00751E83">
      <w:pPr>
        <w:pStyle w:val="Normal132"/>
        <w:jc w:val="both"/>
      </w:pPr>
      <w:r w:rsidRPr="00B3229E">
        <w:t>Cho các nhận xét sau:</w:t>
      </w:r>
    </w:p>
    <w:p w14:paraId="2344FCA6" w14:textId="77777777" w:rsidR="00751E83" w:rsidRPr="00B3229E" w:rsidRDefault="00AF464C" w:rsidP="00751E83">
      <w:pPr>
        <w:pStyle w:val="Normal133"/>
        <w:jc w:val="both"/>
      </w:pPr>
      <w:r w:rsidRPr="00B3229E">
        <w:t>1. Tỷ lệ các con lai c</w:t>
      </w:r>
      <w:r w:rsidRPr="00B3229E">
        <w:t>ó xu hướng giảm dần ở các giai đoạn phát triển.</w:t>
      </w:r>
    </w:p>
    <w:p w14:paraId="289D33B7" w14:textId="77777777" w:rsidR="00751E83" w:rsidRPr="00B3229E" w:rsidRDefault="00AF464C" w:rsidP="00751E83">
      <w:pPr>
        <w:pStyle w:val="Normal134"/>
        <w:jc w:val="both"/>
      </w:pPr>
      <w:r w:rsidRPr="00B3229E">
        <w:t>2. Cơ chế cách li sinh sản của 2 loài này là cách li sau hợp tử.</w:t>
      </w:r>
    </w:p>
    <w:p w14:paraId="31D5AAEE" w14:textId="77777777" w:rsidR="00751E83" w:rsidRPr="00B3229E" w:rsidRDefault="00AF464C" w:rsidP="00751E83">
      <w:pPr>
        <w:pStyle w:val="Normal135"/>
        <w:jc w:val="both"/>
      </w:pPr>
      <w:r w:rsidRPr="00B3229E">
        <w:t>3. Khi sống chung trong tự nhiên, hai loài này có xu hướng hạn chế giao phối với nhau bởi sự khác biệt về mùa sinh sản.</w:t>
      </w:r>
    </w:p>
    <w:p w14:paraId="6D0B2FD2" w14:textId="77777777" w:rsidR="00751E83" w:rsidRPr="00B3229E" w:rsidRDefault="00AF464C" w:rsidP="00751E83">
      <w:pPr>
        <w:pStyle w:val="Normal136"/>
        <w:jc w:val="both"/>
      </w:pPr>
      <w:r w:rsidRPr="00B3229E">
        <w:t>4. Theo thời gian trong</w:t>
      </w:r>
      <w:r w:rsidRPr="00B3229E">
        <w:t xml:space="preserve"> ao nước này, tỉ lệ nòng nọc mới nở của con lai khác loài có xu hướng gia tăng để bù lại lượng mất đi.</w:t>
      </w:r>
    </w:p>
    <w:p w14:paraId="61367071" w14:textId="77777777" w:rsidR="00751E83" w:rsidRPr="00B3229E" w:rsidRDefault="00AF464C" w:rsidP="00751E83">
      <w:pPr>
        <w:pStyle w:val="Normal137"/>
        <w:jc w:val="both"/>
      </w:pPr>
      <w:r w:rsidRPr="00B3229E">
        <w:t>Hãy viết liền các phát biểu đúng theo số thứ tự từ nhỏ đến lớn.</w:t>
      </w:r>
    </w:p>
    <w:p w14:paraId="00848149" w14:textId="77777777" w:rsidR="007F6151" w:rsidRPr="00B3229E" w:rsidRDefault="007F6151" w:rsidP="007F6151">
      <w:pPr>
        <w:pStyle w:val="Normal138"/>
        <w:jc w:val="both"/>
      </w:pPr>
    </w:p>
    <w:p w14:paraId="76608603" w14:textId="77777777" w:rsidR="00751E83" w:rsidRPr="00B3229E" w:rsidRDefault="00AF464C" w:rsidP="00751E83">
      <w:pPr>
        <w:pStyle w:val="BodyText"/>
        <w:jc w:val="both"/>
      </w:pPr>
      <w:r w:rsidRPr="00B3229E">
        <w:rPr>
          <w:b/>
        </w:rPr>
        <w:t xml:space="preserve">Câu 4: </w:t>
      </w:r>
      <w:r w:rsidRPr="00B3229E">
        <w:t>Ở</w:t>
      </w:r>
      <w:r w:rsidRPr="00B3229E">
        <w:rPr>
          <w:spacing w:val="-2"/>
        </w:rPr>
        <w:t xml:space="preserve"> </w:t>
      </w:r>
      <w:r w:rsidRPr="00B3229E">
        <w:t>một loài thực vật, có hai dạng cánh hoa: cánh</w:t>
      </w:r>
      <w:r w:rsidRPr="00B3229E">
        <w:rPr>
          <w:spacing w:val="20"/>
        </w:rPr>
        <w:t xml:space="preserve"> </w:t>
      </w:r>
      <w:r w:rsidRPr="00B3229E">
        <w:t>bầu</w:t>
      </w:r>
      <w:r w:rsidRPr="00B3229E">
        <w:rPr>
          <w:spacing w:val="23"/>
        </w:rPr>
        <w:t xml:space="preserve"> </w:t>
      </w:r>
      <w:r w:rsidRPr="00B3229E">
        <w:t>dục</w:t>
      </w:r>
      <w:r w:rsidRPr="00B3229E">
        <w:rPr>
          <w:spacing w:val="23"/>
        </w:rPr>
        <w:t xml:space="preserve"> </w:t>
      </w:r>
      <w:r w:rsidRPr="00B3229E">
        <w:t>và</w:t>
      </w:r>
      <w:r w:rsidRPr="00B3229E">
        <w:rPr>
          <w:spacing w:val="23"/>
        </w:rPr>
        <w:t xml:space="preserve"> </w:t>
      </w:r>
      <w:r w:rsidRPr="00B3229E">
        <w:t>cánh</w:t>
      </w:r>
      <w:r w:rsidRPr="00B3229E">
        <w:rPr>
          <w:spacing w:val="23"/>
        </w:rPr>
        <w:t xml:space="preserve"> </w:t>
      </w:r>
      <w:r w:rsidRPr="00B3229E">
        <w:t>tròn.</w:t>
      </w:r>
      <w:r w:rsidRPr="00B3229E">
        <w:rPr>
          <w:spacing w:val="24"/>
        </w:rPr>
        <w:t xml:space="preserve"> </w:t>
      </w:r>
      <w:r w:rsidRPr="00B3229E">
        <w:t>Bốn</w:t>
      </w:r>
      <w:r w:rsidRPr="00B3229E">
        <w:rPr>
          <w:spacing w:val="23"/>
        </w:rPr>
        <w:t xml:space="preserve"> </w:t>
      </w:r>
      <w:r w:rsidRPr="00B3229E">
        <w:t>cây</w:t>
      </w:r>
      <w:r w:rsidRPr="00B3229E">
        <w:rPr>
          <w:spacing w:val="23"/>
        </w:rPr>
        <w:t xml:space="preserve"> </w:t>
      </w:r>
      <w:r w:rsidRPr="00B3229E">
        <w:t>(1)</w:t>
      </w:r>
      <w:r w:rsidRPr="00B3229E">
        <w:t>,</w:t>
      </w:r>
      <w:r w:rsidRPr="00B3229E">
        <w:rPr>
          <w:spacing w:val="23"/>
        </w:rPr>
        <w:t xml:space="preserve"> </w:t>
      </w:r>
      <w:r w:rsidRPr="00B3229E">
        <w:t>(2),</w:t>
      </w:r>
      <w:r w:rsidRPr="00B3229E">
        <w:rPr>
          <w:spacing w:val="23"/>
        </w:rPr>
        <w:t xml:space="preserve"> </w:t>
      </w:r>
      <w:r w:rsidRPr="00B3229E">
        <w:rPr>
          <w:spacing w:val="-4"/>
        </w:rPr>
        <w:t>(3),</w:t>
      </w:r>
      <w:r w:rsidRPr="00B3229E">
        <w:t xml:space="preserve"> (4) khác nhau về kiểu gene và mỗi gene đều có 2 allele, tiến hành một số phép lai liên quan đến 4 cây</w:t>
      </w:r>
      <w:r w:rsidRPr="00B3229E">
        <w:rPr>
          <w:spacing w:val="-3"/>
        </w:rPr>
        <w:t xml:space="preserve"> </w:t>
      </w:r>
      <w:r w:rsidRPr="00B3229E">
        <w:t>và</w:t>
      </w:r>
      <w:r w:rsidRPr="00B3229E">
        <w:rPr>
          <w:spacing w:val="-3"/>
        </w:rPr>
        <w:t xml:space="preserve"> </w:t>
      </w:r>
      <w:r w:rsidRPr="00B3229E">
        <w:t>kết</w:t>
      </w:r>
      <w:r w:rsidRPr="00B3229E">
        <w:rPr>
          <w:spacing w:val="-2"/>
        </w:rPr>
        <w:t xml:space="preserve"> </w:t>
      </w:r>
      <w:r w:rsidRPr="00B3229E">
        <w:t>quả</w:t>
      </w:r>
      <w:r w:rsidRPr="00B3229E">
        <w:rPr>
          <w:spacing w:val="-3"/>
        </w:rPr>
        <w:t xml:space="preserve"> </w:t>
      </w:r>
      <w:r w:rsidRPr="00B3229E">
        <w:t>thu</w:t>
      </w:r>
      <w:r w:rsidRPr="00B3229E">
        <w:rPr>
          <w:spacing w:val="-3"/>
        </w:rPr>
        <w:t xml:space="preserve"> </w:t>
      </w:r>
      <w:r w:rsidRPr="00B3229E">
        <w:t>được</w:t>
      </w:r>
      <w:r w:rsidRPr="00B3229E">
        <w:rPr>
          <w:spacing w:val="-5"/>
        </w:rPr>
        <w:t xml:space="preserve"> </w:t>
      </w:r>
      <w:r w:rsidRPr="00B3229E">
        <w:t>tỷ</w:t>
      </w:r>
      <w:r w:rsidRPr="00B3229E">
        <w:rPr>
          <w:spacing w:val="-3"/>
        </w:rPr>
        <w:t xml:space="preserve"> </w:t>
      </w:r>
      <w:r w:rsidRPr="00B3229E">
        <w:t>lệ</w:t>
      </w:r>
      <w:r w:rsidRPr="00B3229E">
        <w:rPr>
          <w:spacing w:val="-3"/>
        </w:rPr>
        <w:t xml:space="preserve"> </w:t>
      </w:r>
      <w:r w:rsidRPr="00B3229E">
        <w:t>cây</w:t>
      </w:r>
      <w:r w:rsidRPr="00B3229E">
        <w:rPr>
          <w:spacing w:val="-3"/>
        </w:rPr>
        <w:t xml:space="preserve"> </w:t>
      </w:r>
      <w:r w:rsidRPr="00B3229E">
        <w:t>hoa</w:t>
      </w:r>
      <w:r w:rsidRPr="00B3229E">
        <w:rPr>
          <w:spacing w:val="-5"/>
        </w:rPr>
        <w:t xml:space="preserve"> </w:t>
      </w:r>
      <w:r w:rsidRPr="00B3229E">
        <w:t>cánh</w:t>
      </w:r>
      <w:r w:rsidRPr="00B3229E">
        <w:rPr>
          <w:spacing w:val="-3"/>
        </w:rPr>
        <w:t xml:space="preserve"> </w:t>
      </w:r>
      <w:r w:rsidRPr="00B3229E">
        <w:t>bầu</w:t>
      </w:r>
      <w:r w:rsidRPr="00B3229E">
        <w:rPr>
          <w:spacing w:val="-3"/>
        </w:rPr>
        <w:t xml:space="preserve"> </w:t>
      </w:r>
      <w:r w:rsidRPr="00B3229E">
        <w:t xml:space="preserve">dục thống kê ở </w:t>
      </w:r>
      <w:r w:rsidRPr="00B3229E">
        <w:rPr>
          <w:b/>
        </w:rPr>
        <w:t>Hình 8</w:t>
      </w:r>
      <w:r w:rsidRPr="00B3229E">
        <w:t xml:space="preserve">. </w:t>
      </w:r>
    </w:p>
    <w:p w14:paraId="70021FA4" w14:textId="77777777" w:rsidR="00751E83" w:rsidRPr="00B3229E" w:rsidRDefault="00AF464C" w:rsidP="00751E83">
      <w:pPr>
        <w:pStyle w:val="BodyText0"/>
        <w:ind w:left="285"/>
        <w:jc w:val="center"/>
      </w:pPr>
      <w:r w:rsidRPr="00B3229E">
        <w:rPr>
          <w:noProof/>
          <w:lang w:val="en-US"/>
        </w:rPr>
        <w:lastRenderedPageBreak/>
        <w:drawing>
          <wp:inline distT="0" distB="0" distL="0" distR="0" wp14:anchorId="083216FE" wp14:editId="04A8C1AE">
            <wp:extent cx="3390265" cy="1718310"/>
            <wp:effectExtent l="0" t="0" r="635" b="8890"/>
            <wp:docPr id="2053069027" name="Picture 205306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a:extLst/>
                    </a:blip>
                    <a:stretch>
                      <a:fillRect/>
                    </a:stretch>
                  </pic:blipFill>
                  <pic:spPr>
                    <a:xfrm>
                      <a:off x="0" y="0"/>
                      <a:ext cx="3403695" cy="1724890"/>
                    </a:xfrm>
                    <a:prstGeom prst="rect">
                      <a:avLst/>
                    </a:prstGeom>
                  </pic:spPr>
                </pic:pic>
              </a:graphicData>
            </a:graphic>
          </wp:inline>
        </w:drawing>
      </w:r>
    </w:p>
    <w:p w14:paraId="1C84DA61" w14:textId="77777777" w:rsidR="00751E83" w:rsidRPr="00B3229E" w:rsidRDefault="00AF464C" w:rsidP="00751E83">
      <w:pPr>
        <w:pStyle w:val="BodyText1"/>
        <w:ind w:left="285"/>
        <w:jc w:val="center"/>
      </w:pPr>
      <w:r w:rsidRPr="00B3229E">
        <w:rPr>
          <w:b/>
        </w:rPr>
        <w:t>Hình 8.</w:t>
      </w:r>
    </w:p>
    <w:p w14:paraId="2FBA8232" w14:textId="77777777" w:rsidR="00751E83" w:rsidRPr="00B3229E" w:rsidRDefault="00AF464C" w:rsidP="00751E83">
      <w:pPr>
        <w:pStyle w:val="BodyText2"/>
        <w:jc w:val="both"/>
        <w:rPr>
          <w:lang w:val="en-US"/>
        </w:rPr>
      </w:pPr>
      <w:r w:rsidRPr="00B3229E">
        <w:rPr>
          <w:lang w:val="en-US"/>
        </w:rPr>
        <w:t>Có bao nhiêu nhận xét sau đây đúng?</w:t>
      </w:r>
    </w:p>
    <w:p w14:paraId="21219288" w14:textId="77777777" w:rsidR="00751E83" w:rsidRPr="00B3229E" w:rsidRDefault="00AF464C" w:rsidP="00751E83">
      <w:pPr>
        <w:pStyle w:val="Normal143"/>
        <w:ind w:firstLine="450"/>
        <w:jc w:val="both"/>
        <w:rPr>
          <w:b/>
        </w:rPr>
      </w:pPr>
      <w:r w:rsidRPr="00B3229E">
        <w:rPr>
          <w:b/>
        </w:rPr>
        <w:t>1.</w:t>
      </w:r>
      <w:r w:rsidRPr="00B3229E">
        <w:t xml:space="preserve"> Tính</w:t>
      </w:r>
      <w:r w:rsidRPr="00B3229E">
        <w:rPr>
          <w:spacing w:val="-1"/>
        </w:rPr>
        <w:t xml:space="preserve"> </w:t>
      </w:r>
      <w:r w:rsidRPr="00B3229E">
        <w:t>trạng hình dạng</w:t>
      </w:r>
      <w:r w:rsidRPr="00B3229E">
        <w:rPr>
          <w:spacing w:val="-1"/>
        </w:rPr>
        <w:t xml:space="preserve"> </w:t>
      </w:r>
      <w:r w:rsidRPr="00B3229E">
        <w:t xml:space="preserve">cánh </w:t>
      </w:r>
      <w:r w:rsidRPr="00B3229E">
        <w:t>hoa</w:t>
      </w:r>
      <w:r w:rsidRPr="00B3229E">
        <w:rPr>
          <w:spacing w:val="-1"/>
        </w:rPr>
        <w:t xml:space="preserve"> </w:t>
      </w:r>
      <w:r w:rsidRPr="00B3229E">
        <w:t>tuân</w:t>
      </w:r>
      <w:r w:rsidRPr="00B3229E">
        <w:rPr>
          <w:spacing w:val="-1"/>
        </w:rPr>
        <w:t xml:space="preserve"> </w:t>
      </w:r>
      <w:r w:rsidRPr="00B3229E">
        <w:t>theo quy luật tương tác bổ sung.</w:t>
      </w:r>
    </w:p>
    <w:p w14:paraId="1FFF2122" w14:textId="77777777" w:rsidR="00751E83" w:rsidRPr="00B3229E" w:rsidRDefault="00AF464C" w:rsidP="00751E83">
      <w:pPr>
        <w:pStyle w:val="Normal144"/>
        <w:ind w:firstLine="450"/>
        <w:jc w:val="both"/>
        <w:rPr>
          <w:b/>
        </w:rPr>
      </w:pPr>
      <w:r w:rsidRPr="00B3229E">
        <w:rPr>
          <w:b/>
        </w:rPr>
        <w:t xml:space="preserve">2. </w:t>
      </w:r>
      <w:r w:rsidRPr="00B3229E">
        <w:t xml:space="preserve"> Cây (3) có kiểu gene đồng hợp về tất cả các gene đang xét.</w:t>
      </w:r>
    </w:p>
    <w:p w14:paraId="19A6D1E5" w14:textId="77777777" w:rsidR="00751E83" w:rsidRPr="00B3229E" w:rsidRDefault="00AF464C" w:rsidP="00751E83">
      <w:pPr>
        <w:pStyle w:val="Normal145"/>
        <w:ind w:firstLine="450"/>
        <w:jc w:val="both"/>
        <w:rPr>
          <w:b/>
        </w:rPr>
      </w:pPr>
      <w:r w:rsidRPr="00B3229E">
        <w:rPr>
          <w:b/>
        </w:rPr>
        <w:t xml:space="preserve">3. </w:t>
      </w:r>
      <w:r w:rsidRPr="00B3229E">
        <w:rPr>
          <w:position w:val="2"/>
        </w:rPr>
        <w:t>Nếu cho cây (1) giao phấn với cây dị hợp tất cả các cặp gene có thể thu được F</w:t>
      </w:r>
      <w:r w:rsidRPr="00B3229E">
        <w:rPr>
          <w:vertAlign w:val="subscript"/>
        </w:rPr>
        <w:t>1</w:t>
      </w:r>
      <w:r w:rsidRPr="00B3229E">
        <w:rPr>
          <w:spacing w:val="26"/>
        </w:rPr>
        <w:t xml:space="preserve"> </w:t>
      </w:r>
      <w:r w:rsidRPr="00B3229E">
        <w:rPr>
          <w:position w:val="2"/>
        </w:rPr>
        <w:t xml:space="preserve">với kiểu hình cánh bầu </w:t>
      </w:r>
      <w:r w:rsidRPr="00B3229E">
        <w:t>dục chiếm tỉ lệ 56,25%.</w:t>
      </w:r>
    </w:p>
    <w:p w14:paraId="2FCF0F0A" w14:textId="77777777" w:rsidR="00751E83" w:rsidRPr="00B3229E" w:rsidRDefault="00AF464C" w:rsidP="00751E83">
      <w:pPr>
        <w:pStyle w:val="Normal146"/>
        <w:ind w:firstLine="450"/>
        <w:jc w:val="both"/>
        <w:rPr>
          <w:bCs/>
          <w:spacing w:val="-5"/>
          <w:position w:val="2"/>
        </w:rPr>
      </w:pPr>
      <w:r w:rsidRPr="00B3229E">
        <w:rPr>
          <w:bCs/>
        </w:rPr>
        <w:t xml:space="preserve">4. </w:t>
      </w:r>
      <w:r w:rsidRPr="00B3229E">
        <w:rPr>
          <w:bCs/>
          <w:position w:val="2"/>
        </w:rPr>
        <w:t>Nếu</w:t>
      </w:r>
      <w:r w:rsidRPr="00B3229E">
        <w:rPr>
          <w:bCs/>
          <w:spacing w:val="-1"/>
          <w:position w:val="2"/>
        </w:rPr>
        <w:t xml:space="preserve"> </w:t>
      </w:r>
      <w:r w:rsidRPr="00B3229E">
        <w:rPr>
          <w:bCs/>
          <w:position w:val="2"/>
        </w:rPr>
        <w:t>cho</w:t>
      </w:r>
      <w:r w:rsidRPr="00B3229E">
        <w:rPr>
          <w:bCs/>
          <w:spacing w:val="-4"/>
          <w:position w:val="2"/>
        </w:rPr>
        <w:t xml:space="preserve"> </w:t>
      </w:r>
      <w:r w:rsidRPr="00B3229E">
        <w:rPr>
          <w:bCs/>
          <w:position w:val="2"/>
        </w:rPr>
        <w:t>cây</w:t>
      </w:r>
      <w:r w:rsidRPr="00B3229E">
        <w:rPr>
          <w:bCs/>
          <w:spacing w:val="-4"/>
          <w:position w:val="2"/>
        </w:rPr>
        <w:t xml:space="preserve"> </w:t>
      </w:r>
      <w:r w:rsidRPr="00B3229E">
        <w:rPr>
          <w:bCs/>
          <w:position w:val="2"/>
        </w:rPr>
        <w:t>(3)</w:t>
      </w:r>
      <w:r w:rsidRPr="00B3229E">
        <w:rPr>
          <w:bCs/>
          <w:spacing w:val="-1"/>
          <w:position w:val="2"/>
        </w:rPr>
        <w:t xml:space="preserve"> </w:t>
      </w:r>
      <w:r w:rsidRPr="00B3229E">
        <w:rPr>
          <w:bCs/>
          <w:position w:val="2"/>
        </w:rPr>
        <w:t>và</w:t>
      </w:r>
      <w:r w:rsidRPr="00B3229E">
        <w:rPr>
          <w:bCs/>
          <w:spacing w:val="-1"/>
          <w:position w:val="2"/>
        </w:rPr>
        <w:t xml:space="preserve"> </w:t>
      </w:r>
      <w:r w:rsidRPr="00B3229E">
        <w:rPr>
          <w:bCs/>
          <w:position w:val="2"/>
        </w:rPr>
        <w:t>(4)</w:t>
      </w:r>
      <w:r w:rsidRPr="00B3229E">
        <w:rPr>
          <w:bCs/>
          <w:spacing w:val="-1"/>
          <w:position w:val="2"/>
        </w:rPr>
        <w:t xml:space="preserve"> </w:t>
      </w:r>
      <w:r w:rsidRPr="00B3229E">
        <w:rPr>
          <w:bCs/>
          <w:position w:val="2"/>
        </w:rPr>
        <w:t>giao</w:t>
      </w:r>
      <w:r w:rsidRPr="00B3229E">
        <w:rPr>
          <w:bCs/>
          <w:spacing w:val="-1"/>
          <w:position w:val="2"/>
        </w:rPr>
        <w:t xml:space="preserve"> </w:t>
      </w:r>
      <w:r w:rsidRPr="00B3229E">
        <w:rPr>
          <w:bCs/>
          <w:position w:val="2"/>
        </w:rPr>
        <w:t>phấn</w:t>
      </w:r>
      <w:r w:rsidRPr="00B3229E">
        <w:rPr>
          <w:bCs/>
          <w:spacing w:val="-4"/>
          <w:position w:val="2"/>
        </w:rPr>
        <w:t xml:space="preserve"> </w:t>
      </w:r>
      <w:r w:rsidRPr="00B3229E">
        <w:rPr>
          <w:bCs/>
          <w:position w:val="2"/>
        </w:rPr>
        <w:t>với nhau</w:t>
      </w:r>
      <w:r w:rsidRPr="00B3229E">
        <w:rPr>
          <w:bCs/>
          <w:spacing w:val="-1"/>
          <w:position w:val="2"/>
        </w:rPr>
        <w:t xml:space="preserve"> </w:t>
      </w:r>
      <w:r w:rsidRPr="00B3229E">
        <w:rPr>
          <w:bCs/>
          <w:position w:val="2"/>
        </w:rPr>
        <w:t>có</w:t>
      </w:r>
      <w:r w:rsidRPr="00B3229E">
        <w:rPr>
          <w:bCs/>
          <w:spacing w:val="-2"/>
          <w:position w:val="2"/>
        </w:rPr>
        <w:t xml:space="preserve"> </w:t>
      </w:r>
      <w:r w:rsidRPr="00B3229E">
        <w:rPr>
          <w:bCs/>
          <w:position w:val="2"/>
        </w:rPr>
        <w:t>thể</w:t>
      </w:r>
      <w:r w:rsidRPr="00B3229E">
        <w:rPr>
          <w:bCs/>
          <w:spacing w:val="-3"/>
          <w:position w:val="2"/>
        </w:rPr>
        <w:t xml:space="preserve"> </w:t>
      </w:r>
      <w:r w:rsidRPr="00B3229E">
        <w:rPr>
          <w:bCs/>
          <w:position w:val="2"/>
        </w:rPr>
        <w:t>thu</w:t>
      </w:r>
      <w:r w:rsidRPr="00B3229E">
        <w:rPr>
          <w:bCs/>
          <w:spacing w:val="-4"/>
          <w:position w:val="2"/>
        </w:rPr>
        <w:t xml:space="preserve"> </w:t>
      </w:r>
      <w:r w:rsidRPr="00B3229E">
        <w:rPr>
          <w:bCs/>
          <w:position w:val="2"/>
        </w:rPr>
        <w:t>được</w:t>
      </w:r>
      <w:r w:rsidRPr="00B3229E">
        <w:rPr>
          <w:bCs/>
          <w:spacing w:val="-1"/>
          <w:position w:val="2"/>
        </w:rPr>
        <w:t xml:space="preserve"> </w:t>
      </w:r>
      <w:r w:rsidRPr="00B3229E">
        <w:rPr>
          <w:bCs/>
          <w:position w:val="2"/>
        </w:rPr>
        <w:t>F</w:t>
      </w:r>
      <w:r w:rsidRPr="00B3229E">
        <w:rPr>
          <w:bCs/>
          <w:vertAlign w:val="subscript"/>
        </w:rPr>
        <w:t>1</w:t>
      </w:r>
      <w:r w:rsidRPr="00B3229E">
        <w:rPr>
          <w:bCs/>
          <w:spacing w:val="16"/>
        </w:rPr>
        <w:t xml:space="preserve"> </w:t>
      </w:r>
      <w:r w:rsidRPr="00B3229E">
        <w:rPr>
          <w:bCs/>
          <w:position w:val="2"/>
        </w:rPr>
        <w:t>với tỷ</w:t>
      </w:r>
      <w:r w:rsidRPr="00B3229E">
        <w:rPr>
          <w:bCs/>
          <w:spacing w:val="-4"/>
          <w:position w:val="2"/>
        </w:rPr>
        <w:t xml:space="preserve"> </w:t>
      </w:r>
      <w:r w:rsidRPr="00B3229E">
        <w:rPr>
          <w:bCs/>
          <w:position w:val="2"/>
        </w:rPr>
        <w:t>lệ</w:t>
      </w:r>
      <w:r w:rsidRPr="00B3229E">
        <w:rPr>
          <w:bCs/>
          <w:spacing w:val="-3"/>
          <w:position w:val="2"/>
        </w:rPr>
        <w:t xml:space="preserve"> </w:t>
      </w:r>
      <w:r w:rsidRPr="00B3229E">
        <w:rPr>
          <w:bCs/>
          <w:position w:val="2"/>
        </w:rPr>
        <w:t>kiểu</w:t>
      </w:r>
      <w:r w:rsidRPr="00B3229E">
        <w:rPr>
          <w:bCs/>
          <w:spacing w:val="-1"/>
          <w:position w:val="2"/>
        </w:rPr>
        <w:t xml:space="preserve"> </w:t>
      </w:r>
      <w:r w:rsidRPr="00B3229E">
        <w:rPr>
          <w:bCs/>
          <w:position w:val="2"/>
        </w:rPr>
        <w:t>hình</w:t>
      </w:r>
      <w:r w:rsidRPr="00B3229E">
        <w:rPr>
          <w:bCs/>
          <w:spacing w:val="-3"/>
          <w:position w:val="2"/>
        </w:rPr>
        <w:t xml:space="preserve"> </w:t>
      </w:r>
      <w:r w:rsidRPr="00B3229E">
        <w:rPr>
          <w:bCs/>
          <w:position w:val="2"/>
        </w:rPr>
        <w:t>là</w:t>
      </w:r>
      <w:r w:rsidRPr="00B3229E">
        <w:rPr>
          <w:bCs/>
          <w:spacing w:val="-1"/>
          <w:position w:val="2"/>
        </w:rPr>
        <w:t xml:space="preserve"> </w:t>
      </w:r>
      <w:r w:rsidRPr="00B3229E">
        <w:rPr>
          <w:bCs/>
          <w:position w:val="2"/>
        </w:rPr>
        <w:t>1</w:t>
      </w:r>
      <w:r w:rsidRPr="00B3229E">
        <w:rPr>
          <w:bCs/>
          <w:spacing w:val="-3"/>
          <w:position w:val="2"/>
        </w:rPr>
        <w:t xml:space="preserve"> </w:t>
      </w:r>
      <w:r w:rsidRPr="00B3229E">
        <w:rPr>
          <w:bCs/>
          <w:position w:val="2"/>
        </w:rPr>
        <w:t xml:space="preserve">: </w:t>
      </w:r>
      <w:r w:rsidRPr="00B3229E">
        <w:rPr>
          <w:bCs/>
          <w:spacing w:val="-5"/>
          <w:position w:val="2"/>
        </w:rPr>
        <w:t>1 : 1 : 1.</w:t>
      </w:r>
    </w:p>
    <w:p w14:paraId="3580CC19" w14:textId="77777777" w:rsidR="007F6151" w:rsidRPr="00B3229E" w:rsidRDefault="007F6151" w:rsidP="007F6151">
      <w:pPr>
        <w:pStyle w:val="Normal147"/>
        <w:jc w:val="both"/>
      </w:pPr>
    </w:p>
    <w:p w14:paraId="2922B047" w14:textId="77777777" w:rsidR="00751E83" w:rsidRPr="00B3229E" w:rsidRDefault="00AF464C" w:rsidP="00751E83">
      <w:pPr>
        <w:pStyle w:val="Normal148"/>
        <w:jc w:val="both"/>
      </w:pPr>
      <w:r w:rsidRPr="00B3229E">
        <w:rPr>
          <w:b/>
        </w:rPr>
        <w:t xml:space="preserve">Câu 5: </w:t>
      </w:r>
      <w:r w:rsidRPr="00B3229E">
        <w:t>Một hộ nông dân ở Cần Thơ đã thành công với mô hình nuôi kết hợp giữa ốc bươu đen (</w:t>
      </w:r>
      <w:r w:rsidRPr="00B3229E">
        <w:rPr>
          <w:i/>
        </w:rPr>
        <w:t>Pomacea canaliculata</w:t>
      </w:r>
      <w:r w:rsidRPr="00B3229E">
        <w:t>) và nuôi cá bã trầu (</w:t>
      </w:r>
      <w:r w:rsidRPr="00B3229E">
        <w:rPr>
          <w:i/>
        </w:rPr>
        <w:t>Barbodes gonionotus)</w:t>
      </w:r>
      <w:r w:rsidRPr="00B3229E">
        <w:t xml:space="preserve">, trong ao trồng thêm </w:t>
      </w:r>
      <w:r w:rsidRPr="00B3229E">
        <w:t>súng, rong, ... để lọc nước vừa làm thức ăn tự nhiên cho ốc, thức ăn của cá bã trầu (</w:t>
      </w:r>
      <w:r w:rsidRPr="00B3229E">
        <w:rPr>
          <w:i/>
        </w:rPr>
        <w:t xml:space="preserve">Barbodes gonionotus) </w:t>
      </w:r>
      <w:r w:rsidRPr="00B3229E">
        <w:t>chủ yếu là phân ốc và động vật phiêu sinh giúp dọn vệ sinh ao nuôi ốc. Với mô hình trên hộ nông dân đã thu về rất nhiều lợi nhuận từ việc bán ốc và cá</w:t>
      </w:r>
      <w:r w:rsidRPr="00B3229E">
        <w:t xml:space="preserve"> bã trầu. Trong mô hình của hộ nông dân trên có bao nhiêu mối quan hệ sinh thái của các loài trong ao nuôi?</w:t>
      </w:r>
    </w:p>
    <w:p w14:paraId="32D15B6D" w14:textId="77777777" w:rsidR="007F6151" w:rsidRPr="00B3229E" w:rsidRDefault="007F6151" w:rsidP="007F6151">
      <w:pPr>
        <w:pStyle w:val="Normal149"/>
        <w:jc w:val="both"/>
      </w:pPr>
    </w:p>
    <w:p w14:paraId="24AD30F4" w14:textId="77777777" w:rsidR="005101D3" w:rsidRPr="00B3229E" w:rsidRDefault="00AF464C" w:rsidP="005101D3">
      <w:pPr>
        <w:pStyle w:val="Normal150"/>
        <w:tabs>
          <w:tab w:val="left" w:pos="284"/>
          <w:tab w:val="left" w:pos="2835"/>
          <w:tab w:val="left" w:pos="5387"/>
          <w:tab w:val="left" w:pos="7938"/>
        </w:tabs>
        <w:jc w:val="both"/>
      </w:pPr>
      <w:r w:rsidRPr="00B3229E">
        <w:rPr>
          <w:b/>
        </w:rPr>
        <w:t xml:space="preserve">Câu 6: </w:t>
      </w:r>
      <w:r w:rsidRPr="00B3229E">
        <w:t>Công nghệ sinh thái trồng hoa trên bờ ruộng (mô hình “ruộng lúa, bờ hoa”) nhằm lợi dụng côn trùng có ích để tiêu diệt sâu hại lúa, qua đó gi</w:t>
      </w:r>
      <w:r w:rsidRPr="00B3229E">
        <w:t xml:space="preserve">ảm bớt việc sử dụng thuốc hóa học trên đồng ruộng. Những giống hoa được chọn trồng thường có màu sắc sặc sỡ và thích nghi tốt trong điều kiện sống ngoài đồng ruộng như: cúc dại, mười giờ, sao nhái, xuyến chi, đậu bắp, ... Đặc biệt hoa có nhiều mật và phấn </w:t>
      </w:r>
      <w:r w:rsidRPr="00B3229E">
        <w:t xml:space="preserve">sẽ thu hút được các loài thiên địch như nhiều loài ong kí sinh, bọ rùa, nhện, kiến ba khoang, ... đến cư trú và ăn các loại sâu hại lúa như sâu cuốn lá, các loài rệp, rầy,…Trong các phát biểu dưới đây, có bao nhiêu phát biểu sau đây </w:t>
      </w:r>
      <w:r w:rsidRPr="00B3229E">
        <w:rPr>
          <w:b/>
        </w:rPr>
        <w:t>đúng</w:t>
      </w:r>
      <w:r w:rsidRPr="00B3229E">
        <w:t>?</w:t>
      </w:r>
    </w:p>
    <w:p w14:paraId="233BB7A4" w14:textId="77777777" w:rsidR="005101D3" w:rsidRPr="00B3229E" w:rsidRDefault="00AF464C" w:rsidP="005101D3">
      <w:pPr>
        <w:pStyle w:val="Normal151"/>
        <w:tabs>
          <w:tab w:val="left" w:pos="284"/>
          <w:tab w:val="left" w:pos="2835"/>
          <w:tab w:val="left" w:pos="5387"/>
          <w:tab w:val="left" w:pos="7938"/>
        </w:tabs>
        <w:jc w:val="both"/>
      </w:pPr>
      <w:r w:rsidRPr="00B3229E">
        <w:t>(1). Cơ sở kh</w:t>
      </w:r>
      <w:r w:rsidRPr="00B3229E">
        <w:t>oa học của mô hình trên từ hiện tượng khống chế sinh học giữa các loài trong quần xã.</w:t>
      </w:r>
    </w:p>
    <w:p w14:paraId="4500CE7E" w14:textId="77777777" w:rsidR="005101D3" w:rsidRPr="00B3229E" w:rsidRDefault="00AF464C" w:rsidP="005101D3">
      <w:pPr>
        <w:pStyle w:val="Normal152"/>
        <w:tabs>
          <w:tab w:val="left" w:pos="284"/>
          <w:tab w:val="left" w:pos="2835"/>
          <w:tab w:val="left" w:pos="5387"/>
          <w:tab w:val="left" w:pos="7938"/>
        </w:tabs>
        <w:jc w:val="both"/>
      </w:pPr>
      <w:r w:rsidRPr="00B3229E">
        <w:t>(2). Trong quần xã sinh vật đồng ruộng nói trên, mối quan hệ giữa các loài ong kí sinh và cây lúa là quan hệ cộng sinh.</w:t>
      </w:r>
    </w:p>
    <w:p w14:paraId="4AFE8F4A" w14:textId="77777777" w:rsidR="005101D3" w:rsidRPr="00B3229E" w:rsidRDefault="00AF464C" w:rsidP="005101D3">
      <w:pPr>
        <w:pStyle w:val="Normal153"/>
        <w:tabs>
          <w:tab w:val="left" w:pos="284"/>
          <w:tab w:val="left" w:pos="2835"/>
          <w:tab w:val="left" w:pos="5387"/>
          <w:tab w:val="left" w:pos="7938"/>
        </w:tabs>
        <w:jc w:val="both"/>
      </w:pPr>
      <w:r w:rsidRPr="00B3229E">
        <w:t xml:space="preserve">(3). Các loài hoa được trồng trong mô hình trên </w:t>
      </w:r>
      <w:r w:rsidRPr="00B3229E">
        <w:t>là loài ưu thế của quần xã.</w:t>
      </w:r>
    </w:p>
    <w:p w14:paraId="22CBE9B8" w14:textId="77777777" w:rsidR="007F6151" w:rsidRPr="00B3229E" w:rsidRDefault="00AF464C" w:rsidP="005101D3">
      <w:pPr>
        <w:pStyle w:val="Normal154"/>
        <w:tabs>
          <w:tab w:val="left" w:pos="284"/>
          <w:tab w:val="left" w:pos="2835"/>
          <w:tab w:val="left" w:pos="5387"/>
          <w:tab w:val="left" w:pos="7938"/>
        </w:tabs>
        <w:jc w:val="both"/>
      </w:pPr>
      <w:r w:rsidRPr="00B3229E">
        <w:t>(4). Mô hình “ruộng lúa, bờ hoa” đem lại nhiều lợi ích cho con người và không gây mất cân bằng sinh thái.</w:t>
      </w:r>
    </w:p>
    <w:p w14:paraId="03D1F789" w14:textId="77777777" w:rsidR="00310AF3" w:rsidRPr="00B3229E" w:rsidRDefault="00AF464C" w:rsidP="002E2C88">
      <w:pPr>
        <w:pStyle w:val="Normal155"/>
        <w:spacing w:before="120" w:after="120"/>
        <w:jc w:val="center"/>
        <w:rPr>
          <w:b/>
          <w:bCs/>
          <w:sz w:val="24"/>
          <w:szCs w:val="24"/>
        </w:rPr>
      </w:pPr>
      <w:r w:rsidRPr="00B3229E">
        <w:rPr>
          <w:b/>
          <w:bCs/>
          <w:sz w:val="24"/>
          <w:szCs w:val="24"/>
        </w:rPr>
        <w:t>-------------- H</w:t>
      </w:r>
      <w:r w:rsidRPr="00B3229E">
        <w:rPr>
          <w:b/>
          <w:bCs/>
          <w:sz w:val="24"/>
          <w:szCs w:val="24"/>
        </w:rPr>
        <w:t>Ế</w:t>
      </w:r>
      <w:r w:rsidRPr="00B3229E">
        <w:rPr>
          <w:b/>
          <w:bCs/>
          <w:sz w:val="24"/>
          <w:szCs w:val="24"/>
        </w:rPr>
        <w:t>T ---------------</w:t>
      </w:r>
    </w:p>
    <w:p w14:paraId="29120562" w14:textId="77777777" w:rsidR="003A6E5E" w:rsidRPr="00B3229E" w:rsidRDefault="00AF464C" w:rsidP="003A6E5E">
      <w:pPr>
        <w:pStyle w:val="Normal156"/>
        <w:autoSpaceDE w:val="0"/>
        <w:autoSpaceDN w:val="0"/>
        <w:adjustRightInd w:val="0"/>
        <w:spacing w:before="120" w:after="120"/>
        <w:jc w:val="left"/>
        <w:rPr>
          <w:rFonts w:cs="Times New Roman"/>
          <w:i/>
          <w:iCs/>
          <w:kern w:val="0"/>
          <w:sz w:val="24"/>
          <w:szCs w:val="24"/>
        </w:rPr>
      </w:pPr>
      <w:r w:rsidRPr="00B3229E">
        <w:rPr>
          <w:rFonts w:cs="Times New Roman"/>
          <w:i/>
          <w:iCs/>
          <w:sz w:val="24"/>
          <w:szCs w:val="24"/>
        </w:rPr>
        <w:tab/>
      </w:r>
      <w:r w:rsidRPr="00B3229E">
        <w:rPr>
          <w:rFonts w:cs="Times New Roman"/>
          <w:i/>
          <w:iCs/>
          <w:kern w:val="0"/>
          <w:sz w:val="24"/>
          <w:szCs w:val="24"/>
        </w:rPr>
        <w:t>- Thí sinh không đư</w:t>
      </w:r>
      <w:r w:rsidRPr="00B3229E">
        <w:rPr>
          <w:rFonts w:cs="Times New Roman"/>
          <w:i/>
          <w:iCs/>
          <w:kern w:val="0"/>
          <w:sz w:val="24"/>
          <w:szCs w:val="24"/>
        </w:rPr>
        <w:t>ợ</w:t>
      </w:r>
      <w:r w:rsidRPr="00B3229E">
        <w:rPr>
          <w:rFonts w:cs="Times New Roman"/>
          <w:i/>
          <w:iCs/>
          <w:kern w:val="0"/>
          <w:sz w:val="24"/>
          <w:szCs w:val="24"/>
        </w:rPr>
        <w:t>c s</w:t>
      </w:r>
      <w:r w:rsidRPr="00B3229E">
        <w:rPr>
          <w:rFonts w:cs="Times New Roman"/>
          <w:i/>
          <w:iCs/>
          <w:kern w:val="0"/>
          <w:sz w:val="24"/>
          <w:szCs w:val="24"/>
        </w:rPr>
        <w:t>ử</w:t>
      </w:r>
      <w:r w:rsidRPr="00B3229E">
        <w:rPr>
          <w:rFonts w:cs="Times New Roman"/>
          <w:i/>
          <w:iCs/>
          <w:kern w:val="0"/>
          <w:sz w:val="24"/>
          <w:szCs w:val="24"/>
        </w:rPr>
        <w:t xml:space="preserve"> d</w:t>
      </w:r>
      <w:r w:rsidRPr="00B3229E">
        <w:rPr>
          <w:rFonts w:cs="Times New Roman"/>
          <w:i/>
          <w:iCs/>
          <w:kern w:val="0"/>
          <w:sz w:val="24"/>
          <w:szCs w:val="24"/>
        </w:rPr>
        <w:t>ụ</w:t>
      </w:r>
      <w:r w:rsidRPr="00B3229E">
        <w:rPr>
          <w:rFonts w:cs="Times New Roman"/>
          <w:i/>
          <w:iCs/>
          <w:kern w:val="0"/>
          <w:sz w:val="24"/>
          <w:szCs w:val="24"/>
        </w:rPr>
        <w:t>ng tài li</w:t>
      </w:r>
      <w:r w:rsidRPr="00B3229E">
        <w:rPr>
          <w:rFonts w:cs="Times New Roman"/>
          <w:i/>
          <w:iCs/>
          <w:kern w:val="0"/>
          <w:sz w:val="24"/>
          <w:szCs w:val="24"/>
        </w:rPr>
        <w:t>ệ</w:t>
      </w:r>
      <w:r w:rsidRPr="00B3229E">
        <w:rPr>
          <w:rFonts w:cs="Times New Roman"/>
          <w:i/>
          <w:iCs/>
          <w:kern w:val="0"/>
          <w:sz w:val="24"/>
          <w:szCs w:val="24"/>
        </w:rPr>
        <w:t>u;</w:t>
      </w:r>
    </w:p>
    <w:p w14:paraId="33654670" w14:textId="77777777" w:rsidR="003A6E5E" w:rsidRDefault="00AF464C" w:rsidP="00FF65F4">
      <w:pPr>
        <w:pStyle w:val="Normal157"/>
        <w:autoSpaceDE w:val="0"/>
        <w:autoSpaceDN w:val="0"/>
        <w:adjustRightInd w:val="0"/>
        <w:spacing w:before="120" w:after="120"/>
        <w:ind w:firstLine="720"/>
        <w:jc w:val="left"/>
        <w:rPr>
          <w:rFonts w:cs="Times New Roman"/>
          <w:i/>
          <w:iCs/>
          <w:kern w:val="0"/>
          <w:sz w:val="24"/>
          <w:szCs w:val="24"/>
        </w:rPr>
      </w:pPr>
      <w:r w:rsidRPr="00B3229E">
        <w:rPr>
          <w:rFonts w:cs="Times New Roman"/>
          <w:i/>
          <w:iCs/>
          <w:kern w:val="0"/>
          <w:sz w:val="24"/>
          <w:szCs w:val="24"/>
        </w:rPr>
        <w:t>- Cán b</w:t>
      </w:r>
      <w:r w:rsidRPr="00B3229E">
        <w:rPr>
          <w:rFonts w:cs="Times New Roman"/>
          <w:i/>
          <w:iCs/>
          <w:kern w:val="0"/>
          <w:sz w:val="24"/>
          <w:szCs w:val="24"/>
        </w:rPr>
        <w:t>ộ</w:t>
      </w:r>
      <w:r w:rsidRPr="00B3229E">
        <w:rPr>
          <w:rFonts w:cs="Times New Roman"/>
          <w:i/>
          <w:iCs/>
          <w:kern w:val="0"/>
          <w:sz w:val="24"/>
          <w:szCs w:val="24"/>
        </w:rPr>
        <w:t xml:space="preserve"> coi thi không gi</w:t>
      </w:r>
      <w:r w:rsidRPr="00B3229E">
        <w:rPr>
          <w:rFonts w:cs="Times New Roman"/>
          <w:i/>
          <w:iCs/>
          <w:kern w:val="0"/>
          <w:sz w:val="24"/>
          <w:szCs w:val="24"/>
        </w:rPr>
        <w:t>ả</w:t>
      </w:r>
      <w:r w:rsidRPr="00B3229E">
        <w:rPr>
          <w:rFonts w:cs="Times New Roman"/>
          <w:i/>
          <w:iCs/>
          <w:kern w:val="0"/>
          <w:sz w:val="24"/>
          <w:szCs w:val="24"/>
        </w:rPr>
        <w:t>i thích gì thêm.</w:t>
      </w:r>
    </w:p>
    <w:p w14:paraId="02B0F589" w14:textId="59C82F82" w:rsidR="00D374D7" w:rsidRDefault="00D374D7" w:rsidP="00D374D7">
      <w:pPr>
        <w:pStyle w:val="Normal157"/>
        <w:autoSpaceDE w:val="0"/>
        <w:autoSpaceDN w:val="0"/>
        <w:adjustRightInd w:val="0"/>
        <w:spacing w:before="120" w:after="120"/>
        <w:ind w:firstLine="720"/>
        <w:jc w:val="center"/>
        <w:rPr>
          <w:rFonts w:cs="Times New Roman"/>
          <w:b/>
          <w:iCs/>
          <w:color w:val="FF0000"/>
          <w:kern w:val="0"/>
          <w:sz w:val="24"/>
          <w:szCs w:val="24"/>
        </w:rPr>
      </w:pPr>
      <w:r w:rsidRPr="00D374D7">
        <w:rPr>
          <w:rFonts w:cs="Times New Roman"/>
          <w:b/>
          <w:iCs/>
          <w:color w:val="FF0000"/>
          <w:kern w:val="0"/>
          <w:sz w:val="24"/>
          <w:szCs w:val="24"/>
        </w:rPr>
        <w:t>ĐÁP ÁN</w:t>
      </w:r>
    </w:p>
    <w:tbl>
      <w:tblPr>
        <w:tblW w:w="9639" w:type="dxa"/>
        <w:tblInd w:w="93" w:type="dxa"/>
        <w:tblLook w:val="04A0" w:firstRow="1" w:lastRow="0" w:firstColumn="1" w:lastColumn="0" w:noHBand="0" w:noVBand="1"/>
      </w:tblPr>
      <w:tblGrid>
        <w:gridCol w:w="543"/>
        <w:gridCol w:w="543"/>
        <w:gridCol w:w="543"/>
        <w:gridCol w:w="543"/>
        <w:gridCol w:w="543"/>
        <w:gridCol w:w="543"/>
        <w:gridCol w:w="542"/>
        <w:gridCol w:w="542"/>
        <w:gridCol w:w="542"/>
        <w:gridCol w:w="542"/>
        <w:gridCol w:w="542"/>
        <w:gridCol w:w="542"/>
        <w:gridCol w:w="542"/>
        <w:gridCol w:w="542"/>
        <w:gridCol w:w="542"/>
        <w:gridCol w:w="542"/>
        <w:gridCol w:w="542"/>
        <w:gridCol w:w="542"/>
      </w:tblGrid>
      <w:tr w:rsidR="00D374D7" w:rsidRPr="00D374D7" w14:paraId="2FB1837A" w14:textId="77777777" w:rsidTr="00D374D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9ED31"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3D507D"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4588A1"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1974B53"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3189E5"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B83C865"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AB98FE"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191AFE"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2D707E"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417307"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CE6CAE7"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02E764"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73E19C"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A3084C"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82115D"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E1211C"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C0009E"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E4983E"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18</w:t>
            </w:r>
          </w:p>
        </w:tc>
      </w:tr>
      <w:tr w:rsidR="00D374D7" w:rsidRPr="00D374D7" w14:paraId="1CB13F0C" w14:textId="77777777" w:rsidTr="00D374D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0DAA06"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4F4085B1"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7955A526"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65AD9871"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4FBE07C8"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483D709A"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7815A1D4"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70EE32B5"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7D1C2AC8"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3CA2438D"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38064CAB"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64B80ACB"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03830350"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5422C750"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55452B31"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5996DC8D"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0B9800B1"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615F3641"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C</w:t>
            </w:r>
          </w:p>
        </w:tc>
      </w:tr>
    </w:tbl>
    <w:p w14:paraId="6FD3648B" w14:textId="77777777" w:rsidR="00D374D7" w:rsidRDefault="00D374D7" w:rsidP="00D374D7">
      <w:pPr>
        <w:pStyle w:val="Normal157"/>
        <w:autoSpaceDE w:val="0"/>
        <w:autoSpaceDN w:val="0"/>
        <w:adjustRightInd w:val="0"/>
        <w:spacing w:before="120" w:after="120"/>
        <w:ind w:firstLine="720"/>
        <w:jc w:val="center"/>
        <w:rPr>
          <w:rFonts w:cs="Times New Roman"/>
          <w:b/>
          <w:iCs/>
          <w:color w:val="FF0000"/>
          <w:kern w:val="0"/>
          <w:sz w:val="24"/>
          <w:szCs w:val="24"/>
        </w:rPr>
      </w:pPr>
      <w:bookmarkStart w:id="0" w:name="_GoBack"/>
      <w:bookmarkEnd w:id="0"/>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D374D7" w:rsidRPr="00D374D7" w14:paraId="274CC527" w14:textId="77777777" w:rsidTr="00D374D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0FED6"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DD4ECF"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25006F"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8EAD18"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934B90"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C67EA0"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F47326"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F278E4"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14C3A1"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A1DA9E"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28</w:t>
            </w:r>
          </w:p>
        </w:tc>
      </w:tr>
      <w:tr w:rsidR="00D374D7" w:rsidRPr="00D374D7" w14:paraId="5BC4919D" w14:textId="77777777" w:rsidTr="00D374D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343645"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DDSD</w:t>
            </w:r>
          </w:p>
        </w:tc>
        <w:tc>
          <w:tcPr>
            <w:tcW w:w="960" w:type="dxa"/>
            <w:tcBorders>
              <w:top w:val="nil"/>
              <w:left w:val="nil"/>
              <w:bottom w:val="single" w:sz="4" w:space="0" w:color="auto"/>
              <w:right w:val="single" w:sz="4" w:space="0" w:color="auto"/>
            </w:tcBorders>
            <w:shd w:val="clear" w:color="auto" w:fill="auto"/>
            <w:noWrap/>
            <w:vAlign w:val="bottom"/>
            <w:hideMark/>
          </w:tcPr>
          <w:p w14:paraId="3912CB62"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SSDD</w:t>
            </w:r>
          </w:p>
        </w:tc>
        <w:tc>
          <w:tcPr>
            <w:tcW w:w="960" w:type="dxa"/>
            <w:tcBorders>
              <w:top w:val="nil"/>
              <w:left w:val="nil"/>
              <w:bottom w:val="single" w:sz="4" w:space="0" w:color="auto"/>
              <w:right w:val="single" w:sz="4" w:space="0" w:color="auto"/>
            </w:tcBorders>
            <w:shd w:val="clear" w:color="auto" w:fill="auto"/>
            <w:noWrap/>
            <w:vAlign w:val="bottom"/>
            <w:hideMark/>
          </w:tcPr>
          <w:p w14:paraId="21115209"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DDDS</w:t>
            </w:r>
          </w:p>
        </w:tc>
        <w:tc>
          <w:tcPr>
            <w:tcW w:w="960" w:type="dxa"/>
            <w:tcBorders>
              <w:top w:val="nil"/>
              <w:left w:val="nil"/>
              <w:bottom w:val="single" w:sz="4" w:space="0" w:color="auto"/>
              <w:right w:val="single" w:sz="4" w:space="0" w:color="auto"/>
            </w:tcBorders>
            <w:shd w:val="clear" w:color="auto" w:fill="auto"/>
            <w:noWrap/>
            <w:vAlign w:val="bottom"/>
            <w:hideMark/>
          </w:tcPr>
          <w:p w14:paraId="3084D82C"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DSDD</w:t>
            </w:r>
          </w:p>
        </w:tc>
        <w:tc>
          <w:tcPr>
            <w:tcW w:w="960" w:type="dxa"/>
            <w:tcBorders>
              <w:top w:val="nil"/>
              <w:left w:val="nil"/>
              <w:bottom w:val="single" w:sz="4" w:space="0" w:color="auto"/>
              <w:right w:val="single" w:sz="4" w:space="0" w:color="auto"/>
            </w:tcBorders>
            <w:shd w:val="clear" w:color="auto" w:fill="auto"/>
            <w:noWrap/>
            <w:vAlign w:val="bottom"/>
            <w:hideMark/>
          </w:tcPr>
          <w:p w14:paraId="7365CC99"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w:t>
            </w:r>
          </w:p>
        </w:tc>
        <w:tc>
          <w:tcPr>
            <w:tcW w:w="960" w:type="dxa"/>
            <w:tcBorders>
              <w:top w:val="nil"/>
              <w:left w:val="nil"/>
              <w:bottom w:val="single" w:sz="4" w:space="0" w:color="auto"/>
              <w:right w:val="single" w:sz="4" w:space="0" w:color="auto"/>
            </w:tcBorders>
            <w:shd w:val="clear" w:color="auto" w:fill="auto"/>
            <w:noWrap/>
            <w:vAlign w:val="bottom"/>
            <w:hideMark/>
          </w:tcPr>
          <w:p w14:paraId="236707C3"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3</w:t>
            </w:r>
          </w:p>
        </w:tc>
        <w:tc>
          <w:tcPr>
            <w:tcW w:w="960" w:type="dxa"/>
            <w:tcBorders>
              <w:top w:val="nil"/>
              <w:left w:val="nil"/>
              <w:bottom w:val="single" w:sz="4" w:space="0" w:color="auto"/>
              <w:right w:val="single" w:sz="4" w:space="0" w:color="auto"/>
            </w:tcBorders>
            <w:shd w:val="clear" w:color="auto" w:fill="auto"/>
            <w:noWrap/>
            <w:vAlign w:val="bottom"/>
            <w:hideMark/>
          </w:tcPr>
          <w:p w14:paraId="42A1992F"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123</w:t>
            </w:r>
          </w:p>
        </w:tc>
        <w:tc>
          <w:tcPr>
            <w:tcW w:w="960" w:type="dxa"/>
            <w:tcBorders>
              <w:top w:val="nil"/>
              <w:left w:val="nil"/>
              <w:bottom w:val="single" w:sz="4" w:space="0" w:color="auto"/>
              <w:right w:val="single" w:sz="4" w:space="0" w:color="auto"/>
            </w:tcBorders>
            <w:shd w:val="clear" w:color="auto" w:fill="auto"/>
            <w:noWrap/>
            <w:vAlign w:val="bottom"/>
            <w:hideMark/>
          </w:tcPr>
          <w:p w14:paraId="4C7E75A4"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w:t>
            </w:r>
          </w:p>
        </w:tc>
        <w:tc>
          <w:tcPr>
            <w:tcW w:w="960" w:type="dxa"/>
            <w:tcBorders>
              <w:top w:val="nil"/>
              <w:left w:val="nil"/>
              <w:bottom w:val="single" w:sz="4" w:space="0" w:color="auto"/>
              <w:right w:val="single" w:sz="4" w:space="0" w:color="auto"/>
            </w:tcBorders>
            <w:shd w:val="clear" w:color="auto" w:fill="auto"/>
            <w:noWrap/>
            <w:vAlign w:val="bottom"/>
            <w:hideMark/>
          </w:tcPr>
          <w:p w14:paraId="2A73FF0E"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w:t>
            </w:r>
          </w:p>
        </w:tc>
        <w:tc>
          <w:tcPr>
            <w:tcW w:w="960" w:type="dxa"/>
            <w:tcBorders>
              <w:top w:val="nil"/>
              <w:left w:val="nil"/>
              <w:bottom w:val="single" w:sz="4" w:space="0" w:color="auto"/>
              <w:right w:val="single" w:sz="4" w:space="0" w:color="auto"/>
            </w:tcBorders>
            <w:shd w:val="clear" w:color="auto" w:fill="auto"/>
            <w:noWrap/>
            <w:vAlign w:val="bottom"/>
            <w:hideMark/>
          </w:tcPr>
          <w:p w14:paraId="3F0C73D5" w14:textId="77777777" w:rsidR="00D374D7" w:rsidRPr="00D374D7" w:rsidRDefault="00D374D7" w:rsidP="00D374D7">
            <w:pPr>
              <w:jc w:val="center"/>
              <w:rPr>
                <w:rFonts w:eastAsia="Times New Roman" w:cs="Times New Roman"/>
                <w:color w:val="000000"/>
                <w:kern w:val="0"/>
                <w:sz w:val="24"/>
                <w:szCs w:val="24"/>
                <w14:ligatures w14:val="none"/>
              </w:rPr>
            </w:pPr>
            <w:r w:rsidRPr="00D374D7">
              <w:rPr>
                <w:rFonts w:eastAsia="Times New Roman" w:cs="Times New Roman"/>
                <w:color w:val="000000"/>
                <w:kern w:val="0"/>
                <w:sz w:val="24"/>
                <w:szCs w:val="24"/>
                <w14:ligatures w14:val="none"/>
              </w:rPr>
              <w:t>2</w:t>
            </w:r>
          </w:p>
        </w:tc>
      </w:tr>
    </w:tbl>
    <w:p w14:paraId="192CD3A4" w14:textId="77777777" w:rsidR="00D374D7" w:rsidRPr="00D374D7" w:rsidRDefault="00D374D7" w:rsidP="00D374D7">
      <w:pPr>
        <w:pStyle w:val="Normal157"/>
        <w:autoSpaceDE w:val="0"/>
        <w:autoSpaceDN w:val="0"/>
        <w:adjustRightInd w:val="0"/>
        <w:spacing w:before="120" w:after="120"/>
        <w:ind w:firstLine="720"/>
        <w:jc w:val="center"/>
        <w:rPr>
          <w:rFonts w:cs="Times New Roman"/>
          <w:b/>
          <w:iCs/>
          <w:color w:val="FF0000"/>
          <w:kern w:val="0"/>
          <w:sz w:val="24"/>
          <w:szCs w:val="24"/>
        </w:rPr>
      </w:pPr>
    </w:p>
    <w:sectPr w:rsidR="00D374D7" w:rsidRPr="00D374D7" w:rsidSect="005A48DC">
      <w:headerReference w:type="default" r:id="rId18"/>
      <w:footerReference w:type="default" r:id="rId19"/>
      <w:pgSz w:w="11907" w:h="16840" w:code="9"/>
      <w:pgMar w:top="680" w:right="1134" w:bottom="1134" w:left="1134"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7C283" w14:textId="77777777" w:rsidR="00AF464C" w:rsidRDefault="00AF464C">
      <w:r>
        <w:separator/>
      </w:r>
    </w:p>
  </w:endnote>
  <w:endnote w:type="continuationSeparator" w:id="0">
    <w:p w14:paraId="15489835" w14:textId="77777777" w:rsidR="00AF464C" w:rsidRDefault="00AF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17743" w14:textId="4F80DE51" w:rsidR="005A48DC" w:rsidRPr="005A48DC" w:rsidRDefault="005A48DC" w:rsidP="005A48DC">
    <w:pPr>
      <w:widowControl w:val="0"/>
      <w:tabs>
        <w:tab w:val="center" w:pos="4680"/>
        <w:tab w:val="right" w:pos="9360"/>
        <w:tab w:val="right" w:pos="10348"/>
      </w:tabs>
      <w:spacing w:before="120" w:after="120"/>
      <w:jc w:val="left"/>
      <w:rPr>
        <w:rFonts w:eastAsia="SimSun" w:cs="Times New Roman"/>
        <w:color w:val="000000"/>
        <w:sz w:val="24"/>
        <w:szCs w:val="24"/>
        <w:lang w:eastAsia="zh-CN"/>
        <w14:ligatures w14:val="none"/>
      </w:rPr>
    </w:pPr>
    <w:r w:rsidRPr="005A48DC">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5A48DC">
      <w:rPr>
        <w:rFonts w:eastAsia="SimSun" w:cs="Times New Roman"/>
        <w:b/>
        <w:color w:val="000000"/>
        <w:sz w:val="24"/>
        <w:szCs w:val="24"/>
        <w:lang w:val="nl-NL" w:eastAsia="zh-CN"/>
        <w14:ligatures w14:val="none"/>
      </w:rPr>
      <w:t xml:space="preserve">    </w:t>
    </w:r>
    <w:r w:rsidRPr="005A48DC">
      <w:rPr>
        <w:rFonts w:eastAsia="SimSun" w:cs="Times New Roman"/>
        <w:b/>
        <w:color w:val="00B0F0"/>
        <w:sz w:val="24"/>
        <w:szCs w:val="24"/>
        <w:lang w:val="nl-NL" w:eastAsia="zh-CN"/>
        <w14:ligatures w14:val="none"/>
      </w:rPr>
      <w:t>thuvienhoclieu</w:t>
    </w:r>
    <w:r w:rsidRPr="005A48DC">
      <w:rPr>
        <w:rFonts w:eastAsia="SimSun" w:cs="Times New Roman"/>
        <w:b/>
        <w:color w:val="FF0000"/>
        <w:sz w:val="24"/>
        <w:szCs w:val="24"/>
        <w:lang w:val="nl-NL" w:eastAsia="zh-CN"/>
        <w14:ligatures w14:val="none"/>
      </w:rPr>
      <w:t xml:space="preserve">.com </w:t>
    </w:r>
    <w:r w:rsidRPr="005A48DC">
      <w:rPr>
        <w:rFonts w:eastAsia="SimSun" w:cs="Times New Roman"/>
        <w:b/>
        <w:color w:val="000000"/>
        <w:sz w:val="24"/>
        <w:szCs w:val="24"/>
        <w:lang w:eastAsia="zh-CN"/>
        <w14:ligatures w14:val="none"/>
      </w:rPr>
      <w:t xml:space="preserve">                                </w:t>
    </w:r>
    <w:r w:rsidRPr="005A48DC">
      <w:rPr>
        <w:rFonts w:eastAsia="SimSun" w:cs="Times New Roman"/>
        <w:b/>
        <w:color w:val="FF0000"/>
        <w:sz w:val="24"/>
        <w:szCs w:val="24"/>
        <w:lang w:eastAsia="zh-CN"/>
        <w14:ligatures w14:val="none"/>
      </w:rPr>
      <w:t>Trang</w:t>
    </w:r>
    <w:r w:rsidRPr="005A48DC">
      <w:rPr>
        <w:rFonts w:eastAsia="SimSun" w:cs="Times New Roman"/>
        <w:b/>
        <w:color w:val="0070C0"/>
        <w:sz w:val="24"/>
        <w:szCs w:val="24"/>
        <w:lang w:eastAsia="zh-CN"/>
        <w14:ligatures w14:val="none"/>
      </w:rPr>
      <w:t xml:space="preserve"> </w:t>
    </w:r>
    <w:r w:rsidRPr="005A48DC">
      <w:rPr>
        <w:rFonts w:eastAsia="SimSun" w:cs="Times New Roman"/>
        <w:b/>
        <w:color w:val="0070C0"/>
        <w:sz w:val="24"/>
        <w:szCs w:val="24"/>
        <w:lang w:eastAsia="zh-CN"/>
        <w14:ligatures w14:val="none"/>
      </w:rPr>
      <w:fldChar w:fldCharType="begin"/>
    </w:r>
    <w:r w:rsidRPr="005A48DC">
      <w:rPr>
        <w:rFonts w:eastAsia="SimSun" w:cs="Times New Roman"/>
        <w:b/>
        <w:color w:val="0070C0"/>
        <w:sz w:val="24"/>
        <w:szCs w:val="24"/>
        <w:lang w:eastAsia="zh-CN"/>
        <w14:ligatures w14:val="none"/>
      </w:rPr>
      <w:instrText xml:space="preserve"> PAGE   \* MERGEFORMAT </w:instrText>
    </w:r>
    <w:r w:rsidRPr="005A48DC">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7</w:t>
    </w:r>
    <w:r w:rsidRPr="005A48DC">
      <w:rPr>
        <w:rFonts w:eastAsia="SimSun" w:cs="Times New Roman"/>
        <w:b/>
        <w:color w:val="0070C0"/>
        <w:sz w:val="24"/>
        <w:szCs w:val="24"/>
        <w:lang w:eastAsia="zh-CN"/>
        <w14:ligatures w14:val="none"/>
      </w:rPr>
      <w:fldChar w:fldCharType="end"/>
    </w:r>
    <w:r w:rsidRPr="005A48DC">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632EB" w14:textId="77777777" w:rsidR="00AF464C" w:rsidRDefault="00AF464C">
      <w:r>
        <w:separator/>
      </w:r>
    </w:p>
  </w:footnote>
  <w:footnote w:type="continuationSeparator" w:id="0">
    <w:p w14:paraId="64546073" w14:textId="77777777" w:rsidR="00AF464C" w:rsidRDefault="00AF4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B8E1E" w14:textId="77777777" w:rsidR="005A48DC" w:rsidRPr="005A48DC" w:rsidRDefault="005A48DC" w:rsidP="005A48DC">
    <w:pPr>
      <w:tabs>
        <w:tab w:val="center" w:pos="4680"/>
        <w:tab w:val="right" w:pos="9360"/>
      </w:tabs>
      <w:jc w:val="center"/>
      <w:rPr>
        <w:rFonts w:eastAsia="Calibri" w:cs="Times New Roman"/>
        <w:color w:val="000000"/>
        <w:kern w:val="0"/>
        <w:sz w:val="24"/>
        <w14:ligatures w14:val="none"/>
      </w:rPr>
    </w:pPr>
    <w:r w:rsidRPr="005A48DC">
      <w:rPr>
        <w:rFonts w:eastAsia="Calibri" w:cs="Times New Roman"/>
        <w:b/>
        <w:color w:val="00B0F0"/>
        <w:kern w:val="0"/>
        <w:sz w:val="24"/>
        <w:szCs w:val="24"/>
        <w:lang w:val="nl-NL"/>
        <w14:ligatures w14:val="none"/>
      </w:rPr>
      <w:t>thuvienhoclieu</w:t>
    </w:r>
    <w:r w:rsidRPr="005A48DC">
      <w:rPr>
        <w:rFonts w:eastAsia="Calibri"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5"/>
    <w:rsid w:val="00027896"/>
    <w:rsid w:val="00040FE7"/>
    <w:rsid w:val="00067D78"/>
    <w:rsid w:val="000E09DB"/>
    <w:rsid w:val="000E497D"/>
    <w:rsid w:val="000F1294"/>
    <w:rsid w:val="00123BAA"/>
    <w:rsid w:val="001332F9"/>
    <w:rsid w:val="0014725B"/>
    <w:rsid w:val="0016221C"/>
    <w:rsid w:val="001B17E3"/>
    <w:rsid w:val="001B6A18"/>
    <w:rsid w:val="001C497F"/>
    <w:rsid w:val="001D06D4"/>
    <w:rsid w:val="001D67AE"/>
    <w:rsid w:val="001D7E29"/>
    <w:rsid w:val="001E7FA8"/>
    <w:rsid w:val="00200ED4"/>
    <w:rsid w:val="00224C10"/>
    <w:rsid w:val="00233839"/>
    <w:rsid w:val="002774EB"/>
    <w:rsid w:val="002866FC"/>
    <w:rsid w:val="00286C7D"/>
    <w:rsid w:val="002B5091"/>
    <w:rsid w:val="002D2413"/>
    <w:rsid w:val="002E2C88"/>
    <w:rsid w:val="00310AF3"/>
    <w:rsid w:val="00330929"/>
    <w:rsid w:val="0033337B"/>
    <w:rsid w:val="0034360F"/>
    <w:rsid w:val="00361888"/>
    <w:rsid w:val="00367A98"/>
    <w:rsid w:val="003A6E5E"/>
    <w:rsid w:val="003D0EFD"/>
    <w:rsid w:val="003F1416"/>
    <w:rsid w:val="003F1D36"/>
    <w:rsid w:val="00402AFA"/>
    <w:rsid w:val="00424455"/>
    <w:rsid w:val="004329B8"/>
    <w:rsid w:val="0045605B"/>
    <w:rsid w:val="00476D8A"/>
    <w:rsid w:val="004B180C"/>
    <w:rsid w:val="004B3812"/>
    <w:rsid w:val="004E17C9"/>
    <w:rsid w:val="004E3C29"/>
    <w:rsid w:val="004F65AC"/>
    <w:rsid w:val="005101D3"/>
    <w:rsid w:val="0057462D"/>
    <w:rsid w:val="00582531"/>
    <w:rsid w:val="00592848"/>
    <w:rsid w:val="005A48DC"/>
    <w:rsid w:val="005E23CE"/>
    <w:rsid w:val="005E419D"/>
    <w:rsid w:val="00644D06"/>
    <w:rsid w:val="006952E2"/>
    <w:rsid w:val="006A623A"/>
    <w:rsid w:val="00704B37"/>
    <w:rsid w:val="00726CFB"/>
    <w:rsid w:val="00743561"/>
    <w:rsid w:val="00751E83"/>
    <w:rsid w:val="00774D32"/>
    <w:rsid w:val="007E73B2"/>
    <w:rsid w:val="007F25E0"/>
    <w:rsid w:val="007F6151"/>
    <w:rsid w:val="0083307B"/>
    <w:rsid w:val="00834625"/>
    <w:rsid w:val="00853130"/>
    <w:rsid w:val="0088007E"/>
    <w:rsid w:val="00897ABC"/>
    <w:rsid w:val="008A02EF"/>
    <w:rsid w:val="008D012D"/>
    <w:rsid w:val="008D66ED"/>
    <w:rsid w:val="00924736"/>
    <w:rsid w:val="009A3E2B"/>
    <w:rsid w:val="009B65F1"/>
    <w:rsid w:val="009C2DF7"/>
    <w:rsid w:val="00A25F2A"/>
    <w:rsid w:val="00A35C5D"/>
    <w:rsid w:val="00A55604"/>
    <w:rsid w:val="00A61C00"/>
    <w:rsid w:val="00A658C0"/>
    <w:rsid w:val="00A90BC9"/>
    <w:rsid w:val="00AD528A"/>
    <w:rsid w:val="00AD77A6"/>
    <w:rsid w:val="00AF464C"/>
    <w:rsid w:val="00B3229E"/>
    <w:rsid w:val="00B37E8D"/>
    <w:rsid w:val="00B72696"/>
    <w:rsid w:val="00BB507F"/>
    <w:rsid w:val="00BC5ABC"/>
    <w:rsid w:val="00BF65CD"/>
    <w:rsid w:val="00C1787D"/>
    <w:rsid w:val="00C203D0"/>
    <w:rsid w:val="00C62678"/>
    <w:rsid w:val="00C76515"/>
    <w:rsid w:val="00C86DC2"/>
    <w:rsid w:val="00CC4F1B"/>
    <w:rsid w:val="00D05B7E"/>
    <w:rsid w:val="00D374D7"/>
    <w:rsid w:val="00D5221F"/>
    <w:rsid w:val="00D567A4"/>
    <w:rsid w:val="00D91417"/>
    <w:rsid w:val="00DB36D6"/>
    <w:rsid w:val="00DD582C"/>
    <w:rsid w:val="00E25256"/>
    <w:rsid w:val="00E60BF7"/>
    <w:rsid w:val="00E91829"/>
    <w:rsid w:val="00E94090"/>
    <w:rsid w:val="00EA329C"/>
    <w:rsid w:val="00EA37A9"/>
    <w:rsid w:val="00EA4DEA"/>
    <w:rsid w:val="00EA5113"/>
    <w:rsid w:val="00EA74CA"/>
    <w:rsid w:val="00ED24F9"/>
    <w:rsid w:val="00EF3ACE"/>
    <w:rsid w:val="00EF61BD"/>
    <w:rsid w:val="00F243B0"/>
    <w:rsid w:val="00F301B9"/>
    <w:rsid w:val="00F35738"/>
    <w:rsid w:val="00F4088B"/>
    <w:rsid w:val="00F4407B"/>
    <w:rsid w:val="00F522E5"/>
    <w:rsid w:val="00F716B9"/>
    <w:rsid w:val="00F8055C"/>
    <w:rsid w:val="00F9386F"/>
    <w:rsid w:val="00FA4E82"/>
    <w:rsid w:val="00FD4C11"/>
    <w:rsid w:val="00FD5696"/>
    <w:rsid w:val="00FF23B1"/>
    <w:rsid w:val="00FF595A"/>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D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character" w:customStyle="1" w:styleId="fontstyle01">
    <w:name w:val="fontstyle01"/>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TBW">
    <w:name w:val="TBW"/>
    <w:basedOn w:val="Normal47"/>
    <w:link w:val="TBWChar"/>
    <w:qFormat/>
    <w:rsid w:val="0045605B"/>
    <w:pPr>
      <w:tabs>
        <w:tab w:val="left" w:pos="288"/>
        <w:tab w:val="left" w:pos="2837"/>
        <w:tab w:val="left" w:pos="5386"/>
        <w:tab w:val="left" w:pos="7934"/>
      </w:tabs>
      <w:spacing w:line="320" w:lineRule="atLeast"/>
      <w:jc w:val="left"/>
    </w:pPr>
    <w:rPr>
      <w:rFonts w:ascii="Palatino Linotype" w:eastAsiaTheme="minorEastAsia" w:hAnsi="Palatino Linotype"/>
      <w:kern w:val="0"/>
      <w:sz w:val="22"/>
      <w:szCs w:val="22"/>
      <w:lang w:eastAsia="zh-CN"/>
      <w14:ligatures w14:val="none"/>
    </w:rPr>
  </w:style>
  <w:style w:type="paragraph" w:customStyle="1" w:styleId="Normal47">
    <w:name w:val="Normal_47"/>
    <w:qFormat/>
    <w:rPr>
      <w:sz w:val="24"/>
      <w:szCs w:val="24"/>
    </w:rPr>
  </w:style>
  <w:style w:type="character" w:customStyle="1" w:styleId="TBWChar">
    <w:name w:val="TBW Char"/>
    <w:basedOn w:val="DefaultParagraphFont"/>
    <w:link w:val="TBW"/>
    <w:rsid w:val="0045605B"/>
    <w:rPr>
      <w:rFonts w:ascii="Palatino Linotype" w:eastAsiaTheme="minorEastAsia" w:hAnsi="Palatino Linotype" w:cstheme="minorBidi"/>
      <w:sz w:val="22"/>
      <w:szCs w:val="22"/>
      <w:lang w:val="en-US" w:eastAsia="zh-CN" w:bidi="ar-SA"/>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 w:type="paragraph" w:customStyle="1" w:styleId="Normal132">
    <w:name w:val="Normal_132"/>
    <w:qFormat/>
    <w:pPr>
      <w:jc w:val="left"/>
    </w:pPr>
    <w:rPr>
      <w:rFonts w:eastAsia="Times New Roman" w:cs="Times New Roman"/>
      <w:kern w:val="0"/>
      <w:sz w:val="24"/>
      <w:szCs w:val="24"/>
      <w14:ligatures w14:val="none"/>
    </w:rPr>
  </w:style>
  <w:style w:type="paragraph" w:customStyle="1" w:styleId="Normal133">
    <w:name w:val="Normal_133"/>
    <w:qFormat/>
    <w:pPr>
      <w:jc w:val="left"/>
    </w:pPr>
    <w:rPr>
      <w:rFonts w:eastAsia="Times New Roman" w:cs="Times New Roman"/>
      <w:kern w:val="0"/>
      <w:sz w:val="24"/>
      <w:szCs w:val="24"/>
      <w14:ligatures w14:val="none"/>
    </w:rPr>
  </w:style>
  <w:style w:type="paragraph" w:customStyle="1" w:styleId="Normal134">
    <w:name w:val="Normal_134"/>
    <w:qFormat/>
    <w:pPr>
      <w:jc w:val="left"/>
    </w:pPr>
    <w:rPr>
      <w:rFonts w:eastAsia="Times New Roman" w:cs="Times New Roman"/>
      <w:kern w:val="0"/>
      <w:sz w:val="24"/>
      <w:szCs w:val="24"/>
      <w14:ligatures w14:val="none"/>
    </w:rPr>
  </w:style>
  <w:style w:type="paragraph" w:customStyle="1" w:styleId="Normal135">
    <w:name w:val="Normal_135"/>
    <w:qFormat/>
    <w:pPr>
      <w:jc w:val="left"/>
    </w:pPr>
    <w:rPr>
      <w:rFonts w:eastAsia="Times New Roman" w:cs="Times New Roman"/>
      <w:kern w:val="0"/>
      <w:sz w:val="24"/>
      <w:szCs w:val="24"/>
      <w14:ligatures w14:val="none"/>
    </w:rPr>
  </w:style>
  <w:style w:type="paragraph" w:customStyle="1" w:styleId="Normal136">
    <w:name w:val="Normal_136"/>
    <w:qFormat/>
    <w:pPr>
      <w:jc w:val="left"/>
    </w:pPr>
    <w:rPr>
      <w:rFonts w:eastAsia="Times New Roman" w:cs="Times New Roman"/>
      <w:kern w:val="0"/>
      <w:sz w:val="24"/>
      <w:szCs w:val="24"/>
      <w14:ligatures w14:val="none"/>
    </w:rPr>
  </w:style>
  <w:style w:type="paragraph" w:customStyle="1" w:styleId="Normal137">
    <w:name w:val="Normal_137"/>
    <w:qFormat/>
    <w:pPr>
      <w:jc w:val="left"/>
    </w:pPr>
    <w:rPr>
      <w:rFonts w:eastAsia="Times New Roman" w:cs="Times New Roman"/>
      <w:kern w:val="0"/>
      <w:sz w:val="24"/>
      <w:szCs w:val="24"/>
      <w14:ligatures w14:val="none"/>
    </w:rPr>
  </w:style>
  <w:style w:type="paragraph" w:customStyle="1" w:styleId="Normal138">
    <w:name w:val="Normal_138"/>
    <w:qFormat/>
    <w:pPr>
      <w:jc w:val="left"/>
    </w:pPr>
    <w:rPr>
      <w:rFonts w:eastAsia="Times New Roman" w:cs="Times New Roman"/>
      <w:kern w:val="0"/>
      <w:sz w:val="24"/>
      <w:szCs w:val="24"/>
      <w14:ligatures w14:val="none"/>
    </w:rPr>
  </w:style>
  <w:style w:type="paragraph" w:styleId="BodyText">
    <w:name w:val="Body Text"/>
    <w:basedOn w:val="Normal139"/>
    <w:link w:val="BodyTextChar"/>
    <w:uiPriority w:val="1"/>
    <w:qFormat/>
    <w:rsid w:val="00704B37"/>
    <w:pPr>
      <w:widowControl w:val="0"/>
      <w:autoSpaceDE w:val="0"/>
      <w:autoSpaceDN w:val="0"/>
      <w:jc w:val="left"/>
    </w:pPr>
    <w:rPr>
      <w:rFonts w:eastAsia="Times New Roman" w:cs="Times New Roman"/>
      <w:kern w:val="0"/>
      <w:lang w:val="vi"/>
      <w14:ligatures w14:val="none"/>
    </w:rPr>
  </w:style>
  <w:style w:type="paragraph" w:customStyle="1" w:styleId="Normal139">
    <w:name w:val="Normal_139"/>
    <w:qFormat/>
    <w:rPr>
      <w:sz w:val="24"/>
      <w:szCs w:val="24"/>
    </w:rPr>
  </w:style>
  <w:style w:type="character" w:customStyle="1" w:styleId="BodyTextChar">
    <w:name w:val="Body Text Char"/>
    <w:basedOn w:val="DefaultParagraphFont"/>
    <w:link w:val="BodyText"/>
    <w:uiPriority w:val="1"/>
    <w:rsid w:val="00704B37"/>
    <w:rPr>
      <w:sz w:val="24"/>
      <w:szCs w:val="24"/>
      <w:lang w:val="vi" w:eastAsia="en-US" w:bidi="ar-SA"/>
    </w:rPr>
  </w:style>
  <w:style w:type="paragraph" w:customStyle="1" w:styleId="BodyText0">
    <w:name w:val="Body Text_0"/>
    <w:basedOn w:val="Normal140"/>
    <w:link w:val="BodyTextChar0"/>
    <w:uiPriority w:val="1"/>
    <w:qFormat/>
    <w:rsid w:val="00704B37"/>
    <w:pPr>
      <w:widowControl w:val="0"/>
      <w:autoSpaceDE w:val="0"/>
      <w:autoSpaceDN w:val="0"/>
      <w:jc w:val="left"/>
    </w:pPr>
    <w:rPr>
      <w:rFonts w:eastAsia="Times New Roman" w:cs="Times New Roman"/>
      <w:kern w:val="0"/>
      <w:lang w:val="vi"/>
      <w14:ligatures w14:val="none"/>
    </w:rPr>
  </w:style>
  <w:style w:type="paragraph" w:customStyle="1" w:styleId="Normal140">
    <w:name w:val="Normal_140"/>
    <w:qFormat/>
    <w:rPr>
      <w:sz w:val="24"/>
      <w:szCs w:val="24"/>
    </w:rPr>
  </w:style>
  <w:style w:type="character" w:customStyle="1" w:styleId="BodyTextChar0">
    <w:name w:val="Body Text Char_0"/>
    <w:basedOn w:val="DefaultParagraphFont"/>
    <w:link w:val="BodyText0"/>
    <w:uiPriority w:val="1"/>
    <w:rsid w:val="00704B37"/>
    <w:rPr>
      <w:sz w:val="24"/>
      <w:szCs w:val="24"/>
      <w:lang w:val="vi" w:eastAsia="en-US" w:bidi="ar-SA"/>
    </w:rPr>
  </w:style>
  <w:style w:type="paragraph" w:customStyle="1" w:styleId="BodyText1">
    <w:name w:val="Body Text_1"/>
    <w:basedOn w:val="Normal141"/>
    <w:link w:val="BodyTextChar1"/>
    <w:uiPriority w:val="1"/>
    <w:qFormat/>
    <w:rsid w:val="00704B37"/>
    <w:pPr>
      <w:widowControl w:val="0"/>
      <w:autoSpaceDE w:val="0"/>
      <w:autoSpaceDN w:val="0"/>
      <w:jc w:val="left"/>
    </w:pPr>
    <w:rPr>
      <w:rFonts w:eastAsia="Times New Roman" w:cs="Times New Roman"/>
      <w:kern w:val="0"/>
      <w:lang w:val="vi"/>
      <w14:ligatures w14:val="none"/>
    </w:rPr>
  </w:style>
  <w:style w:type="paragraph" w:customStyle="1" w:styleId="Normal141">
    <w:name w:val="Normal_141"/>
    <w:qFormat/>
    <w:rPr>
      <w:sz w:val="24"/>
      <w:szCs w:val="24"/>
    </w:rPr>
  </w:style>
  <w:style w:type="character" w:customStyle="1" w:styleId="BodyTextChar1">
    <w:name w:val="Body Text Char_1"/>
    <w:basedOn w:val="DefaultParagraphFont"/>
    <w:link w:val="BodyText1"/>
    <w:uiPriority w:val="1"/>
    <w:rsid w:val="00704B37"/>
    <w:rPr>
      <w:sz w:val="24"/>
      <w:szCs w:val="24"/>
      <w:lang w:val="vi" w:eastAsia="en-US" w:bidi="ar-SA"/>
    </w:rPr>
  </w:style>
  <w:style w:type="paragraph" w:customStyle="1" w:styleId="BodyText2">
    <w:name w:val="Body Text_2"/>
    <w:basedOn w:val="Normal142"/>
    <w:link w:val="BodyTextChar2"/>
    <w:uiPriority w:val="1"/>
    <w:qFormat/>
    <w:rsid w:val="00704B37"/>
    <w:pPr>
      <w:widowControl w:val="0"/>
      <w:autoSpaceDE w:val="0"/>
      <w:autoSpaceDN w:val="0"/>
      <w:jc w:val="left"/>
    </w:pPr>
    <w:rPr>
      <w:rFonts w:eastAsia="Times New Roman" w:cs="Times New Roman"/>
      <w:kern w:val="0"/>
      <w:lang w:val="vi"/>
      <w14:ligatures w14:val="none"/>
    </w:rPr>
  </w:style>
  <w:style w:type="paragraph" w:customStyle="1" w:styleId="Normal142">
    <w:name w:val="Normal_142"/>
    <w:qFormat/>
    <w:rPr>
      <w:sz w:val="24"/>
      <w:szCs w:val="24"/>
    </w:rPr>
  </w:style>
  <w:style w:type="character" w:customStyle="1" w:styleId="BodyTextChar2">
    <w:name w:val="Body Text Char_2"/>
    <w:basedOn w:val="DefaultParagraphFont"/>
    <w:link w:val="BodyText2"/>
    <w:uiPriority w:val="1"/>
    <w:rsid w:val="00704B37"/>
    <w:rPr>
      <w:sz w:val="24"/>
      <w:szCs w:val="24"/>
      <w:lang w:val="vi" w:eastAsia="en-US" w:bidi="ar-SA"/>
    </w:rPr>
  </w:style>
  <w:style w:type="paragraph" w:customStyle="1" w:styleId="Normal143">
    <w:name w:val="Normal_143"/>
    <w:qFormat/>
    <w:pPr>
      <w:jc w:val="left"/>
    </w:pPr>
    <w:rPr>
      <w:rFonts w:eastAsia="Times New Roman" w:cs="Times New Roman"/>
      <w:kern w:val="0"/>
      <w:sz w:val="24"/>
      <w:szCs w:val="24"/>
      <w14:ligatures w14:val="none"/>
    </w:rPr>
  </w:style>
  <w:style w:type="paragraph" w:customStyle="1" w:styleId="Normal144">
    <w:name w:val="Normal_144"/>
    <w:qFormat/>
    <w:pPr>
      <w:jc w:val="left"/>
    </w:pPr>
    <w:rPr>
      <w:rFonts w:eastAsia="Times New Roman" w:cs="Times New Roman"/>
      <w:kern w:val="0"/>
      <w:sz w:val="24"/>
      <w:szCs w:val="24"/>
      <w14:ligatures w14:val="none"/>
    </w:rPr>
  </w:style>
  <w:style w:type="paragraph" w:customStyle="1" w:styleId="Normal145">
    <w:name w:val="Normal_145"/>
    <w:qFormat/>
    <w:pPr>
      <w:jc w:val="left"/>
    </w:pPr>
    <w:rPr>
      <w:rFonts w:eastAsia="Times New Roman" w:cs="Times New Roman"/>
      <w:kern w:val="0"/>
      <w:sz w:val="24"/>
      <w:szCs w:val="24"/>
      <w14:ligatures w14:val="none"/>
    </w:rPr>
  </w:style>
  <w:style w:type="paragraph" w:customStyle="1" w:styleId="Normal146">
    <w:name w:val="Normal_146"/>
    <w:qFormat/>
    <w:pPr>
      <w:jc w:val="left"/>
    </w:pPr>
    <w:rPr>
      <w:rFonts w:eastAsia="Times New Roman" w:cs="Times New Roman"/>
      <w:kern w:val="0"/>
      <w:sz w:val="24"/>
      <w:szCs w:val="24"/>
      <w14:ligatures w14:val="none"/>
    </w:rPr>
  </w:style>
  <w:style w:type="paragraph" w:customStyle="1" w:styleId="Normal147">
    <w:name w:val="Normal_147"/>
    <w:qFormat/>
    <w:pPr>
      <w:jc w:val="left"/>
    </w:pPr>
    <w:rPr>
      <w:rFonts w:eastAsia="Times New Roman" w:cs="Times New Roman"/>
      <w:kern w:val="0"/>
      <w:sz w:val="24"/>
      <w:szCs w:val="24"/>
      <w14:ligatures w14:val="none"/>
    </w:rPr>
  </w:style>
  <w:style w:type="paragraph" w:customStyle="1" w:styleId="Normal148">
    <w:name w:val="Normal_148"/>
    <w:qFormat/>
    <w:pPr>
      <w:jc w:val="left"/>
    </w:pPr>
    <w:rPr>
      <w:rFonts w:eastAsia="Times New Roman" w:cs="Times New Roman"/>
      <w:kern w:val="0"/>
      <w:sz w:val="24"/>
      <w:szCs w:val="24"/>
      <w14:ligatures w14:val="none"/>
    </w:rPr>
  </w:style>
  <w:style w:type="paragraph" w:customStyle="1" w:styleId="Normal149">
    <w:name w:val="Normal_149"/>
    <w:qFormat/>
    <w:pPr>
      <w:jc w:val="left"/>
    </w:pPr>
    <w:rPr>
      <w:rFonts w:eastAsia="Times New Roman" w:cs="Times New Roman"/>
      <w:kern w:val="0"/>
      <w:sz w:val="24"/>
      <w:szCs w:val="24"/>
      <w14:ligatures w14:val="none"/>
    </w:rPr>
  </w:style>
  <w:style w:type="paragraph" w:customStyle="1" w:styleId="Normal150">
    <w:name w:val="Normal_150"/>
    <w:qFormat/>
    <w:pPr>
      <w:jc w:val="left"/>
    </w:pPr>
    <w:rPr>
      <w:rFonts w:eastAsia="Times New Roman" w:cs="Times New Roman"/>
      <w:kern w:val="0"/>
      <w:sz w:val="24"/>
      <w:szCs w:val="24"/>
      <w14:ligatures w14:val="none"/>
    </w:rPr>
  </w:style>
  <w:style w:type="paragraph" w:customStyle="1" w:styleId="Normal151">
    <w:name w:val="Normal_151"/>
    <w:qFormat/>
    <w:pPr>
      <w:jc w:val="left"/>
    </w:pPr>
    <w:rPr>
      <w:rFonts w:eastAsia="Times New Roman" w:cs="Times New Roman"/>
      <w:kern w:val="0"/>
      <w:sz w:val="24"/>
      <w:szCs w:val="24"/>
      <w14:ligatures w14:val="none"/>
    </w:rPr>
  </w:style>
  <w:style w:type="paragraph" w:customStyle="1" w:styleId="Normal152">
    <w:name w:val="Normal_152"/>
    <w:qFormat/>
    <w:pPr>
      <w:jc w:val="left"/>
    </w:pPr>
    <w:rPr>
      <w:rFonts w:eastAsia="Times New Roman" w:cs="Times New Roman"/>
      <w:kern w:val="0"/>
      <w:sz w:val="24"/>
      <w:szCs w:val="24"/>
      <w14:ligatures w14:val="none"/>
    </w:rPr>
  </w:style>
  <w:style w:type="paragraph" w:customStyle="1" w:styleId="Normal153">
    <w:name w:val="Normal_153"/>
    <w:qFormat/>
    <w:pPr>
      <w:jc w:val="left"/>
    </w:pPr>
    <w:rPr>
      <w:rFonts w:eastAsia="Times New Roman" w:cs="Times New Roman"/>
      <w:kern w:val="0"/>
      <w:sz w:val="24"/>
      <w:szCs w:val="24"/>
      <w14:ligatures w14:val="none"/>
    </w:rPr>
  </w:style>
  <w:style w:type="paragraph" w:customStyle="1" w:styleId="Normal154">
    <w:name w:val="Normal_154"/>
    <w:qFormat/>
    <w:pPr>
      <w:jc w:val="left"/>
    </w:pPr>
    <w:rPr>
      <w:rFonts w:eastAsia="Times New Roman" w:cs="Times New Roman"/>
      <w:kern w:val="0"/>
      <w:sz w:val="24"/>
      <w:szCs w:val="24"/>
      <w14:ligatures w14:val="none"/>
    </w:rPr>
  </w:style>
  <w:style w:type="paragraph" w:customStyle="1" w:styleId="Normal155">
    <w:name w:val="Normal_155"/>
    <w:qFormat/>
  </w:style>
  <w:style w:type="paragraph" w:customStyle="1" w:styleId="Normal156">
    <w:name w:val="Normal_156"/>
    <w:qFormat/>
  </w:style>
  <w:style w:type="paragraph" w:customStyle="1" w:styleId="Normal157">
    <w:name w:val="Normal_157"/>
    <w:qFormat/>
  </w:style>
  <w:style w:type="paragraph" w:styleId="BalloonText">
    <w:name w:val="Balloon Text"/>
    <w:basedOn w:val="Normal"/>
    <w:link w:val="BalloonTextChar"/>
    <w:uiPriority w:val="99"/>
    <w:semiHidden/>
    <w:unhideWhenUsed/>
    <w:rsid w:val="00D374D7"/>
    <w:rPr>
      <w:rFonts w:ascii="Tahoma" w:hAnsi="Tahoma" w:cs="Tahoma"/>
      <w:sz w:val="16"/>
      <w:szCs w:val="16"/>
    </w:rPr>
  </w:style>
  <w:style w:type="character" w:customStyle="1" w:styleId="BalloonTextChar">
    <w:name w:val="Balloon Text Char"/>
    <w:basedOn w:val="DefaultParagraphFont"/>
    <w:link w:val="BalloonText"/>
    <w:uiPriority w:val="99"/>
    <w:semiHidden/>
    <w:rsid w:val="00D374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character" w:customStyle="1" w:styleId="fontstyle01">
    <w:name w:val="fontstyle01"/>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TBW">
    <w:name w:val="TBW"/>
    <w:basedOn w:val="Normal47"/>
    <w:link w:val="TBWChar"/>
    <w:qFormat/>
    <w:rsid w:val="0045605B"/>
    <w:pPr>
      <w:tabs>
        <w:tab w:val="left" w:pos="288"/>
        <w:tab w:val="left" w:pos="2837"/>
        <w:tab w:val="left" w:pos="5386"/>
        <w:tab w:val="left" w:pos="7934"/>
      </w:tabs>
      <w:spacing w:line="320" w:lineRule="atLeast"/>
      <w:jc w:val="left"/>
    </w:pPr>
    <w:rPr>
      <w:rFonts w:ascii="Palatino Linotype" w:eastAsiaTheme="minorEastAsia" w:hAnsi="Palatino Linotype"/>
      <w:kern w:val="0"/>
      <w:sz w:val="22"/>
      <w:szCs w:val="22"/>
      <w:lang w:eastAsia="zh-CN"/>
      <w14:ligatures w14:val="none"/>
    </w:rPr>
  </w:style>
  <w:style w:type="paragraph" w:customStyle="1" w:styleId="Normal47">
    <w:name w:val="Normal_47"/>
    <w:qFormat/>
    <w:rPr>
      <w:sz w:val="24"/>
      <w:szCs w:val="24"/>
    </w:rPr>
  </w:style>
  <w:style w:type="character" w:customStyle="1" w:styleId="TBWChar">
    <w:name w:val="TBW Char"/>
    <w:basedOn w:val="DefaultParagraphFont"/>
    <w:link w:val="TBW"/>
    <w:rsid w:val="0045605B"/>
    <w:rPr>
      <w:rFonts w:ascii="Palatino Linotype" w:eastAsiaTheme="minorEastAsia" w:hAnsi="Palatino Linotype" w:cstheme="minorBidi"/>
      <w:sz w:val="22"/>
      <w:szCs w:val="22"/>
      <w:lang w:val="en-US" w:eastAsia="zh-CN" w:bidi="ar-SA"/>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 w:type="paragraph" w:customStyle="1" w:styleId="Normal132">
    <w:name w:val="Normal_132"/>
    <w:qFormat/>
    <w:pPr>
      <w:jc w:val="left"/>
    </w:pPr>
    <w:rPr>
      <w:rFonts w:eastAsia="Times New Roman" w:cs="Times New Roman"/>
      <w:kern w:val="0"/>
      <w:sz w:val="24"/>
      <w:szCs w:val="24"/>
      <w14:ligatures w14:val="none"/>
    </w:rPr>
  </w:style>
  <w:style w:type="paragraph" w:customStyle="1" w:styleId="Normal133">
    <w:name w:val="Normal_133"/>
    <w:qFormat/>
    <w:pPr>
      <w:jc w:val="left"/>
    </w:pPr>
    <w:rPr>
      <w:rFonts w:eastAsia="Times New Roman" w:cs="Times New Roman"/>
      <w:kern w:val="0"/>
      <w:sz w:val="24"/>
      <w:szCs w:val="24"/>
      <w14:ligatures w14:val="none"/>
    </w:rPr>
  </w:style>
  <w:style w:type="paragraph" w:customStyle="1" w:styleId="Normal134">
    <w:name w:val="Normal_134"/>
    <w:qFormat/>
    <w:pPr>
      <w:jc w:val="left"/>
    </w:pPr>
    <w:rPr>
      <w:rFonts w:eastAsia="Times New Roman" w:cs="Times New Roman"/>
      <w:kern w:val="0"/>
      <w:sz w:val="24"/>
      <w:szCs w:val="24"/>
      <w14:ligatures w14:val="none"/>
    </w:rPr>
  </w:style>
  <w:style w:type="paragraph" w:customStyle="1" w:styleId="Normal135">
    <w:name w:val="Normal_135"/>
    <w:qFormat/>
    <w:pPr>
      <w:jc w:val="left"/>
    </w:pPr>
    <w:rPr>
      <w:rFonts w:eastAsia="Times New Roman" w:cs="Times New Roman"/>
      <w:kern w:val="0"/>
      <w:sz w:val="24"/>
      <w:szCs w:val="24"/>
      <w14:ligatures w14:val="none"/>
    </w:rPr>
  </w:style>
  <w:style w:type="paragraph" w:customStyle="1" w:styleId="Normal136">
    <w:name w:val="Normal_136"/>
    <w:qFormat/>
    <w:pPr>
      <w:jc w:val="left"/>
    </w:pPr>
    <w:rPr>
      <w:rFonts w:eastAsia="Times New Roman" w:cs="Times New Roman"/>
      <w:kern w:val="0"/>
      <w:sz w:val="24"/>
      <w:szCs w:val="24"/>
      <w14:ligatures w14:val="none"/>
    </w:rPr>
  </w:style>
  <w:style w:type="paragraph" w:customStyle="1" w:styleId="Normal137">
    <w:name w:val="Normal_137"/>
    <w:qFormat/>
    <w:pPr>
      <w:jc w:val="left"/>
    </w:pPr>
    <w:rPr>
      <w:rFonts w:eastAsia="Times New Roman" w:cs="Times New Roman"/>
      <w:kern w:val="0"/>
      <w:sz w:val="24"/>
      <w:szCs w:val="24"/>
      <w14:ligatures w14:val="none"/>
    </w:rPr>
  </w:style>
  <w:style w:type="paragraph" w:customStyle="1" w:styleId="Normal138">
    <w:name w:val="Normal_138"/>
    <w:qFormat/>
    <w:pPr>
      <w:jc w:val="left"/>
    </w:pPr>
    <w:rPr>
      <w:rFonts w:eastAsia="Times New Roman" w:cs="Times New Roman"/>
      <w:kern w:val="0"/>
      <w:sz w:val="24"/>
      <w:szCs w:val="24"/>
      <w14:ligatures w14:val="none"/>
    </w:rPr>
  </w:style>
  <w:style w:type="paragraph" w:styleId="BodyText">
    <w:name w:val="Body Text"/>
    <w:basedOn w:val="Normal139"/>
    <w:link w:val="BodyTextChar"/>
    <w:uiPriority w:val="1"/>
    <w:qFormat/>
    <w:rsid w:val="00704B37"/>
    <w:pPr>
      <w:widowControl w:val="0"/>
      <w:autoSpaceDE w:val="0"/>
      <w:autoSpaceDN w:val="0"/>
      <w:jc w:val="left"/>
    </w:pPr>
    <w:rPr>
      <w:rFonts w:eastAsia="Times New Roman" w:cs="Times New Roman"/>
      <w:kern w:val="0"/>
      <w:lang w:val="vi"/>
      <w14:ligatures w14:val="none"/>
    </w:rPr>
  </w:style>
  <w:style w:type="paragraph" w:customStyle="1" w:styleId="Normal139">
    <w:name w:val="Normal_139"/>
    <w:qFormat/>
    <w:rPr>
      <w:sz w:val="24"/>
      <w:szCs w:val="24"/>
    </w:rPr>
  </w:style>
  <w:style w:type="character" w:customStyle="1" w:styleId="BodyTextChar">
    <w:name w:val="Body Text Char"/>
    <w:basedOn w:val="DefaultParagraphFont"/>
    <w:link w:val="BodyText"/>
    <w:uiPriority w:val="1"/>
    <w:rsid w:val="00704B37"/>
    <w:rPr>
      <w:sz w:val="24"/>
      <w:szCs w:val="24"/>
      <w:lang w:val="vi" w:eastAsia="en-US" w:bidi="ar-SA"/>
    </w:rPr>
  </w:style>
  <w:style w:type="paragraph" w:customStyle="1" w:styleId="BodyText0">
    <w:name w:val="Body Text_0"/>
    <w:basedOn w:val="Normal140"/>
    <w:link w:val="BodyTextChar0"/>
    <w:uiPriority w:val="1"/>
    <w:qFormat/>
    <w:rsid w:val="00704B37"/>
    <w:pPr>
      <w:widowControl w:val="0"/>
      <w:autoSpaceDE w:val="0"/>
      <w:autoSpaceDN w:val="0"/>
      <w:jc w:val="left"/>
    </w:pPr>
    <w:rPr>
      <w:rFonts w:eastAsia="Times New Roman" w:cs="Times New Roman"/>
      <w:kern w:val="0"/>
      <w:lang w:val="vi"/>
      <w14:ligatures w14:val="none"/>
    </w:rPr>
  </w:style>
  <w:style w:type="paragraph" w:customStyle="1" w:styleId="Normal140">
    <w:name w:val="Normal_140"/>
    <w:qFormat/>
    <w:rPr>
      <w:sz w:val="24"/>
      <w:szCs w:val="24"/>
    </w:rPr>
  </w:style>
  <w:style w:type="character" w:customStyle="1" w:styleId="BodyTextChar0">
    <w:name w:val="Body Text Char_0"/>
    <w:basedOn w:val="DefaultParagraphFont"/>
    <w:link w:val="BodyText0"/>
    <w:uiPriority w:val="1"/>
    <w:rsid w:val="00704B37"/>
    <w:rPr>
      <w:sz w:val="24"/>
      <w:szCs w:val="24"/>
      <w:lang w:val="vi" w:eastAsia="en-US" w:bidi="ar-SA"/>
    </w:rPr>
  </w:style>
  <w:style w:type="paragraph" w:customStyle="1" w:styleId="BodyText1">
    <w:name w:val="Body Text_1"/>
    <w:basedOn w:val="Normal141"/>
    <w:link w:val="BodyTextChar1"/>
    <w:uiPriority w:val="1"/>
    <w:qFormat/>
    <w:rsid w:val="00704B37"/>
    <w:pPr>
      <w:widowControl w:val="0"/>
      <w:autoSpaceDE w:val="0"/>
      <w:autoSpaceDN w:val="0"/>
      <w:jc w:val="left"/>
    </w:pPr>
    <w:rPr>
      <w:rFonts w:eastAsia="Times New Roman" w:cs="Times New Roman"/>
      <w:kern w:val="0"/>
      <w:lang w:val="vi"/>
      <w14:ligatures w14:val="none"/>
    </w:rPr>
  </w:style>
  <w:style w:type="paragraph" w:customStyle="1" w:styleId="Normal141">
    <w:name w:val="Normal_141"/>
    <w:qFormat/>
    <w:rPr>
      <w:sz w:val="24"/>
      <w:szCs w:val="24"/>
    </w:rPr>
  </w:style>
  <w:style w:type="character" w:customStyle="1" w:styleId="BodyTextChar1">
    <w:name w:val="Body Text Char_1"/>
    <w:basedOn w:val="DefaultParagraphFont"/>
    <w:link w:val="BodyText1"/>
    <w:uiPriority w:val="1"/>
    <w:rsid w:val="00704B37"/>
    <w:rPr>
      <w:sz w:val="24"/>
      <w:szCs w:val="24"/>
      <w:lang w:val="vi" w:eastAsia="en-US" w:bidi="ar-SA"/>
    </w:rPr>
  </w:style>
  <w:style w:type="paragraph" w:customStyle="1" w:styleId="BodyText2">
    <w:name w:val="Body Text_2"/>
    <w:basedOn w:val="Normal142"/>
    <w:link w:val="BodyTextChar2"/>
    <w:uiPriority w:val="1"/>
    <w:qFormat/>
    <w:rsid w:val="00704B37"/>
    <w:pPr>
      <w:widowControl w:val="0"/>
      <w:autoSpaceDE w:val="0"/>
      <w:autoSpaceDN w:val="0"/>
      <w:jc w:val="left"/>
    </w:pPr>
    <w:rPr>
      <w:rFonts w:eastAsia="Times New Roman" w:cs="Times New Roman"/>
      <w:kern w:val="0"/>
      <w:lang w:val="vi"/>
      <w14:ligatures w14:val="none"/>
    </w:rPr>
  </w:style>
  <w:style w:type="paragraph" w:customStyle="1" w:styleId="Normal142">
    <w:name w:val="Normal_142"/>
    <w:qFormat/>
    <w:rPr>
      <w:sz w:val="24"/>
      <w:szCs w:val="24"/>
    </w:rPr>
  </w:style>
  <w:style w:type="character" w:customStyle="1" w:styleId="BodyTextChar2">
    <w:name w:val="Body Text Char_2"/>
    <w:basedOn w:val="DefaultParagraphFont"/>
    <w:link w:val="BodyText2"/>
    <w:uiPriority w:val="1"/>
    <w:rsid w:val="00704B37"/>
    <w:rPr>
      <w:sz w:val="24"/>
      <w:szCs w:val="24"/>
      <w:lang w:val="vi" w:eastAsia="en-US" w:bidi="ar-SA"/>
    </w:rPr>
  </w:style>
  <w:style w:type="paragraph" w:customStyle="1" w:styleId="Normal143">
    <w:name w:val="Normal_143"/>
    <w:qFormat/>
    <w:pPr>
      <w:jc w:val="left"/>
    </w:pPr>
    <w:rPr>
      <w:rFonts w:eastAsia="Times New Roman" w:cs="Times New Roman"/>
      <w:kern w:val="0"/>
      <w:sz w:val="24"/>
      <w:szCs w:val="24"/>
      <w14:ligatures w14:val="none"/>
    </w:rPr>
  </w:style>
  <w:style w:type="paragraph" w:customStyle="1" w:styleId="Normal144">
    <w:name w:val="Normal_144"/>
    <w:qFormat/>
    <w:pPr>
      <w:jc w:val="left"/>
    </w:pPr>
    <w:rPr>
      <w:rFonts w:eastAsia="Times New Roman" w:cs="Times New Roman"/>
      <w:kern w:val="0"/>
      <w:sz w:val="24"/>
      <w:szCs w:val="24"/>
      <w14:ligatures w14:val="none"/>
    </w:rPr>
  </w:style>
  <w:style w:type="paragraph" w:customStyle="1" w:styleId="Normal145">
    <w:name w:val="Normal_145"/>
    <w:qFormat/>
    <w:pPr>
      <w:jc w:val="left"/>
    </w:pPr>
    <w:rPr>
      <w:rFonts w:eastAsia="Times New Roman" w:cs="Times New Roman"/>
      <w:kern w:val="0"/>
      <w:sz w:val="24"/>
      <w:szCs w:val="24"/>
      <w14:ligatures w14:val="none"/>
    </w:rPr>
  </w:style>
  <w:style w:type="paragraph" w:customStyle="1" w:styleId="Normal146">
    <w:name w:val="Normal_146"/>
    <w:qFormat/>
    <w:pPr>
      <w:jc w:val="left"/>
    </w:pPr>
    <w:rPr>
      <w:rFonts w:eastAsia="Times New Roman" w:cs="Times New Roman"/>
      <w:kern w:val="0"/>
      <w:sz w:val="24"/>
      <w:szCs w:val="24"/>
      <w14:ligatures w14:val="none"/>
    </w:rPr>
  </w:style>
  <w:style w:type="paragraph" w:customStyle="1" w:styleId="Normal147">
    <w:name w:val="Normal_147"/>
    <w:qFormat/>
    <w:pPr>
      <w:jc w:val="left"/>
    </w:pPr>
    <w:rPr>
      <w:rFonts w:eastAsia="Times New Roman" w:cs="Times New Roman"/>
      <w:kern w:val="0"/>
      <w:sz w:val="24"/>
      <w:szCs w:val="24"/>
      <w14:ligatures w14:val="none"/>
    </w:rPr>
  </w:style>
  <w:style w:type="paragraph" w:customStyle="1" w:styleId="Normal148">
    <w:name w:val="Normal_148"/>
    <w:qFormat/>
    <w:pPr>
      <w:jc w:val="left"/>
    </w:pPr>
    <w:rPr>
      <w:rFonts w:eastAsia="Times New Roman" w:cs="Times New Roman"/>
      <w:kern w:val="0"/>
      <w:sz w:val="24"/>
      <w:szCs w:val="24"/>
      <w14:ligatures w14:val="none"/>
    </w:rPr>
  </w:style>
  <w:style w:type="paragraph" w:customStyle="1" w:styleId="Normal149">
    <w:name w:val="Normal_149"/>
    <w:qFormat/>
    <w:pPr>
      <w:jc w:val="left"/>
    </w:pPr>
    <w:rPr>
      <w:rFonts w:eastAsia="Times New Roman" w:cs="Times New Roman"/>
      <w:kern w:val="0"/>
      <w:sz w:val="24"/>
      <w:szCs w:val="24"/>
      <w14:ligatures w14:val="none"/>
    </w:rPr>
  </w:style>
  <w:style w:type="paragraph" w:customStyle="1" w:styleId="Normal150">
    <w:name w:val="Normal_150"/>
    <w:qFormat/>
    <w:pPr>
      <w:jc w:val="left"/>
    </w:pPr>
    <w:rPr>
      <w:rFonts w:eastAsia="Times New Roman" w:cs="Times New Roman"/>
      <w:kern w:val="0"/>
      <w:sz w:val="24"/>
      <w:szCs w:val="24"/>
      <w14:ligatures w14:val="none"/>
    </w:rPr>
  </w:style>
  <w:style w:type="paragraph" w:customStyle="1" w:styleId="Normal151">
    <w:name w:val="Normal_151"/>
    <w:qFormat/>
    <w:pPr>
      <w:jc w:val="left"/>
    </w:pPr>
    <w:rPr>
      <w:rFonts w:eastAsia="Times New Roman" w:cs="Times New Roman"/>
      <w:kern w:val="0"/>
      <w:sz w:val="24"/>
      <w:szCs w:val="24"/>
      <w14:ligatures w14:val="none"/>
    </w:rPr>
  </w:style>
  <w:style w:type="paragraph" w:customStyle="1" w:styleId="Normal152">
    <w:name w:val="Normal_152"/>
    <w:qFormat/>
    <w:pPr>
      <w:jc w:val="left"/>
    </w:pPr>
    <w:rPr>
      <w:rFonts w:eastAsia="Times New Roman" w:cs="Times New Roman"/>
      <w:kern w:val="0"/>
      <w:sz w:val="24"/>
      <w:szCs w:val="24"/>
      <w14:ligatures w14:val="none"/>
    </w:rPr>
  </w:style>
  <w:style w:type="paragraph" w:customStyle="1" w:styleId="Normal153">
    <w:name w:val="Normal_153"/>
    <w:qFormat/>
    <w:pPr>
      <w:jc w:val="left"/>
    </w:pPr>
    <w:rPr>
      <w:rFonts w:eastAsia="Times New Roman" w:cs="Times New Roman"/>
      <w:kern w:val="0"/>
      <w:sz w:val="24"/>
      <w:szCs w:val="24"/>
      <w14:ligatures w14:val="none"/>
    </w:rPr>
  </w:style>
  <w:style w:type="paragraph" w:customStyle="1" w:styleId="Normal154">
    <w:name w:val="Normal_154"/>
    <w:qFormat/>
    <w:pPr>
      <w:jc w:val="left"/>
    </w:pPr>
    <w:rPr>
      <w:rFonts w:eastAsia="Times New Roman" w:cs="Times New Roman"/>
      <w:kern w:val="0"/>
      <w:sz w:val="24"/>
      <w:szCs w:val="24"/>
      <w14:ligatures w14:val="none"/>
    </w:rPr>
  </w:style>
  <w:style w:type="paragraph" w:customStyle="1" w:styleId="Normal155">
    <w:name w:val="Normal_155"/>
    <w:qFormat/>
  </w:style>
  <w:style w:type="paragraph" w:customStyle="1" w:styleId="Normal156">
    <w:name w:val="Normal_156"/>
    <w:qFormat/>
  </w:style>
  <w:style w:type="paragraph" w:customStyle="1" w:styleId="Normal157">
    <w:name w:val="Normal_157"/>
    <w:qFormat/>
  </w:style>
  <w:style w:type="paragraph" w:styleId="BalloonText">
    <w:name w:val="Balloon Text"/>
    <w:basedOn w:val="Normal"/>
    <w:link w:val="BalloonTextChar"/>
    <w:uiPriority w:val="99"/>
    <w:semiHidden/>
    <w:unhideWhenUsed/>
    <w:rsid w:val="00D374D7"/>
    <w:rPr>
      <w:rFonts w:ascii="Tahoma" w:hAnsi="Tahoma" w:cs="Tahoma"/>
      <w:sz w:val="16"/>
      <w:szCs w:val="16"/>
    </w:rPr>
  </w:style>
  <w:style w:type="character" w:customStyle="1" w:styleId="BalloonTextChar">
    <w:name w:val="Balloon Text Char"/>
    <w:basedOn w:val="DefaultParagraphFont"/>
    <w:link w:val="BalloonText"/>
    <w:uiPriority w:val="99"/>
    <w:semiHidden/>
    <w:rsid w:val="00D37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88720">
      <w:bodyDiv w:val="1"/>
      <w:marLeft w:val="0"/>
      <w:marRight w:val="0"/>
      <w:marTop w:val="0"/>
      <w:marBottom w:val="0"/>
      <w:divBdr>
        <w:top w:val="none" w:sz="0" w:space="0" w:color="auto"/>
        <w:left w:val="none" w:sz="0" w:space="0" w:color="auto"/>
        <w:bottom w:val="none" w:sz="0" w:space="0" w:color="auto"/>
        <w:right w:val="none" w:sz="0" w:space="0" w:color="auto"/>
      </w:divBdr>
    </w:div>
    <w:div w:id="1289749405">
      <w:bodyDiv w:val="1"/>
      <w:marLeft w:val="0"/>
      <w:marRight w:val="0"/>
      <w:marTop w:val="0"/>
      <w:marBottom w:val="0"/>
      <w:divBdr>
        <w:top w:val="none" w:sz="0" w:space="0" w:color="auto"/>
        <w:left w:val="none" w:sz="0" w:space="0" w:color="auto"/>
        <w:bottom w:val="none" w:sz="0" w:space="0" w:color="auto"/>
        <w:right w:val="none" w:sz="0" w:space="0" w:color="auto"/>
      </w:divBdr>
    </w:div>
    <w:div w:id="1515655795">
      <w:bodyDiv w:val="1"/>
      <w:marLeft w:val="0"/>
      <w:marRight w:val="0"/>
      <w:marTop w:val="0"/>
      <w:marBottom w:val="0"/>
      <w:divBdr>
        <w:top w:val="none" w:sz="0" w:space="0" w:color="auto"/>
        <w:left w:val="none" w:sz="0" w:space="0" w:color="auto"/>
        <w:bottom w:val="none" w:sz="0" w:space="0" w:color="auto"/>
        <w:right w:val="none" w:sz="0" w:space="0" w:color="auto"/>
      </w:divBdr>
    </w:div>
    <w:div w:id="160688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2026-04-06T08:13:00Z</dcterms:created>
  <dcterms:modified xsi:type="dcterms:W3CDTF">2026-04-06T08:13:00Z</dcterms:modified>
</cp:coreProperties>
</file>