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A95EA2" w:rsidRPr="005A74C2" w14:paraId="0AA30251" w14:textId="77777777" w:rsidTr="008A0818">
        <w:tc>
          <w:tcPr>
            <w:tcW w:w="4111" w:type="dxa"/>
          </w:tcPr>
          <w:p w14:paraId="75031E5B" w14:textId="42A7C2E7" w:rsidR="00A95EA2" w:rsidRPr="005A74C2" w:rsidRDefault="00A95EA2" w:rsidP="00B76E67">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bookmarkStart w:id="0" w:name="fb_thai_huynn"/>
            <w:r w:rsidRPr="005A74C2">
              <w:rPr>
                <w:rFonts w:ascii="Times New Roman" w:eastAsia="Georgia" w:hAnsi="Times New Roman" w:cs="Times New Roman"/>
                <w:b/>
                <w:bCs/>
                <w:sz w:val="24"/>
                <w:szCs w:val="24"/>
              </w:rPr>
              <w:t>SỞ GIÁO DỤC VÀ ĐÀO TẠO</w:t>
            </w:r>
          </w:p>
          <w:p w14:paraId="1215C342" w14:textId="67F0871A" w:rsidR="00331D13" w:rsidRPr="005A74C2" w:rsidRDefault="00331D13" w:rsidP="00B76E67">
            <w:pPr>
              <w:widowControl w:val="0"/>
              <w:tabs>
                <w:tab w:val="left" w:pos="284"/>
                <w:tab w:val="left" w:pos="2835"/>
                <w:tab w:val="left" w:pos="5387"/>
                <w:tab w:val="left" w:pos="7938"/>
              </w:tabs>
              <w:spacing w:line="312" w:lineRule="auto"/>
              <w:jc w:val="center"/>
              <w:rPr>
                <w:rFonts w:ascii="Times New Roman" w:eastAsia="Georgia" w:hAnsi="Times New Roman" w:cs="Times New Roman"/>
                <w:b/>
                <w:bCs/>
                <w:sz w:val="24"/>
                <w:szCs w:val="24"/>
              </w:rPr>
            </w:pPr>
            <w:r w:rsidRPr="005A74C2">
              <w:rPr>
                <w:rFonts w:ascii="Times New Roman" w:eastAsia="Georgia" w:hAnsi="Times New Roman" w:cs="Times New Roman"/>
                <w:b/>
                <w:bCs/>
                <w:sz w:val="24"/>
                <w:szCs w:val="24"/>
              </w:rPr>
              <w:t>TUYÊN QUANG</w:t>
            </w:r>
          </w:p>
          <w:p w14:paraId="7501F2EE" w14:textId="731AC722" w:rsidR="00A95EA2" w:rsidRPr="005A74C2"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5A74C2">
              <w:rPr>
                <w:rFonts w:ascii="Times New Roman" w:eastAsia="Georgia" w:hAnsi="Times New Roman" w:cs="Times New Roman"/>
                <w:i/>
                <w:iCs/>
                <w:sz w:val="24"/>
                <w:szCs w:val="24"/>
              </w:rPr>
              <w:t>(Đề thi có 02 trang)</w:t>
            </w:r>
          </w:p>
        </w:tc>
        <w:tc>
          <w:tcPr>
            <w:tcW w:w="6373" w:type="dxa"/>
          </w:tcPr>
          <w:p w14:paraId="66D19470" w14:textId="77777777" w:rsidR="00A95EA2" w:rsidRPr="005A74C2"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5A74C2">
              <w:rPr>
                <w:rFonts w:ascii="Times New Roman" w:eastAsia="Georgia" w:hAnsi="Times New Roman" w:cs="Times New Roman"/>
                <w:b/>
                <w:bCs/>
                <w:sz w:val="24"/>
                <w:szCs w:val="24"/>
              </w:rPr>
              <w:t>ĐỀ THI THỬ TỐT NGHIỆP THPT NĂM 2026-LẦN 1</w:t>
            </w:r>
          </w:p>
          <w:p w14:paraId="11386FD2" w14:textId="007C3968" w:rsidR="00A95EA2" w:rsidRPr="005A74C2"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b/>
                <w:bCs/>
                <w:sz w:val="24"/>
                <w:szCs w:val="24"/>
              </w:rPr>
            </w:pPr>
            <w:r w:rsidRPr="005A74C2">
              <w:rPr>
                <w:rFonts w:ascii="Times New Roman" w:eastAsia="Georgia" w:hAnsi="Times New Roman" w:cs="Times New Roman"/>
                <w:b/>
                <w:bCs/>
                <w:sz w:val="24"/>
                <w:szCs w:val="24"/>
              </w:rPr>
              <w:t>Môn thi: NGỮ VĂN</w:t>
            </w:r>
          </w:p>
          <w:p w14:paraId="3D268AAE" w14:textId="4B495F46" w:rsidR="00A95EA2" w:rsidRPr="005A74C2" w:rsidRDefault="00A95EA2" w:rsidP="00B76E67">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5A74C2">
              <w:rPr>
                <w:rFonts w:ascii="Times New Roman" w:eastAsia="Georgia" w:hAnsi="Times New Roman" w:cs="Times New Roman"/>
                <w:i/>
                <w:iCs/>
                <w:sz w:val="24"/>
                <w:szCs w:val="24"/>
              </w:rPr>
              <w:t>Thời gian làm bài: 120 phút, không kể thời gian phát đề</w:t>
            </w:r>
          </w:p>
        </w:tc>
      </w:tr>
    </w:tbl>
    <w:p w14:paraId="2A9C8D62" w14:textId="3D0853F3" w:rsidR="00A95EA2" w:rsidRPr="005A74C2" w:rsidRDefault="00A95EA2" w:rsidP="00B76E67">
      <w:pPr>
        <w:widowControl w:val="0"/>
        <w:tabs>
          <w:tab w:val="left" w:pos="284"/>
          <w:tab w:val="left" w:pos="2835"/>
          <w:tab w:val="left" w:pos="5387"/>
          <w:tab w:val="left" w:pos="7938"/>
        </w:tabs>
        <w:spacing w:after="0" w:line="312" w:lineRule="auto"/>
        <w:jc w:val="both"/>
        <w:rPr>
          <w:rFonts w:ascii="Times New Roman" w:eastAsia="Georgia" w:hAnsi="Times New Roman" w:cs="Times New Roman"/>
          <w:sz w:val="24"/>
          <w:szCs w:val="24"/>
        </w:rPr>
      </w:pPr>
      <w:r w:rsidRPr="005A74C2">
        <w:rPr>
          <w:rFonts w:ascii="Times New Roman" w:eastAsia="Georgia" w:hAnsi="Times New Roman" w:cs="Times New Roman"/>
          <w:sz w:val="24"/>
          <w:szCs w:val="24"/>
        </w:rPr>
        <w:t xml:space="preserve">Họ và tên thí sinh: ………………………………………….. Số báo danh: ………………  </w:t>
      </w:r>
    </w:p>
    <w:p w14:paraId="7FA93632" w14:textId="712B715E" w:rsidR="00331D13" w:rsidRPr="00331D13" w:rsidRDefault="00331D13" w:rsidP="00331D13">
      <w:pPr>
        <w:spacing w:before="100" w:beforeAutospacing="1" w:after="100" w:afterAutospacing="1" w:line="240" w:lineRule="auto"/>
        <w:outlineLvl w:val="1"/>
        <w:rPr>
          <w:rFonts w:ascii="Times New Roman" w:eastAsia="Times New Roman" w:hAnsi="Times New Roman" w:cs="Times New Roman"/>
          <w:b/>
          <w:bCs/>
          <w:sz w:val="24"/>
          <w:szCs w:val="24"/>
        </w:rPr>
      </w:pPr>
      <w:r w:rsidRPr="00331D13">
        <w:rPr>
          <w:rFonts w:ascii="Times New Roman" w:eastAsia="Times New Roman" w:hAnsi="Times New Roman" w:cs="Times New Roman"/>
          <w:b/>
          <w:bCs/>
          <w:sz w:val="24"/>
          <w:szCs w:val="24"/>
        </w:rPr>
        <w:t xml:space="preserve">I. ĐỌC HIỂU (4,0 điểm) </w:t>
      </w:r>
    </w:p>
    <w:p w14:paraId="1991097D" w14:textId="77777777" w:rsidR="00331D13" w:rsidRPr="005A74C2" w:rsidRDefault="00331D13" w:rsidP="005A74C2">
      <w:pPr>
        <w:spacing w:before="100" w:beforeAutospacing="1" w:after="100" w:afterAutospacing="1" w:line="240" w:lineRule="auto"/>
        <w:jc w:val="center"/>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BÀI THƠ CHƯA THỂ ĐẶT TÊN</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17"/>
      </w:tblGrid>
      <w:tr w:rsidR="00331D13" w:rsidRPr="005A74C2" w14:paraId="392C298D" w14:textId="77777777" w:rsidTr="005A74C2">
        <w:trPr>
          <w:jc w:val="center"/>
        </w:trPr>
        <w:tc>
          <w:tcPr>
            <w:tcW w:w="7417" w:type="dxa"/>
          </w:tcPr>
          <w:p w14:paraId="57A0E5A9" w14:textId="77777777" w:rsidR="00331D13" w:rsidRPr="00331D13" w:rsidRDefault="00331D13" w:rsidP="00331D13">
            <w:pPr>
              <w:spacing w:before="100" w:beforeAutospacing="1" w:after="100" w:afterAutospacing="1"/>
              <w:rPr>
                <w:rFonts w:ascii="Times New Roman" w:eastAsia="Times New Roman" w:hAnsi="Times New Roman" w:cs="Times New Roman"/>
                <w:i/>
                <w:sz w:val="24"/>
                <w:szCs w:val="24"/>
              </w:rPr>
            </w:pPr>
            <w:r w:rsidRPr="00331D13">
              <w:rPr>
                <w:rFonts w:ascii="Times New Roman" w:eastAsia="Times New Roman" w:hAnsi="Times New Roman" w:cs="Times New Roman"/>
                <w:i/>
                <w:sz w:val="24"/>
                <w:szCs w:val="24"/>
              </w:rPr>
              <w:t>Nâng bát cơm trên tay, những hạt gạo gặt từ cánh đồng bà tôi nằm xuống</w:t>
            </w:r>
            <w:r w:rsidRPr="00331D13">
              <w:rPr>
                <w:rFonts w:ascii="Times New Roman" w:eastAsia="Times New Roman" w:hAnsi="Times New Roman" w:cs="Times New Roman"/>
                <w:i/>
                <w:sz w:val="24"/>
                <w:szCs w:val="24"/>
              </w:rPr>
              <w:br/>
              <w:t>Từng hạt gạo ngọt thơm, như lời ru của bà, người tôi chưa hề biết mặt</w:t>
            </w:r>
            <w:r w:rsidRPr="00331D13">
              <w:rPr>
                <w:rFonts w:ascii="Times New Roman" w:eastAsia="Times New Roman" w:hAnsi="Times New Roman" w:cs="Times New Roman"/>
                <w:i/>
                <w:sz w:val="24"/>
                <w:szCs w:val="24"/>
              </w:rPr>
              <w:br/>
              <w:t>Tôi hình dung khuôn mặt bà mềm mại, khi bà được chôn vào trong lòng đất,</w:t>
            </w:r>
            <w:r w:rsidRPr="00331D13">
              <w:rPr>
                <w:rFonts w:ascii="Times New Roman" w:eastAsia="Times New Roman" w:hAnsi="Times New Roman" w:cs="Times New Roman"/>
                <w:i/>
                <w:sz w:val="24"/>
                <w:szCs w:val="24"/>
              </w:rPr>
              <w:br/>
              <w:t>áo quần tơi tả, da dính chặt với xương</w:t>
            </w:r>
            <w:r w:rsidRPr="00331D13">
              <w:rPr>
                <w:rFonts w:ascii="Times New Roman" w:eastAsia="Times New Roman" w:hAnsi="Times New Roman" w:cs="Times New Roman"/>
                <w:i/>
                <w:sz w:val="24"/>
                <w:szCs w:val="24"/>
              </w:rPr>
              <w:br/>
              <w:t>Trận đói năm bốn lăm, làng tôi đói mồ chôn xác chết</w:t>
            </w:r>
            <w:r w:rsidRPr="00331D13">
              <w:rPr>
                <w:rFonts w:ascii="Times New Roman" w:eastAsia="Times New Roman" w:hAnsi="Times New Roman" w:cs="Times New Roman"/>
                <w:i/>
                <w:sz w:val="24"/>
                <w:szCs w:val="24"/>
              </w:rPr>
              <w:br/>
              <w:t>Mồ bà không ai biết</w:t>
            </w:r>
            <w:r w:rsidRPr="00331D13">
              <w:rPr>
                <w:rFonts w:ascii="Times New Roman" w:eastAsia="Times New Roman" w:hAnsi="Times New Roman" w:cs="Times New Roman"/>
                <w:i/>
                <w:sz w:val="24"/>
                <w:szCs w:val="24"/>
              </w:rPr>
              <w:br/>
              <w:t>Bát cơm đắng miệng cha tôi 65 năm</w:t>
            </w:r>
          </w:p>
          <w:p w14:paraId="52977636" w14:textId="77777777" w:rsidR="00331D13" w:rsidRPr="00331D13" w:rsidRDefault="00331D13" w:rsidP="00331D13">
            <w:pPr>
              <w:spacing w:before="100" w:beforeAutospacing="1" w:after="100" w:afterAutospacing="1"/>
              <w:rPr>
                <w:rFonts w:ascii="Times New Roman" w:eastAsia="Times New Roman" w:hAnsi="Times New Roman" w:cs="Times New Roman"/>
                <w:i/>
                <w:sz w:val="24"/>
                <w:szCs w:val="24"/>
              </w:rPr>
            </w:pPr>
            <w:r w:rsidRPr="00331D13">
              <w:rPr>
                <w:rFonts w:ascii="Times New Roman" w:eastAsia="Times New Roman" w:hAnsi="Times New Roman" w:cs="Times New Roman"/>
                <w:i/>
                <w:sz w:val="24"/>
                <w:szCs w:val="24"/>
              </w:rPr>
              <w:t>65 năm sau, hương hồn tổ tiên dẫn cha và tôi đứng trước mộ bà</w:t>
            </w:r>
            <w:r w:rsidRPr="00331D13">
              <w:rPr>
                <w:rFonts w:ascii="Times New Roman" w:eastAsia="Times New Roman" w:hAnsi="Times New Roman" w:cs="Times New Roman"/>
                <w:i/>
                <w:sz w:val="24"/>
                <w:szCs w:val="24"/>
              </w:rPr>
              <w:br/>
              <w:t>Lần đầu tiên tôi nghe cha gọi “Mẹ”</w:t>
            </w:r>
            <w:r w:rsidRPr="00331D13">
              <w:rPr>
                <w:rFonts w:ascii="Times New Roman" w:eastAsia="Times New Roman" w:hAnsi="Times New Roman" w:cs="Times New Roman"/>
                <w:i/>
                <w:sz w:val="24"/>
                <w:szCs w:val="24"/>
              </w:rPr>
              <w:br/>
              <w:t>Cánh đồng lúa sau lưng cha run rẩy</w:t>
            </w:r>
          </w:p>
          <w:p w14:paraId="179ECC16" w14:textId="77777777" w:rsidR="00331D13" w:rsidRPr="00331D13" w:rsidRDefault="00331D13" w:rsidP="00331D13">
            <w:pPr>
              <w:spacing w:before="100" w:beforeAutospacing="1" w:after="100" w:afterAutospacing="1"/>
              <w:rPr>
                <w:rFonts w:ascii="Times New Roman" w:eastAsia="Times New Roman" w:hAnsi="Times New Roman" w:cs="Times New Roman"/>
                <w:i/>
                <w:sz w:val="24"/>
                <w:szCs w:val="24"/>
              </w:rPr>
            </w:pPr>
            <w:r w:rsidRPr="00331D13">
              <w:rPr>
                <w:rFonts w:ascii="Times New Roman" w:eastAsia="Times New Roman" w:hAnsi="Times New Roman" w:cs="Times New Roman"/>
                <w:i/>
                <w:sz w:val="24"/>
                <w:szCs w:val="24"/>
              </w:rPr>
              <w:t>Hai chân tôi gắn chặt vào b</w:t>
            </w:r>
            <w:bookmarkStart w:id="1" w:name="_GoBack"/>
            <w:bookmarkEnd w:id="1"/>
            <w:r w:rsidRPr="00331D13">
              <w:rPr>
                <w:rFonts w:ascii="Times New Roman" w:eastAsia="Times New Roman" w:hAnsi="Times New Roman" w:cs="Times New Roman"/>
                <w:i/>
                <w:sz w:val="24"/>
                <w:szCs w:val="24"/>
              </w:rPr>
              <w:t>ùn</w:t>
            </w:r>
            <w:r w:rsidRPr="00331D13">
              <w:rPr>
                <w:rFonts w:ascii="Times New Roman" w:eastAsia="Times New Roman" w:hAnsi="Times New Roman" w:cs="Times New Roman"/>
                <w:i/>
                <w:sz w:val="24"/>
                <w:szCs w:val="24"/>
              </w:rPr>
              <w:br/>
              <w:t>Nghe trong khói hương, hồn bà lan tỏa, bám sâu vào đất, mọc rễ vào ruộng đồng</w:t>
            </w:r>
            <w:r w:rsidRPr="00331D13">
              <w:rPr>
                <w:rFonts w:ascii="Times New Roman" w:eastAsia="Times New Roman" w:hAnsi="Times New Roman" w:cs="Times New Roman"/>
                <w:i/>
                <w:sz w:val="24"/>
                <w:szCs w:val="24"/>
              </w:rPr>
              <w:br/>
              <w:t>Bà se sẽ hát ru gọi lúa trổ đồng</w:t>
            </w:r>
          </w:p>
          <w:p w14:paraId="24F72AA8" w14:textId="16D7C2A8" w:rsidR="00331D13" w:rsidRPr="005A74C2" w:rsidRDefault="00331D13" w:rsidP="005A74C2">
            <w:pPr>
              <w:spacing w:before="100" w:beforeAutospacing="1" w:after="100" w:afterAutospacing="1"/>
              <w:rPr>
                <w:rFonts w:ascii="Times New Roman" w:eastAsia="Times New Roman" w:hAnsi="Times New Roman" w:cs="Times New Roman"/>
                <w:b/>
                <w:bCs/>
                <w:sz w:val="24"/>
                <w:szCs w:val="24"/>
              </w:rPr>
            </w:pPr>
            <w:r w:rsidRPr="00331D13">
              <w:rPr>
                <w:rFonts w:ascii="Times New Roman" w:eastAsia="Times New Roman" w:hAnsi="Times New Roman" w:cs="Times New Roman"/>
                <w:i/>
                <w:sz w:val="24"/>
                <w:szCs w:val="24"/>
              </w:rPr>
              <w:t>Nâng bát cơm trên tay, tôi đếm từng hạt gạo</w:t>
            </w:r>
            <w:r w:rsidRPr="00331D13">
              <w:rPr>
                <w:rFonts w:ascii="Times New Roman" w:eastAsia="Times New Roman" w:hAnsi="Times New Roman" w:cs="Times New Roman"/>
                <w:i/>
                <w:sz w:val="24"/>
                <w:szCs w:val="24"/>
              </w:rPr>
              <w:br/>
              <w:t>Từng hạt óng ánh mồ hôi của những tổ tiên tôi còng lưng gieo gặt</w:t>
            </w:r>
            <w:r w:rsidRPr="00331D13">
              <w:rPr>
                <w:rFonts w:ascii="Times New Roman" w:eastAsia="Times New Roman" w:hAnsi="Times New Roman" w:cs="Times New Roman"/>
                <w:i/>
                <w:sz w:val="24"/>
                <w:szCs w:val="24"/>
              </w:rPr>
              <w:br/>
              <w:t>Từng hạt óng ánh thơm lời ru của bà tôi</w:t>
            </w:r>
            <w:r w:rsidRPr="00331D13">
              <w:rPr>
                <w:rFonts w:ascii="Times New Roman" w:eastAsia="Times New Roman" w:hAnsi="Times New Roman" w:cs="Times New Roman"/>
                <w:i/>
                <w:sz w:val="24"/>
                <w:szCs w:val="24"/>
              </w:rPr>
              <w:br/>
              <w:t>đơm lên từ lòng đất</w:t>
            </w:r>
            <w:r w:rsidRPr="00331D13">
              <w:rPr>
                <w:rFonts w:ascii="Times New Roman" w:eastAsia="Times New Roman" w:hAnsi="Times New Roman" w:cs="Times New Roman"/>
                <w:i/>
                <w:sz w:val="24"/>
                <w:szCs w:val="24"/>
              </w:rPr>
              <w:br/>
              <w:t>Ngoài kia</w:t>
            </w:r>
            <w:r w:rsidRPr="00331D13">
              <w:rPr>
                <w:rFonts w:ascii="Times New Roman" w:eastAsia="Times New Roman" w:hAnsi="Times New Roman" w:cs="Times New Roman"/>
                <w:i/>
                <w:sz w:val="24"/>
                <w:szCs w:val="24"/>
              </w:rPr>
              <w:br/>
              <w:t>trong hoàng hôn</w:t>
            </w:r>
            <w:r w:rsidRPr="00331D13">
              <w:rPr>
                <w:rFonts w:ascii="Times New Roman" w:eastAsia="Times New Roman" w:hAnsi="Times New Roman" w:cs="Times New Roman"/>
                <w:i/>
                <w:sz w:val="24"/>
                <w:szCs w:val="24"/>
              </w:rPr>
              <w:br/>
              <w:t>lời ru bà tôi vẫn se sẽ trổ đồng</w:t>
            </w:r>
          </w:p>
        </w:tc>
      </w:tr>
    </w:tbl>
    <w:p w14:paraId="5DF2EEA0" w14:textId="2EBE5A74" w:rsidR="00331D13" w:rsidRPr="00331D13" w:rsidRDefault="00331D13" w:rsidP="005A74C2">
      <w:pPr>
        <w:spacing w:before="100" w:beforeAutospacing="1" w:after="100" w:afterAutospacing="1" w:line="240" w:lineRule="auto"/>
        <w:jc w:val="right"/>
        <w:rPr>
          <w:rFonts w:ascii="Times New Roman" w:eastAsia="Times New Roman" w:hAnsi="Times New Roman" w:cs="Times New Roman"/>
          <w:sz w:val="24"/>
          <w:szCs w:val="24"/>
        </w:rPr>
      </w:pPr>
      <w:r w:rsidRPr="005A74C2">
        <w:rPr>
          <w:rFonts w:ascii="Times New Roman" w:eastAsia="Times New Roman" w:hAnsi="Times New Roman" w:cs="Times New Roman"/>
          <w:i/>
          <w:iCs/>
          <w:sz w:val="24"/>
          <w:szCs w:val="24"/>
        </w:rPr>
        <w:t xml:space="preserve"> (Nguyễn Phan Quế Mai, Viết và đọc – Chuyên đề mùa đông 2025, NXB Hội Nhà văn, tr. 157)</w:t>
      </w:r>
    </w:p>
    <w:p w14:paraId="4BB953B4" w14:textId="77777777" w:rsidR="00331D13" w:rsidRPr="00331D13"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Thực hiện các yêu cầu:</w:t>
      </w:r>
    </w:p>
    <w:p w14:paraId="1FCD0998" w14:textId="77777777" w:rsidR="00331D13" w:rsidRPr="00331D13"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Câu 1.</w:t>
      </w:r>
      <w:r w:rsidRPr="00331D13">
        <w:rPr>
          <w:rFonts w:ascii="Times New Roman" w:eastAsia="Times New Roman" w:hAnsi="Times New Roman" w:cs="Times New Roman"/>
          <w:sz w:val="24"/>
          <w:szCs w:val="24"/>
        </w:rPr>
        <w:t xml:space="preserve"> Chỉ ra những dấu hiệu để xác định thể thơ của bài thơ.</w:t>
      </w:r>
    </w:p>
    <w:p w14:paraId="17F5C099" w14:textId="77777777" w:rsidR="00331D13" w:rsidRPr="00331D13"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Câu 2.</w:t>
      </w:r>
      <w:r w:rsidRPr="00331D13">
        <w:rPr>
          <w:rFonts w:ascii="Times New Roman" w:eastAsia="Times New Roman" w:hAnsi="Times New Roman" w:cs="Times New Roman"/>
          <w:sz w:val="24"/>
          <w:szCs w:val="24"/>
        </w:rPr>
        <w:t xml:space="preserve"> Xác định hình ảnh được sử dụng để so sánh với </w:t>
      </w:r>
      <w:r w:rsidRPr="005A74C2">
        <w:rPr>
          <w:rFonts w:ascii="Times New Roman" w:eastAsia="Times New Roman" w:hAnsi="Times New Roman" w:cs="Times New Roman"/>
          <w:i/>
          <w:iCs/>
          <w:sz w:val="24"/>
          <w:szCs w:val="24"/>
        </w:rPr>
        <w:t>từng hạt gạo ngọt thơm</w:t>
      </w:r>
      <w:r w:rsidRPr="00331D13">
        <w:rPr>
          <w:rFonts w:ascii="Times New Roman" w:eastAsia="Times New Roman" w:hAnsi="Times New Roman" w:cs="Times New Roman"/>
          <w:sz w:val="24"/>
          <w:szCs w:val="24"/>
        </w:rPr>
        <w:t xml:space="preserve"> ở khổ thơ đầu tiên.</w:t>
      </w:r>
    </w:p>
    <w:p w14:paraId="49EA5FC9" w14:textId="77777777" w:rsidR="00331D13" w:rsidRPr="00331D13"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Câu 3.</w:t>
      </w:r>
      <w:r w:rsidRPr="00331D13">
        <w:rPr>
          <w:rFonts w:ascii="Times New Roman" w:eastAsia="Times New Roman" w:hAnsi="Times New Roman" w:cs="Times New Roman"/>
          <w:sz w:val="24"/>
          <w:szCs w:val="24"/>
        </w:rPr>
        <w:t xml:space="preserve"> Phân tích tác dụng của phép tu từ liệt kê trong những dòng thơ sau:</w:t>
      </w:r>
    </w:p>
    <w:p w14:paraId="3F697052" w14:textId="77777777" w:rsidR="00331D13" w:rsidRPr="00331D13"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331D13">
        <w:rPr>
          <w:rFonts w:ascii="Times New Roman" w:eastAsia="Times New Roman" w:hAnsi="Times New Roman" w:cs="Times New Roman"/>
          <w:sz w:val="24"/>
          <w:szCs w:val="24"/>
        </w:rPr>
        <w:t>Hai chân tôi gắn chặt vào bùn</w:t>
      </w:r>
      <w:r w:rsidRPr="00331D13">
        <w:rPr>
          <w:rFonts w:ascii="Times New Roman" w:eastAsia="Times New Roman" w:hAnsi="Times New Roman" w:cs="Times New Roman"/>
          <w:sz w:val="24"/>
          <w:szCs w:val="24"/>
        </w:rPr>
        <w:br/>
        <w:t>Nghe trong khói hương, hồn bà lan tỏa, bám sâu vào đất, mọc rễ vào ruộng đồng</w:t>
      </w:r>
      <w:r w:rsidRPr="00331D13">
        <w:rPr>
          <w:rFonts w:ascii="Times New Roman" w:eastAsia="Times New Roman" w:hAnsi="Times New Roman" w:cs="Times New Roman"/>
          <w:sz w:val="24"/>
          <w:szCs w:val="24"/>
        </w:rPr>
        <w:br/>
        <w:t>Bà se sẽ hát ru gọi lúa trổ đồng</w:t>
      </w:r>
    </w:p>
    <w:p w14:paraId="4B06CC82" w14:textId="77777777" w:rsidR="00331D13" w:rsidRPr="00331D13"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Câu 4.</w:t>
      </w:r>
      <w:r w:rsidRPr="00331D13">
        <w:rPr>
          <w:rFonts w:ascii="Times New Roman" w:eastAsia="Times New Roman" w:hAnsi="Times New Roman" w:cs="Times New Roman"/>
          <w:sz w:val="24"/>
          <w:szCs w:val="24"/>
        </w:rPr>
        <w:t xml:space="preserve"> Anh/Chị hiểu gì về suy nghĩ, tình cảm của nhân vật tôi qua những câu thơ sau:</w:t>
      </w:r>
    </w:p>
    <w:p w14:paraId="5EE08572" w14:textId="77777777" w:rsidR="00331D13" w:rsidRPr="00331D13"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331D13">
        <w:rPr>
          <w:rFonts w:ascii="Times New Roman" w:eastAsia="Times New Roman" w:hAnsi="Times New Roman" w:cs="Times New Roman"/>
          <w:sz w:val="24"/>
          <w:szCs w:val="24"/>
        </w:rPr>
        <w:lastRenderedPageBreak/>
        <w:t>Nâng bát cơm trên tay, tôi đếm từng hạt gạo</w:t>
      </w:r>
      <w:r w:rsidRPr="00331D13">
        <w:rPr>
          <w:rFonts w:ascii="Times New Roman" w:eastAsia="Times New Roman" w:hAnsi="Times New Roman" w:cs="Times New Roman"/>
          <w:sz w:val="24"/>
          <w:szCs w:val="24"/>
        </w:rPr>
        <w:br/>
        <w:t>Từng hạt óng ánh mồ hôi của những tổ tiên tôi còng lưng gieo gặt</w:t>
      </w:r>
      <w:r w:rsidRPr="00331D13">
        <w:rPr>
          <w:rFonts w:ascii="Times New Roman" w:eastAsia="Times New Roman" w:hAnsi="Times New Roman" w:cs="Times New Roman"/>
          <w:sz w:val="24"/>
          <w:szCs w:val="24"/>
        </w:rPr>
        <w:br/>
        <w:t>Từng hạt óng ánh thơm lời ru của bà tôi</w:t>
      </w:r>
      <w:r w:rsidRPr="00331D13">
        <w:rPr>
          <w:rFonts w:ascii="Times New Roman" w:eastAsia="Times New Roman" w:hAnsi="Times New Roman" w:cs="Times New Roman"/>
          <w:sz w:val="24"/>
          <w:szCs w:val="24"/>
        </w:rPr>
        <w:br/>
        <w:t>đơm lên từ lòng đất</w:t>
      </w:r>
    </w:p>
    <w:p w14:paraId="666C47AB" w14:textId="77777777" w:rsidR="00331D13" w:rsidRPr="00331D13"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Câu 5.</w:t>
      </w:r>
      <w:r w:rsidRPr="00331D13">
        <w:rPr>
          <w:rFonts w:ascii="Times New Roman" w:eastAsia="Times New Roman" w:hAnsi="Times New Roman" w:cs="Times New Roman"/>
          <w:sz w:val="24"/>
          <w:szCs w:val="24"/>
        </w:rPr>
        <w:t xml:space="preserve"> Từ bài thơ trên, anh/chị rút ra thông điệp gì sâu sắc nhất cho bản thân? Lý giải vì sao chọn thông điệp đó? Trình bày khoảng 7-8 dòng.</w:t>
      </w:r>
    </w:p>
    <w:p w14:paraId="06FCF017" w14:textId="77777777" w:rsidR="00331D13" w:rsidRPr="00331D13" w:rsidRDefault="00331D13" w:rsidP="00331D13">
      <w:pPr>
        <w:spacing w:before="100" w:beforeAutospacing="1" w:after="100" w:afterAutospacing="1" w:line="240" w:lineRule="auto"/>
        <w:outlineLvl w:val="1"/>
        <w:rPr>
          <w:rFonts w:ascii="Times New Roman" w:eastAsia="Times New Roman" w:hAnsi="Times New Roman" w:cs="Times New Roman"/>
          <w:b/>
          <w:bCs/>
          <w:sz w:val="24"/>
          <w:szCs w:val="24"/>
        </w:rPr>
      </w:pPr>
      <w:r w:rsidRPr="00331D13">
        <w:rPr>
          <w:rFonts w:ascii="Times New Roman" w:eastAsia="Times New Roman" w:hAnsi="Times New Roman" w:cs="Times New Roman"/>
          <w:b/>
          <w:bCs/>
          <w:sz w:val="24"/>
          <w:szCs w:val="24"/>
        </w:rPr>
        <w:t>II. VIẾT</w:t>
      </w:r>
    </w:p>
    <w:p w14:paraId="309348F2" w14:textId="0EB87F6B" w:rsidR="00331D13" w:rsidRPr="00331D13"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Câu 1.</w:t>
      </w:r>
      <w:r w:rsidRPr="00331D13">
        <w:rPr>
          <w:rFonts w:ascii="Times New Roman" w:eastAsia="Times New Roman" w:hAnsi="Times New Roman" w:cs="Times New Roman"/>
          <w:sz w:val="24"/>
          <w:szCs w:val="24"/>
        </w:rPr>
        <w:t xml:space="preserve"> Viết đoạn văn ngắn (khoảng 200 chữ) nêu cảm nhận về đoạn thơ sau trong tác phẩm </w:t>
      </w:r>
      <w:r w:rsidRPr="005A74C2">
        <w:rPr>
          <w:rFonts w:ascii="Times New Roman" w:eastAsia="Times New Roman" w:hAnsi="Times New Roman" w:cs="Times New Roman"/>
          <w:i/>
          <w:iCs/>
          <w:sz w:val="24"/>
          <w:szCs w:val="24"/>
        </w:rPr>
        <w:t>“Bài thơ chưa thể đặt tên”</w:t>
      </w:r>
      <w:r w:rsidRPr="00331D13">
        <w:rPr>
          <w:rFonts w:ascii="Times New Roman" w:eastAsia="Times New Roman" w:hAnsi="Times New Roman" w:cs="Times New Roman"/>
          <w:sz w:val="24"/>
          <w:szCs w:val="24"/>
        </w:rPr>
        <w:t xml:space="preserve"> của tác giả Nguyễn Phan Quế Mai:</w:t>
      </w:r>
    </w:p>
    <w:p w14:paraId="1D62344C" w14:textId="77777777" w:rsidR="00331D13" w:rsidRPr="00331D13" w:rsidRDefault="00331D13" w:rsidP="00331D13">
      <w:pPr>
        <w:spacing w:before="100" w:beforeAutospacing="1" w:after="100" w:afterAutospacing="1" w:line="240" w:lineRule="auto"/>
        <w:rPr>
          <w:rFonts w:ascii="Times New Roman" w:eastAsia="Times New Roman" w:hAnsi="Times New Roman" w:cs="Times New Roman"/>
          <w:i/>
          <w:sz w:val="24"/>
          <w:szCs w:val="24"/>
        </w:rPr>
      </w:pPr>
      <w:r w:rsidRPr="00331D13">
        <w:rPr>
          <w:rFonts w:ascii="Times New Roman" w:eastAsia="Times New Roman" w:hAnsi="Times New Roman" w:cs="Times New Roman"/>
          <w:i/>
          <w:sz w:val="24"/>
          <w:szCs w:val="24"/>
        </w:rPr>
        <w:t>Nâng bát cơm trên tay, tôi đếm từng hạt gạo</w:t>
      </w:r>
      <w:r w:rsidRPr="00331D13">
        <w:rPr>
          <w:rFonts w:ascii="Times New Roman" w:eastAsia="Times New Roman" w:hAnsi="Times New Roman" w:cs="Times New Roman"/>
          <w:i/>
          <w:sz w:val="24"/>
          <w:szCs w:val="24"/>
        </w:rPr>
        <w:br/>
        <w:t>Từng hạt óng ánh mồ hôi của những tổ tiên tôi còng lưng gieo gặt</w:t>
      </w:r>
      <w:r w:rsidRPr="00331D13">
        <w:rPr>
          <w:rFonts w:ascii="Times New Roman" w:eastAsia="Times New Roman" w:hAnsi="Times New Roman" w:cs="Times New Roman"/>
          <w:i/>
          <w:sz w:val="24"/>
          <w:szCs w:val="24"/>
        </w:rPr>
        <w:br/>
        <w:t>Từng hạt óng ánh thơm lời ru của bà tôi</w:t>
      </w:r>
      <w:r w:rsidRPr="00331D13">
        <w:rPr>
          <w:rFonts w:ascii="Times New Roman" w:eastAsia="Times New Roman" w:hAnsi="Times New Roman" w:cs="Times New Roman"/>
          <w:i/>
          <w:sz w:val="24"/>
          <w:szCs w:val="24"/>
        </w:rPr>
        <w:br/>
        <w:t>đơm lên từ lòng đất</w:t>
      </w:r>
      <w:r w:rsidRPr="00331D13">
        <w:rPr>
          <w:rFonts w:ascii="Times New Roman" w:eastAsia="Times New Roman" w:hAnsi="Times New Roman" w:cs="Times New Roman"/>
          <w:i/>
          <w:sz w:val="24"/>
          <w:szCs w:val="24"/>
        </w:rPr>
        <w:br/>
        <w:t>Ngoài kia</w:t>
      </w:r>
      <w:r w:rsidRPr="00331D13">
        <w:rPr>
          <w:rFonts w:ascii="Times New Roman" w:eastAsia="Times New Roman" w:hAnsi="Times New Roman" w:cs="Times New Roman"/>
          <w:i/>
          <w:sz w:val="24"/>
          <w:szCs w:val="24"/>
        </w:rPr>
        <w:br/>
        <w:t>trong hoàng hôn</w:t>
      </w:r>
      <w:r w:rsidRPr="00331D13">
        <w:rPr>
          <w:rFonts w:ascii="Times New Roman" w:eastAsia="Times New Roman" w:hAnsi="Times New Roman" w:cs="Times New Roman"/>
          <w:i/>
          <w:sz w:val="24"/>
          <w:szCs w:val="24"/>
        </w:rPr>
        <w:br/>
        <w:t>lời ru bà tôi vẫn se sẽ trổ đồng</w:t>
      </w:r>
    </w:p>
    <w:p w14:paraId="5B7D0CEB" w14:textId="56FCEF88" w:rsidR="00331D13" w:rsidRPr="00331D13"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Câu 2.</w:t>
      </w:r>
      <w:r w:rsidRPr="00331D13">
        <w:rPr>
          <w:rFonts w:ascii="Times New Roman" w:eastAsia="Times New Roman" w:hAnsi="Times New Roman" w:cs="Times New Roman"/>
          <w:sz w:val="24"/>
          <w:szCs w:val="24"/>
        </w:rPr>
        <w:t xml:space="preserve"> </w:t>
      </w:r>
      <w:r w:rsidRPr="005A74C2">
        <w:rPr>
          <w:rFonts w:ascii="Times New Roman" w:eastAsia="Times New Roman" w:hAnsi="Times New Roman" w:cs="Times New Roman"/>
          <w:i/>
          <w:iCs/>
          <w:sz w:val="24"/>
          <w:szCs w:val="24"/>
        </w:rPr>
        <w:t>Thích ứng trong mọi hoàn cảnh</w:t>
      </w:r>
      <w:r w:rsidRPr="00331D13">
        <w:rPr>
          <w:rFonts w:ascii="Times New Roman" w:eastAsia="Times New Roman" w:hAnsi="Times New Roman" w:cs="Times New Roman"/>
          <w:sz w:val="24"/>
          <w:szCs w:val="24"/>
        </w:rPr>
        <w:t xml:space="preserve"> là nhan đề của cuốn sách của tác giả McKeown.</w:t>
      </w:r>
      <w:r w:rsidRPr="00331D13">
        <w:rPr>
          <w:rFonts w:ascii="Times New Roman" w:eastAsia="Times New Roman" w:hAnsi="Times New Roman" w:cs="Times New Roman"/>
          <w:sz w:val="24"/>
          <w:szCs w:val="24"/>
        </w:rPr>
        <w:br/>
        <w:t>Anh/Chị hãy viết bài văn nghị luận (khoảng 600 chữ) với chủ đề: Tuổi trẻ cần phải thích ứng trong mọi hoàn cảnh.</w:t>
      </w:r>
    </w:p>
    <w:p w14:paraId="67656DE2" w14:textId="77777777" w:rsidR="00331D13" w:rsidRPr="005A74C2" w:rsidRDefault="00331D13" w:rsidP="00331D13">
      <w:pPr>
        <w:spacing w:before="100" w:beforeAutospacing="1" w:after="100" w:afterAutospacing="1" w:line="240" w:lineRule="auto"/>
        <w:rPr>
          <w:rFonts w:ascii="Times New Roman" w:eastAsia="Times New Roman" w:hAnsi="Times New Roman" w:cs="Times New Roman"/>
          <w:sz w:val="24"/>
          <w:szCs w:val="24"/>
        </w:rPr>
      </w:pPr>
      <w:r w:rsidRPr="00331D13">
        <w:rPr>
          <w:rFonts w:ascii="Times New Roman" w:eastAsia="Times New Roman" w:hAnsi="Times New Roman" w:cs="Times New Roman"/>
          <w:sz w:val="24"/>
          <w:szCs w:val="24"/>
        </w:rPr>
        <w:t xml:space="preserve">(1) </w:t>
      </w:r>
      <w:r w:rsidRPr="005A74C2">
        <w:rPr>
          <w:rFonts w:ascii="Times New Roman" w:eastAsia="Times New Roman" w:hAnsi="Times New Roman" w:cs="Times New Roman"/>
          <w:i/>
          <w:iCs/>
          <w:sz w:val="24"/>
          <w:szCs w:val="24"/>
        </w:rPr>
        <w:t>Thích ứng trong mọi hoàn cảnh</w:t>
      </w:r>
      <w:r w:rsidRPr="00331D13">
        <w:rPr>
          <w:rFonts w:ascii="Times New Roman" w:eastAsia="Times New Roman" w:hAnsi="Times New Roman" w:cs="Times New Roman"/>
          <w:sz w:val="24"/>
          <w:szCs w:val="24"/>
        </w:rPr>
        <w:t xml:space="preserve"> là nhan đề bản dịch tiếng Việt của cuốn sách </w:t>
      </w:r>
      <w:r w:rsidRPr="005A74C2">
        <w:rPr>
          <w:rFonts w:ascii="Times New Roman" w:eastAsia="Times New Roman" w:hAnsi="Times New Roman" w:cs="Times New Roman"/>
          <w:i/>
          <w:iCs/>
          <w:sz w:val="24"/>
          <w:szCs w:val="24"/>
        </w:rPr>
        <w:t>Adaptability</w:t>
      </w:r>
      <w:r w:rsidRPr="00331D13">
        <w:rPr>
          <w:rFonts w:ascii="Times New Roman" w:eastAsia="Times New Roman" w:hAnsi="Times New Roman" w:cs="Times New Roman"/>
          <w:sz w:val="24"/>
          <w:szCs w:val="24"/>
        </w:rPr>
        <w:t>, tác giả Max McKeown, người dịch Thế Anh, NXB Thanh Hóa, 2019.</w:t>
      </w:r>
    </w:p>
    <w:p w14:paraId="6EBC494C" w14:textId="4854DE19" w:rsidR="005A74C2" w:rsidRPr="005A74C2" w:rsidRDefault="005A74C2" w:rsidP="005A74C2">
      <w:pPr>
        <w:spacing w:before="100" w:beforeAutospacing="1" w:after="100" w:afterAutospacing="1" w:line="240" w:lineRule="auto"/>
        <w:jc w:val="center"/>
        <w:rPr>
          <w:rFonts w:ascii="Times New Roman" w:eastAsia="Times New Roman" w:hAnsi="Times New Roman" w:cs="Times New Roman"/>
          <w:b/>
          <w:sz w:val="24"/>
          <w:szCs w:val="24"/>
        </w:rPr>
      </w:pPr>
      <w:r w:rsidRPr="005A74C2">
        <w:rPr>
          <w:rFonts w:ascii="Times New Roman" w:eastAsia="Times New Roman" w:hAnsi="Times New Roman" w:cs="Times New Roman"/>
          <w:b/>
          <w:iCs/>
          <w:sz w:val="24"/>
          <w:szCs w:val="24"/>
        </w:rPr>
        <w:t>LỜI GIẢI CHI TIẾT THAM KHẢO</w:t>
      </w:r>
    </w:p>
    <w:p w14:paraId="129177CF" w14:textId="77777777" w:rsidR="005A74C2" w:rsidRPr="005A74C2" w:rsidRDefault="005A74C2" w:rsidP="005A74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A74C2">
        <w:rPr>
          <w:rFonts w:ascii="Times New Roman" w:eastAsia="Times New Roman" w:hAnsi="Times New Roman" w:cs="Times New Roman"/>
          <w:b/>
          <w:bCs/>
          <w:kern w:val="36"/>
          <w:sz w:val="24"/>
          <w:szCs w:val="24"/>
        </w:rPr>
        <w:t>I. ĐỌC HIỂU</w:t>
      </w:r>
    </w:p>
    <w:p w14:paraId="71ADF1CD"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Câu 1. Chỉ ra những dấu hiệu để xác định thể thơ của bài thơ.</w:t>
      </w:r>
    </w:p>
    <w:p w14:paraId="392228C1"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Trả lời:</w:t>
      </w:r>
    </w:p>
    <w:p w14:paraId="6E824183"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 xml:space="preserve">Bài thơ được viết theo </w:t>
      </w:r>
      <w:r w:rsidRPr="005A74C2">
        <w:rPr>
          <w:rFonts w:ascii="Times New Roman" w:eastAsia="Times New Roman" w:hAnsi="Times New Roman" w:cs="Times New Roman"/>
          <w:b/>
          <w:bCs/>
          <w:sz w:val="24"/>
          <w:szCs w:val="24"/>
        </w:rPr>
        <w:t>thể thơ tự do</w:t>
      </w:r>
      <w:r w:rsidRPr="005A74C2">
        <w:rPr>
          <w:rFonts w:ascii="Times New Roman" w:eastAsia="Times New Roman" w:hAnsi="Times New Roman" w:cs="Times New Roman"/>
          <w:sz w:val="24"/>
          <w:szCs w:val="24"/>
        </w:rPr>
        <w:t>.</w:t>
      </w:r>
    </w:p>
    <w:p w14:paraId="161830C9"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Giải thích dễ hiểu:</w:t>
      </w:r>
    </w:p>
    <w:p w14:paraId="39143B9A"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Có thể nhận ra đây là thơ tự do vì:</w:t>
      </w:r>
    </w:p>
    <w:p w14:paraId="583F5FB5" w14:textId="572B5C0D"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Các dòng thơ </w:t>
      </w:r>
      <w:r w:rsidRPr="005A74C2">
        <w:rPr>
          <w:rFonts w:ascii="Times New Roman" w:eastAsia="Times New Roman" w:hAnsi="Times New Roman" w:cs="Times New Roman"/>
          <w:b/>
          <w:bCs/>
          <w:sz w:val="24"/>
          <w:szCs w:val="24"/>
        </w:rPr>
        <w:t>dài ngắn không đều nhau</w:t>
      </w:r>
      <w:r w:rsidRPr="005A74C2">
        <w:rPr>
          <w:rFonts w:ascii="Times New Roman" w:eastAsia="Times New Roman" w:hAnsi="Times New Roman" w:cs="Times New Roman"/>
          <w:sz w:val="24"/>
          <w:szCs w:val="24"/>
        </w:rPr>
        <w:t xml:space="preserve">. </w:t>
      </w:r>
    </w:p>
    <w:p w14:paraId="124777A7" w14:textId="3D5C7479"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Bài thơ </w:t>
      </w:r>
      <w:r w:rsidRPr="005A74C2">
        <w:rPr>
          <w:rFonts w:ascii="Times New Roman" w:eastAsia="Times New Roman" w:hAnsi="Times New Roman" w:cs="Times New Roman"/>
          <w:b/>
          <w:bCs/>
          <w:sz w:val="24"/>
          <w:szCs w:val="24"/>
        </w:rPr>
        <w:t>không bị gò bó</w:t>
      </w:r>
      <w:r w:rsidRPr="005A74C2">
        <w:rPr>
          <w:rFonts w:ascii="Times New Roman" w:eastAsia="Times New Roman" w:hAnsi="Times New Roman" w:cs="Times New Roman"/>
          <w:sz w:val="24"/>
          <w:szCs w:val="24"/>
        </w:rPr>
        <w:t xml:space="preserve"> theo số chữ của các thể thơ quen thuộc như lục bát, thất ngôn… </w:t>
      </w:r>
    </w:p>
    <w:p w14:paraId="5AC5ED6D" w14:textId="07126781"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Nhịp thơ </w:t>
      </w:r>
      <w:r w:rsidRPr="005A74C2">
        <w:rPr>
          <w:rFonts w:ascii="Times New Roman" w:eastAsia="Times New Roman" w:hAnsi="Times New Roman" w:cs="Times New Roman"/>
          <w:b/>
          <w:bCs/>
          <w:sz w:val="24"/>
          <w:szCs w:val="24"/>
        </w:rPr>
        <w:t>linh hoạt</w:t>
      </w:r>
      <w:r w:rsidRPr="005A74C2">
        <w:rPr>
          <w:rFonts w:ascii="Times New Roman" w:eastAsia="Times New Roman" w:hAnsi="Times New Roman" w:cs="Times New Roman"/>
          <w:sz w:val="24"/>
          <w:szCs w:val="24"/>
        </w:rPr>
        <w:t xml:space="preserve">, ngắt theo cảm xúc của người viết. </w:t>
      </w:r>
    </w:p>
    <w:p w14:paraId="76324B6E" w14:textId="345EF749"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Cách diễn đạt tự nhiên, giống như dòng cảm xúc đang tuôn chảy. </w:t>
      </w:r>
    </w:p>
    <w:p w14:paraId="0284BD31"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Cách viết ngắn gọn để đi thi:</w:t>
      </w:r>
    </w:p>
    <w:p w14:paraId="395AA897"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lastRenderedPageBreak/>
        <w:t xml:space="preserve">Bài thơ thuộc </w:t>
      </w:r>
      <w:r w:rsidRPr="005A74C2">
        <w:rPr>
          <w:rFonts w:ascii="Times New Roman" w:eastAsia="Times New Roman" w:hAnsi="Times New Roman" w:cs="Times New Roman"/>
          <w:b/>
          <w:bCs/>
          <w:sz w:val="24"/>
          <w:szCs w:val="24"/>
        </w:rPr>
        <w:t>thể thơ tự do</w:t>
      </w:r>
      <w:r w:rsidRPr="005A74C2">
        <w:rPr>
          <w:rFonts w:ascii="Times New Roman" w:eastAsia="Times New Roman" w:hAnsi="Times New Roman" w:cs="Times New Roman"/>
          <w:sz w:val="24"/>
          <w:szCs w:val="24"/>
        </w:rPr>
        <w:t xml:space="preserve"> vì các dòng thơ có số tiếng không đều nhau, nhịp điệu linh hoạt, cách ngắt nhịp tự nhiên theo mạch cảm xúc, không tuân theo niêm luật chặt chẽ.</w:t>
      </w:r>
    </w:p>
    <w:p w14:paraId="063513AF"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Câu 2. Xác định hình ảnh được sử dụng để so sánh với “từng hạt gạo ngọt thơm” ở khổ thơ đầu tiên.</w:t>
      </w:r>
    </w:p>
    <w:p w14:paraId="3D40D1A7"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Trả lời:</w:t>
      </w:r>
    </w:p>
    <w:p w14:paraId="7AB7CC88"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 xml:space="preserve">Hình ảnh được dùng để so sánh với </w:t>
      </w:r>
      <w:r w:rsidRPr="005A74C2">
        <w:rPr>
          <w:rFonts w:ascii="Times New Roman" w:eastAsia="Times New Roman" w:hAnsi="Times New Roman" w:cs="Times New Roman"/>
          <w:b/>
          <w:bCs/>
          <w:sz w:val="24"/>
          <w:szCs w:val="24"/>
        </w:rPr>
        <w:t>“từng hạt gạo ngọt thơm”</w:t>
      </w:r>
      <w:r w:rsidRPr="005A74C2">
        <w:rPr>
          <w:rFonts w:ascii="Times New Roman" w:eastAsia="Times New Roman" w:hAnsi="Times New Roman" w:cs="Times New Roman"/>
          <w:sz w:val="24"/>
          <w:szCs w:val="24"/>
        </w:rPr>
        <w:t xml:space="preserve"> là </w:t>
      </w:r>
      <w:r w:rsidRPr="005A74C2">
        <w:rPr>
          <w:rFonts w:ascii="Times New Roman" w:eastAsia="Times New Roman" w:hAnsi="Times New Roman" w:cs="Times New Roman"/>
          <w:b/>
          <w:bCs/>
          <w:sz w:val="24"/>
          <w:szCs w:val="24"/>
        </w:rPr>
        <w:t>“lời ru của bà”</w:t>
      </w:r>
      <w:r w:rsidRPr="005A74C2">
        <w:rPr>
          <w:rFonts w:ascii="Times New Roman" w:eastAsia="Times New Roman" w:hAnsi="Times New Roman" w:cs="Times New Roman"/>
          <w:sz w:val="24"/>
          <w:szCs w:val="24"/>
        </w:rPr>
        <w:t>.</w:t>
      </w:r>
    </w:p>
    <w:p w14:paraId="782E6794"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Giải thích dễ hiểu:</w:t>
      </w:r>
    </w:p>
    <w:p w14:paraId="27488171"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Trong câu thơ:</w:t>
      </w:r>
    </w:p>
    <w:p w14:paraId="239A9C73"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i/>
          <w:iCs/>
          <w:sz w:val="24"/>
          <w:szCs w:val="24"/>
        </w:rPr>
        <w:t>Từng hạt gạo ngọt thơm, như lời ru của bà, người tôi chưa hề biết mặt</w:t>
      </w:r>
    </w:p>
    <w:p w14:paraId="7D70BDCB"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 xml:space="preserve">tác giả đã dùng từ </w:t>
      </w:r>
      <w:r w:rsidRPr="005A74C2">
        <w:rPr>
          <w:rFonts w:ascii="Times New Roman" w:eastAsia="Times New Roman" w:hAnsi="Times New Roman" w:cs="Times New Roman"/>
          <w:b/>
          <w:bCs/>
          <w:sz w:val="24"/>
          <w:szCs w:val="24"/>
        </w:rPr>
        <w:t>“như”</w:t>
      </w:r>
      <w:r w:rsidRPr="005A74C2">
        <w:rPr>
          <w:rFonts w:ascii="Times New Roman" w:eastAsia="Times New Roman" w:hAnsi="Times New Roman" w:cs="Times New Roman"/>
          <w:sz w:val="24"/>
          <w:szCs w:val="24"/>
        </w:rPr>
        <w:t xml:space="preserve"> để tạo phép so sánh.</w:t>
      </w:r>
      <w:r w:rsidRPr="005A74C2">
        <w:rPr>
          <w:rFonts w:ascii="Times New Roman" w:eastAsia="Times New Roman" w:hAnsi="Times New Roman" w:cs="Times New Roman"/>
          <w:sz w:val="24"/>
          <w:szCs w:val="24"/>
        </w:rPr>
        <w:br/>
        <w:t xml:space="preserve">Như vậy, </w:t>
      </w:r>
      <w:r w:rsidRPr="005A74C2">
        <w:rPr>
          <w:rFonts w:ascii="Times New Roman" w:eastAsia="Times New Roman" w:hAnsi="Times New Roman" w:cs="Times New Roman"/>
          <w:b/>
          <w:bCs/>
          <w:sz w:val="24"/>
          <w:szCs w:val="24"/>
        </w:rPr>
        <w:t>hạt gạo ngọt thơm</w:t>
      </w:r>
      <w:r w:rsidRPr="005A74C2">
        <w:rPr>
          <w:rFonts w:ascii="Times New Roman" w:eastAsia="Times New Roman" w:hAnsi="Times New Roman" w:cs="Times New Roman"/>
          <w:sz w:val="24"/>
          <w:szCs w:val="24"/>
        </w:rPr>
        <w:t xml:space="preserve"> được so sánh với </w:t>
      </w:r>
      <w:r w:rsidRPr="005A74C2">
        <w:rPr>
          <w:rFonts w:ascii="Times New Roman" w:eastAsia="Times New Roman" w:hAnsi="Times New Roman" w:cs="Times New Roman"/>
          <w:b/>
          <w:bCs/>
          <w:sz w:val="24"/>
          <w:szCs w:val="24"/>
        </w:rPr>
        <w:t>lời ru của bà</w:t>
      </w:r>
      <w:r w:rsidRPr="005A74C2">
        <w:rPr>
          <w:rFonts w:ascii="Times New Roman" w:eastAsia="Times New Roman" w:hAnsi="Times New Roman" w:cs="Times New Roman"/>
          <w:sz w:val="24"/>
          <w:szCs w:val="24"/>
        </w:rPr>
        <w:t>.</w:t>
      </w:r>
    </w:p>
    <w:p w14:paraId="692E02AA"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Ý nghĩa:</w:t>
      </w:r>
    </w:p>
    <w:p w14:paraId="25291F95"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Cách so sánh này làm cho hạt gạo không chỉ là thức ăn bình thường mà còn mang trong nó:</w:t>
      </w:r>
    </w:p>
    <w:p w14:paraId="35AD5937" w14:textId="7DD41588"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tình yêu thương của bà, </w:t>
      </w:r>
    </w:p>
    <w:p w14:paraId="564474C3" w14:textId="73B5D798"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hơi ấm gia đình, </w:t>
      </w:r>
    </w:p>
    <w:p w14:paraId="1B403841" w14:textId="4552E728"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sự chở che, dịu dàng của cội nguồn. </w:t>
      </w:r>
    </w:p>
    <w:p w14:paraId="09BAE02C"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Cách viết ngắn gọn để đi thi:</w:t>
      </w:r>
    </w:p>
    <w:p w14:paraId="6136A131"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 xml:space="preserve">Hình ảnh dùng để so sánh với </w:t>
      </w:r>
      <w:r w:rsidRPr="005A74C2">
        <w:rPr>
          <w:rFonts w:ascii="Times New Roman" w:eastAsia="Times New Roman" w:hAnsi="Times New Roman" w:cs="Times New Roman"/>
          <w:b/>
          <w:bCs/>
          <w:sz w:val="24"/>
          <w:szCs w:val="24"/>
        </w:rPr>
        <w:t>“từng hạt gạo ngọt thơm”</w:t>
      </w:r>
      <w:r w:rsidRPr="005A74C2">
        <w:rPr>
          <w:rFonts w:ascii="Times New Roman" w:eastAsia="Times New Roman" w:hAnsi="Times New Roman" w:cs="Times New Roman"/>
          <w:sz w:val="24"/>
          <w:szCs w:val="24"/>
        </w:rPr>
        <w:t xml:space="preserve"> là </w:t>
      </w:r>
      <w:r w:rsidRPr="005A74C2">
        <w:rPr>
          <w:rFonts w:ascii="Times New Roman" w:eastAsia="Times New Roman" w:hAnsi="Times New Roman" w:cs="Times New Roman"/>
          <w:b/>
          <w:bCs/>
          <w:sz w:val="24"/>
          <w:szCs w:val="24"/>
        </w:rPr>
        <w:t>“lời ru của bà”</w:t>
      </w:r>
      <w:r w:rsidRPr="005A74C2">
        <w:rPr>
          <w:rFonts w:ascii="Times New Roman" w:eastAsia="Times New Roman" w:hAnsi="Times New Roman" w:cs="Times New Roman"/>
          <w:sz w:val="24"/>
          <w:szCs w:val="24"/>
        </w:rPr>
        <w:t>. Qua đó, tác giả làm nổi bật sự ngọt ngào, ấm áp và thiêng liêng của hạt gạo quê hương.</w:t>
      </w:r>
    </w:p>
    <w:p w14:paraId="3DB29F80"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Câu 3. Phân tích tác dụng của phép tu từ liệt kê trong những dòng thơ sau</w:t>
      </w:r>
    </w:p>
    <w:p w14:paraId="089DD921"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Hai chân tôi gắn chặt vào bùn</w:t>
      </w:r>
      <w:r w:rsidRPr="005A74C2">
        <w:rPr>
          <w:rFonts w:ascii="Times New Roman" w:eastAsia="Times New Roman" w:hAnsi="Times New Roman" w:cs="Times New Roman"/>
          <w:b/>
          <w:bCs/>
          <w:sz w:val="24"/>
          <w:szCs w:val="24"/>
        </w:rPr>
        <w:br/>
        <w:t>Nghe trong khói hương, hồn bà lan tỏa, bám sâu vào đất, mọc rễ vào ruộng đồng</w:t>
      </w:r>
      <w:r w:rsidRPr="005A74C2">
        <w:rPr>
          <w:rFonts w:ascii="Times New Roman" w:eastAsia="Times New Roman" w:hAnsi="Times New Roman" w:cs="Times New Roman"/>
          <w:b/>
          <w:bCs/>
          <w:sz w:val="24"/>
          <w:szCs w:val="24"/>
        </w:rPr>
        <w:br/>
        <w:t>Bà se sẽ hát ru gọi lúa trổ đồng</w:t>
      </w:r>
    </w:p>
    <w:p w14:paraId="2A9F827C"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Trả lời:</w:t>
      </w:r>
    </w:p>
    <w:p w14:paraId="445D8B11"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 xml:space="preserve">Phép liệt kê được thể hiện qua các từ ngữ: </w:t>
      </w:r>
      <w:r w:rsidRPr="005A74C2">
        <w:rPr>
          <w:rFonts w:ascii="Times New Roman" w:eastAsia="Times New Roman" w:hAnsi="Times New Roman" w:cs="Times New Roman"/>
          <w:b/>
          <w:bCs/>
          <w:sz w:val="24"/>
          <w:szCs w:val="24"/>
        </w:rPr>
        <w:t>“lan tỏa, bám sâu vào đất, mọc rễ vào ruộng đồng”</w:t>
      </w:r>
      <w:r w:rsidRPr="005A74C2">
        <w:rPr>
          <w:rFonts w:ascii="Times New Roman" w:eastAsia="Times New Roman" w:hAnsi="Times New Roman" w:cs="Times New Roman"/>
          <w:sz w:val="24"/>
          <w:szCs w:val="24"/>
        </w:rPr>
        <w:t>.</w:t>
      </w:r>
    </w:p>
    <w:p w14:paraId="53ACD19C"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Giải thích dễ hiểu:</w:t>
      </w:r>
    </w:p>
    <w:p w14:paraId="27F21D9F"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Tác giả dùng nhiều hình ảnh nối tiếp nhau để diễn tả sự hiện diện của người bà sau khi đã khuất. Nhờ đó:</w:t>
      </w:r>
    </w:p>
    <w:p w14:paraId="0E672F56"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Thứ nhất</w:t>
      </w:r>
      <w:r w:rsidRPr="005A74C2">
        <w:rPr>
          <w:rFonts w:ascii="Times New Roman" w:eastAsia="Times New Roman" w:hAnsi="Times New Roman" w:cs="Times New Roman"/>
          <w:sz w:val="24"/>
          <w:szCs w:val="24"/>
        </w:rPr>
        <w:t>, phép liệt kê giúp hình ảnh người bà hiện lên thật sống động.</w:t>
      </w:r>
      <w:r w:rsidRPr="005A74C2">
        <w:rPr>
          <w:rFonts w:ascii="Times New Roman" w:eastAsia="Times New Roman" w:hAnsi="Times New Roman" w:cs="Times New Roman"/>
          <w:sz w:val="24"/>
          <w:szCs w:val="24"/>
        </w:rPr>
        <w:br/>
        <w:t>Người bà không còn chỉ là một con người đã mất, mà như đang hòa vào đất đai, ruộng đồng, cây lúa quê hương.</w:t>
      </w:r>
    </w:p>
    <w:p w14:paraId="278FB02A"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lastRenderedPageBreak/>
        <w:t>Thứ hai</w:t>
      </w:r>
      <w:r w:rsidRPr="005A74C2">
        <w:rPr>
          <w:rFonts w:ascii="Times New Roman" w:eastAsia="Times New Roman" w:hAnsi="Times New Roman" w:cs="Times New Roman"/>
          <w:sz w:val="24"/>
          <w:szCs w:val="24"/>
        </w:rPr>
        <w:t>, nó nhấn mạnh sự gắn bó sâu nặng giữa bà với quê hương.</w:t>
      </w:r>
      <w:r w:rsidRPr="005A74C2">
        <w:rPr>
          <w:rFonts w:ascii="Times New Roman" w:eastAsia="Times New Roman" w:hAnsi="Times New Roman" w:cs="Times New Roman"/>
          <w:sz w:val="24"/>
          <w:szCs w:val="24"/>
        </w:rPr>
        <w:br/>
        <w:t>Bà mất đi nhưng không biến mất hoàn toàn. Bà như hóa thân vào đất, vào lúa, vào cuộc sống của con cháu.</w:t>
      </w:r>
    </w:p>
    <w:p w14:paraId="4E65FE65"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Thứ ba</w:t>
      </w:r>
      <w:r w:rsidRPr="005A74C2">
        <w:rPr>
          <w:rFonts w:ascii="Times New Roman" w:eastAsia="Times New Roman" w:hAnsi="Times New Roman" w:cs="Times New Roman"/>
          <w:sz w:val="24"/>
          <w:szCs w:val="24"/>
        </w:rPr>
        <w:t>, phép liệt kê còn làm tăng cảm xúc cho câu thơ.</w:t>
      </w:r>
      <w:r w:rsidRPr="005A74C2">
        <w:rPr>
          <w:rFonts w:ascii="Times New Roman" w:eastAsia="Times New Roman" w:hAnsi="Times New Roman" w:cs="Times New Roman"/>
          <w:sz w:val="24"/>
          <w:szCs w:val="24"/>
        </w:rPr>
        <w:br/>
        <w:t>Người đọc cảm nhận được sự xúc động, thành kính và biết ơn của nhân vật “tôi” trước bà và tổ tiên.</w:t>
      </w:r>
    </w:p>
    <w:p w14:paraId="39DD38F1"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Cách viết đầy đủ, dễ ăn điểm:</w:t>
      </w:r>
    </w:p>
    <w:p w14:paraId="76DE3DA1"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 xml:space="preserve">Phép liệt kê trong các từ ngữ </w:t>
      </w:r>
      <w:r w:rsidRPr="005A74C2">
        <w:rPr>
          <w:rFonts w:ascii="Times New Roman" w:eastAsia="Times New Roman" w:hAnsi="Times New Roman" w:cs="Times New Roman"/>
          <w:b/>
          <w:bCs/>
          <w:sz w:val="24"/>
          <w:szCs w:val="24"/>
        </w:rPr>
        <w:t>“lan tỏa, bám sâu vào đất, mọc rễ vào ruộng đồng”</w:t>
      </w:r>
      <w:r w:rsidRPr="005A74C2">
        <w:rPr>
          <w:rFonts w:ascii="Times New Roman" w:eastAsia="Times New Roman" w:hAnsi="Times New Roman" w:cs="Times New Roman"/>
          <w:sz w:val="24"/>
          <w:szCs w:val="24"/>
        </w:rPr>
        <w:t xml:space="preserve"> đã làm cho hình ảnh người bà hiện lên vừa thiêng liêng vừa gần gũi. Qua đó, tác giả nhấn mạnh rằng bà tuy đã mất nhưng linh hồn bà vẫn gắn bó bền chặt với đất đai, ruộng đồng và quê hương. Biện pháp này còn góp phần tăng sức gợi cảm, thể hiện niềm xúc động và lòng biết ơn sâu sắc của nhân vật “tôi” trước cội nguồn.</w:t>
      </w:r>
    </w:p>
    <w:p w14:paraId="6369AE60"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Câu 4. Anh/Chị hiểu gì về suy nghĩ, tình cảm của nhân vật “tôi” qua những câu thơ sau</w:t>
      </w:r>
    </w:p>
    <w:p w14:paraId="6853885E"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Nâng bát cơm trên tay, tôi đếm từng hạt gạo</w:t>
      </w:r>
      <w:r w:rsidRPr="005A74C2">
        <w:rPr>
          <w:rFonts w:ascii="Times New Roman" w:eastAsia="Times New Roman" w:hAnsi="Times New Roman" w:cs="Times New Roman"/>
          <w:b/>
          <w:bCs/>
          <w:sz w:val="24"/>
          <w:szCs w:val="24"/>
        </w:rPr>
        <w:br/>
        <w:t>Từng hạt óng ánh mồ hôi của những tổ tiên tôi còng lưng gieo gặt</w:t>
      </w:r>
      <w:r w:rsidRPr="005A74C2">
        <w:rPr>
          <w:rFonts w:ascii="Times New Roman" w:eastAsia="Times New Roman" w:hAnsi="Times New Roman" w:cs="Times New Roman"/>
          <w:b/>
          <w:bCs/>
          <w:sz w:val="24"/>
          <w:szCs w:val="24"/>
        </w:rPr>
        <w:br/>
        <w:t>Từng hạt óng ánh thơm lời ru của bà tôi</w:t>
      </w:r>
      <w:r w:rsidRPr="005A74C2">
        <w:rPr>
          <w:rFonts w:ascii="Times New Roman" w:eastAsia="Times New Roman" w:hAnsi="Times New Roman" w:cs="Times New Roman"/>
          <w:b/>
          <w:bCs/>
          <w:sz w:val="24"/>
          <w:szCs w:val="24"/>
        </w:rPr>
        <w:br/>
        <w:t>đơm lên từ lòng đất</w:t>
      </w:r>
    </w:p>
    <w:p w14:paraId="67A362C6"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Trả lời:</w:t>
      </w:r>
    </w:p>
    <w:p w14:paraId="021143F7"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 xml:space="preserve">Qua những câu thơ này, có thể thấy nhân vật “tôi” là người </w:t>
      </w:r>
      <w:r w:rsidRPr="005A74C2">
        <w:rPr>
          <w:rFonts w:ascii="Times New Roman" w:eastAsia="Times New Roman" w:hAnsi="Times New Roman" w:cs="Times New Roman"/>
          <w:b/>
          <w:bCs/>
          <w:sz w:val="24"/>
          <w:szCs w:val="24"/>
        </w:rPr>
        <w:t>biết trân trọng hạt gạo</w:t>
      </w:r>
      <w:r w:rsidRPr="005A74C2">
        <w:rPr>
          <w:rFonts w:ascii="Times New Roman" w:eastAsia="Times New Roman" w:hAnsi="Times New Roman" w:cs="Times New Roman"/>
          <w:sz w:val="24"/>
          <w:szCs w:val="24"/>
        </w:rPr>
        <w:t xml:space="preserve">, </w:t>
      </w:r>
      <w:r w:rsidRPr="005A74C2">
        <w:rPr>
          <w:rFonts w:ascii="Times New Roman" w:eastAsia="Times New Roman" w:hAnsi="Times New Roman" w:cs="Times New Roman"/>
          <w:b/>
          <w:bCs/>
          <w:sz w:val="24"/>
          <w:szCs w:val="24"/>
        </w:rPr>
        <w:t>thấu hiểu công lao của tổ tiên</w:t>
      </w:r>
      <w:r w:rsidRPr="005A74C2">
        <w:rPr>
          <w:rFonts w:ascii="Times New Roman" w:eastAsia="Times New Roman" w:hAnsi="Times New Roman" w:cs="Times New Roman"/>
          <w:sz w:val="24"/>
          <w:szCs w:val="24"/>
        </w:rPr>
        <w:t xml:space="preserve">, đồng thời có </w:t>
      </w:r>
      <w:r w:rsidRPr="005A74C2">
        <w:rPr>
          <w:rFonts w:ascii="Times New Roman" w:eastAsia="Times New Roman" w:hAnsi="Times New Roman" w:cs="Times New Roman"/>
          <w:b/>
          <w:bCs/>
          <w:sz w:val="24"/>
          <w:szCs w:val="24"/>
        </w:rPr>
        <w:t>tình cảm biết ơn sâu sắc đối với bà và quê hương</w:t>
      </w:r>
      <w:r w:rsidRPr="005A74C2">
        <w:rPr>
          <w:rFonts w:ascii="Times New Roman" w:eastAsia="Times New Roman" w:hAnsi="Times New Roman" w:cs="Times New Roman"/>
          <w:sz w:val="24"/>
          <w:szCs w:val="24"/>
        </w:rPr>
        <w:t>.</w:t>
      </w:r>
    </w:p>
    <w:p w14:paraId="6B68FBC6"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Giải thích dễ hiểu:</w:t>
      </w:r>
    </w:p>
    <w:p w14:paraId="358FB8BE"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“Nâng bát cơm trên tay, tôi đếm từng hạt gạo”</w:t>
      </w:r>
      <w:r w:rsidRPr="005A74C2">
        <w:rPr>
          <w:rFonts w:ascii="Times New Roman" w:eastAsia="Times New Roman" w:hAnsi="Times New Roman" w:cs="Times New Roman"/>
          <w:sz w:val="24"/>
          <w:szCs w:val="24"/>
        </w:rPr>
        <w:br/>
        <w:t>Chi tiết “nâng”, “đếm” cho thấy thái độ rất trân trọng. Nhân vật “tôi” không nhìn hạt gạo một cách bình thường, mà nhìn bằng sự thành kính và xúc động.</w:t>
      </w:r>
    </w:p>
    <w:p w14:paraId="65AF2B76"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“Từng hạt óng ánh mồ hôi của những tổ tiên tôi còng lưng gieo gặt”</w:t>
      </w:r>
      <w:r w:rsidRPr="005A74C2">
        <w:rPr>
          <w:rFonts w:ascii="Times New Roman" w:eastAsia="Times New Roman" w:hAnsi="Times New Roman" w:cs="Times New Roman"/>
          <w:sz w:val="24"/>
          <w:szCs w:val="24"/>
        </w:rPr>
        <w:br/>
        <w:t>Nhân vật “tôi” hiểu rằng trong mỗi hạt gạo có công sức, mồ hôi, nỗi vất vả của biết bao thế hệ đi trước.</w:t>
      </w:r>
    </w:p>
    <w:p w14:paraId="0C2330ED"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“Từng hạt óng ánh thơm lời ru của bà tôi”</w:t>
      </w:r>
      <w:r w:rsidRPr="005A74C2">
        <w:rPr>
          <w:rFonts w:ascii="Times New Roman" w:eastAsia="Times New Roman" w:hAnsi="Times New Roman" w:cs="Times New Roman"/>
          <w:sz w:val="24"/>
          <w:szCs w:val="24"/>
        </w:rPr>
        <w:br/>
        <w:t>Hạt gạo không chỉ kết tinh từ lao động mà còn chứa đựng tình yêu thương, sự dịu dàng, hơi ấm của gia đình.</w:t>
      </w:r>
    </w:p>
    <w:p w14:paraId="3D18AC85"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b/>
          <w:bCs/>
          <w:sz w:val="24"/>
          <w:szCs w:val="24"/>
        </w:rPr>
        <w:t>“đơm lên từ lòng đất”</w:t>
      </w:r>
      <w:r w:rsidRPr="005A74C2">
        <w:rPr>
          <w:rFonts w:ascii="Times New Roman" w:eastAsia="Times New Roman" w:hAnsi="Times New Roman" w:cs="Times New Roman"/>
          <w:sz w:val="24"/>
          <w:szCs w:val="24"/>
        </w:rPr>
        <w:br/>
        <w:t>Hạt gạo còn là kết quả của đất đai quê hương, của nguồn cội, của truyền thống.</w:t>
      </w:r>
    </w:p>
    <w:p w14:paraId="769F3B89"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Kết luận:</w:t>
      </w:r>
    </w:p>
    <w:p w14:paraId="55BBF313"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Nhân vật “tôi” đã nhận ra giá trị lớn lao của hạt gạo:</w:t>
      </w:r>
      <w:r w:rsidRPr="005A74C2">
        <w:rPr>
          <w:rFonts w:ascii="Times New Roman" w:eastAsia="Times New Roman" w:hAnsi="Times New Roman" w:cs="Times New Roman"/>
          <w:sz w:val="24"/>
          <w:szCs w:val="24"/>
        </w:rPr>
        <w:br/>
        <w:t xml:space="preserve">đó không chỉ là thức ăn nuôi sống con người, mà còn là kết tinh của </w:t>
      </w:r>
      <w:r w:rsidRPr="005A74C2">
        <w:rPr>
          <w:rFonts w:ascii="Times New Roman" w:eastAsia="Times New Roman" w:hAnsi="Times New Roman" w:cs="Times New Roman"/>
          <w:b/>
          <w:bCs/>
          <w:sz w:val="24"/>
          <w:szCs w:val="24"/>
        </w:rPr>
        <w:t>lao động, tình thương, cội nguồn và lịch sử gia đình</w:t>
      </w:r>
      <w:r w:rsidRPr="005A74C2">
        <w:rPr>
          <w:rFonts w:ascii="Times New Roman" w:eastAsia="Times New Roman" w:hAnsi="Times New Roman" w:cs="Times New Roman"/>
          <w:sz w:val="24"/>
          <w:szCs w:val="24"/>
        </w:rPr>
        <w:t>.</w:t>
      </w:r>
    </w:p>
    <w:p w14:paraId="266906EE"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Cách viết gọn để đi thi:</w:t>
      </w:r>
    </w:p>
    <w:p w14:paraId="263BA8F0"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Qua những câu thơ, nhân vật “tôi” thể hiện sự trân trọng đối với từng hạt gạo, đồng thời ý thức sâu sắc rằng trong mỗi hạt gạo có mồ hôi, công sức của tổ tiên và cả lời ru yêu thương của bà. Điều đó cho thấy nhân vật “tôi” là người sống giàu tình cảm, biết ơn cội nguồn, trân quý lao động và gắn bó với quê hương.</w:t>
      </w:r>
    </w:p>
    <w:p w14:paraId="1D67B000"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lastRenderedPageBreak/>
        <w:t>Câu 5. Từ bài thơ trên, anh/chị rút ra thông điệp gì sâu sắc nhất cho bản thân? Lí giải vì sao chọn thông điệp đó?</w:t>
      </w:r>
    </w:p>
    <w:p w14:paraId="2DD7B5C2"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Trả lời tham khảo:</w:t>
      </w:r>
    </w:p>
    <w:p w14:paraId="4764B170"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 xml:space="preserve">Thông điệp sâu sắc nhất em rút ra từ bài thơ là: </w:t>
      </w:r>
      <w:r w:rsidRPr="005A74C2">
        <w:rPr>
          <w:rFonts w:ascii="Times New Roman" w:eastAsia="Times New Roman" w:hAnsi="Times New Roman" w:cs="Times New Roman"/>
          <w:b/>
          <w:bCs/>
          <w:sz w:val="24"/>
          <w:szCs w:val="24"/>
        </w:rPr>
        <w:t>Con người phải biết trân trọng cội nguồn, biết ơn những thế hệ đi trước và sống xứng đáng với những gì mình đang được hưởng hôm nay.</w:t>
      </w:r>
    </w:p>
    <w:p w14:paraId="7CF7E6FB"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Giải thích dễ hiểu:</w:t>
      </w:r>
    </w:p>
    <w:p w14:paraId="4D652E75"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Bài thơ làm em hiểu rằng mỗi điều tưởng như bình thường trong cuộc sống, như một bát cơm, một hạt gạo, đều có phía sau là biết bao mồ hôi, nước mắt, sự hi sinh của cha ông. Nếu không biết ơn quá khứ, con người sẽ dễ sống vô tâm, hời hợt. Vì vậy, em chọn thông điệp này vì nó nhắc em phải sống có trách nhiệm hơn với gia đình, với quê hương và với chính bản thân mình. Biết ơn không chỉ là nhớ về người đi trước mà còn là cố gắng học tập, rèn luyện và sống tử tế để tiếp nối những giá trị tốt đẹp mà họ đã vun đắp.</w:t>
      </w:r>
    </w:p>
    <w:p w14:paraId="3DB42156"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Bản 7–8 dòng dễ học:</w:t>
      </w:r>
    </w:p>
    <w:p w14:paraId="426FAA1F"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Bài thơ gợi cho em thông điệp sâu sắc về lòng biết ơn cội nguồn. Mỗi hạt gạo không chỉ là thành quả lao động mà còn là kết tinh của mồ hôi, tình thương và cả sự hi sinh của những thế hệ đi trước. Vì vậy, con người cần biết trân trọng những điều mình đang có trong cuộc sống. Em chọn thông điệp này vì trong cuộc sống hiện đại, nhiều khi ta dễ quên đi công lao của cha mẹ, ông bà và quê hương. Bài thơ nhắc em phải sống chậm lại, biết yêu thương gia đình hơn, biết quý trọng thành quả lao động và nỗ lực học tập để không phụ công những người đã hi sinh cho mình.</w:t>
      </w:r>
    </w:p>
    <w:p w14:paraId="7A040DA6" w14:textId="77777777" w:rsidR="005A74C2" w:rsidRPr="005A74C2" w:rsidRDefault="005A74C2" w:rsidP="005A74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A74C2">
        <w:rPr>
          <w:rFonts w:ascii="Times New Roman" w:eastAsia="Times New Roman" w:hAnsi="Times New Roman" w:cs="Times New Roman"/>
          <w:b/>
          <w:bCs/>
          <w:kern w:val="36"/>
          <w:sz w:val="24"/>
          <w:szCs w:val="24"/>
        </w:rPr>
        <w:t>II. VIẾT</w:t>
      </w:r>
    </w:p>
    <w:p w14:paraId="088C8AD3"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Câu 1. Viết đoạn văn khoảng 200 chữ cảm nhận về đoạn thơ</w:t>
      </w:r>
    </w:p>
    <w:p w14:paraId="12B67B53"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i/>
          <w:sz w:val="24"/>
          <w:szCs w:val="24"/>
        </w:rPr>
      </w:pPr>
      <w:r w:rsidRPr="005A74C2">
        <w:rPr>
          <w:rFonts w:ascii="Times New Roman" w:eastAsia="Times New Roman" w:hAnsi="Times New Roman" w:cs="Times New Roman"/>
          <w:bCs/>
          <w:i/>
          <w:sz w:val="24"/>
          <w:szCs w:val="24"/>
        </w:rPr>
        <w:t>Nâng bát cơm trên tay, tôi đếm từng hạt gạo</w:t>
      </w:r>
      <w:r w:rsidRPr="005A74C2">
        <w:rPr>
          <w:rFonts w:ascii="Times New Roman" w:eastAsia="Times New Roman" w:hAnsi="Times New Roman" w:cs="Times New Roman"/>
          <w:bCs/>
          <w:i/>
          <w:sz w:val="24"/>
          <w:szCs w:val="24"/>
        </w:rPr>
        <w:br/>
        <w:t>Từng hạt óng ánh mồ hôi của những tổ tiên tôi còng lưng gieo gặt</w:t>
      </w:r>
      <w:r w:rsidRPr="005A74C2">
        <w:rPr>
          <w:rFonts w:ascii="Times New Roman" w:eastAsia="Times New Roman" w:hAnsi="Times New Roman" w:cs="Times New Roman"/>
          <w:bCs/>
          <w:i/>
          <w:sz w:val="24"/>
          <w:szCs w:val="24"/>
        </w:rPr>
        <w:br/>
        <w:t>Từng hạt óng ánh thơm lời ru của bà tôi</w:t>
      </w:r>
      <w:r w:rsidRPr="005A74C2">
        <w:rPr>
          <w:rFonts w:ascii="Times New Roman" w:eastAsia="Times New Roman" w:hAnsi="Times New Roman" w:cs="Times New Roman"/>
          <w:bCs/>
          <w:i/>
          <w:sz w:val="24"/>
          <w:szCs w:val="24"/>
        </w:rPr>
        <w:br/>
        <w:t>đơm lên từ lòng đất</w:t>
      </w:r>
      <w:r w:rsidRPr="005A74C2">
        <w:rPr>
          <w:rFonts w:ascii="Times New Roman" w:eastAsia="Times New Roman" w:hAnsi="Times New Roman" w:cs="Times New Roman"/>
          <w:bCs/>
          <w:i/>
          <w:sz w:val="24"/>
          <w:szCs w:val="24"/>
        </w:rPr>
        <w:br/>
        <w:t>Ngoài kia</w:t>
      </w:r>
      <w:r w:rsidRPr="005A74C2">
        <w:rPr>
          <w:rFonts w:ascii="Times New Roman" w:eastAsia="Times New Roman" w:hAnsi="Times New Roman" w:cs="Times New Roman"/>
          <w:bCs/>
          <w:i/>
          <w:sz w:val="24"/>
          <w:szCs w:val="24"/>
        </w:rPr>
        <w:br/>
        <w:t>trong hoàng hôn</w:t>
      </w:r>
      <w:r w:rsidRPr="005A74C2">
        <w:rPr>
          <w:rFonts w:ascii="Times New Roman" w:eastAsia="Times New Roman" w:hAnsi="Times New Roman" w:cs="Times New Roman"/>
          <w:bCs/>
          <w:i/>
          <w:sz w:val="24"/>
          <w:szCs w:val="24"/>
        </w:rPr>
        <w:br/>
        <w:t>lời ru bà tôi vẫn se sẽ trổ đồng</w:t>
      </w:r>
    </w:p>
    <w:p w14:paraId="5ED8CD49"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1. Cách hiểu đề thật đơn giản</w:t>
      </w:r>
    </w:p>
    <w:p w14:paraId="3E485BC9"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 xml:space="preserve">Đề yêu cầu viết </w:t>
      </w:r>
      <w:r w:rsidRPr="005A74C2">
        <w:rPr>
          <w:rFonts w:ascii="Times New Roman" w:eastAsia="Times New Roman" w:hAnsi="Times New Roman" w:cs="Times New Roman"/>
          <w:b/>
          <w:bCs/>
          <w:sz w:val="24"/>
          <w:szCs w:val="24"/>
        </w:rPr>
        <w:t>đoạn văn khoảng 200 chữ</w:t>
      </w:r>
      <w:r w:rsidRPr="005A74C2">
        <w:rPr>
          <w:rFonts w:ascii="Times New Roman" w:eastAsia="Times New Roman" w:hAnsi="Times New Roman" w:cs="Times New Roman"/>
          <w:sz w:val="24"/>
          <w:szCs w:val="24"/>
        </w:rPr>
        <w:t xml:space="preserve"> nêu cảm nhận về đoạn thơ.</w:t>
      </w:r>
      <w:r w:rsidRPr="005A74C2">
        <w:rPr>
          <w:rFonts w:ascii="Times New Roman" w:eastAsia="Times New Roman" w:hAnsi="Times New Roman" w:cs="Times New Roman"/>
          <w:sz w:val="24"/>
          <w:szCs w:val="24"/>
        </w:rPr>
        <w:br/>
        <w:t>Vậy mình cần làm 3 việc:</w:t>
      </w:r>
    </w:p>
    <w:p w14:paraId="78F607EE" w14:textId="388C0659"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Nói đoạn thơ hay ở điểm nào. </w:t>
      </w:r>
    </w:p>
    <w:p w14:paraId="119B3478" w14:textId="16D372A2"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Chỉ ra nội dung chính của đoạn thơ. </w:t>
      </w:r>
    </w:p>
    <w:p w14:paraId="0A388E94" w14:textId="0C791DAC"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Nêu vài nét nghệ thuật. </w:t>
      </w:r>
    </w:p>
    <w:p w14:paraId="5CC17E91"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2. Dàn ý rất dễ học</w:t>
      </w:r>
    </w:p>
    <w:p w14:paraId="06215ECA"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Mở đoạn</w:t>
      </w:r>
    </w:p>
    <w:p w14:paraId="493E2441"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lastRenderedPageBreak/>
        <w:t>Giới thiệu đoạn thơ và cảm nhận chung: đoạn thơ hay, xúc động, thể hiện lòng biết ơn cội nguồn.</w:t>
      </w:r>
    </w:p>
    <w:p w14:paraId="7001A648"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Thân đoạn</w:t>
      </w:r>
    </w:p>
    <w:p w14:paraId="0A54FBBD" w14:textId="048BC119"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Hình ảnh </w:t>
      </w:r>
      <w:r w:rsidRPr="005A74C2">
        <w:rPr>
          <w:rFonts w:ascii="Times New Roman" w:eastAsia="Times New Roman" w:hAnsi="Times New Roman" w:cs="Times New Roman"/>
          <w:b/>
          <w:bCs/>
          <w:sz w:val="24"/>
          <w:szCs w:val="24"/>
        </w:rPr>
        <w:t>hạt gạo</w:t>
      </w:r>
      <w:r w:rsidRPr="005A74C2">
        <w:rPr>
          <w:rFonts w:ascii="Times New Roman" w:eastAsia="Times New Roman" w:hAnsi="Times New Roman" w:cs="Times New Roman"/>
          <w:sz w:val="24"/>
          <w:szCs w:val="24"/>
        </w:rPr>
        <w:t xml:space="preserve"> hiện lên rất đẹp, không chỉ là lương thực mà còn là kết tinh của mồ hôi tổ tiên. </w:t>
      </w:r>
    </w:p>
    <w:p w14:paraId="794A4491" w14:textId="1F1134B1"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Hạt gạo còn gắn với </w:t>
      </w:r>
      <w:r w:rsidRPr="005A74C2">
        <w:rPr>
          <w:rFonts w:ascii="Times New Roman" w:eastAsia="Times New Roman" w:hAnsi="Times New Roman" w:cs="Times New Roman"/>
          <w:b/>
          <w:bCs/>
          <w:sz w:val="24"/>
          <w:szCs w:val="24"/>
        </w:rPr>
        <w:t>“lời ru của bà”</w:t>
      </w:r>
      <w:r w:rsidRPr="005A74C2">
        <w:rPr>
          <w:rFonts w:ascii="Times New Roman" w:eastAsia="Times New Roman" w:hAnsi="Times New Roman" w:cs="Times New Roman"/>
          <w:sz w:val="24"/>
          <w:szCs w:val="24"/>
        </w:rPr>
        <w:t xml:space="preserve">, nghĩa là gắn với tình thương, gia đình, truyền thống. </w:t>
      </w:r>
    </w:p>
    <w:p w14:paraId="313576BF" w14:textId="32D6C9A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Hình ảnh </w:t>
      </w:r>
      <w:r w:rsidRPr="005A74C2">
        <w:rPr>
          <w:rFonts w:ascii="Times New Roman" w:eastAsia="Times New Roman" w:hAnsi="Times New Roman" w:cs="Times New Roman"/>
          <w:b/>
          <w:bCs/>
          <w:sz w:val="24"/>
          <w:szCs w:val="24"/>
        </w:rPr>
        <w:t>“đơm lên từ lòng đất”</w:t>
      </w:r>
      <w:r w:rsidRPr="005A74C2">
        <w:rPr>
          <w:rFonts w:ascii="Times New Roman" w:eastAsia="Times New Roman" w:hAnsi="Times New Roman" w:cs="Times New Roman"/>
          <w:sz w:val="24"/>
          <w:szCs w:val="24"/>
        </w:rPr>
        <w:t xml:space="preserve"> cho thấy hạt gạo sinh ra từ đất đai quê hương, từ cội nguồn. </w:t>
      </w:r>
    </w:p>
    <w:p w14:paraId="6B1951D4" w14:textId="0834A00B"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Hai câu cuối rất hay: </w:t>
      </w:r>
      <w:r w:rsidRPr="005A74C2">
        <w:rPr>
          <w:rFonts w:ascii="Times New Roman" w:eastAsia="Times New Roman" w:hAnsi="Times New Roman" w:cs="Times New Roman"/>
          <w:b/>
          <w:bCs/>
          <w:sz w:val="24"/>
          <w:szCs w:val="24"/>
        </w:rPr>
        <w:t>“lời ru bà tôi vẫn se sẽ trổ đồng”</w:t>
      </w:r>
      <w:r w:rsidRPr="005A74C2">
        <w:rPr>
          <w:rFonts w:ascii="Times New Roman" w:eastAsia="Times New Roman" w:hAnsi="Times New Roman" w:cs="Times New Roman"/>
          <w:sz w:val="24"/>
          <w:szCs w:val="24"/>
        </w:rPr>
        <w:t>.</w:t>
      </w:r>
      <w:r w:rsidRPr="005A74C2">
        <w:rPr>
          <w:rFonts w:ascii="Times New Roman" w:eastAsia="Times New Roman" w:hAnsi="Times New Roman" w:cs="Times New Roman"/>
          <w:sz w:val="24"/>
          <w:szCs w:val="24"/>
        </w:rPr>
        <w:br/>
        <w:t xml:space="preserve">Lời ru vốn là âm thanh, nay được hình dung như hóa thành lúa, thành hạt, thành sự sống. </w:t>
      </w:r>
    </w:p>
    <w:p w14:paraId="4565270E" w14:textId="3E02515A"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Qua đó thấy được lòng biết ơn của nhân vật “tôi” đối với bà, tổ tiên và quê hương. </w:t>
      </w:r>
    </w:p>
    <w:p w14:paraId="5498136F" w14:textId="2F158776"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Nghệ thuật: hình ảnh đẹp, ngôn ngữ giản dị mà giàu sức gợi, giọng thơ sâu lắng. </w:t>
      </w:r>
    </w:p>
    <w:p w14:paraId="692E70DF"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Kết đoạn</w:t>
      </w:r>
    </w:p>
    <w:p w14:paraId="35AD1C44"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Khẳng định giá trị của đoạn thơ.</w:t>
      </w:r>
    </w:p>
    <w:p w14:paraId="30B95087"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3. Đoạn văn mẫu khoảng 200 chữ, văn phong dễ học</w:t>
      </w:r>
    </w:p>
    <w:p w14:paraId="50531E83"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Đoạn thơ đã để lại trong người đọc nhiều xúc động sâu sắc về giá trị của hạt gạo và ý nghĩa của cội nguồn. Trước hết, hạt gạo trong cảm nhận của nhân vật “tôi” không còn là vật bình thường mà trở thành kết tinh của biết bao công sức, mồ hôi của tổ tiên “còng lưng gieo gặt”. Cách diễn đạt ấy khiến người đọc cảm nhận rõ sự nhọc nhằn, lam lũ của những thế hệ đi trước. Không chỉ vậy, từng hạt gạo còn “thơm lời ru của bà tôi”, nghĩa là trong hạt gạo không chỉ có giá trị vật chất mà còn có cả tình yêu thương, sự chở che, hơi ấm gia đình. Đặc biệt, hình ảnh “lời ru bà tôi vẫn se sẽ trổ đồng” là một hình ảnh rất đẹp và giàu sức gợi. Lời ru vốn là âm thanh nhưng ở đây dường như đã hóa thành bông lúa, thành sự sống xanh tươi trên cánh đồng quê hương. Qua đoạn thơ, ta thấy được lòng biết ơn sâu sắc của nhân vật “tôi” đối với bà, với tổ tiên, với quê hương. Giọng thơ trầm lắng, hình ảnh giản dị mà giàu ý nghĩa đã làm nên vẻ đẹp xúc động của đoạn thơ.</w:t>
      </w:r>
    </w:p>
    <w:p w14:paraId="1A94339E"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Câu 2. Viết bài văn nghị luận khoảng 600 chữ với chủ đề: Tuổi trẻ cần phải thích ứng trong mọi hoàn cảnh.</w:t>
      </w:r>
    </w:p>
    <w:p w14:paraId="428CE2C7"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1. Hiểu đề đơn giản</w:t>
      </w:r>
    </w:p>
    <w:p w14:paraId="31E4D6D8"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Đề yêu cầu bàn về một vấn đề đời sống:</w:t>
      </w:r>
      <w:r w:rsidRPr="005A74C2">
        <w:rPr>
          <w:rFonts w:ascii="Times New Roman" w:eastAsia="Times New Roman" w:hAnsi="Times New Roman" w:cs="Times New Roman"/>
          <w:sz w:val="24"/>
          <w:szCs w:val="24"/>
        </w:rPr>
        <w:br/>
      </w:r>
      <w:r w:rsidRPr="005A74C2">
        <w:rPr>
          <w:rFonts w:ascii="Times New Roman" w:eastAsia="Times New Roman" w:hAnsi="Times New Roman" w:cs="Times New Roman"/>
          <w:b/>
          <w:bCs/>
          <w:sz w:val="24"/>
          <w:szCs w:val="24"/>
        </w:rPr>
        <w:t>Vì sao tuổi trẻ cần biết thích ứng trong mọi hoàn cảnh?</w:t>
      </w:r>
    </w:p>
    <w:p w14:paraId="3312DB2F"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Tức là bài làm cần có:</w:t>
      </w:r>
    </w:p>
    <w:p w14:paraId="756F752F" w14:textId="13A25130"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Giải thích “thích ứng” là gì. </w:t>
      </w:r>
    </w:p>
    <w:p w14:paraId="4FEF877B" w14:textId="1458117E"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Vì sao tuổi trẻ phải thích ứng. </w:t>
      </w:r>
    </w:p>
    <w:p w14:paraId="332D59D1" w14:textId="55344255"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Làm thế nào để thích ứng. </w:t>
      </w:r>
    </w:p>
    <w:p w14:paraId="6DDB827C" w14:textId="7800F9F2"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Phê phán những người ngại thay đổi. </w:t>
      </w:r>
    </w:p>
    <w:p w14:paraId="1929CDE7" w14:textId="00C7A6C2"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A74C2">
        <w:rPr>
          <w:rFonts w:ascii="Times New Roman" w:eastAsia="Times New Roman" w:hAnsi="Times New Roman" w:cs="Times New Roman"/>
          <w:sz w:val="24"/>
          <w:szCs w:val="24"/>
        </w:rPr>
        <w:t xml:space="preserve">Rút ra bài học cho bản thân. </w:t>
      </w:r>
    </w:p>
    <w:p w14:paraId="1579F3F7"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2. Dàn ý dễ học</w:t>
      </w:r>
    </w:p>
    <w:p w14:paraId="02910E18"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Mở bài</w:t>
      </w:r>
    </w:p>
    <w:p w14:paraId="11D66D83"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Giới thiệu cuộc sống luôn thay đổi, vì thế người trẻ cần biết thích ứng.</w:t>
      </w:r>
    </w:p>
    <w:p w14:paraId="6A33F64F"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Thân bài</w:t>
      </w:r>
    </w:p>
    <w:p w14:paraId="667D1C9F" w14:textId="77777777" w:rsidR="005A74C2" w:rsidRPr="005A74C2" w:rsidRDefault="005A74C2" w:rsidP="005A74C2">
      <w:pPr>
        <w:spacing w:before="100" w:beforeAutospacing="1" w:after="100" w:afterAutospacing="1" w:line="240" w:lineRule="auto"/>
        <w:outlineLvl w:val="3"/>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a) Giải thích</w:t>
      </w:r>
    </w:p>
    <w:p w14:paraId="68BFFD7D" w14:textId="664BDE26"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Thích ứng là điều chỉnh suy nghĩ, hành động, cách sống để phù hợp với hoàn cảnh mới. </w:t>
      </w:r>
    </w:p>
    <w:p w14:paraId="286C9CAC" w14:textId="28D8AEA8"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Tuổi trẻ cần thích ứng nghĩa là người trẻ phải linh hoạt, không ngại thay đổi để phát triển bản thân. </w:t>
      </w:r>
    </w:p>
    <w:p w14:paraId="69C33A6A" w14:textId="77777777" w:rsidR="005A74C2" w:rsidRPr="005A74C2" w:rsidRDefault="005A74C2" w:rsidP="005A74C2">
      <w:pPr>
        <w:spacing w:before="100" w:beforeAutospacing="1" w:after="100" w:afterAutospacing="1" w:line="240" w:lineRule="auto"/>
        <w:outlineLvl w:val="3"/>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b) Vì sao tuổi trẻ cần thích ứng</w:t>
      </w:r>
    </w:p>
    <w:p w14:paraId="01A4DCBD" w14:textId="77D83B6F"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Cuộc sống luôn biến động. </w:t>
      </w:r>
    </w:p>
    <w:p w14:paraId="2CB4E52D" w14:textId="19C5368F"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Biết thích ứng giúp vượt qua khó khăn. </w:t>
      </w:r>
    </w:p>
    <w:p w14:paraId="32C8B0C3" w14:textId="25CB2E06"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Biết thích ứng giúp nắm bắt cơ hội. </w:t>
      </w:r>
    </w:p>
    <w:p w14:paraId="5831FDC5" w14:textId="73E20AD9"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Biết thích ứng giúp trưởng thành và thành công. </w:t>
      </w:r>
    </w:p>
    <w:p w14:paraId="10E1575B" w14:textId="77777777" w:rsidR="005A74C2" w:rsidRPr="005A74C2" w:rsidRDefault="005A74C2" w:rsidP="005A74C2">
      <w:pPr>
        <w:spacing w:before="100" w:beforeAutospacing="1" w:after="100" w:afterAutospacing="1" w:line="240" w:lineRule="auto"/>
        <w:outlineLvl w:val="3"/>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c) Cần làm gì để thích ứng</w:t>
      </w:r>
    </w:p>
    <w:p w14:paraId="2FE105B1" w14:textId="0C268494"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Không ngừng học hỏi. </w:t>
      </w:r>
    </w:p>
    <w:p w14:paraId="66A423A7" w14:textId="18F0A7AC"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Bình tĩnh trước thay đổi. </w:t>
      </w:r>
    </w:p>
    <w:p w14:paraId="41F89B07" w14:textId="0B567564"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Rèn kĩ năng sống, kĩ năng làm việc. </w:t>
      </w:r>
    </w:p>
    <w:p w14:paraId="796041D1" w14:textId="16DBBBFC"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Dám thay đổi cách nghĩ, cách làm. </w:t>
      </w:r>
    </w:p>
    <w:p w14:paraId="7CC9ECCD" w14:textId="2BF216B9"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Giữ vững giá trị tốt đẹp của bản thân. </w:t>
      </w:r>
    </w:p>
    <w:p w14:paraId="698E7AAB" w14:textId="77777777" w:rsidR="005A74C2" w:rsidRPr="005A74C2" w:rsidRDefault="005A74C2" w:rsidP="005A74C2">
      <w:pPr>
        <w:spacing w:before="100" w:beforeAutospacing="1" w:after="100" w:afterAutospacing="1" w:line="240" w:lineRule="auto"/>
        <w:outlineLvl w:val="3"/>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d) Mở rộng</w:t>
      </w:r>
    </w:p>
    <w:p w14:paraId="1A04D840" w14:textId="20999171"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Phê phán người bảo thủ, ngại đổi mới, dễ tụt hậu. </w:t>
      </w:r>
    </w:p>
    <w:p w14:paraId="46E8D8D4" w14:textId="07B2701E"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74C2">
        <w:rPr>
          <w:rFonts w:ascii="Times New Roman" w:eastAsia="Times New Roman" w:hAnsi="Times New Roman" w:cs="Times New Roman"/>
          <w:sz w:val="24"/>
          <w:szCs w:val="24"/>
        </w:rPr>
        <w:t xml:space="preserve">Thích ứng không có nghĩa là sống xuôi theo hoàn cảnh một cách mù quáng hay đánh mất bản thân. </w:t>
      </w:r>
    </w:p>
    <w:p w14:paraId="6DD32517" w14:textId="77777777" w:rsidR="005A74C2" w:rsidRPr="005A74C2" w:rsidRDefault="005A74C2" w:rsidP="005A74C2">
      <w:pPr>
        <w:spacing w:before="100" w:beforeAutospacing="1" w:after="100" w:afterAutospacing="1" w:line="240" w:lineRule="auto"/>
        <w:outlineLvl w:val="2"/>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Kết bài</w:t>
      </w:r>
    </w:p>
    <w:p w14:paraId="5842C8A8"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Khẳng định lại ý nghĩa của việc thích ứng đối với tuổi trẻ.</w:t>
      </w:r>
    </w:p>
    <w:p w14:paraId="724C4C66" w14:textId="77777777" w:rsidR="005A74C2" w:rsidRPr="005A74C2" w:rsidRDefault="005A74C2" w:rsidP="005A74C2">
      <w:pPr>
        <w:spacing w:before="100" w:beforeAutospacing="1" w:after="100" w:afterAutospacing="1" w:line="240" w:lineRule="auto"/>
        <w:outlineLvl w:val="1"/>
        <w:rPr>
          <w:rFonts w:ascii="Times New Roman" w:eastAsia="Times New Roman" w:hAnsi="Times New Roman" w:cs="Times New Roman"/>
          <w:b/>
          <w:bCs/>
          <w:sz w:val="24"/>
          <w:szCs w:val="24"/>
        </w:rPr>
      </w:pPr>
      <w:r w:rsidRPr="005A74C2">
        <w:rPr>
          <w:rFonts w:ascii="Times New Roman" w:eastAsia="Times New Roman" w:hAnsi="Times New Roman" w:cs="Times New Roman"/>
          <w:b/>
          <w:bCs/>
          <w:sz w:val="24"/>
          <w:szCs w:val="24"/>
        </w:rPr>
        <w:t>3. Bài văn mẫu khoảng 600 chữ, văn phong dễ học</w:t>
      </w:r>
    </w:p>
    <w:p w14:paraId="741BEC99"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lastRenderedPageBreak/>
        <w:t>Trong cuộc sống, không có điều gì đứng yên mãi mãi. Hoàn cảnh sống thay đổi, xã hội thay đổi, công nghệ thay đổi, yêu cầu học tập và làm việc cũng thay đổi từng ngày. Chính vì vậy, tuổi trẻ muốn trưởng thành và thành công thì cần phải biết thích ứng trong mọi hoàn cảnh.</w:t>
      </w:r>
    </w:p>
    <w:p w14:paraId="6E509A0C"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Thích ứng là khả năng điều chỉnh suy nghĩ, thái độ và hành động của mình để phù hợp với điều kiện, môi trường và tình huống mới. Nói một cách đơn giản, thích ứng là biết thay đổi đúng lúc để không bị tụt lại phía sau. Đối với tuổi trẻ, thích ứng không chỉ là một kĩ năng cần có mà còn là một điều kiện quan trọng để tồn tại, phát triển và khẳng định bản thân trong cuộc sống hiện đại.</w:t>
      </w:r>
    </w:p>
    <w:p w14:paraId="2532B0ED"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Tuổi trẻ cần biết thích ứng trước hết vì cuộc sống luôn vận động không ngừng. Không ai có thể sống mãi trong một môi trường cố định, thuận lợi và quen thuộc. Một học sinh có thể phải làm quen với cách học mới, một sinh viên có thể phải thích nghi với môi trường tự lập, một người trẻ khi đi làm phải học cách hòa nhập với tập thể và áp lực công việc. Nếu không biết thích ứng, con người sẽ dễ hoang mang, chán nản và thất bại trước những biến động của cuộc đời.</w:t>
      </w:r>
    </w:p>
    <w:p w14:paraId="24BA4399"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Không những vậy, thích ứng còn giúp người trẻ vượt qua khó khăn và nắm bắt cơ hội. Khi gặp thử thách, người biết thích ứng sẽ không ngồi than phiền hay đổ lỗi cho hoàn cảnh, mà sẽ tìm cách thay đổi để phù hợp hơn. Trong học tập cũng vậy, nếu một phương pháp học không hiệu quả, người học cần thay đổi cách học. Trong công việc, nếu môi trường mới đòi hỏi những kĩ năng mới, người trẻ cần chủ động rèn luyện để đáp ứng. Chính sự linh hoạt ấy giúp con người trưởng thành hơn sau mỗi lần va vấp.</w:t>
      </w:r>
    </w:p>
    <w:p w14:paraId="18C013B6"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Tuy nhiên, thích ứng không có nghĩa là thay đổi một cách mù quáng hay đánh mất giá trị của bản thân. Người trẻ cần thích ứng với hoàn cảnh nhưng vẫn phải giữ được những phẩm chất tốt đẹp như trung thực, trách nhiệm, lòng nhân ái và ý chí vươn lên. Thích ứng đúng là biết đổi mới cách nghĩ, cách làm, nhưng không đánh mất nguyên tắc sống của mình.</w:t>
      </w:r>
    </w:p>
    <w:p w14:paraId="1BC0D967"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Vậy tuổi trẻ cần làm gì để thích ứng tốt hơn? Trước hết, mỗi người phải không ngừng học hỏi, vì tri thức là nền tảng giúp ta tự tin trước thay đổi. Bên cạnh đó, cần rèn luyện bản lĩnh, giữ bình tĩnh khi gặp khó khăn, không sợ cái mới. Người trẻ cũng cần chủ động trải nghiệm, rèn kĩ năng giao tiếp, làm việc nhóm, giải quyết vấn đề để dễ hòa nhập với những môi trường khác nhau. Quan trọng hơn, phải có tinh thần cầu tiến, dám sửa mình, dám bước ra khỏi vùng an toàn để phát triển.</w:t>
      </w:r>
    </w:p>
    <w:p w14:paraId="5061054E" w14:textId="77777777" w:rsidR="005A74C2" w:rsidRPr="005A74C2" w:rsidRDefault="005A74C2" w:rsidP="005A74C2">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Trong thực tế, vẫn có những người trẻ sống bảo thủ, ngại thay đổi, chỉ muốn ở mãi trong sự quen thuộc. Chính thái độ ấy khiến họ dễ bị tụt hậu, khó thích nghi với nhịp sống hiện đại. Nếu không chịu thay đổi khi cần thiết, con người sẽ bỏ lỡ cơ hội và khó đạt được thành công.</w:t>
      </w:r>
    </w:p>
    <w:p w14:paraId="3F14F723" w14:textId="11124B1B" w:rsidR="005A74C2" w:rsidRPr="00331D13" w:rsidRDefault="005A74C2" w:rsidP="00331D13">
      <w:pPr>
        <w:spacing w:before="100" w:beforeAutospacing="1" w:after="100" w:afterAutospacing="1" w:line="240" w:lineRule="auto"/>
        <w:rPr>
          <w:rFonts w:ascii="Times New Roman" w:eastAsia="Times New Roman" w:hAnsi="Times New Roman" w:cs="Times New Roman"/>
          <w:sz w:val="24"/>
          <w:szCs w:val="24"/>
        </w:rPr>
      </w:pPr>
      <w:r w:rsidRPr="005A74C2">
        <w:rPr>
          <w:rFonts w:ascii="Times New Roman" w:eastAsia="Times New Roman" w:hAnsi="Times New Roman" w:cs="Times New Roman"/>
          <w:sz w:val="24"/>
          <w:szCs w:val="24"/>
        </w:rPr>
        <w:t>Tuổi trẻ là quãng thời gian đẹp nhất để học hỏi, trải nghiệm và trưởng thành. Vì thế, biết thích ứng trong mọi hoàn cảnh là điều rất cần thiết. Mỗi người trẻ hãy rèn cho mình sự linh hoạt, bản lĩnh và tinh thần sẵn sàng thay đổi để vượt qua thử thách, nắm bắt cơ hội và sống tốt hơn trong một thế giới luôn vận động không ngừng.</w:t>
      </w:r>
      <w:bookmarkEnd w:id="0"/>
    </w:p>
    <w:sectPr w:rsidR="005A74C2" w:rsidRPr="00331D13" w:rsidSect="00C02C5D">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58ED9" w14:textId="77777777" w:rsidR="00B92520" w:rsidRDefault="00B92520" w:rsidP="00AF7137">
      <w:pPr>
        <w:spacing w:after="0" w:line="240" w:lineRule="auto"/>
      </w:pPr>
      <w:r>
        <w:separator/>
      </w:r>
    </w:p>
  </w:endnote>
  <w:endnote w:type="continuationSeparator" w:id="0">
    <w:p w14:paraId="5507520D" w14:textId="77777777" w:rsidR="00B92520" w:rsidRDefault="00B92520"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C543E7" w:rsidRPr="0083384A" w:rsidRDefault="00C543E7"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5A74C2">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1458A" w14:textId="77777777" w:rsidR="00B92520" w:rsidRDefault="00B92520" w:rsidP="00AF7137">
      <w:pPr>
        <w:spacing w:after="0" w:line="240" w:lineRule="auto"/>
      </w:pPr>
      <w:r>
        <w:separator/>
      </w:r>
    </w:p>
  </w:footnote>
  <w:footnote w:type="continuationSeparator" w:id="0">
    <w:p w14:paraId="0B2FC2EE" w14:textId="77777777" w:rsidR="00B92520" w:rsidRDefault="00B92520"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C543E7" w:rsidRPr="0083384A" w:rsidRDefault="00C543E7"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2C24"/>
    <w:rsid w:val="000258F9"/>
    <w:rsid w:val="00035390"/>
    <w:rsid w:val="000366F9"/>
    <w:rsid w:val="00036ACB"/>
    <w:rsid w:val="00041E8D"/>
    <w:rsid w:val="00056FCF"/>
    <w:rsid w:val="00072C46"/>
    <w:rsid w:val="000833D5"/>
    <w:rsid w:val="0009254C"/>
    <w:rsid w:val="000A76BF"/>
    <w:rsid w:val="000B597B"/>
    <w:rsid w:val="000C0B64"/>
    <w:rsid w:val="000C6B62"/>
    <w:rsid w:val="000F1115"/>
    <w:rsid w:val="000F1B91"/>
    <w:rsid w:val="00107B6A"/>
    <w:rsid w:val="00111A45"/>
    <w:rsid w:val="001206E9"/>
    <w:rsid w:val="00123EED"/>
    <w:rsid w:val="00126FDA"/>
    <w:rsid w:val="00147CF7"/>
    <w:rsid w:val="0015115C"/>
    <w:rsid w:val="00157E4E"/>
    <w:rsid w:val="00160289"/>
    <w:rsid w:val="00195AB6"/>
    <w:rsid w:val="001A6072"/>
    <w:rsid w:val="001D33BB"/>
    <w:rsid w:val="00242702"/>
    <w:rsid w:val="00252761"/>
    <w:rsid w:val="002542B9"/>
    <w:rsid w:val="002622C5"/>
    <w:rsid w:val="00263379"/>
    <w:rsid w:val="00274BB5"/>
    <w:rsid w:val="002800AC"/>
    <w:rsid w:val="00282247"/>
    <w:rsid w:val="002832C8"/>
    <w:rsid w:val="00285E48"/>
    <w:rsid w:val="002B7577"/>
    <w:rsid w:val="002B77BF"/>
    <w:rsid w:val="002D0506"/>
    <w:rsid w:val="002E698C"/>
    <w:rsid w:val="002F2A42"/>
    <w:rsid w:val="00312219"/>
    <w:rsid w:val="00313C2A"/>
    <w:rsid w:val="0032052F"/>
    <w:rsid w:val="00323C0B"/>
    <w:rsid w:val="00326971"/>
    <w:rsid w:val="00331D13"/>
    <w:rsid w:val="00337E9B"/>
    <w:rsid w:val="0034465B"/>
    <w:rsid w:val="00354C95"/>
    <w:rsid w:val="00390F50"/>
    <w:rsid w:val="00392EE6"/>
    <w:rsid w:val="003952D3"/>
    <w:rsid w:val="003A05FB"/>
    <w:rsid w:val="003B0FD9"/>
    <w:rsid w:val="003D126E"/>
    <w:rsid w:val="003D76AA"/>
    <w:rsid w:val="003E6CC9"/>
    <w:rsid w:val="00404CF5"/>
    <w:rsid w:val="00420697"/>
    <w:rsid w:val="00430A67"/>
    <w:rsid w:val="00440EA6"/>
    <w:rsid w:val="004510D6"/>
    <w:rsid w:val="00467523"/>
    <w:rsid w:val="004677C8"/>
    <w:rsid w:val="00475DF5"/>
    <w:rsid w:val="00490EEA"/>
    <w:rsid w:val="004923F5"/>
    <w:rsid w:val="00494D73"/>
    <w:rsid w:val="00495BAF"/>
    <w:rsid w:val="004A5398"/>
    <w:rsid w:val="004B0F86"/>
    <w:rsid w:val="004B5047"/>
    <w:rsid w:val="004B7007"/>
    <w:rsid w:val="004F4290"/>
    <w:rsid w:val="00502F9E"/>
    <w:rsid w:val="0051267D"/>
    <w:rsid w:val="00514002"/>
    <w:rsid w:val="00516150"/>
    <w:rsid w:val="00521449"/>
    <w:rsid w:val="005339DA"/>
    <w:rsid w:val="005409D3"/>
    <w:rsid w:val="00545E81"/>
    <w:rsid w:val="00570FD4"/>
    <w:rsid w:val="00571C84"/>
    <w:rsid w:val="005A74C2"/>
    <w:rsid w:val="005A7A7A"/>
    <w:rsid w:val="005C336B"/>
    <w:rsid w:val="005C6EFE"/>
    <w:rsid w:val="005D325C"/>
    <w:rsid w:val="005D5CCD"/>
    <w:rsid w:val="005F538A"/>
    <w:rsid w:val="006114F5"/>
    <w:rsid w:val="00622F60"/>
    <w:rsid w:val="00636B61"/>
    <w:rsid w:val="00645B79"/>
    <w:rsid w:val="0068237B"/>
    <w:rsid w:val="00686D3A"/>
    <w:rsid w:val="006951B4"/>
    <w:rsid w:val="006A31F3"/>
    <w:rsid w:val="006B54AB"/>
    <w:rsid w:val="006C265C"/>
    <w:rsid w:val="006D5544"/>
    <w:rsid w:val="006D7451"/>
    <w:rsid w:val="006E0DF6"/>
    <w:rsid w:val="006E21B0"/>
    <w:rsid w:val="006F3B24"/>
    <w:rsid w:val="00717CA7"/>
    <w:rsid w:val="00741CF8"/>
    <w:rsid w:val="00741E12"/>
    <w:rsid w:val="007519D3"/>
    <w:rsid w:val="00774C47"/>
    <w:rsid w:val="007A7D18"/>
    <w:rsid w:val="007B10F6"/>
    <w:rsid w:val="007B53CB"/>
    <w:rsid w:val="007C619A"/>
    <w:rsid w:val="007E2405"/>
    <w:rsid w:val="007E277A"/>
    <w:rsid w:val="0081239D"/>
    <w:rsid w:val="00816698"/>
    <w:rsid w:val="00823790"/>
    <w:rsid w:val="00823F37"/>
    <w:rsid w:val="008264DB"/>
    <w:rsid w:val="0083384A"/>
    <w:rsid w:val="00854950"/>
    <w:rsid w:val="00862141"/>
    <w:rsid w:val="00880036"/>
    <w:rsid w:val="008806EB"/>
    <w:rsid w:val="008902F7"/>
    <w:rsid w:val="008B71D0"/>
    <w:rsid w:val="008D60B6"/>
    <w:rsid w:val="008E5190"/>
    <w:rsid w:val="0092448A"/>
    <w:rsid w:val="0093348D"/>
    <w:rsid w:val="00941A79"/>
    <w:rsid w:val="00950D46"/>
    <w:rsid w:val="0096494D"/>
    <w:rsid w:val="00993F44"/>
    <w:rsid w:val="009A6285"/>
    <w:rsid w:val="009C1F2A"/>
    <w:rsid w:val="009C617A"/>
    <w:rsid w:val="009C7687"/>
    <w:rsid w:val="009D0B65"/>
    <w:rsid w:val="009F09E0"/>
    <w:rsid w:val="00A0059F"/>
    <w:rsid w:val="00A03F37"/>
    <w:rsid w:val="00A20637"/>
    <w:rsid w:val="00A24CD9"/>
    <w:rsid w:val="00A3134C"/>
    <w:rsid w:val="00A32599"/>
    <w:rsid w:val="00A4786B"/>
    <w:rsid w:val="00A47959"/>
    <w:rsid w:val="00A71DCC"/>
    <w:rsid w:val="00A9510B"/>
    <w:rsid w:val="00A95EA2"/>
    <w:rsid w:val="00AA6ED1"/>
    <w:rsid w:val="00AB052A"/>
    <w:rsid w:val="00AC334F"/>
    <w:rsid w:val="00AD37F5"/>
    <w:rsid w:val="00AE01FB"/>
    <w:rsid w:val="00AF0646"/>
    <w:rsid w:val="00AF44DA"/>
    <w:rsid w:val="00AF7137"/>
    <w:rsid w:val="00B02FF6"/>
    <w:rsid w:val="00B04ED5"/>
    <w:rsid w:val="00B1585D"/>
    <w:rsid w:val="00B43F5F"/>
    <w:rsid w:val="00B46F89"/>
    <w:rsid w:val="00B53DD7"/>
    <w:rsid w:val="00B55CB3"/>
    <w:rsid w:val="00B62A08"/>
    <w:rsid w:val="00B76E67"/>
    <w:rsid w:val="00B8053E"/>
    <w:rsid w:val="00B81A79"/>
    <w:rsid w:val="00B87E01"/>
    <w:rsid w:val="00B92520"/>
    <w:rsid w:val="00BB1854"/>
    <w:rsid w:val="00BB40A5"/>
    <w:rsid w:val="00BE0E38"/>
    <w:rsid w:val="00C02C5D"/>
    <w:rsid w:val="00C27421"/>
    <w:rsid w:val="00C41344"/>
    <w:rsid w:val="00C445E8"/>
    <w:rsid w:val="00C543E7"/>
    <w:rsid w:val="00C56F96"/>
    <w:rsid w:val="00C61707"/>
    <w:rsid w:val="00C62FC1"/>
    <w:rsid w:val="00C71AE2"/>
    <w:rsid w:val="00C80418"/>
    <w:rsid w:val="00C80823"/>
    <w:rsid w:val="00C92991"/>
    <w:rsid w:val="00CC16F4"/>
    <w:rsid w:val="00CC26E3"/>
    <w:rsid w:val="00CE4D81"/>
    <w:rsid w:val="00D044DD"/>
    <w:rsid w:val="00D103C3"/>
    <w:rsid w:val="00D267D8"/>
    <w:rsid w:val="00D36FA5"/>
    <w:rsid w:val="00D405A9"/>
    <w:rsid w:val="00D561DC"/>
    <w:rsid w:val="00D65173"/>
    <w:rsid w:val="00D72A72"/>
    <w:rsid w:val="00D90CA4"/>
    <w:rsid w:val="00D97FB6"/>
    <w:rsid w:val="00DA121C"/>
    <w:rsid w:val="00DA7D48"/>
    <w:rsid w:val="00DD4512"/>
    <w:rsid w:val="00DD529D"/>
    <w:rsid w:val="00E04063"/>
    <w:rsid w:val="00E15D96"/>
    <w:rsid w:val="00E1655F"/>
    <w:rsid w:val="00E20627"/>
    <w:rsid w:val="00E22903"/>
    <w:rsid w:val="00E273DD"/>
    <w:rsid w:val="00E35366"/>
    <w:rsid w:val="00E40F88"/>
    <w:rsid w:val="00E45F7D"/>
    <w:rsid w:val="00E60BA5"/>
    <w:rsid w:val="00E72A02"/>
    <w:rsid w:val="00E72D95"/>
    <w:rsid w:val="00EB6D10"/>
    <w:rsid w:val="00EF6416"/>
    <w:rsid w:val="00F052A5"/>
    <w:rsid w:val="00F226A3"/>
    <w:rsid w:val="00F24728"/>
    <w:rsid w:val="00F278C2"/>
    <w:rsid w:val="00F35B0C"/>
    <w:rsid w:val="00F41510"/>
    <w:rsid w:val="00F5673B"/>
    <w:rsid w:val="00F71858"/>
    <w:rsid w:val="00F77F93"/>
    <w:rsid w:val="00F81E02"/>
    <w:rsid w:val="00FA3E93"/>
    <w:rsid w:val="00FA523D"/>
    <w:rsid w:val="00FC3A02"/>
    <w:rsid w:val="00FC3D62"/>
    <w:rsid w:val="00FC5B4C"/>
    <w:rsid w:val="00FD0864"/>
    <w:rsid w:val="00FD3CD3"/>
    <w:rsid w:val="00FD5F19"/>
    <w:rsid w:val="00FE0C71"/>
    <w:rsid w:val="00FE765A"/>
    <w:rsid w:val="00FF22D7"/>
    <w:rsid w:val="00FF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A74C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 w:type="character" w:customStyle="1" w:styleId="Heading4Char">
    <w:name w:val="Heading 4 Char"/>
    <w:basedOn w:val="DefaultParagraphFont"/>
    <w:link w:val="Heading4"/>
    <w:uiPriority w:val="9"/>
    <w:rsid w:val="005A74C2"/>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5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04ED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A74C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405A9"/>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rsid w:val="00B04ED5"/>
    <w:rPr>
      <w:rFonts w:asciiTheme="majorHAnsi" w:eastAsiaTheme="majorEastAsia" w:hAnsiTheme="majorHAnsi" w:cstheme="majorBidi"/>
      <w:b/>
      <w:bCs/>
      <w:color w:val="4472C4" w:themeColor="accent1"/>
    </w:rPr>
  </w:style>
  <w:style w:type="paragraph" w:customStyle="1" w:styleId="Heading11">
    <w:name w:val="Heading 11"/>
    <w:basedOn w:val="Normal"/>
    <w:next w:val="Normal"/>
    <w:uiPriority w:val="9"/>
    <w:semiHidden/>
    <w:qFormat/>
    <w:rsid w:val="00392EE6"/>
    <w:pPr>
      <w:keepNext/>
      <w:keepLines/>
      <w:spacing w:before="480" w:after="0"/>
      <w:outlineLvl w:val="0"/>
    </w:pPr>
    <w:rPr>
      <w:rFonts w:ascii="Calibri Light" w:eastAsia="Times New Roman" w:hAnsi="Calibri Light" w:cs="Times New Roman"/>
      <w:b/>
      <w:bCs/>
      <w:color w:val="2F5496"/>
      <w:sz w:val="28"/>
      <w:szCs w:val="28"/>
    </w:rPr>
  </w:style>
  <w:style w:type="paragraph" w:customStyle="1" w:styleId="Heading31">
    <w:name w:val="Heading 31"/>
    <w:basedOn w:val="Normal"/>
    <w:next w:val="Normal"/>
    <w:uiPriority w:val="9"/>
    <w:semiHidden/>
    <w:qFormat/>
    <w:rsid w:val="00392EE6"/>
    <w:pPr>
      <w:keepNext/>
      <w:keepLines/>
      <w:spacing w:before="200" w:after="0"/>
      <w:outlineLvl w:val="2"/>
    </w:pPr>
    <w:rPr>
      <w:rFonts w:ascii="Calibri Light" w:eastAsia="Times New Roman" w:hAnsi="Calibri Light" w:cs="Times New Roman"/>
      <w:b/>
      <w:bCs/>
      <w:color w:val="4472C4"/>
    </w:rPr>
  </w:style>
  <w:style w:type="character" w:customStyle="1" w:styleId="Heading1Char1">
    <w:name w:val="Heading 1 Char1"/>
    <w:basedOn w:val="DefaultParagraphFont"/>
    <w:uiPriority w:val="9"/>
    <w:rsid w:val="00392EE6"/>
    <w:rPr>
      <w:rFonts w:asciiTheme="majorHAnsi" w:eastAsiaTheme="majorEastAsia" w:hAnsiTheme="majorHAnsi" w:cstheme="majorBidi" w:hint="default"/>
      <w:b/>
      <w:bCs/>
      <w:color w:val="2F5496" w:themeColor="accent1" w:themeShade="BF"/>
      <w:sz w:val="28"/>
      <w:szCs w:val="28"/>
    </w:rPr>
  </w:style>
  <w:style w:type="character" w:customStyle="1" w:styleId="Heading3Char1">
    <w:name w:val="Heading 3 Char1"/>
    <w:basedOn w:val="DefaultParagraphFont"/>
    <w:uiPriority w:val="9"/>
    <w:semiHidden/>
    <w:rsid w:val="00392EE6"/>
    <w:rPr>
      <w:rFonts w:asciiTheme="majorHAnsi" w:eastAsiaTheme="majorEastAsia" w:hAnsiTheme="majorHAnsi" w:cstheme="majorBidi" w:hint="default"/>
      <w:b/>
      <w:bCs/>
      <w:color w:val="4472C4" w:themeColor="accent1"/>
    </w:rPr>
  </w:style>
  <w:style w:type="character" w:styleId="Emphasis">
    <w:name w:val="Emphasis"/>
    <w:basedOn w:val="DefaultParagraphFont"/>
    <w:uiPriority w:val="20"/>
    <w:qFormat/>
    <w:rsid w:val="000A76BF"/>
    <w:rPr>
      <w:i/>
      <w:iCs/>
    </w:rPr>
  </w:style>
  <w:style w:type="paragraph" w:styleId="ListParagraph">
    <w:name w:val="List Paragraph"/>
    <w:basedOn w:val="Normal"/>
    <w:uiPriority w:val="34"/>
    <w:qFormat/>
    <w:rsid w:val="00B8053E"/>
    <w:pPr>
      <w:ind w:left="720"/>
      <w:contextualSpacing/>
    </w:pPr>
  </w:style>
  <w:style w:type="character" w:customStyle="1" w:styleId="Heading4Char">
    <w:name w:val="Heading 4 Char"/>
    <w:basedOn w:val="DefaultParagraphFont"/>
    <w:link w:val="Heading4"/>
    <w:uiPriority w:val="9"/>
    <w:rsid w:val="005A74C2"/>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1579">
      <w:bodyDiv w:val="1"/>
      <w:marLeft w:val="0"/>
      <w:marRight w:val="0"/>
      <w:marTop w:val="0"/>
      <w:marBottom w:val="0"/>
      <w:divBdr>
        <w:top w:val="none" w:sz="0" w:space="0" w:color="auto"/>
        <w:left w:val="none" w:sz="0" w:space="0" w:color="auto"/>
        <w:bottom w:val="none" w:sz="0" w:space="0" w:color="auto"/>
        <w:right w:val="none" w:sz="0" w:space="0" w:color="auto"/>
      </w:divBdr>
    </w:div>
    <w:div w:id="50202756">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95047858">
      <w:bodyDiv w:val="1"/>
      <w:marLeft w:val="0"/>
      <w:marRight w:val="0"/>
      <w:marTop w:val="0"/>
      <w:marBottom w:val="0"/>
      <w:divBdr>
        <w:top w:val="none" w:sz="0" w:space="0" w:color="auto"/>
        <w:left w:val="none" w:sz="0" w:space="0" w:color="auto"/>
        <w:bottom w:val="none" w:sz="0" w:space="0" w:color="auto"/>
        <w:right w:val="none" w:sz="0" w:space="0" w:color="auto"/>
      </w:divBdr>
    </w:div>
    <w:div w:id="247545764">
      <w:bodyDiv w:val="1"/>
      <w:marLeft w:val="0"/>
      <w:marRight w:val="0"/>
      <w:marTop w:val="0"/>
      <w:marBottom w:val="0"/>
      <w:divBdr>
        <w:top w:val="none" w:sz="0" w:space="0" w:color="auto"/>
        <w:left w:val="none" w:sz="0" w:space="0" w:color="auto"/>
        <w:bottom w:val="none" w:sz="0" w:space="0" w:color="auto"/>
        <w:right w:val="none" w:sz="0" w:space="0" w:color="auto"/>
      </w:divBdr>
    </w:div>
    <w:div w:id="362176696">
      <w:bodyDiv w:val="1"/>
      <w:marLeft w:val="0"/>
      <w:marRight w:val="0"/>
      <w:marTop w:val="0"/>
      <w:marBottom w:val="0"/>
      <w:divBdr>
        <w:top w:val="none" w:sz="0" w:space="0" w:color="auto"/>
        <w:left w:val="none" w:sz="0" w:space="0" w:color="auto"/>
        <w:bottom w:val="none" w:sz="0" w:space="0" w:color="auto"/>
        <w:right w:val="none" w:sz="0" w:space="0" w:color="auto"/>
      </w:divBdr>
    </w:div>
    <w:div w:id="385027917">
      <w:bodyDiv w:val="1"/>
      <w:marLeft w:val="0"/>
      <w:marRight w:val="0"/>
      <w:marTop w:val="0"/>
      <w:marBottom w:val="0"/>
      <w:divBdr>
        <w:top w:val="none" w:sz="0" w:space="0" w:color="auto"/>
        <w:left w:val="none" w:sz="0" w:space="0" w:color="auto"/>
        <w:bottom w:val="none" w:sz="0" w:space="0" w:color="auto"/>
        <w:right w:val="none" w:sz="0" w:space="0" w:color="auto"/>
      </w:divBdr>
    </w:div>
    <w:div w:id="403726660">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98348561">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02527">
      <w:bodyDiv w:val="1"/>
      <w:marLeft w:val="0"/>
      <w:marRight w:val="0"/>
      <w:marTop w:val="0"/>
      <w:marBottom w:val="0"/>
      <w:divBdr>
        <w:top w:val="none" w:sz="0" w:space="0" w:color="auto"/>
        <w:left w:val="none" w:sz="0" w:space="0" w:color="auto"/>
        <w:bottom w:val="none" w:sz="0" w:space="0" w:color="auto"/>
        <w:right w:val="none" w:sz="0" w:space="0" w:color="auto"/>
      </w:divBdr>
    </w:div>
    <w:div w:id="711147592">
      <w:bodyDiv w:val="1"/>
      <w:marLeft w:val="0"/>
      <w:marRight w:val="0"/>
      <w:marTop w:val="0"/>
      <w:marBottom w:val="0"/>
      <w:divBdr>
        <w:top w:val="none" w:sz="0" w:space="0" w:color="auto"/>
        <w:left w:val="none" w:sz="0" w:space="0" w:color="auto"/>
        <w:bottom w:val="none" w:sz="0" w:space="0" w:color="auto"/>
        <w:right w:val="none" w:sz="0" w:space="0" w:color="auto"/>
      </w:divBdr>
      <w:divsChild>
        <w:div w:id="519393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49813759">
      <w:bodyDiv w:val="1"/>
      <w:marLeft w:val="0"/>
      <w:marRight w:val="0"/>
      <w:marTop w:val="0"/>
      <w:marBottom w:val="0"/>
      <w:divBdr>
        <w:top w:val="none" w:sz="0" w:space="0" w:color="auto"/>
        <w:left w:val="none" w:sz="0" w:space="0" w:color="auto"/>
        <w:bottom w:val="none" w:sz="0" w:space="0" w:color="auto"/>
        <w:right w:val="none" w:sz="0" w:space="0" w:color="auto"/>
      </w:divBdr>
      <w:divsChild>
        <w:div w:id="340359808">
          <w:marLeft w:val="0"/>
          <w:marRight w:val="0"/>
          <w:marTop w:val="0"/>
          <w:marBottom w:val="0"/>
          <w:divBdr>
            <w:top w:val="none" w:sz="0" w:space="0" w:color="auto"/>
            <w:left w:val="none" w:sz="0" w:space="0" w:color="auto"/>
            <w:bottom w:val="none" w:sz="0" w:space="0" w:color="auto"/>
            <w:right w:val="none" w:sz="0" w:space="0" w:color="auto"/>
          </w:divBdr>
          <w:divsChild>
            <w:div w:id="11263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5641">
      <w:bodyDiv w:val="1"/>
      <w:marLeft w:val="0"/>
      <w:marRight w:val="0"/>
      <w:marTop w:val="0"/>
      <w:marBottom w:val="0"/>
      <w:divBdr>
        <w:top w:val="none" w:sz="0" w:space="0" w:color="auto"/>
        <w:left w:val="none" w:sz="0" w:space="0" w:color="auto"/>
        <w:bottom w:val="none" w:sz="0" w:space="0" w:color="auto"/>
        <w:right w:val="none" w:sz="0" w:space="0" w:color="auto"/>
      </w:divBdr>
    </w:div>
    <w:div w:id="808473815">
      <w:bodyDiv w:val="1"/>
      <w:marLeft w:val="0"/>
      <w:marRight w:val="0"/>
      <w:marTop w:val="0"/>
      <w:marBottom w:val="0"/>
      <w:divBdr>
        <w:top w:val="none" w:sz="0" w:space="0" w:color="auto"/>
        <w:left w:val="none" w:sz="0" w:space="0" w:color="auto"/>
        <w:bottom w:val="none" w:sz="0" w:space="0" w:color="auto"/>
        <w:right w:val="none" w:sz="0" w:space="0" w:color="auto"/>
      </w:divBdr>
    </w:div>
    <w:div w:id="948396120">
      <w:bodyDiv w:val="1"/>
      <w:marLeft w:val="0"/>
      <w:marRight w:val="0"/>
      <w:marTop w:val="0"/>
      <w:marBottom w:val="0"/>
      <w:divBdr>
        <w:top w:val="none" w:sz="0" w:space="0" w:color="auto"/>
        <w:left w:val="none" w:sz="0" w:space="0" w:color="auto"/>
        <w:bottom w:val="none" w:sz="0" w:space="0" w:color="auto"/>
        <w:right w:val="none" w:sz="0" w:space="0" w:color="auto"/>
      </w:divBdr>
      <w:divsChild>
        <w:div w:id="103750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564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381861">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71271003">
      <w:bodyDiv w:val="1"/>
      <w:marLeft w:val="0"/>
      <w:marRight w:val="0"/>
      <w:marTop w:val="0"/>
      <w:marBottom w:val="0"/>
      <w:divBdr>
        <w:top w:val="none" w:sz="0" w:space="0" w:color="auto"/>
        <w:left w:val="none" w:sz="0" w:space="0" w:color="auto"/>
        <w:bottom w:val="none" w:sz="0" w:space="0" w:color="auto"/>
        <w:right w:val="none" w:sz="0" w:space="0" w:color="auto"/>
      </w:divBdr>
    </w:div>
    <w:div w:id="1076440168">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098525106">
      <w:bodyDiv w:val="1"/>
      <w:marLeft w:val="0"/>
      <w:marRight w:val="0"/>
      <w:marTop w:val="0"/>
      <w:marBottom w:val="0"/>
      <w:divBdr>
        <w:top w:val="none" w:sz="0" w:space="0" w:color="auto"/>
        <w:left w:val="none" w:sz="0" w:space="0" w:color="auto"/>
        <w:bottom w:val="none" w:sz="0" w:space="0" w:color="auto"/>
        <w:right w:val="none" w:sz="0" w:space="0" w:color="auto"/>
      </w:divBdr>
    </w:div>
    <w:div w:id="1230772560">
      <w:bodyDiv w:val="1"/>
      <w:marLeft w:val="0"/>
      <w:marRight w:val="0"/>
      <w:marTop w:val="0"/>
      <w:marBottom w:val="0"/>
      <w:divBdr>
        <w:top w:val="none" w:sz="0" w:space="0" w:color="auto"/>
        <w:left w:val="none" w:sz="0" w:space="0" w:color="auto"/>
        <w:bottom w:val="none" w:sz="0" w:space="0" w:color="auto"/>
        <w:right w:val="none" w:sz="0" w:space="0" w:color="auto"/>
      </w:divBdr>
    </w:div>
    <w:div w:id="1276641507">
      <w:bodyDiv w:val="1"/>
      <w:marLeft w:val="0"/>
      <w:marRight w:val="0"/>
      <w:marTop w:val="0"/>
      <w:marBottom w:val="0"/>
      <w:divBdr>
        <w:top w:val="none" w:sz="0" w:space="0" w:color="auto"/>
        <w:left w:val="none" w:sz="0" w:space="0" w:color="auto"/>
        <w:bottom w:val="none" w:sz="0" w:space="0" w:color="auto"/>
        <w:right w:val="none" w:sz="0" w:space="0" w:color="auto"/>
      </w:divBdr>
    </w:div>
    <w:div w:id="1284920608">
      <w:bodyDiv w:val="1"/>
      <w:marLeft w:val="0"/>
      <w:marRight w:val="0"/>
      <w:marTop w:val="0"/>
      <w:marBottom w:val="0"/>
      <w:divBdr>
        <w:top w:val="none" w:sz="0" w:space="0" w:color="auto"/>
        <w:left w:val="none" w:sz="0" w:space="0" w:color="auto"/>
        <w:bottom w:val="none" w:sz="0" w:space="0" w:color="auto"/>
        <w:right w:val="none" w:sz="0" w:space="0" w:color="auto"/>
      </w:divBdr>
    </w:div>
    <w:div w:id="1320384717">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488475986">
      <w:bodyDiv w:val="1"/>
      <w:marLeft w:val="0"/>
      <w:marRight w:val="0"/>
      <w:marTop w:val="0"/>
      <w:marBottom w:val="0"/>
      <w:divBdr>
        <w:top w:val="none" w:sz="0" w:space="0" w:color="auto"/>
        <w:left w:val="none" w:sz="0" w:space="0" w:color="auto"/>
        <w:bottom w:val="none" w:sz="0" w:space="0" w:color="auto"/>
        <w:right w:val="none" w:sz="0" w:space="0" w:color="auto"/>
      </w:divBdr>
    </w:div>
    <w:div w:id="157601293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71904939">
      <w:bodyDiv w:val="1"/>
      <w:marLeft w:val="0"/>
      <w:marRight w:val="0"/>
      <w:marTop w:val="0"/>
      <w:marBottom w:val="0"/>
      <w:divBdr>
        <w:top w:val="none" w:sz="0" w:space="0" w:color="auto"/>
        <w:left w:val="none" w:sz="0" w:space="0" w:color="auto"/>
        <w:bottom w:val="none" w:sz="0" w:space="0" w:color="auto"/>
        <w:right w:val="none" w:sz="0" w:space="0" w:color="auto"/>
      </w:divBdr>
      <w:divsChild>
        <w:div w:id="1368798691">
          <w:marLeft w:val="0"/>
          <w:marRight w:val="0"/>
          <w:marTop w:val="0"/>
          <w:marBottom w:val="0"/>
          <w:divBdr>
            <w:top w:val="none" w:sz="0" w:space="0" w:color="auto"/>
            <w:left w:val="none" w:sz="0" w:space="0" w:color="auto"/>
            <w:bottom w:val="none" w:sz="0" w:space="0" w:color="auto"/>
            <w:right w:val="none" w:sz="0" w:space="0" w:color="auto"/>
          </w:divBdr>
          <w:divsChild>
            <w:div w:id="12414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001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79257116">
      <w:bodyDiv w:val="1"/>
      <w:marLeft w:val="0"/>
      <w:marRight w:val="0"/>
      <w:marTop w:val="0"/>
      <w:marBottom w:val="0"/>
      <w:divBdr>
        <w:top w:val="none" w:sz="0" w:space="0" w:color="auto"/>
        <w:left w:val="none" w:sz="0" w:space="0" w:color="auto"/>
        <w:bottom w:val="none" w:sz="0" w:space="0" w:color="auto"/>
        <w:right w:val="none" w:sz="0" w:space="0" w:color="auto"/>
      </w:divBdr>
    </w:div>
    <w:div w:id="1875537296">
      <w:bodyDiv w:val="1"/>
      <w:marLeft w:val="0"/>
      <w:marRight w:val="0"/>
      <w:marTop w:val="0"/>
      <w:marBottom w:val="0"/>
      <w:divBdr>
        <w:top w:val="none" w:sz="0" w:space="0" w:color="auto"/>
        <w:left w:val="none" w:sz="0" w:space="0" w:color="auto"/>
        <w:bottom w:val="none" w:sz="0" w:space="0" w:color="auto"/>
        <w:right w:val="none" w:sz="0" w:space="0" w:color="auto"/>
      </w:divBdr>
      <w:divsChild>
        <w:div w:id="259526870">
          <w:marLeft w:val="0"/>
          <w:marRight w:val="0"/>
          <w:marTop w:val="0"/>
          <w:marBottom w:val="0"/>
          <w:divBdr>
            <w:top w:val="none" w:sz="0" w:space="0" w:color="auto"/>
            <w:left w:val="none" w:sz="0" w:space="0" w:color="auto"/>
            <w:bottom w:val="none" w:sz="0" w:space="0" w:color="auto"/>
            <w:right w:val="none" w:sz="0" w:space="0" w:color="auto"/>
          </w:divBdr>
          <w:divsChild>
            <w:div w:id="618804712">
              <w:marLeft w:val="0"/>
              <w:marRight w:val="0"/>
              <w:marTop w:val="0"/>
              <w:marBottom w:val="0"/>
              <w:divBdr>
                <w:top w:val="none" w:sz="0" w:space="0" w:color="auto"/>
                <w:left w:val="none" w:sz="0" w:space="0" w:color="auto"/>
                <w:bottom w:val="none" w:sz="0" w:space="0" w:color="auto"/>
                <w:right w:val="none" w:sz="0" w:space="0" w:color="auto"/>
              </w:divBdr>
              <w:divsChild>
                <w:div w:id="1809467525">
                  <w:marLeft w:val="0"/>
                  <w:marRight w:val="0"/>
                  <w:marTop w:val="0"/>
                  <w:marBottom w:val="0"/>
                  <w:divBdr>
                    <w:top w:val="none" w:sz="0" w:space="0" w:color="auto"/>
                    <w:left w:val="none" w:sz="0" w:space="0" w:color="auto"/>
                    <w:bottom w:val="none" w:sz="0" w:space="0" w:color="auto"/>
                    <w:right w:val="none" w:sz="0" w:space="0" w:color="auto"/>
                  </w:divBdr>
                  <w:divsChild>
                    <w:div w:id="2136487375">
                      <w:marLeft w:val="0"/>
                      <w:marRight w:val="0"/>
                      <w:marTop w:val="0"/>
                      <w:marBottom w:val="0"/>
                      <w:divBdr>
                        <w:top w:val="none" w:sz="0" w:space="0" w:color="auto"/>
                        <w:left w:val="none" w:sz="0" w:space="0" w:color="auto"/>
                        <w:bottom w:val="none" w:sz="0" w:space="0" w:color="auto"/>
                        <w:right w:val="none" w:sz="0" w:space="0" w:color="auto"/>
                      </w:divBdr>
                      <w:divsChild>
                        <w:div w:id="1811747888">
                          <w:marLeft w:val="0"/>
                          <w:marRight w:val="0"/>
                          <w:marTop w:val="0"/>
                          <w:marBottom w:val="0"/>
                          <w:divBdr>
                            <w:top w:val="none" w:sz="0" w:space="0" w:color="auto"/>
                            <w:left w:val="none" w:sz="0" w:space="0" w:color="auto"/>
                            <w:bottom w:val="none" w:sz="0" w:space="0" w:color="auto"/>
                            <w:right w:val="none" w:sz="0" w:space="0" w:color="auto"/>
                          </w:divBdr>
                          <w:divsChild>
                            <w:div w:id="1998415645">
                              <w:marLeft w:val="0"/>
                              <w:marRight w:val="0"/>
                              <w:marTop w:val="0"/>
                              <w:marBottom w:val="0"/>
                              <w:divBdr>
                                <w:top w:val="none" w:sz="0" w:space="0" w:color="auto"/>
                                <w:left w:val="none" w:sz="0" w:space="0" w:color="auto"/>
                                <w:bottom w:val="none" w:sz="0" w:space="0" w:color="auto"/>
                                <w:right w:val="none" w:sz="0" w:space="0" w:color="auto"/>
                              </w:divBdr>
                              <w:divsChild>
                                <w:div w:id="10359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13350764">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72323663">
      <w:bodyDiv w:val="1"/>
      <w:marLeft w:val="0"/>
      <w:marRight w:val="0"/>
      <w:marTop w:val="0"/>
      <w:marBottom w:val="0"/>
      <w:divBdr>
        <w:top w:val="none" w:sz="0" w:space="0" w:color="auto"/>
        <w:left w:val="none" w:sz="0" w:space="0" w:color="auto"/>
        <w:bottom w:val="none" w:sz="0" w:space="0" w:color="auto"/>
        <w:right w:val="none" w:sz="0" w:space="0" w:color="auto"/>
      </w:divBdr>
    </w:div>
    <w:div w:id="2028369047">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1096914">
      <w:bodyDiv w:val="1"/>
      <w:marLeft w:val="0"/>
      <w:marRight w:val="0"/>
      <w:marTop w:val="0"/>
      <w:marBottom w:val="0"/>
      <w:divBdr>
        <w:top w:val="none" w:sz="0" w:space="0" w:color="auto"/>
        <w:left w:val="none" w:sz="0" w:space="0" w:color="auto"/>
        <w:bottom w:val="none" w:sz="0" w:space="0" w:color="auto"/>
        <w:right w:val="none" w:sz="0" w:space="0" w:color="auto"/>
      </w:divBdr>
    </w:div>
    <w:div w:id="2094427684">
      <w:bodyDiv w:val="1"/>
      <w:marLeft w:val="0"/>
      <w:marRight w:val="0"/>
      <w:marTop w:val="0"/>
      <w:marBottom w:val="0"/>
      <w:divBdr>
        <w:top w:val="none" w:sz="0" w:space="0" w:color="auto"/>
        <w:left w:val="none" w:sz="0" w:space="0" w:color="auto"/>
        <w:bottom w:val="none" w:sz="0" w:space="0" w:color="auto"/>
        <w:right w:val="none" w:sz="0" w:space="0" w:color="auto"/>
      </w:divBdr>
    </w:div>
    <w:div w:id="2144039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25A3-62D9-40C7-8C46-BAEC5A3D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15309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2026-04-12T12:30:00Z</dcterms:created>
  <dcterms:modified xsi:type="dcterms:W3CDTF">2026-04-12T12:55:00Z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