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52"/>
        <w:gridCol w:w="6379"/>
      </w:tblGrid>
      <w:tr w:rsidR="00E25E49" w:rsidRPr="00E25E49" w14:paraId="1C86442D" w14:textId="77777777" w:rsidTr="0044601D">
        <w:tc>
          <w:tcPr>
            <w:tcW w:w="3652" w:type="dxa"/>
          </w:tcPr>
          <w:p w14:paraId="3718BC00" w14:textId="77777777" w:rsidR="002D5B4B" w:rsidRPr="00E25E49" w:rsidRDefault="002D5B4B" w:rsidP="0044601D">
            <w:pPr>
              <w:pStyle w:val="NormalWeb"/>
              <w:spacing w:before="0" w:beforeAutospacing="0" w:after="0" w:afterAutospacing="0"/>
              <w:jc w:val="center"/>
              <w:rPr>
                <w:b/>
                <w:bCs/>
                <w:color w:val="000000" w:themeColor="text1"/>
              </w:rPr>
            </w:pPr>
            <w:r w:rsidRPr="00E25E49">
              <w:rPr>
                <w:b/>
                <w:bCs/>
                <w:color w:val="000000" w:themeColor="text1"/>
              </w:rPr>
              <w:t>SỞ GD&amp;ĐT LẠNG SƠN</w:t>
            </w:r>
          </w:p>
        </w:tc>
        <w:tc>
          <w:tcPr>
            <w:tcW w:w="6379" w:type="dxa"/>
          </w:tcPr>
          <w:p w14:paraId="4AF10F6F" w14:textId="77777777" w:rsidR="002D5B4B" w:rsidRPr="00E25E49" w:rsidRDefault="002D5B4B" w:rsidP="0044601D">
            <w:pPr>
              <w:pStyle w:val="NormalWeb"/>
              <w:spacing w:before="0" w:beforeAutospacing="0" w:after="0" w:afterAutospacing="0"/>
              <w:jc w:val="center"/>
              <w:rPr>
                <w:color w:val="000000" w:themeColor="text1"/>
              </w:rPr>
            </w:pPr>
            <w:r w:rsidRPr="00E25E49">
              <w:rPr>
                <w:b/>
                <w:bCs/>
                <w:color w:val="000000" w:themeColor="text1"/>
              </w:rPr>
              <w:t>ĐỀ THI TỐT NGHIỆP THPT NĂM 2026</w:t>
            </w:r>
          </w:p>
          <w:p w14:paraId="1CEA0173" w14:textId="77777777" w:rsidR="002D5B4B" w:rsidRPr="00E25E49" w:rsidRDefault="002D5B4B" w:rsidP="0044601D">
            <w:pPr>
              <w:pStyle w:val="NormalWeb"/>
              <w:spacing w:before="0" w:beforeAutospacing="0" w:after="0" w:afterAutospacing="0"/>
              <w:jc w:val="center"/>
              <w:rPr>
                <w:color w:val="000000" w:themeColor="text1"/>
              </w:rPr>
            </w:pPr>
            <w:r w:rsidRPr="00E25E49">
              <w:rPr>
                <w:b/>
                <w:bCs/>
                <w:color w:val="000000" w:themeColor="text1"/>
              </w:rPr>
              <w:t>MÔN THI: ĐỊA LÍ</w:t>
            </w:r>
          </w:p>
          <w:p w14:paraId="5846505F" w14:textId="77777777" w:rsidR="002D5B4B" w:rsidRPr="00E25E49" w:rsidRDefault="002D5B4B" w:rsidP="0044601D">
            <w:pPr>
              <w:pStyle w:val="NormalWeb"/>
              <w:spacing w:before="0" w:beforeAutospacing="0" w:after="0" w:afterAutospacing="0"/>
              <w:jc w:val="both"/>
              <w:rPr>
                <w:b/>
                <w:bCs/>
                <w:color w:val="000000" w:themeColor="text1"/>
              </w:rPr>
            </w:pPr>
            <w:r w:rsidRPr="00E25E49">
              <w:rPr>
                <w:i/>
                <w:iCs/>
                <w:color w:val="000000" w:themeColor="text1"/>
              </w:rPr>
              <w:t>(Thời gian làm bài: 50 phút, không kể thời gian phát đề)</w:t>
            </w:r>
          </w:p>
        </w:tc>
      </w:tr>
    </w:tbl>
    <w:p w14:paraId="11AC6F0F" w14:textId="77777777" w:rsidR="00E25E49" w:rsidRPr="00E25E49" w:rsidRDefault="00E25E49" w:rsidP="00E25E49">
      <w:pPr>
        <w:shd w:val="clear" w:color="auto" w:fill="FFFFFF"/>
        <w:ind w:left="12" w:right="678"/>
        <w:rPr>
          <w:color w:val="000000" w:themeColor="text1"/>
          <w:sz w:val="22"/>
          <w:szCs w:val="22"/>
        </w:rPr>
      </w:pPr>
      <w:r w:rsidRPr="00E25E49">
        <w:rPr>
          <w:b/>
          <w:bCs/>
          <w:color w:val="000000" w:themeColor="text1"/>
        </w:rPr>
        <w:t xml:space="preserve">PHẦN I. Câu trắc nghiệm nhiều phương án lựa chọn. </w:t>
      </w:r>
      <w:r w:rsidRPr="00E25E49">
        <w:rPr>
          <w:color w:val="000000" w:themeColor="text1"/>
        </w:rPr>
        <w:t>Thí sinh trả lời từ câu 1 đến câu 18. Mỗi câu hỏi thí sinh chỉ chọn một phương án</w:t>
      </w:r>
    </w:p>
    <w:p w14:paraId="1F2D3F1C"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1:</w:t>
      </w:r>
      <w:r w:rsidRPr="00E25E49">
        <w:rPr>
          <w:b/>
          <w:bCs/>
          <w:color w:val="000000" w:themeColor="text1"/>
        </w:rPr>
        <w:t xml:space="preserve"> </w:t>
      </w:r>
      <w:r w:rsidRPr="00E25E49">
        <w:rPr>
          <w:color w:val="000000" w:themeColor="text1"/>
        </w:rPr>
        <w:t> Phần đất liền của nước ta</w:t>
      </w:r>
    </w:p>
    <w:p w14:paraId="25DAD28A"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thu hẹp theo chiều bắc - nam.        </w:t>
      </w:r>
      <w:r w:rsidRPr="00E25E49">
        <w:rPr>
          <w:b/>
          <w:bCs/>
          <w:color w:val="0070C0"/>
        </w:rPr>
        <w:t xml:space="preserve">B. </w:t>
      </w:r>
      <w:r w:rsidRPr="00E25E49">
        <w:rPr>
          <w:color w:val="000000" w:themeColor="text1"/>
        </w:rPr>
        <w:t>giáp với Biển Đông rộng lớn.</w:t>
      </w:r>
    </w:p>
    <w:p w14:paraId="56CBC8E8"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tiếp giáp với 8 quốc gia khác.        </w:t>
      </w:r>
      <w:r w:rsidRPr="00E25E49">
        <w:rPr>
          <w:b/>
          <w:bCs/>
          <w:color w:val="0070C0"/>
        </w:rPr>
        <w:t xml:space="preserve">D. </w:t>
      </w:r>
      <w:r w:rsidRPr="00E25E49">
        <w:rPr>
          <w:color w:val="000000" w:themeColor="text1"/>
        </w:rPr>
        <w:t>gồm hàng triệu đảo lớn nhỏ.</w:t>
      </w:r>
    </w:p>
    <w:p w14:paraId="62E73EC7"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2:</w:t>
      </w:r>
      <w:r w:rsidRPr="00E25E49">
        <w:rPr>
          <w:b/>
          <w:bCs/>
          <w:color w:val="000000" w:themeColor="text1"/>
        </w:rPr>
        <w:t xml:space="preserve"> </w:t>
      </w:r>
      <w:r w:rsidRPr="00E25E49">
        <w:rPr>
          <w:color w:val="000000" w:themeColor="text1"/>
        </w:rPr>
        <w:t> Nguồn gây ô nhiễm môi trường không khí ở các thành phố chủ yếu từ</w:t>
      </w:r>
    </w:p>
    <w:p w14:paraId="5C60319B"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hoạt động công nghiệp, giao thông vận tải.        </w:t>
      </w:r>
      <w:r w:rsidRPr="00E25E49">
        <w:rPr>
          <w:b/>
          <w:bCs/>
          <w:color w:val="0070C0"/>
        </w:rPr>
        <w:t xml:space="preserve">B. </w:t>
      </w:r>
      <w:r w:rsidRPr="00E25E49">
        <w:rPr>
          <w:color w:val="000000" w:themeColor="text1"/>
        </w:rPr>
        <w:t>đốt phế phẩm nông nghiệp, xả rác bừa bãi.</w:t>
      </w:r>
    </w:p>
    <w:p w14:paraId="715BF4ED"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các hóa chất nông nghiệp, biến đổi khí hậu.        </w:t>
      </w:r>
      <w:r w:rsidRPr="00E25E49">
        <w:rPr>
          <w:b/>
          <w:bCs/>
          <w:color w:val="0070C0"/>
        </w:rPr>
        <w:t xml:space="preserve">D. </w:t>
      </w:r>
      <w:r w:rsidRPr="00E25E49">
        <w:rPr>
          <w:color w:val="000000" w:themeColor="text1"/>
        </w:rPr>
        <w:t>hoạt động của vận tải, nước thải của đô thị.</w:t>
      </w:r>
    </w:p>
    <w:p w14:paraId="6FD01E55"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3:</w:t>
      </w:r>
      <w:r w:rsidRPr="00E25E49">
        <w:rPr>
          <w:b/>
          <w:bCs/>
          <w:color w:val="000000" w:themeColor="text1"/>
        </w:rPr>
        <w:t xml:space="preserve"> </w:t>
      </w:r>
      <w:r w:rsidRPr="00E25E49">
        <w:rPr>
          <w:color w:val="000000" w:themeColor="text1"/>
        </w:rPr>
        <w:t> Đô thị của nước ta hiện nay</w:t>
      </w:r>
    </w:p>
    <w:p w14:paraId="1E2894FF"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số lượng đô thị tăng khá nhanh.        </w:t>
      </w:r>
      <w:r w:rsidRPr="00E25E49">
        <w:rPr>
          <w:b/>
          <w:bCs/>
          <w:color w:val="0070C0"/>
        </w:rPr>
        <w:t xml:space="preserve">B. </w:t>
      </w:r>
      <w:r w:rsidRPr="00E25E49">
        <w:rPr>
          <w:color w:val="000000" w:themeColor="text1"/>
        </w:rPr>
        <w:t>tỉ lệ dân thành thị giảm liên tục.</w:t>
      </w:r>
    </w:p>
    <w:p w14:paraId="15E8C6B1"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không gian đô thị bị thu hẹp lại.        </w:t>
      </w:r>
      <w:r w:rsidRPr="00E25E49">
        <w:rPr>
          <w:b/>
          <w:bCs/>
          <w:color w:val="0070C0"/>
        </w:rPr>
        <w:t xml:space="preserve">D. </w:t>
      </w:r>
      <w:r w:rsidRPr="00E25E49">
        <w:rPr>
          <w:color w:val="000000" w:themeColor="text1"/>
        </w:rPr>
        <w:t>lối sống thành thị chưa phổ biến.</w:t>
      </w:r>
    </w:p>
    <w:p w14:paraId="1E1B35CA"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4:</w:t>
      </w:r>
      <w:r w:rsidRPr="00E25E49">
        <w:rPr>
          <w:b/>
          <w:bCs/>
          <w:color w:val="000000" w:themeColor="text1"/>
        </w:rPr>
        <w:t xml:space="preserve"> </w:t>
      </w:r>
      <w:r w:rsidRPr="00E25E49">
        <w:rPr>
          <w:color w:val="000000" w:themeColor="text1"/>
        </w:rPr>
        <w:t> Chuyển dịch cơ cấu kinh tế nước ta hiện nay</w:t>
      </w:r>
    </w:p>
    <w:p w14:paraId="14EB56C9"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chỉ hình thành các khu kinh tế ven biển.        </w:t>
      </w:r>
      <w:r w:rsidRPr="00E25E49">
        <w:rPr>
          <w:b/>
          <w:bCs/>
          <w:color w:val="0070C0"/>
        </w:rPr>
        <w:t xml:space="preserve">B. </w:t>
      </w:r>
      <w:r w:rsidRPr="00E25E49">
        <w:rPr>
          <w:color w:val="000000" w:themeColor="text1"/>
        </w:rPr>
        <w:t>làm thay đổi tỉ trọng các ngành kinh tế.</w:t>
      </w:r>
    </w:p>
    <w:p w14:paraId="236D0CAD"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tập trung những ngành có hiệu quả thấp.        </w:t>
      </w:r>
      <w:r w:rsidRPr="00E25E49">
        <w:rPr>
          <w:b/>
          <w:bCs/>
          <w:color w:val="0070C0"/>
        </w:rPr>
        <w:t xml:space="preserve">D. </w:t>
      </w:r>
      <w:r w:rsidRPr="00E25E49">
        <w:rPr>
          <w:color w:val="000000" w:themeColor="text1"/>
        </w:rPr>
        <w:t>không có quan hệ với công nghiệp hóa.</w:t>
      </w:r>
    </w:p>
    <w:p w14:paraId="298C1068"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5:</w:t>
      </w:r>
      <w:r w:rsidRPr="00E25E49">
        <w:rPr>
          <w:b/>
          <w:bCs/>
          <w:color w:val="000000" w:themeColor="text1"/>
        </w:rPr>
        <w:t xml:space="preserve"> </w:t>
      </w:r>
      <w:r w:rsidRPr="00E25E49">
        <w:rPr>
          <w:color w:val="000000" w:themeColor="text1"/>
        </w:rPr>
        <w:t> Sản xuất lúa gạo ở nước ta hiện nay</w:t>
      </w:r>
    </w:p>
    <w:p w14:paraId="7D5E2B29"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hoàn toàn theo hình thức gia đình.        </w:t>
      </w:r>
      <w:r w:rsidRPr="00E25E49">
        <w:rPr>
          <w:b/>
          <w:bCs/>
          <w:color w:val="0070C0"/>
        </w:rPr>
        <w:t xml:space="preserve">B. </w:t>
      </w:r>
      <w:r w:rsidRPr="00E25E49">
        <w:rPr>
          <w:color w:val="000000" w:themeColor="text1"/>
        </w:rPr>
        <w:t>chỉ tập trung ở khu vực đồng bằng.</w:t>
      </w:r>
    </w:p>
    <w:p w14:paraId="20AACBBE"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phát triển theo xu hướng hàng hóa.        </w:t>
      </w:r>
      <w:r w:rsidRPr="00E25E49">
        <w:rPr>
          <w:b/>
          <w:bCs/>
          <w:color w:val="0070C0"/>
        </w:rPr>
        <w:t xml:space="preserve">D. </w:t>
      </w:r>
      <w:r w:rsidRPr="00E25E49">
        <w:rPr>
          <w:color w:val="000000" w:themeColor="text1"/>
        </w:rPr>
        <w:t>chỉ phục vụ nhu cầu ở trong nước.</w:t>
      </w:r>
    </w:p>
    <w:p w14:paraId="5356F7A3"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6:</w:t>
      </w:r>
      <w:r w:rsidRPr="00E25E49">
        <w:rPr>
          <w:b/>
          <w:bCs/>
          <w:color w:val="000000" w:themeColor="text1"/>
        </w:rPr>
        <w:t xml:space="preserve"> </w:t>
      </w:r>
      <w:r w:rsidRPr="00E25E49">
        <w:rPr>
          <w:color w:val="000000" w:themeColor="text1"/>
        </w:rPr>
        <w:t> Điều kiện thuận lợi về tự nhiên để đẩy mạnh sản xuất cây công nghiệp nước ta là</w:t>
      </w:r>
    </w:p>
    <w:p w14:paraId="4A670A39"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các vùng đều nóng quanh năm, mưa nhiều.        </w:t>
      </w:r>
      <w:r w:rsidRPr="00E25E49">
        <w:rPr>
          <w:b/>
          <w:bCs/>
          <w:color w:val="0070C0"/>
        </w:rPr>
        <w:t xml:space="preserve">B. </w:t>
      </w:r>
      <w:r w:rsidRPr="00E25E49">
        <w:rPr>
          <w:color w:val="000000" w:themeColor="text1"/>
        </w:rPr>
        <w:t>ít chịu ảnh hưởng của thiên tai, dịch bệnh.</w:t>
      </w:r>
    </w:p>
    <w:p w14:paraId="6DFFF6A9"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đất feralit có diện tích lớn ở một số vùng.        </w:t>
      </w:r>
      <w:r w:rsidRPr="00E25E49">
        <w:rPr>
          <w:b/>
          <w:bCs/>
          <w:color w:val="0070C0"/>
        </w:rPr>
        <w:t xml:space="preserve">D. </w:t>
      </w:r>
      <w:r w:rsidRPr="00E25E49">
        <w:rPr>
          <w:color w:val="000000" w:themeColor="text1"/>
        </w:rPr>
        <w:t>khí hậu nóng ẩm, nhiều loại đất thích hợp.</w:t>
      </w:r>
    </w:p>
    <w:p w14:paraId="0FA695F4"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7:</w:t>
      </w:r>
      <w:r w:rsidRPr="00E25E49">
        <w:rPr>
          <w:b/>
          <w:bCs/>
          <w:color w:val="000000" w:themeColor="text1"/>
        </w:rPr>
        <w:t xml:space="preserve"> </w:t>
      </w:r>
      <w:r w:rsidRPr="00E25E49">
        <w:rPr>
          <w:color w:val="000000" w:themeColor="text1"/>
        </w:rPr>
        <w:t> Ngành lâm nghiệp của nước ta hiện nay</w:t>
      </w:r>
    </w:p>
    <w:p w14:paraId="04D35C21"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đang đẩy mạnh xuất khẩu gỗ tròn.        </w:t>
      </w:r>
      <w:r w:rsidRPr="00E25E49">
        <w:rPr>
          <w:b/>
          <w:bCs/>
          <w:color w:val="0070C0"/>
        </w:rPr>
        <w:t xml:space="preserve">B. </w:t>
      </w:r>
      <w:r w:rsidRPr="00E25E49">
        <w:rPr>
          <w:color w:val="000000" w:themeColor="text1"/>
        </w:rPr>
        <w:t>hoạt động lâm sinh đang được chú trọng.</w:t>
      </w:r>
    </w:p>
    <w:p w14:paraId="3B821117"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các sản phẩm gỗ chưa phong phú.        </w:t>
      </w:r>
      <w:r w:rsidRPr="00E25E49">
        <w:rPr>
          <w:b/>
          <w:bCs/>
          <w:color w:val="0070C0"/>
        </w:rPr>
        <w:t xml:space="preserve">D. </w:t>
      </w:r>
      <w:r w:rsidRPr="00E25E49">
        <w:rPr>
          <w:color w:val="000000" w:themeColor="text1"/>
        </w:rPr>
        <w:t>chỉ có ý nghĩa đối với phát triển kinh tế.</w:t>
      </w:r>
    </w:p>
    <w:p w14:paraId="07D6748D"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8:</w:t>
      </w:r>
      <w:r w:rsidRPr="00E25E49">
        <w:rPr>
          <w:b/>
          <w:bCs/>
          <w:color w:val="000000" w:themeColor="text1"/>
        </w:rPr>
        <w:t xml:space="preserve"> </w:t>
      </w:r>
      <w:r w:rsidRPr="00E25E49">
        <w:rPr>
          <w:color w:val="000000" w:themeColor="text1"/>
        </w:rPr>
        <w:t> Ngành khai thác thủy sản của nước ta hiện nay</w:t>
      </w:r>
    </w:p>
    <w:p w14:paraId="49420CDB"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tỉ trọng khai thác thủy sản tăng nhanh.        </w:t>
      </w:r>
      <w:r w:rsidRPr="00E25E49">
        <w:rPr>
          <w:b/>
          <w:bCs/>
          <w:color w:val="0070C0"/>
        </w:rPr>
        <w:t xml:space="preserve">B. </w:t>
      </w:r>
      <w:r w:rsidRPr="00E25E49">
        <w:rPr>
          <w:color w:val="000000" w:themeColor="text1"/>
        </w:rPr>
        <w:t>đẩy mạnh hoạt động đánh bắt ở ven bờ.</w:t>
      </w:r>
    </w:p>
    <w:p w14:paraId="05F3F9EA"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ít tác động đến tài nguyên, môi trường.        </w:t>
      </w:r>
      <w:r w:rsidRPr="00E25E49">
        <w:rPr>
          <w:b/>
          <w:bCs/>
          <w:color w:val="0070C0"/>
        </w:rPr>
        <w:t xml:space="preserve">D. </w:t>
      </w:r>
      <w:r w:rsidRPr="00E25E49">
        <w:rPr>
          <w:color w:val="000000" w:themeColor="text1"/>
        </w:rPr>
        <w:t>phụ thuộc nhiều vào điều kiện tự nhiên.</w:t>
      </w:r>
    </w:p>
    <w:p w14:paraId="7BC73D00"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9:</w:t>
      </w:r>
      <w:r w:rsidRPr="00E25E49">
        <w:rPr>
          <w:b/>
          <w:bCs/>
          <w:color w:val="000000" w:themeColor="text1"/>
        </w:rPr>
        <w:t xml:space="preserve"> </w:t>
      </w:r>
      <w:r w:rsidRPr="00E25E49">
        <w:rPr>
          <w:color w:val="000000" w:themeColor="text1"/>
        </w:rPr>
        <w:t> Công nghiệp nước ta phân bố nhiều ở</w:t>
      </w:r>
    </w:p>
    <w:p w14:paraId="257C35A4"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hải đảo.        </w:t>
      </w:r>
      <w:r w:rsidRPr="00E25E49">
        <w:rPr>
          <w:b/>
          <w:bCs/>
          <w:color w:val="0070C0"/>
        </w:rPr>
        <w:t xml:space="preserve">B. </w:t>
      </w:r>
      <w:r w:rsidRPr="00E25E49">
        <w:rPr>
          <w:color w:val="000000" w:themeColor="text1"/>
        </w:rPr>
        <w:t>đồng bằng.        </w:t>
      </w:r>
      <w:r w:rsidRPr="00E25E49">
        <w:rPr>
          <w:b/>
          <w:bCs/>
          <w:color w:val="0070C0"/>
        </w:rPr>
        <w:t xml:space="preserve">C. </w:t>
      </w:r>
      <w:r w:rsidRPr="00E25E49">
        <w:rPr>
          <w:color w:val="000000" w:themeColor="text1"/>
        </w:rPr>
        <w:t>sơn nguyên.        </w:t>
      </w:r>
      <w:r w:rsidRPr="00E25E49">
        <w:rPr>
          <w:b/>
          <w:bCs/>
          <w:color w:val="0070C0"/>
        </w:rPr>
        <w:t xml:space="preserve">D. </w:t>
      </w:r>
      <w:r w:rsidRPr="00E25E49">
        <w:rPr>
          <w:color w:val="000000" w:themeColor="text1"/>
        </w:rPr>
        <w:t>núi cao.</w:t>
      </w:r>
    </w:p>
    <w:p w14:paraId="2922AC2C"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10:</w:t>
      </w:r>
      <w:r w:rsidRPr="00E25E49">
        <w:rPr>
          <w:b/>
          <w:bCs/>
          <w:color w:val="000000" w:themeColor="text1"/>
        </w:rPr>
        <w:t xml:space="preserve"> </w:t>
      </w:r>
      <w:r w:rsidRPr="00E25E49">
        <w:rPr>
          <w:color w:val="000000" w:themeColor="text1"/>
        </w:rPr>
        <w:t> Cơ cấu ngành công nghiệp dầu khí nước ta hiện nay</w:t>
      </w:r>
    </w:p>
    <w:p w14:paraId="0969152B"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đáp ứng đầy đủ nhu cầu trong nước.        </w:t>
      </w:r>
      <w:r w:rsidRPr="00E25E49">
        <w:rPr>
          <w:b/>
          <w:bCs/>
          <w:color w:val="0070C0"/>
        </w:rPr>
        <w:t xml:space="preserve">B. </w:t>
      </w:r>
      <w:r w:rsidRPr="00E25E49">
        <w:rPr>
          <w:color w:val="000000" w:themeColor="text1"/>
        </w:rPr>
        <w:t>thu hút nhiều vốn đầu tư nước ngoài.</w:t>
      </w:r>
    </w:p>
    <w:p w14:paraId="1F5DD59C"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cơ sở vật chất kĩ thuật chưa tiến bộ.        </w:t>
      </w:r>
      <w:r w:rsidRPr="00E25E49">
        <w:rPr>
          <w:b/>
          <w:bCs/>
          <w:color w:val="0070C0"/>
        </w:rPr>
        <w:t xml:space="preserve">D. </w:t>
      </w:r>
      <w:r w:rsidRPr="00E25E49">
        <w:rPr>
          <w:color w:val="000000" w:themeColor="text1"/>
        </w:rPr>
        <w:t>tập trung ở thềm lục địa phía Bắc.</w:t>
      </w:r>
    </w:p>
    <w:p w14:paraId="6DD883FB"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11:</w:t>
      </w:r>
      <w:r w:rsidRPr="00E25E49">
        <w:rPr>
          <w:b/>
          <w:bCs/>
          <w:color w:val="000000" w:themeColor="text1"/>
        </w:rPr>
        <w:t xml:space="preserve"> </w:t>
      </w:r>
      <w:r w:rsidRPr="00E25E49">
        <w:rPr>
          <w:color w:val="000000" w:themeColor="text1"/>
        </w:rPr>
        <w:t> Đô thị hóa nước ta tiêu thụ mạnh các sản phẩm hàng hóa chủ yếu do</w:t>
      </w:r>
    </w:p>
    <w:p w14:paraId="264C2ADF"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cơ sở hạ tầng khá tốt, giao thương thuận lợi.        </w:t>
      </w:r>
      <w:r w:rsidRPr="00E25E49">
        <w:rPr>
          <w:b/>
          <w:bCs/>
          <w:color w:val="0070C0"/>
        </w:rPr>
        <w:t xml:space="preserve">B. </w:t>
      </w:r>
      <w:r w:rsidRPr="00E25E49">
        <w:rPr>
          <w:color w:val="000000" w:themeColor="text1"/>
        </w:rPr>
        <w:t>dân cư tập trung đông, chất lượng sống cao.</w:t>
      </w:r>
    </w:p>
    <w:p w14:paraId="53157C0F"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dịch vụ đa dạng, việc kinh doanh phát triển.        </w:t>
      </w:r>
      <w:r w:rsidRPr="00E25E49">
        <w:rPr>
          <w:b/>
          <w:bCs/>
          <w:color w:val="0070C0"/>
        </w:rPr>
        <w:t xml:space="preserve">D. </w:t>
      </w:r>
      <w:r w:rsidRPr="00E25E49">
        <w:rPr>
          <w:color w:val="000000" w:themeColor="text1"/>
        </w:rPr>
        <w:t>mật độ dân số cao, thu hút nhiều vốn đầu tư.</w:t>
      </w:r>
    </w:p>
    <w:p w14:paraId="7A453D7D" w14:textId="77777777" w:rsidR="00E25E49" w:rsidRPr="00E25E49" w:rsidRDefault="00E25E49" w:rsidP="00E25E49">
      <w:pPr>
        <w:shd w:val="clear" w:color="auto" w:fill="FFFFFF"/>
        <w:ind w:left="12" w:right="678"/>
        <w:rPr>
          <w:color w:val="000000" w:themeColor="text1"/>
          <w:sz w:val="22"/>
          <w:szCs w:val="22"/>
        </w:rPr>
      </w:pPr>
      <w:r w:rsidRPr="00E25E49">
        <w:rPr>
          <w:b/>
          <w:bCs/>
          <w:color w:val="C00000"/>
        </w:rPr>
        <w:t>Câu 12:</w:t>
      </w:r>
      <w:r w:rsidRPr="00E25E49">
        <w:rPr>
          <w:b/>
          <w:bCs/>
          <w:color w:val="000000" w:themeColor="text1"/>
        </w:rPr>
        <w:t xml:space="preserve"> </w:t>
      </w:r>
      <w:r w:rsidRPr="00E25E49">
        <w:rPr>
          <w:color w:val="000000" w:themeColor="text1"/>
        </w:rPr>
        <w:t> Các vùng đồng bằng của nước ta tạo thuận lợi nào sau đây đối với phát triển nông nghiệp?</w:t>
      </w:r>
    </w:p>
    <w:p w14:paraId="4D54CFC8"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Phát triển cây lương thực, thực phẩm; chăn nuôi lợn; gia cầm.</w:t>
      </w:r>
    </w:p>
    <w:p w14:paraId="49B410BC"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B. </w:t>
      </w:r>
      <w:r w:rsidRPr="00E25E49">
        <w:rPr>
          <w:color w:val="000000" w:themeColor="text1"/>
        </w:rPr>
        <w:t>Phát triển cây thực phẩm, cây công nghiệp lâu năm; nuôi trâu.</w:t>
      </w:r>
    </w:p>
    <w:p w14:paraId="1BF2D76A"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Trồng cây công nghiệp, cây ăn quả; phát triển chăn nuôi gia súc.</w:t>
      </w:r>
    </w:p>
    <w:p w14:paraId="4E3EAC30"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D. </w:t>
      </w:r>
      <w:r w:rsidRPr="00E25E49">
        <w:rPr>
          <w:color w:val="000000" w:themeColor="text1"/>
        </w:rPr>
        <w:t>Mở rộng vùng chuyên canh cây lương thực; chăn nuôi trâu, lợn.</w:t>
      </w:r>
    </w:p>
    <w:p w14:paraId="55608D7F" w14:textId="77777777" w:rsidR="00E25E49" w:rsidRPr="00E25E49" w:rsidRDefault="00E25E49" w:rsidP="00E25E49">
      <w:pPr>
        <w:shd w:val="clear" w:color="auto" w:fill="FFFFFF"/>
        <w:ind w:left="12"/>
        <w:rPr>
          <w:color w:val="000000" w:themeColor="text1"/>
          <w:sz w:val="22"/>
          <w:szCs w:val="22"/>
        </w:rPr>
      </w:pPr>
      <w:r w:rsidRPr="00E25E49">
        <w:rPr>
          <w:b/>
          <w:bCs/>
          <w:color w:val="C00000"/>
        </w:rPr>
        <w:t>Câu 13:</w:t>
      </w:r>
      <w:r w:rsidRPr="00E25E49">
        <w:rPr>
          <w:b/>
          <w:bCs/>
          <w:color w:val="000000" w:themeColor="text1"/>
        </w:rPr>
        <w:t xml:space="preserve"> </w:t>
      </w:r>
      <w:r w:rsidRPr="00E25E49">
        <w:rPr>
          <w:color w:val="000000" w:themeColor="text1"/>
        </w:rPr>
        <w:t> Cho biểu đồ:</w:t>
      </w:r>
    </w:p>
    <w:p w14:paraId="742115BA" w14:textId="41A90E05" w:rsidR="00E25E49" w:rsidRPr="00E25E49" w:rsidRDefault="00993798" w:rsidP="00E25E49">
      <w:pPr>
        <w:shd w:val="clear" w:color="auto" w:fill="FFFFFF"/>
        <w:rPr>
          <w:color w:val="000000" w:themeColor="text1"/>
          <w:sz w:val="22"/>
          <w:szCs w:val="22"/>
        </w:rPr>
      </w:pPr>
      <w:r>
        <w:rPr>
          <w:noProof/>
          <w:color w:val="000000" w:themeColor="text1"/>
          <w:sz w:val="22"/>
          <w:szCs w:val="22"/>
        </w:rPr>
        <w:lastRenderedPageBreak/>
        <w:drawing>
          <wp:inline distT="0" distB="0" distL="0" distR="0" wp14:anchorId="2E859DEE" wp14:editId="5C479842">
            <wp:extent cx="5745480" cy="31826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3182620"/>
                    </a:xfrm>
                    <a:prstGeom prst="rect">
                      <a:avLst/>
                    </a:prstGeom>
                    <a:noFill/>
                    <a:ln>
                      <a:noFill/>
                    </a:ln>
                  </pic:spPr>
                </pic:pic>
              </a:graphicData>
            </a:graphic>
          </wp:inline>
        </w:drawing>
      </w:r>
    </w:p>
    <w:p w14:paraId="344B838C" w14:textId="77777777" w:rsidR="00E25E49" w:rsidRPr="00E25E49" w:rsidRDefault="00E25E49" w:rsidP="00E25E49">
      <w:pPr>
        <w:shd w:val="clear" w:color="auto" w:fill="FFFFFF"/>
        <w:ind w:left="1060"/>
        <w:rPr>
          <w:color w:val="000000" w:themeColor="text1"/>
          <w:sz w:val="22"/>
          <w:szCs w:val="22"/>
        </w:rPr>
      </w:pPr>
      <w:r w:rsidRPr="00E25E49">
        <w:rPr>
          <w:b/>
          <w:bCs/>
          <w:color w:val="000000" w:themeColor="text1"/>
        </w:rPr>
        <w:t>Cơ cấu sản lượng thủy sản khai thác, nuôi trồng ở nước ta năm 2018 và năm 2023</w:t>
      </w:r>
    </w:p>
    <w:p w14:paraId="500258D1" w14:textId="591FF8EC" w:rsidR="00E25E49" w:rsidRPr="00E25E49" w:rsidRDefault="00E25E49" w:rsidP="00993798">
      <w:pPr>
        <w:shd w:val="clear" w:color="auto" w:fill="FFFFFF"/>
        <w:jc w:val="right"/>
        <w:rPr>
          <w:color w:val="000000" w:themeColor="text1"/>
          <w:sz w:val="22"/>
          <w:szCs w:val="22"/>
        </w:rPr>
      </w:pPr>
      <w:r w:rsidRPr="00E25E49">
        <w:rPr>
          <w:i/>
          <w:iCs/>
          <w:color w:val="000000" w:themeColor="text1"/>
        </w:rPr>
        <w:t xml:space="preserve">(Nguồn: Tổng cục Thống kê - </w:t>
      </w:r>
      <w:r w:rsidRPr="00E25E49">
        <w:rPr>
          <w:i/>
          <w:iCs/>
          <w:color w:val="000000" w:themeColor="text1"/>
          <w:u w:val="single"/>
        </w:rPr>
        <w:t>https://www.nso.gov.vn/)</w:t>
      </w:r>
    </w:p>
    <w:p w14:paraId="0516244B"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Nhận xét nào sau đây đúng với biểu đồ trên?</w:t>
      </w:r>
    </w:p>
    <w:p w14:paraId="3D7B06F8"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Tỉ trọng sản lượng thủy sản khai thác giảm và giảm 12,9%.</w:t>
      </w:r>
    </w:p>
    <w:p w14:paraId="33C73B00"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B. </w:t>
      </w:r>
      <w:r w:rsidRPr="00E25E49">
        <w:rPr>
          <w:color w:val="000000" w:themeColor="text1"/>
        </w:rPr>
        <w:t>Tỉ trọng thủy sản khai thác tăng, thủy sản nuôi trồng giảm.</w:t>
      </w:r>
    </w:p>
    <w:p w14:paraId="7D2F3FD8"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Sản lượng thủy sản nuôi trồng luôn lớn hơn so với khai thác.</w:t>
      </w:r>
    </w:p>
    <w:p w14:paraId="18B1414D"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D. </w:t>
      </w:r>
      <w:r w:rsidRPr="00E25E49">
        <w:rPr>
          <w:color w:val="000000" w:themeColor="text1"/>
        </w:rPr>
        <w:t>So với năm 2018, tỉ trọng thủy sản nuôi trồng tăng 7,5%.</w:t>
      </w:r>
    </w:p>
    <w:p w14:paraId="6322D5F3" w14:textId="77777777" w:rsidR="00E25E49" w:rsidRPr="00E25E49" w:rsidRDefault="00E25E49" w:rsidP="00E25E49">
      <w:pPr>
        <w:shd w:val="clear" w:color="auto" w:fill="FFFFFF"/>
        <w:ind w:left="12" w:right="678"/>
        <w:rPr>
          <w:color w:val="000000" w:themeColor="text1"/>
          <w:sz w:val="22"/>
          <w:szCs w:val="22"/>
        </w:rPr>
      </w:pPr>
      <w:r w:rsidRPr="00E25E49">
        <w:rPr>
          <w:b/>
          <w:bCs/>
          <w:color w:val="C00000"/>
        </w:rPr>
        <w:t>Câu 14:</w:t>
      </w:r>
      <w:r w:rsidRPr="00E25E49">
        <w:rPr>
          <w:b/>
          <w:bCs/>
          <w:color w:val="000000" w:themeColor="text1"/>
        </w:rPr>
        <w:t xml:space="preserve"> </w:t>
      </w:r>
      <w:r w:rsidRPr="00E25E49">
        <w:rPr>
          <w:color w:val="000000" w:themeColor="text1"/>
        </w:rPr>
        <w:t> Biện pháp để hạn chế những tác động tiêu cực của thiên nhiên nhiệt đới ẩm gió mùa đối với nông nghiệp ở nước ta là</w:t>
      </w:r>
    </w:p>
    <w:p w14:paraId="4A76C735"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đa dạng hóa cây trồng vật nuôi, thay đổi cơ cấu mùa vụ, phòng chống thiên tai.</w:t>
      </w:r>
    </w:p>
    <w:p w14:paraId="49C526BA"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B. </w:t>
      </w:r>
      <w:r w:rsidRPr="00E25E49">
        <w:rPr>
          <w:color w:val="000000" w:themeColor="text1"/>
        </w:rPr>
        <w:t>xây dựng kế hoạch thời vụ, phòng trừ dịch bệnh, đẩy mạnh hoạt động vận tải.</w:t>
      </w:r>
    </w:p>
    <w:p w14:paraId="2B6B8BAF"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phá thế độc canh trong nông nghiệp, phát triển nông - lâm, tăng diện tích rừng.</w:t>
      </w:r>
    </w:p>
    <w:p w14:paraId="57DA7172"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D. </w:t>
      </w:r>
      <w:r w:rsidRPr="00E25E49">
        <w:rPr>
          <w:color w:val="000000" w:themeColor="text1"/>
        </w:rPr>
        <w:t>nâng cao năng suất cây trồng, phục hồi lớp thực vật, phát triển cây hàng năm.</w:t>
      </w:r>
    </w:p>
    <w:p w14:paraId="7499C435" w14:textId="77777777" w:rsidR="00E25E49" w:rsidRPr="00E25E49" w:rsidRDefault="00E25E49" w:rsidP="00E25E49">
      <w:pPr>
        <w:shd w:val="clear" w:color="auto" w:fill="FFFFFF"/>
        <w:ind w:left="12" w:right="678"/>
        <w:rPr>
          <w:color w:val="000000" w:themeColor="text1"/>
          <w:sz w:val="22"/>
          <w:szCs w:val="22"/>
        </w:rPr>
      </w:pPr>
      <w:bookmarkStart w:id="0" w:name="_GoBack"/>
      <w:bookmarkEnd w:id="0"/>
      <w:r w:rsidRPr="00E25E49">
        <w:rPr>
          <w:b/>
          <w:bCs/>
          <w:color w:val="C00000"/>
        </w:rPr>
        <w:t>Câu 15:</w:t>
      </w:r>
      <w:r w:rsidRPr="00E25E49">
        <w:rPr>
          <w:b/>
          <w:bCs/>
          <w:color w:val="000000" w:themeColor="text1"/>
        </w:rPr>
        <w:t xml:space="preserve"> </w:t>
      </w:r>
      <w:r w:rsidRPr="00E25E49">
        <w:rPr>
          <w:color w:val="000000" w:themeColor="text1"/>
        </w:rPr>
        <w:t> Phát triển chăn nuôi lợn theo quy mô công nghiệp ở nước ta còn gặp nhiều khó khăn do nguyên nhân chủ yếu nào sau đây?</w:t>
      </w:r>
    </w:p>
    <w:p w14:paraId="4A090E87"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Thị trường bấp bênh, thiếu kinh nghiệm quản lí, hạn chế về vốn và công nghệ.</w:t>
      </w:r>
    </w:p>
    <w:p w14:paraId="587F32D3"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B. </w:t>
      </w:r>
      <w:r w:rsidRPr="00E25E49">
        <w:rPr>
          <w:color w:val="000000" w:themeColor="text1"/>
        </w:rPr>
        <w:t>Dịch bệnh xảy ra nhiều nơi, hạn chế về nguồn thức ăn, dịch vụ thú y còn kém.</w:t>
      </w:r>
    </w:p>
    <w:p w14:paraId="22CDA411"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C. </w:t>
      </w:r>
      <w:r w:rsidRPr="00E25E49">
        <w:rPr>
          <w:color w:val="000000" w:themeColor="text1"/>
        </w:rPr>
        <w:t>Giống vật nuôi năng suất thấp, thức ăn không đảm bảo và vốn đầu tư còn nhỏ.</w:t>
      </w:r>
    </w:p>
    <w:p w14:paraId="461BEABB"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D. </w:t>
      </w:r>
      <w:r w:rsidRPr="00E25E49">
        <w:rPr>
          <w:color w:val="000000" w:themeColor="text1"/>
        </w:rPr>
        <w:t>Nguồn thức ăn không đảm bảo, thị trường không ổn định, hạn chế về nhân lực.</w:t>
      </w:r>
    </w:p>
    <w:p w14:paraId="3808D782" w14:textId="77777777" w:rsidR="00E25E49" w:rsidRPr="00E25E49" w:rsidRDefault="00E25E49" w:rsidP="00E25E49">
      <w:pPr>
        <w:shd w:val="clear" w:color="auto" w:fill="FFFFFF"/>
        <w:ind w:left="12"/>
        <w:jc w:val="both"/>
        <w:rPr>
          <w:color w:val="000000" w:themeColor="text1"/>
          <w:sz w:val="22"/>
          <w:szCs w:val="22"/>
        </w:rPr>
      </w:pPr>
      <w:r w:rsidRPr="00E25E49">
        <w:rPr>
          <w:b/>
          <w:bCs/>
          <w:color w:val="C00000"/>
        </w:rPr>
        <w:t>Câu 16:</w:t>
      </w:r>
      <w:r w:rsidRPr="00E25E49">
        <w:rPr>
          <w:b/>
          <w:bCs/>
          <w:color w:val="000000" w:themeColor="text1"/>
        </w:rPr>
        <w:t xml:space="preserve"> </w:t>
      </w:r>
      <w:r w:rsidRPr="00E25E49">
        <w:rPr>
          <w:color w:val="000000" w:themeColor="text1"/>
        </w:rPr>
        <w:t> Hoạt động khai thác và nuôi trồng thủy sản ở nước ta ngày càng thuận lợi chủ yếu do</w:t>
      </w:r>
    </w:p>
    <w:p w14:paraId="46406C52" w14:textId="77777777" w:rsidR="00E25E49" w:rsidRPr="00E25E49" w:rsidRDefault="00E25E49" w:rsidP="00E25E49">
      <w:pPr>
        <w:shd w:val="clear" w:color="auto" w:fill="FFFFFF"/>
        <w:ind w:left="296"/>
        <w:rPr>
          <w:color w:val="000000" w:themeColor="text1"/>
          <w:sz w:val="22"/>
          <w:szCs w:val="22"/>
        </w:rPr>
      </w:pPr>
      <w:r w:rsidRPr="00E25E49">
        <w:rPr>
          <w:b/>
          <w:bCs/>
          <w:color w:val="0070C0"/>
        </w:rPr>
        <w:t xml:space="preserve">A. </w:t>
      </w:r>
      <w:r w:rsidRPr="00E25E49">
        <w:rPr>
          <w:color w:val="000000" w:themeColor="text1"/>
        </w:rPr>
        <w:t>thị trường rộng, ngư dân có nhiều kinh nghiệm.        </w:t>
      </w:r>
      <w:r w:rsidRPr="00E25E49">
        <w:rPr>
          <w:b/>
          <w:bCs/>
          <w:color w:val="0070C0"/>
        </w:rPr>
        <w:t xml:space="preserve">B. </w:t>
      </w:r>
      <w:r w:rsidRPr="00E25E49">
        <w:rPr>
          <w:color w:val="000000" w:themeColor="text1"/>
        </w:rPr>
        <w:t>tàu thuyền công suất lớn, ngư cụ đánh bắt tốt.</w:t>
      </w:r>
    </w:p>
    <w:p w14:paraId="2F11822D" w14:textId="77777777" w:rsidR="00993798" w:rsidRDefault="00E25E49" w:rsidP="00E25E49">
      <w:pPr>
        <w:shd w:val="clear" w:color="auto" w:fill="FFFFFF"/>
        <w:ind w:left="12" w:right="720" w:firstLine="284"/>
        <w:rPr>
          <w:color w:val="000000" w:themeColor="text1"/>
        </w:rPr>
      </w:pPr>
      <w:r w:rsidRPr="00E25E49">
        <w:rPr>
          <w:b/>
          <w:bCs/>
          <w:color w:val="0070C0"/>
        </w:rPr>
        <w:t xml:space="preserve">C. </w:t>
      </w:r>
      <w:r w:rsidRPr="00E25E49">
        <w:rPr>
          <w:color w:val="000000" w:themeColor="text1"/>
        </w:rPr>
        <w:t>mở rộng chế biến, thu hút nhân lực chất lượng.        </w:t>
      </w:r>
      <w:r w:rsidRPr="00E25E49">
        <w:rPr>
          <w:b/>
          <w:bCs/>
          <w:color w:val="0070C0"/>
        </w:rPr>
        <w:t xml:space="preserve">D. </w:t>
      </w:r>
      <w:r w:rsidRPr="00E25E49">
        <w:rPr>
          <w:color w:val="000000" w:themeColor="text1"/>
        </w:rPr>
        <w:t xml:space="preserve">nguồn vốn lớn, phòng chống bão biển hiệu quả. </w:t>
      </w:r>
    </w:p>
    <w:p w14:paraId="30885451" w14:textId="4DBBD183" w:rsidR="00E25E49" w:rsidRPr="00E25E49" w:rsidRDefault="00E25E49" w:rsidP="00E25E49">
      <w:pPr>
        <w:shd w:val="clear" w:color="auto" w:fill="FFFFFF"/>
        <w:ind w:left="12" w:right="720" w:firstLine="284"/>
        <w:rPr>
          <w:color w:val="000000" w:themeColor="text1"/>
          <w:sz w:val="22"/>
          <w:szCs w:val="22"/>
        </w:rPr>
      </w:pPr>
      <w:r w:rsidRPr="00E25E49">
        <w:rPr>
          <w:b/>
          <w:bCs/>
          <w:color w:val="C00000"/>
        </w:rPr>
        <w:t>Câu 17:</w:t>
      </w:r>
      <w:r w:rsidRPr="00E25E49">
        <w:rPr>
          <w:b/>
          <w:bCs/>
          <w:color w:val="000000" w:themeColor="text1"/>
        </w:rPr>
        <w:t xml:space="preserve"> </w:t>
      </w:r>
      <w:r w:rsidRPr="00E25E49">
        <w:rPr>
          <w:color w:val="000000" w:themeColor="text1"/>
        </w:rPr>
        <w:t> Việc đẩy mạnh đánh bắt và nuôi trồng thủy sản ở nước ta hiện nay có ý nghĩa chủ yếu nào sau đây?</w:t>
      </w:r>
    </w:p>
    <w:p w14:paraId="791768AF" w14:textId="3F85FB6E" w:rsidR="00E25E49" w:rsidRPr="00E25E49" w:rsidRDefault="00993798" w:rsidP="00E25E49">
      <w:pPr>
        <w:shd w:val="clear" w:color="auto" w:fill="FFFFFF"/>
        <w:jc w:val="both"/>
        <w:rPr>
          <w:color w:val="000000" w:themeColor="text1"/>
          <w:sz w:val="22"/>
          <w:szCs w:val="22"/>
        </w:rPr>
      </w:pPr>
      <w:r w:rsidRPr="00993798">
        <w:rPr>
          <w:b/>
          <w:color w:val="0070C0"/>
        </w:rPr>
        <w:t xml:space="preserve">A. </w:t>
      </w:r>
      <w:r w:rsidR="00E25E49" w:rsidRPr="00E25E49">
        <w:rPr>
          <w:color w:val="000000" w:themeColor="text1"/>
        </w:rPr>
        <w:t>Đa dạng sản xuất nông nghiệp, nguồn hàng xuất khẩu giá trị, tạo thêm việc làm.</w:t>
      </w:r>
    </w:p>
    <w:p w14:paraId="121809CC" w14:textId="79BD9EB3" w:rsidR="00E25E49" w:rsidRPr="00E25E49" w:rsidRDefault="00993798" w:rsidP="00E25E49">
      <w:pPr>
        <w:shd w:val="clear" w:color="auto" w:fill="FFFFFF"/>
        <w:jc w:val="both"/>
        <w:rPr>
          <w:color w:val="000000" w:themeColor="text1"/>
          <w:sz w:val="22"/>
          <w:szCs w:val="22"/>
        </w:rPr>
      </w:pPr>
      <w:r w:rsidRPr="00993798">
        <w:rPr>
          <w:b/>
          <w:color w:val="0070C0"/>
        </w:rPr>
        <w:t xml:space="preserve">B. </w:t>
      </w:r>
      <w:r w:rsidR="00E25E49" w:rsidRPr="00E25E49">
        <w:rPr>
          <w:color w:val="000000" w:themeColor="text1"/>
        </w:rPr>
        <w:t>Thu hút vốn đầu tư nước ngoài, tạo ra việc làm, khai thác hợp lí nguồn thủy hải.</w:t>
      </w:r>
    </w:p>
    <w:p w14:paraId="3F3C9347" w14:textId="3A6C4593" w:rsidR="00E25E49" w:rsidRPr="00E25E49" w:rsidRDefault="00993798" w:rsidP="00E25E49">
      <w:pPr>
        <w:shd w:val="clear" w:color="auto" w:fill="FFFFFF"/>
        <w:jc w:val="both"/>
        <w:rPr>
          <w:color w:val="000000" w:themeColor="text1"/>
          <w:sz w:val="22"/>
          <w:szCs w:val="22"/>
        </w:rPr>
      </w:pPr>
      <w:r w:rsidRPr="00993798">
        <w:rPr>
          <w:b/>
          <w:color w:val="0070C0"/>
        </w:rPr>
        <w:t xml:space="preserve">C. </w:t>
      </w:r>
      <w:r w:rsidR="00E25E49" w:rsidRPr="00E25E49">
        <w:rPr>
          <w:color w:val="000000" w:themeColor="text1"/>
        </w:rPr>
        <w:t>Đa dạng các sản phẩm xuất khẩu, tăng thu nhập cho người dân, thu hút lao động.</w:t>
      </w:r>
    </w:p>
    <w:p w14:paraId="11EADF2A" w14:textId="5F47A056" w:rsidR="00E25E49" w:rsidRPr="00E25E49" w:rsidRDefault="00993798" w:rsidP="00E25E49">
      <w:pPr>
        <w:shd w:val="clear" w:color="auto" w:fill="FFFFFF"/>
        <w:jc w:val="both"/>
        <w:rPr>
          <w:color w:val="000000" w:themeColor="text1"/>
          <w:sz w:val="22"/>
          <w:szCs w:val="22"/>
        </w:rPr>
      </w:pPr>
      <w:r w:rsidRPr="00993798">
        <w:rPr>
          <w:b/>
          <w:color w:val="0070C0"/>
        </w:rPr>
        <w:t xml:space="preserve">D. </w:t>
      </w:r>
      <w:r w:rsidR="00E25E49" w:rsidRPr="00E25E49">
        <w:rPr>
          <w:color w:val="000000" w:themeColor="text1"/>
        </w:rPr>
        <w:t>Sử dụng hợp lí tài nguyên, phân bố lại nguồn nhân lực, bảo vệ môi trường nước.</w:t>
      </w:r>
    </w:p>
    <w:p w14:paraId="7A8015F6" w14:textId="77777777" w:rsidR="00E25E49" w:rsidRPr="00E25E49" w:rsidRDefault="00E25E49" w:rsidP="00E25E49">
      <w:pPr>
        <w:shd w:val="clear" w:color="auto" w:fill="FFFFFF"/>
        <w:ind w:left="12" w:right="678"/>
        <w:rPr>
          <w:color w:val="000000" w:themeColor="text1"/>
          <w:sz w:val="22"/>
          <w:szCs w:val="22"/>
        </w:rPr>
      </w:pPr>
      <w:r w:rsidRPr="00E25E49">
        <w:rPr>
          <w:b/>
          <w:bCs/>
          <w:color w:val="C00000"/>
        </w:rPr>
        <w:t>Câu 18:</w:t>
      </w:r>
      <w:r w:rsidRPr="00E25E49">
        <w:rPr>
          <w:b/>
          <w:bCs/>
          <w:color w:val="000000" w:themeColor="text1"/>
        </w:rPr>
        <w:t xml:space="preserve"> </w:t>
      </w:r>
      <w:r w:rsidRPr="00E25E49">
        <w:rPr>
          <w:color w:val="000000" w:themeColor="text1"/>
        </w:rPr>
        <w:t> Ở nước ta, những năm gần đây tỉ trọng công nghiệp chế biến trong giá trị sản xuất công nghiệp tăng lên do nguyên nhân chủ yếu nào sau đây?</w:t>
      </w:r>
    </w:p>
    <w:p w14:paraId="1ED7780E" w14:textId="6120250E" w:rsidR="00E25E49" w:rsidRPr="00E25E49" w:rsidRDefault="00993798" w:rsidP="00E25E49">
      <w:pPr>
        <w:shd w:val="clear" w:color="auto" w:fill="FFFFFF"/>
        <w:jc w:val="both"/>
        <w:rPr>
          <w:color w:val="000000" w:themeColor="text1"/>
          <w:sz w:val="22"/>
          <w:szCs w:val="22"/>
        </w:rPr>
      </w:pPr>
      <w:r w:rsidRPr="00993798">
        <w:rPr>
          <w:b/>
          <w:color w:val="0070C0"/>
        </w:rPr>
        <w:t xml:space="preserve">A. </w:t>
      </w:r>
      <w:r w:rsidR="00E25E49" w:rsidRPr="00E25E49">
        <w:rPr>
          <w:color w:val="000000" w:themeColor="text1"/>
        </w:rPr>
        <w:t>Thị trường tiêu thụ mở rộng, hiệu quả kinh tế cao, đa dạng ngành nghề.</w:t>
      </w:r>
    </w:p>
    <w:p w14:paraId="4B2563F6" w14:textId="54FC59E9" w:rsidR="00E25E49" w:rsidRPr="00E25E49" w:rsidRDefault="00993798" w:rsidP="00E25E49">
      <w:pPr>
        <w:shd w:val="clear" w:color="auto" w:fill="FFFFFF"/>
        <w:jc w:val="both"/>
        <w:rPr>
          <w:color w:val="000000" w:themeColor="text1"/>
          <w:sz w:val="22"/>
          <w:szCs w:val="22"/>
        </w:rPr>
      </w:pPr>
      <w:r w:rsidRPr="00993798">
        <w:rPr>
          <w:b/>
          <w:color w:val="0070C0"/>
        </w:rPr>
        <w:t xml:space="preserve">B. </w:t>
      </w:r>
      <w:r w:rsidR="00E25E49" w:rsidRPr="00E25E49">
        <w:rPr>
          <w:color w:val="000000" w:themeColor="text1"/>
        </w:rPr>
        <w:t>Thu hút lao động chuyên môn cao, nguyên liệu phong phú, tạo việc làm.</w:t>
      </w:r>
    </w:p>
    <w:p w14:paraId="7478BB04" w14:textId="6EB613B3" w:rsidR="00E25E49" w:rsidRPr="00E25E49" w:rsidRDefault="00993798" w:rsidP="00E25E49">
      <w:pPr>
        <w:shd w:val="clear" w:color="auto" w:fill="FFFFFF"/>
        <w:jc w:val="both"/>
        <w:rPr>
          <w:color w:val="000000" w:themeColor="text1"/>
          <w:sz w:val="22"/>
          <w:szCs w:val="22"/>
        </w:rPr>
      </w:pPr>
      <w:r w:rsidRPr="00993798">
        <w:rPr>
          <w:b/>
          <w:color w:val="0070C0"/>
        </w:rPr>
        <w:t xml:space="preserve">C. </w:t>
      </w:r>
      <w:r w:rsidR="00E25E49" w:rsidRPr="00E25E49">
        <w:rPr>
          <w:color w:val="000000" w:themeColor="text1"/>
        </w:rPr>
        <w:t>Mang lại hiệu quả cao về kinh tế, thu hút đầu tư lớn, chính sách ưu tiên.</w:t>
      </w:r>
    </w:p>
    <w:p w14:paraId="56AB82CF" w14:textId="5A942998" w:rsidR="00E25E49" w:rsidRPr="00E25E49" w:rsidRDefault="00993798" w:rsidP="00E25E49">
      <w:pPr>
        <w:shd w:val="clear" w:color="auto" w:fill="FFFFFF"/>
        <w:jc w:val="both"/>
        <w:rPr>
          <w:color w:val="000000" w:themeColor="text1"/>
          <w:sz w:val="22"/>
          <w:szCs w:val="22"/>
        </w:rPr>
      </w:pPr>
      <w:r w:rsidRPr="00993798">
        <w:rPr>
          <w:b/>
          <w:color w:val="0070C0"/>
        </w:rPr>
        <w:t xml:space="preserve">D. </w:t>
      </w:r>
      <w:r w:rsidR="00E25E49" w:rsidRPr="00E25E49">
        <w:rPr>
          <w:color w:val="000000" w:themeColor="text1"/>
        </w:rPr>
        <w:t>Mở rộng hội nhập quốc tế, đầu tư cơ sở chế biến, nguồn lao động đông.</w:t>
      </w:r>
    </w:p>
    <w:p w14:paraId="0CC630DE" w14:textId="77777777" w:rsidR="00E25E49" w:rsidRPr="00E25E49" w:rsidRDefault="00E25E49" w:rsidP="00E25E49">
      <w:pPr>
        <w:shd w:val="clear" w:color="auto" w:fill="FFFFFF"/>
        <w:ind w:left="12" w:right="716"/>
        <w:jc w:val="both"/>
        <w:rPr>
          <w:color w:val="000000" w:themeColor="text1"/>
          <w:sz w:val="22"/>
          <w:szCs w:val="22"/>
        </w:rPr>
      </w:pPr>
      <w:r w:rsidRPr="00E25E49">
        <w:rPr>
          <w:b/>
          <w:bCs/>
          <w:color w:val="000000" w:themeColor="text1"/>
        </w:rPr>
        <w:lastRenderedPageBreak/>
        <w:t xml:space="preserve">PHẦN II. Câu trắc nghiệm đúng sai. Thí sinh trả lời từ câu 1 đến câu 4. </w:t>
      </w:r>
      <w:r w:rsidRPr="00E25E49">
        <w:rPr>
          <w:color w:val="000000" w:themeColor="text1"/>
        </w:rPr>
        <w:t xml:space="preserve">Trong mỗi ý a), b), c), </w:t>
      </w:r>
      <w:r w:rsidRPr="00E25E49">
        <w:rPr>
          <w:b/>
          <w:color w:val="0070C0"/>
        </w:rPr>
        <w:t xml:space="preserve">d) </w:t>
      </w:r>
      <w:r w:rsidRPr="00E25E49">
        <w:rPr>
          <w:color w:val="000000" w:themeColor="text1"/>
        </w:rPr>
        <w:t>ở mỗi câu, thí sinh chọn đúng hoặc sai</w:t>
      </w:r>
    </w:p>
    <w:p w14:paraId="2A4D7D2E" w14:textId="77777777" w:rsidR="00E25E49" w:rsidRPr="00E25E49" w:rsidRDefault="00E25E49" w:rsidP="00E25E49">
      <w:pPr>
        <w:shd w:val="clear" w:color="auto" w:fill="FFFFFF"/>
        <w:ind w:left="12"/>
        <w:jc w:val="both"/>
        <w:rPr>
          <w:color w:val="000000" w:themeColor="text1"/>
          <w:sz w:val="22"/>
          <w:szCs w:val="22"/>
        </w:rPr>
      </w:pPr>
      <w:r w:rsidRPr="00E25E49">
        <w:rPr>
          <w:b/>
          <w:bCs/>
          <w:color w:val="C00000"/>
        </w:rPr>
        <w:t>Câu 1:</w:t>
      </w:r>
      <w:r w:rsidRPr="00E25E49">
        <w:rPr>
          <w:b/>
          <w:bCs/>
          <w:color w:val="000000" w:themeColor="text1"/>
        </w:rPr>
        <w:t xml:space="preserve"> </w:t>
      </w:r>
      <w:r w:rsidRPr="00E25E49">
        <w:rPr>
          <w:color w:val="000000" w:themeColor="text1"/>
        </w:rPr>
        <w:t> Cho thông tin sau:</w:t>
      </w:r>
    </w:p>
    <w:p w14:paraId="79C820F4" w14:textId="77777777" w:rsidR="00E25E49" w:rsidRPr="00E25E49" w:rsidRDefault="00E25E49" w:rsidP="00E25E49">
      <w:pPr>
        <w:shd w:val="clear" w:color="auto" w:fill="FFFFFF"/>
        <w:ind w:left="12" w:right="720" w:firstLine="284"/>
        <w:jc w:val="both"/>
        <w:rPr>
          <w:color w:val="000000" w:themeColor="text1"/>
          <w:sz w:val="22"/>
          <w:szCs w:val="22"/>
        </w:rPr>
      </w:pPr>
      <w:r w:rsidRPr="00E25E49">
        <w:rPr>
          <w:color w:val="000000" w:themeColor="text1"/>
        </w:rPr>
        <w:t>Nông nghiệp nước ta đang phát triển mạnh theo hướng sản xuất hàng hoá tập trung, quy mô lớn; hướng tới nông nghiệp thông minh; nông nghiệp bền vững, tham gia ngày càng sâu vào chuỗi giá trị toàn cầu, dựa trên việc tăng cường áp dụng khoa học - công nghệ và thu hút sự đầu tư của các doanh nghiệp vào các hoạt động nông nghiệp.</w:t>
      </w:r>
    </w:p>
    <w:p w14:paraId="0DA52947" w14:textId="40F2C2F1" w:rsidR="00E25E49" w:rsidRPr="00E25E49" w:rsidRDefault="00993798" w:rsidP="00E25E49">
      <w:pPr>
        <w:shd w:val="clear" w:color="auto" w:fill="FFFFFF"/>
        <w:ind w:right="722"/>
        <w:jc w:val="both"/>
        <w:rPr>
          <w:color w:val="000000" w:themeColor="text1"/>
          <w:sz w:val="22"/>
          <w:szCs w:val="22"/>
        </w:rPr>
      </w:pPr>
      <w:r w:rsidRPr="00993798">
        <w:rPr>
          <w:b/>
          <w:color w:val="0070C0"/>
        </w:rPr>
        <w:t xml:space="preserve">A. </w:t>
      </w:r>
      <w:r w:rsidR="00E25E49" w:rsidRPr="00E25E49">
        <w:rPr>
          <w:color w:val="000000" w:themeColor="text1"/>
        </w:rPr>
        <w:t>Cơ cấu sản xuất nông nghiệp nước ta chuyển dịch theo hướng giảm tỉ trọng ngành chăn nuôi, tăng tỉ trọng ngành trồng trọt.</w:t>
      </w:r>
    </w:p>
    <w:p w14:paraId="142D4D5B" w14:textId="01E6F608" w:rsidR="00E25E49" w:rsidRPr="00E25E49" w:rsidRDefault="00993798" w:rsidP="00E25E49">
      <w:pPr>
        <w:shd w:val="clear" w:color="auto" w:fill="FFFFFF"/>
        <w:ind w:right="726"/>
        <w:jc w:val="both"/>
        <w:rPr>
          <w:color w:val="000000" w:themeColor="text1"/>
          <w:sz w:val="22"/>
          <w:szCs w:val="22"/>
        </w:rPr>
      </w:pPr>
      <w:r w:rsidRPr="00993798">
        <w:rPr>
          <w:b/>
          <w:color w:val="0070C0"/>
        </w:rPr>
        <w:t xml:space="preserve">B. </w:t>
      </w:r>
      <w:r w:rsidR="00E25E49" w:rsidRPr="00E25E49">
        <w:rPr>
          <w:color w:val="000000" w:themeColor="text1"/>
        </w:rPr>
        <w:t>Ngành nông nghiệp chưa chú trọng đến liên kết sản xuất gắn với thị trường tiêu thụ và hình thành các sản phẩm chủ lực.</w:t>
      </w:r>
    </w:p>
    <w:p w14:paraId="28FD5741" w14:textId="65B633CE" w:rsidR="00E25E49" w:rsidRPr="00E25E49" w:rsidRDefault="00993798" w:rsidP="00E25E49">
      <w:pPr>
        <w:shd w:val="clear" w:color="auto" w:fill="FFFFFF"/>
        <w:ind w:right="724"/>
        <w:jc w:val="both"/>
        <w:rPr>
          <w:color w:val="000000" w:themeColor="text1"/>
          <w:sz w:val="22"/>
          <w:szCs w:val="22"/>
        </w:rPr>
      </w:pPr>
      <w:r w:rsidRPr="00993798">
        <w:rPr>
          <w:b/>
          <w:color w:val="0070C0"/>
        </w:rPr>
        <w:t xml:space="preserve">C. </w:t>
      </w:r>
      <w:r w:rsidR="00E25E49" w:rsidRPr="00E25E49">
        <w:rPr>
          <w:color w:val="000000" w:themeColor="text1"/>
        </w:rPr>
        <w:t>Ngành nông nghiệp phát triển mạnh theo hướng sản xuất hàng hoá góp phần đảm bảo an ninh lương thực, nguyên liệu cho công nghiệp và thúc đẩy dịch vụ phát triển.</w:t>
      </w:r>
    </w:p>
    <w:p w14:paraId="1A091F20" w14:textId="39616E46" w:rsidR="00E25E49" w:rsidRPr="00E25E49" w:rsidRDefault="00E25E49" w:rsidP="00E25E49">
      <w:pPr>
        <w:shd w:val="clear" w:color="auto" w:fill="FFFFFF"/>
        <w:ind w:right="138"/>
        <w:jc w:val="right"/>
        <w:rPr>
          <w:color w:val="000000" w:themeColor="text1"/>
          <w:sz w:val="22"/>
          <w:szCs w:val="22"/>
        </w:rPr>
      </w:pPr>
    </w:p>
    <w:p w14:paraId="6AFBBF2D" w14:textId="5BA77AC7" w:rsidR="00E25E49" w:rsidRPr="00E25E49" w:rsidRDefault="00993798" w:rsidP="00E25E49">
      <w:pPr>
        <w:shd w:val="clear" w:color="auto" w:fill="FFFFFF"/>
        <w:ind w:right="720"/>
        <w:jc w:val="both"/>
        <w:rPr>
          <w:color w:val="000000" w:themeColor="text1"/>
          <w:sz w:val="22"/>
          <w:szCs w:val="22"/>
        </w:rPr>
      </w:pPr>
      <w:r w:rsidRPr="00993798">
        <w:rPr>
          <w:b/>
          <w:color w:val="0070C0"/>
        </w:rPr>
        <w:t xml:space="preserve">D. </w:t>
      </w:r>
      <w:r w:rsidR="00E25E49" w:rsidRPr="00E25E49">
        <w:rPr>
          <w:color w:val="000000" w:themeColor="text1"/>
        </w:rPr>
        <w:t>Ngành nông nghiệp có sự chuyển dịch nhằm đáp ứng nhu cầu của thị trường, thu hút vốn đầu tư và mang lại hiệu quả kinh tế cao.</w:t>
      </w:r>
    </w:p>
    <w:p w14:paraId="56E21629" w14:textId="77777777" w:rsidR="00E25E49" w:rsidRPr="00E25E49" w:rsidRDefault="00E25E49" w:rsidP="00E25E49">
      <w:pPr>
        <w:shd w:val="clear" w:color="auto" w:fill="FFFFFF"/>
        <w:ind w:left="12"/>
        <w:jc w:val="both"/>
        <w:rPr>
          <w:color w:val="000000" w:themeColor="text1"/>
          <w:sz w:val="22"/>
          <w:szCs w:val="22"/>
        </w:rPr>
      </w:pPr>
      <w:r w:rsidRPr="00E25E49">
        <w:rPr>
          <w:b/>
          <w:bCs/>
          <w:color w:val="C00000"/>
        </w:rPr>
        <w:t>Câu 2:</w:t>
      </w:r>
      <w:r w:rsidRPr="00E25E49">
        <w:rPr>
          <w:b/>
          <w:bCs/>
          <w:color w:val="000000" w:themeColor="text1"/>
        </w:rPr>
        <w:t xml:space="preserve"> </w:t>
      </w:r>
      <w:r w:rsidRPr="00E25E49">
        <w:rPr>
          <w:color w:val="000000" w:themeColor="text1"/>
        </w:rPr>
        <w:t> Cho biểu đồ sau:</w:t>
      </w:r>
    </w:p>
    <w:p w14:paraId="3A7903A1" w14:textId="77777777" w:rsidR="00E25E49" w:rsidRPr="00E25E49" w:rsidRDefault="00E25E49" w:rsidP="00E25E49">
      <w:pPr>
        <w:shd w:val="clear" w:color="auto" w:fill="FFFFFF"/>
        <w:rPr>
          <w:color w:val="000000" w:themeColor="text1"/>
          <w:sz w:val="22"/>
          <w:szCs w:val="22"/>
        </w:rPr>
      </w:pPr>
      <w:r w:rsidRPr="00E25E49">
        <w:rPr>
          <w:noProof/>
          <w:color w:val="000000" w:themeColor="text1"/>
          <w:sz w:val="22"/>
          <w:szCs w:val="22"/>
          <w:bdr w:val="single" w:sz="2" w:space="0" w:color="000000" w:frame="1"/>
        </w:rPr>
        <w:drawing>
          <wp:inline distT="0" distB="0" distL="0" distR="0" wp14:anchorId="2991381B" wp14:editId="4322364E">
            <wp:extent cx="6562725" cy="3914775"/>
            <wp:effectExtent l="0" t="0" r="9525" b="9525"/>
            <wp:docPr id="2" name="Picture 2" descr="https://lh7-rt.googleusercontent.com/docsz/AD_4nXe3_GcEsbOqHMSl0XJsuKwHKlpB0RWMqZM6AnjJwRyk1qHsSQq9zB1dU57hxzDbJSDuH3ryOSL_3X7kEz6WOH157HlS71rrYV_V7DdtsnuKPf5JH6OiEaGgAbei5f4pxvYDPEGx7sMVg0MtZt-YGBw=s800?key=ZSn4L7pyuQWh2gXFZabQ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e3_GcEsbOqHMSl0XJsuKwHKlpB0RWMqZM6AnjJwRyk1qHsSQq9zB1dU57hxzDbJSDuH3ryOSL_3X7kEz6WOH157HlS71rrYV_V7DdtsnuKPf5JH6OiEaGgAbei5f4pxvYDPEGx7sMVg0MtZt-YGBw=s800?key=ZSn4L7pyuQWh2gXFZabQt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25" cy="3914775"/>
                    </a:xfrm>
                    <a:prstGeom prst="rect">
                      <a:avLst/>
                    </a:prstGeom>
                    <a:noFill/>
                    <a:ln>
                      <a:noFill/>
                    </a:ln>
                  </pic:spPr>
                </pic:pic>
              </a:graphicData>
            </a:graphic>
          </wp:inline>
        </w:drawing>
      </w:r>
    </w:p>
    <w:p w14:paraId="4F8CFE12" w14:textId="77777777" w:rsidR="00E25E49" w:rsidRPr="00E25E49" w:rsidRDefault="00E25E49" w:rsidP="00E25E49">
      <w:pPr>
        <w:shd w:val="clear" w:color="auto" w:fill="FFFFFF"/>
        <w:ind w:left="4306" w:right="1482" w:hanging="2954"/>
        <w:rPr>
          <w:color w:val="000000" w:themeColor="text1"/>
          <w:sz w:val="22"/>
          <w:szCs w:val="22"/>
        </w:rPr>
      </w:pPr>
      <w:r w:rsidRPr="00E25E49">
        <w:rPr>
          <w:b/>
          <w:bCs/>
          <w:color w:val="000000" w:themeColor="text1"/>
        </w:rPr>
        <w:t>Số lượt khách du lịch quốc tế đến và doanh thu du lịch ở khu vực Đông Nam Á giai đoạn 2005 - 2023</w:t>
      </w:r>
    </w:p>
    <w:p w14:paraId="6EFBD66C" w14:textId="77777777" w:rsidR="00E25E49" w:rsidRPr="00E25E49" w:rsidRDefault="00E25E49" w:rsidP="00E25E49">
      <w:pPr>
        <w:shd w:val="clear" w:color="auto" w:fill="FFFFFF"/>
        <w:ind w:left="6168"/>
        <w:rPr>
          <w:color w:val="000000" w:themeColor="text1"/>
          <w:sz w:val="22"/>
          <w:szCs w:val="22"/>
        </w:rPr>
      </w:pPr>
      <w:r w:rsidRPr="00E25E49">
        <w:rPr>
          <w:i/>
          <w:iCs/>
          <w:color w:val="000000" w:themeColor="text1"/>
        </w:rPr>
        <w:t>(Nguồn: Tổ chức Du lịch Thế giới,</w:t>
      </w:r>
      <w:r w:rsidRPr="00E25E49">
        <w:rPr>
          <w:i/>
          <w:iCs/>
          <w:color w:val="000000" w:themeColor="text1"/>
          <w:shd w:val="clear" w:color="auto" w:fill="FFFFFF"/>
        </w:rPr>
        <w:t> UNWTO</w:t>
      </w:r>
      <w:r w:rsidRPr="00E25E49">
        <w:rPr>
          <w:i/>
          <w:iCs/>
          <w:color w:val="000000" w:themeColor="text1"/>
        </w:rPr>
        <w:t>)</w:t>
      </w:r>
    </w:p>
    <w:p w14:paraId="4E5DDDED" w14:textId="356126A4" w:rsidR="00E25E49" w:rsidRPr="00E25E49" w:rsidRDefault="00993798" w:rsidP="00E25E49">
      <w:pPr>
        <w:shd w:val="clear" w:color="auto" w:fill="FFFFFF"/>
        <w:jc w:val="both"/>
        <w:rPr>
          <w:color w:val="000000" w:themeColor="text1"/>
          <w:sz w:val="22"/>
          <w:szCs w:val="22"/>
        </w:rPr>
      </w:pPr>
      <w:r w:rsidRPr="00993798">
        <w:rPr>
          <w:b/>
          <w:color w:val="0070C0"/>
        </w:rPr>
        <w:t xml:space="preserve">A. </w:t>
      </w:r>
      <w:r w:rsidR="00E25E49" w:rsidRPr="00E25E49">
        <w:rPr>
          <w:color w:val="000000" w:themeColor="text1"/>
        </w:rPr>
        <w:t>So với năm 2005, số lượt khách du lịch đến tăng thêm 89,2 triệu lượt người.</w:t>
      </w:r>
    </w:p>
    <w:p w14:paraId="0217AE22" w14:textId="0CC823B1" w:rsidR="00E25E49" w:rsidRPr="00E25E49" w:rsidRDefault="00993798" w:rsidP="00E25E49">
      <w:pPr>
        <w:shd w:val="clear" w:color="auto" w:fill="FFFFFF"/>
        <w:jc w:val="both"/>
        <w:rPr>
          <w:color w:val="000000" w:themeColor="text1"/>
          <w:sz w:val="22"/>
          <w:szCs w:val="22"/>
        </w:rPr>
      </w:pPr>
      <w:r w:rsidRPr="00993798">
        <w:rPr>
          <w:b/>
          <w:color w:val="0070C0"/>
        </w:rPr>
        <w:t xml:space="preserve">B. </w:t>
      </w:r>
      <w:r w:rsidR="00E25E49" w:rsidRPr="00E25E49">
        <w:rPr>
          <w:color w:val="000000" w:themeColor="text1"/>
        </w:rPr>
        <w:t>Năm 2023, doanh thu du lịch và số lượt khách du lịch đạt đến cao nhất.</w:t>
      </w:r>
    </w:p>
    <w:p w14:paraId="61800A71" w14:textId="66F62006" w:rsidR="00E25E49" w:rsidRPr="00E25E49" w:rsidRDefault="00993798" w:rsidP="00E25E49">
      <w:pPr>
        <w:shd w:val="clear" w:color="auto" w:fill="FFFFFF"/>
        <w:jc w:val="both"/>
        <w:rPr>
          <w:color w:val="000000" w:themeColor="text1"/>
          <w:sz w:val="22"/>
          <w:szCs w:val="22"/>
        </w:rPr>
      </w:pPr>
      <w:r w:rsidRPr="00993798">
        <w:rPr>
          <w:b/>
          <w:color w:val="0070C0"/>
        </w:rPr>
        <w:t xml:space="preserve">C. </w:t>
      </w:r>
      <w:r w:rsidR="00E25E49" w:rsidRPr="00E25E49">
        <w:rPr>
          <w:color w:val="000000" w:themeColor="text1"/>
        </w:rPr>
        <w:t>Doanh thu du lịch tăng nhanh, giai đoạn 2005 - 2023 tăng thêm khoảng 154,1%.</w:t>
      </w:r>
    </w:p>
    <w:p w14:paraId="081D84D2" w14:textId="7548A655" w:rsidR="00E25E49" w:rsidRPr="00E25E49" w:rsidRDefault="00993798" w:rsidP="00E25E49">
      <w:pPr>
        <w:shd w:val="clear" w:color="auto" w:fill="FFFFFF"/>
        <w:ind w:right="722"/>
        <w:jc w:val="both"/>
        <w:rPr>
          <w:color w:val="000000" w:themeColor="text1"/>
          <w:sz w:val="22"/>
          <w:szCs w:val="22"/>
        </w:rPr>
      </w:pPr>
      <w:r w:rsidRPr="00993798">
        <w:rPr>
          <w:b/>
          <w:color w:val="0070C0"/>
        </w:rPr>
        <w:t xml:space="preserve">D. </w:t>
      </w:r>
      <w:r w:rsidR="00E25E49" w:rsidRPr="00E25E49">
        <w:rPr>
          <w:color w:val="000000" w:themeColor="text1"/>
        </w:rPr>
        <w:t>Giai đoạn 2019 - 2023 doanh thu du lịch và số lượt khách du lịch đến giảm chủ yếu do tác động của đại dịch Covid-19, chính sách cấm xuất nhập cảnh của các quốc gia.</w:t>
      </w:r>
    </w:p>
    <w:p w14:paraId="6F7D28C1" w14:textId="77777777" w:rsidR="00E25E49" w:rsidRPr="00E25E49" w:rsidRDefault="00E25E49" w:rsidP="00E25E49">
      <w:pPr>
        <w:shd w:val="clear" w:color="auto" w:fill="FFFFFF"/>
        <w:ind w:left="12"/>
        <w:jc w:val="both"/>
        <w:rPr>
          <w:color w:val="000000" w:themeColor="text1"/>
          <w:sz w:val="22"/>
          <w:szCs w:val="22"/>
        </w:rPr>
      </w:pPr>
      <w:r w:rsidRPr="00E25E49">
        <w:rPr>
          <w:b/>
          <w:bCs/>
          <w:color w:val="C00000"/>
        </w:rPr>
        <w:t>Câu 3:</w:t>
      </w:r>
      <w:r w:rsidRPr="00E25E49">
        <w:rPr>
          <w:b/>
          <w:bCs/>
          <w:color w:val="000000" w:themeColor="text1"/>
        </w:rPr>
        <w:t xml:space="preserve"> </w:t>
      </w:r>
      <w:r w:rsidRPr="00E25E49">
        <w:rPr>
          <w:color w:val="000000" w:themeColor="text1"/>
        </w:rPr>
        <w:t> Cho thông tin sau:</w:t>
      </w:r>
    </w:p>
    <w:p w14:paraId="2F91645B" w14:textId="77777777" w:rsidR="00E25E49" w:rsidRPr="00E25E49" w:rsidRDefault="00E25E49" w:rsidP="00E25E49">
      <w:pPr>
        <w:shd w:val="clear" w:color="auto" w:fill="FFFFFF"/>
        <w:ind w:left="12" w:right="720" w:firstLine="284"/>
        <w:jc w:val="both"/>
        <w:rPr>
          <w:color w:val="000000" w:themeColor="text1"/>
          <w:sz w:val="22"/>
          <w:szCs w:val="22"/>
        </w:rPr>
      </w:pPr>
      <w:r w:rsidRPr="00E25E49">
        <w:rPr>
          <w:color w:val="000000" w:themeColor="text1"/>
        </w:rPr>
        <w:t>Công nghiệp sản xuất sản phẩm điện tử, máy vi tính là ngành xuất hiện muộn hơn so với các ngành công nghiệp khác. Cơ cấu của ngành rất đa dạng, gồm các lĩnh vực như sản xuất linh kiện điện tử, sản xuất máy vi tính, điện thoại di động, thiết bị điện dân dụng,...</w:t>
      </w:r>
    </w:p>
    <w:p w14:paraId="77C3D4CA" w14:textId="003E604F" w:rsidR="00E25E49" w:rsidRPr="00E25E49" w:rsidRDefault="00993798" w:rsidP="00E25E49">
      <w:pPr>
        <w:shd w:val="clear" w:color="auto" w:fill="FFFFFF"/>
        <w:ind w:right="722"/>
        <w:jc w:val="both"/>
        <w:rPr>
          <w:color w:val="000000" w:themeColor="text1"/>
          <w:sz w:val="22"/>
          <w:szCs w:val="22"/>
        </w:rPr>
      </w:pPr>
      <w:r w:rsidRPr="00993798">
        <w:rPr>
          <w:b/>
          <w:color w:val="0070C0"/>
        </w:rPr>
        <w:t xml:space="preserve">A. </w:t>
      </w:r>
      <w:r w:rsidR="00E25E49" w:rsidRPr="00E25E49">
        <w:rPr>
          <w:color w:val="000000" w:themeColor="text1"/>
        </w:rPr>
        <w:t>Công nghiệp sản xuất sản phẩm điện tử, máy vi tính là ngành xuất hiện muộn, chủ yếu là sản xuất điện tử, máy tính và thực phẩm.</w:t>
      </w:r>
    </w:p>
    <w:p w14:paraId="2EC75281" w14:textId="32BB3563" w:rsidR="00E25E49" w:rsidRPr="00E25E49" w:rsidRDefault="00993798" w:rsidP="00E25E49">
      <w:pPr>
        <w:shd w:val="clear" w:color="auto" w:fill="FFFFFF"/>
        <w:ind w:right="724"/>
        <w:jc w:val="both"/>
        <w:rPr>
          <w:color w:val="000000" w:themeColor="text1"/>
          <w:sz w:val="22"/>
          <w:szCs w:val="22"/>
        </w:rPr>
      </w:pPr>
      <w:r w:rsidRPr="00993798">
        <w:rPr>
          <w:b/>
          <w:color w:val="0070C0"/>
        </w:rPr>
        <w:lastRenderedPageBreak/>
        <w:t xml:space="preserve">B. </w:t>
      </w:r>
      <w:r w:rsidR="00E25E49" w:rsidRPr="00E25E49">
        <w:rPr>
          <w:color w:val="000000" w:themeColor="text1"/>
        </w:rPr>
        <w:t>Công nghiệp sản xuất sản phẩm điện tử, máy vi tính ở nước ta đang phát triển mạnh vùng trung du và miền núi.</w:t>
      </w:r>
    </w:p>
    <w:p w14:paraId="2FB4E1ED" w14:textId="675FC67E" w:rsidR="00E25E49" w:rsidRPr="00E25E49" w:rsidRDefault="00993798" w:rsidP="00E25E49">
      <w:pPr>
        <w:shd w:val="clear" w:color="auto" w:fill="FFFFFF"/>
        <w:ind w:right="724"/>
        <w:jc w:val="both"/>
        <w:rPr>
          <w:color w:val="000000" w:themeColor="text1"/>
          <w:sz w:val="22"/>
          <w:szCs w:val="22"/>
        </w:rPr>
      </w:pPr>
      <w:r w:rsidRPr="00993798">
        <w:rPr>
          <w:b/>
          <w:color w:val="0070C0"/>
        </w:rPr>
        <w:t xml:space="preserve">C. </w:t>
      </w:r>
      <w:r w:rsidR="00E25E49" w:rsidRPr="00E25E49">
        <w:rPr>
          <w:color w:val="000000" w:themeColor="text1"/>
        </w:rPr>
        <w:t>Nước ta thu hút được nguồn vốn đầu tư nước ngoài lớn cho ngành sản xuất sản phẩm điện tử, máy vi tính chủ yếu do có lực lượng lao động trẻ, dồi dào và giá rẻ.</w:t>
      </w:r>
    </w:p>
    <w:p w14:paraId="494C0A61" w14:textId="55EDCEF2" w:rsidR="00E25E49" w:rsidRPr="00E25E49" w:rsidRDefault="00993798" w:rsidP="00E25E49">
      <w:pPr>
        <w:shd w:val="clear" w:color="auto" w:fill="FFFFFF"/>
        <w:ind w:right="720"/>
        <w:jc w:val="both"/>
        <w:rPr>
          <w:color w:val="000000" w:themeColor="text1"/>
          <w:sz w:val="22"/>
          <w:szCs w:val="22"/>
        </w:rPr>
      </w:pPr>
      <w:r w:rsidRPr="00993798">
        <w:rPr>
          <w:b/>
          <w:color w:val="0070C0"/>
        </w:rPr>
        <w:t xml:space="preserve">D. </w:t>
      </w:r>
      <w:r w:rsidR="00E25E49" w:rsidRPr="00E25E49">
        <w:rPr>
          <w:color w:val="000000" w:themeColor="text1"/>
        </w:rPr>
        <w:t>Giải pháp để ngành công nghiệp sản xuất sản phẩm điện tử, máy vi tính ở nước ta phát triển là đầu tư cơ sở hạ tầng, nâng cao trình độ người lao động và thu hút nguồn vốn đầu tư nước ngoài.</w:t>
      </w:r>
    </w:p>
    <w:p w14:paraId="0536F772" w14:textId="69D04B8B" w:rsidR="00E25E49" w:rsidRPr="00E25E49" w:rsidRDefault="00E25E49" w:rsidP="00E25E49">
      <w:pPr>
        <w:shd w:val="clear" w:color="auto" w:fill="FFFFFF"/>
        <w:ind w:right="138"/>
        <w:jc w:val="right"/>
        <w:rPr>
          <w:color w:val="000000" w:themeColor="text1"/>
          <w:sz w:val="22"/>
          <w:szCs w:val="22"/>
        </w:rPr>
      </w:pPr>
    </w:p>
    <w:p w14:paraId="28BF797A" w14:textId="77777777" w:rsidR="00E25E49" w:rsidRPr="00E25E49" w:rsidRDefault="00E25E49" w:rsidP="00E25E49">
      <w:pPr>
        <w:shd w:val="clear" w:color="auto" w:fill="FFFFFF"/>
        <w:ind w:left="12"/>
        <w:jc w:val="both"/>
        <w:rPr>
          <w:color w:val="000000" w:themeColor="text1"/>
          <w:sz w:val="22"/>
          <w:szCs w:val="22"/>
        </w:rPr>
      </w:pPr>
      <w:r w:rsidRPr="00E25E49">
        <w:rPr>
          <w:b/>
          <w:bCs/>
          <w:color w:val="C00000"/>
        </w:rPr>
        <w:t>Câu 4:</w:t>
      </w:r>
      <w:r w:rsidRPr="00E25E49">
        <w:rPr>
          <w:b/>
          <w:bCs/>
          <w:color w:val="000000" w:themeColor="text1"/>
        </w:rPr>
        <w:t xml:space="preserve"> </w:t>
      </w:r>
      <w:r w:rsidRPr="00E25E49">
        <w:rPr>
          <w:color w:val="000000" w:themeColor="text1"/>
        </w:rPr>
        <w:t> Cho thông tin sau:</w:t>
      </w:r>
    </w:p>
    <w:p w14:paraId="54A4057A" w14:textId="77777777" w:rsidR="00E25E49" w:rsidRPr="00E25E49" w:rsidRDefault="00E25E49" w:rsidP="00E25E49">
      <w:pPr>
        <w:shd w:val="clear" w:color="auto" w:fill="FFFFFF"/>
        <w:ind w:left="12" w:right="720" w:firstLine="284"/>
        <w:jc w:val="both"/>
        <w:rPr>
          <w:color w:val="000000" w:themeColor="text1"/>
          <w:sz w:val="22"/>
          <w:szCs w:val="22"/>
        </w:rPr>
      </w:pPr>
      <w:r w:rsidRPr="00E25E49">
        <w:rPr>
          <w:color w:val="000000" w:themeColor="text1"/>
        </w:rPr>
        <w:t>Nước ta nằm trong khu vực Đông Nam Á, phần đất liền tiếp giáp với ba quốc gia. Trên biển, Việt Nam có chung Biển Đông với nhiều quốc gia khác. Nước ta nằm ở vị trí trung chuyển của các tuyến đường hàng hải và hàng không quốc tế.</w:t>
      </w:r>
    </w:p>
    <w:p w14:paraId="3372F017" w14:textId="74BD98BE" w:rsidR="00E25E49" w:rsidRPr="00E25E49" w:rsidRDefault="00993798" w:rsidP="00E25E49">
      <w:pPr>
        <w:shd w:val="clear" w:color="auto" w:fill="FFFFFF"/>
        <w:jc w:val="both"/>
        <w:rPr>
          <w:color w:val="000000" w:themeColor="text1"/>
          <w:sz w:val="22"/>
          <w:szCs w:val="22"/>
        </w:rPr>
      </w:pPr>
      <w:r w:rsidRPr="00993798">
        <w:rPr>
          <w:b/>
          <w:color w:val="0070C0"/>
        </w:rPr>
        <w:t xml:space="preserve">A. </w:t>
      </w:r>
      <w:r w:rsidR="00E25E49" w:rsidRPr="00E25E49">
        <w:rPr>
          <w:color w:val="000000" w:themeColor="text1"/>
        </w:rPr>
        <w:t>Trên đất liền, nước ta có đường biên giới với Cam-pu-chia, Thái Lan và Lào.</w:t>
      </w:r>
    </w:p>
    <w:p w14:paraId="5B7162DE" w14:textId="274ED521" w:rsidR="00E25E49" w:rsidRPr="00E25E49" w:rsidRDefault="00993798" w:rsidP="00E25E49">
      <w:pPr>
        <w:shd w:val="clear" w:color="auto" w:fill="FFFFFF"/>
        <w:jc w:val="both"/>
        <w:rPr>
          <w:color w:val="000000" w:themeColor="text1"/>
          <w:sz w:val="22"/>
          <w:szCs w:val="22"/>
        </w:rPr>
      </w:pPr>
      <w:r w:rsidRPr="00993798">
        <w:rPr>
          <w:b/>
          <w:color w:val="0070C0"/>
        </w:rPr>
        <w:t xml:space="preserve">B. </w:t>
      </w:r>
      <w:r w:rsidR="00E25E49" w:rsidRPr="00E25E49">
        <w:rPr>
          <w:color w:val="000000" w:themeColor="text1"/>
        </w:rPr>
        <w:t>Nước ta là cửa ngõ thông ra biển của tất cả các quốc gia trong khu vực Đông Nam Á.</w:t>
      </w:r>
    </w:p>
    <w:p w14:paraId="27EAC78D" w14:textId="49BBA4EF" w:rsidR="00E25E49" w:rsidRPr="00E25E49" w:rsidRDefault="00993798" w:rsidP="00E25E49">
      <w:pPr>
        <w:shd w:val="clear" w:color="auto" w:fill="FFFFFF"/>
        <w:ind w:right="716"/>
        <w:jc w:val="both"/>
        <w:rPr>
          <w:color w:val="000000" w:themeColor="text1"/>
          <w:sz w:val="22"/>
          <w:szCs w:val="22"/>
        </w:rPr>
      </w:pPr>
      <w:r w:rsidRPr="00993798">
        <w:rPr>
          <w:b/>
          <w:color w:val="0070C0"/>
        </w:rPr>
        <w:t xml:space="preserve">C. </w:t>
      </w:r>
      <w:r w:rsidR="00E25E49" w:rsidRPr="00E25E49">
        <w:rPr>
          <w:color w:val="000000" w:themeColor="text1"/>
        </w:rPr>
        <w:t>Nước ta có nền văn hóa đa dạng do sự kết hợp giữa văn hóa bản địa và ảnh hưởng từ nhiều nền văn hóa khác trong khu vực, trên thế giới.</w:t>
      </w:r>
    </w:p>
    <w:p w14:paraId="74F62B16" w14:textId="04749E40" w:rsidR="00E25E49" w:rsidRPr="00E25E49" w:rsidRDefault="00993798" w:rsidP="00E25E49">
      <w:pPr>
        <w:shd w:val="clear" w:color="auto" w:fill="FFFFFF"/>
        <w:ind w:right="726"/>
        <w:jc w:val="both"/>
        <w:rPr>
          <w:color w:val="000000" w:themeColor="text1"/>
          <w:sz w:val="22"/>
          <w:szCs w:val="22"/>
        </w:rPr>
      </w:pPr>
      <w:r w:rsidRPr="00993798">
        <w:rPr>
          <w:b/>
          <w:color w:val="0070C0"/>
        </w:rPr>
        <w:t xml:space="preserve">D. </w:t>
      </w:r>
      <w:r w:rsidR="00E25E49" w:rsidRPr="00E25E49">
        <w:rPr>
          <w:color w:val="000000" w:themeColor="text1"/>
        </w:rPr>
        <w:t>Vị trí địa lí tạo thuận lợi để nước ta mở cửa hội nhập, thu hút đầu tư và hợp tác kinh tế với nhiều quốc gia trên thế giới.</w:t>
      </w:r>
    </w:p>
    <w:p w14:paraId="22DFD40B"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 xml:space="preserve">PHẦN III. Câu trắc nghiệm trả lời ngắn. </w:t>
      </w:r>
      <w:r w:rsidRPr="00E25E49">
        <w:rPr>
          <w:color w:val="000000" w:themeColor="text1"/>
        </w:rPr>
        <w:t>Thí sinh trả lời từ câu 1 đến câu 6</w:t>
      </w:r>
    </w:p>
    <w:p w14:paraId="7FD676F2" w14:textId="77777777" w:rsidR="00E25E49" w:rsidRPr="00E25E49" w:rsidRDefault="00E25E49" w:rsidP="00E25E49">
      <w:pPr>
        <w:shd w:val="clear" w:color="auto" w:fill="FFFFFF"/>
        <w:ind w:left="12" w:right="716"/>
        <w:jc w:val="both"/>
        <w:rPr>
          <w:color w:val="000000" w:themeColor="text1"/>
          <w:sz w:val="22"/>
          <w:szCs w:val="22"/>
        </w:rPr>
      </w:pPr>
      <w:r w:rsidRPr="00E25E49">
        <w:rPr>
          <w:b/>
          <w:bCs/>
          <w:color w:val="C00000"/>
        </w:rPr>
        <w:t>Câu 1:</w:t>
      </w:r>
      <w:r w:rsidRPr="00E25E49">
        <w:rPr>
          <w:b/>
          <w:bCs/>
          <w:color w:val="000000" w:themeColor="text1"/>
        </w:rPr>
        <w:t xml:space="preserve"> </w:t>
      </w:r>
      <w:r w:rsidRPr="00E25E49">
        <w:rPr>
          <w:color w:val="000000" w:themeColor="text1"/>
        </w:rPr>
        <w:t> Năm 2022, dân số nước ta 99 468 nghìn người, số dân nông thôn là 62 122 nghìn người. Hãy cho biết năm 2022, tỉ lệ dân nông thôn nhiều hơn tỉ lệ dân thành thị bao nhiêu phần trăm (làm tròn kết quả đến hàng đơn vị).</w:t>
      </w:r>
    </w:p>
    <w:p w14:paraId="07F1E8DB" w14:textId="77777777" w:rsidR="00E25E49" w:rsidRPr="00E25E49" w:rsidRDefault="00E25E49" w:rsidP="00E25E49">
      <w:pPr>
        <w:shd w:val="clear" w:color="auto" w:fill="FFFFFF"/>
        <w:ind w:left="12"/>
        <w:jc w:val="both"/>
        <w:rPr>
          <w:color w:val="000000" w:themeColor="text1"/>
          <w:sz w:val="22"/>
          <w:szCs w:val="22"/>
        </w:rPr>
      </w:pPr>
      <w:r w:rsidRPr="00E25E49">
        <w:rPr>
          <w:b/>
          <w:bCs/>
          <w:color w:val="C00000"/>
        </w:rPr>
        <w:t>Câu 2:</w:t>
      </w:r>
      <w:r w:rsidRPr="00E25E49">
        <w:rPr>
          <w:b/>
          <w:bCs/>
          <w:color w:val="000000" w:themeColor="text1"/>
        </w:rPr>
        <w:t xml:space="preserve"> </w:t>
      </w:r>
      <w:r w:rsidRPr="00E25E49">
        <w:rPr>
          <w:color w:val="000000" w:themeColor="text1"/>
        </w:rPr>
        <w:t> Cho bảng số liệu:</w:t>
      </w:r>
    </w:p>
    <w:p w14:paraId="667EDBA5" w14:textId="77777777" w:rsidR="00E25E49" w:rsidRPr="00E25E49" w:rsidRDefault="00E25E49" w:rsidP="00E25E49">
      <w:pPr>
        <w:shd w:val="clear" w:color="auto" w:fill="FFFFFF"/>
        <w:ind w:left="1598"/>
        <w:rPr>
          <w:color w:val="000000" w:themeColor="text1"/>
          <w:sz w:val="22"/>
          <w:szCs w:val="22"/>
        </w:rPr>
      </w:pPr>
      <w:r w:rsidRPr="00E25E49">
        <w:rPr>
          <w:color w:val="000000" w:themeColor="text1"/>
        </w:rPr>
        <w:t>GDP THEO GIÁ HIỆN HÀNH CỦA NƯỚC TA GIAI ĐOẠN 2010 - 2021</w:t>
      </w:r>
    </w:p>
    <w:p w14:paraId="2BBD2AB9" w14:textId="77777777" w:rsidR="00E25E49" w:rsidRPr="00E25E49" w:rsidRDefault="00E25E49" w:rsidP="00E25E49">
      <w:pPr>
        <w:shd w:val="clear" w:color="auto" w:fill="FFFFFF"/>
        <w:ind w:right="718"/>
        <w:jc w:val="right"/>
        <w:rPr>
          <w:color w:val="000000" w:themeColor="text1"/>
          <w:sz w:val="22"/>
          <w:szCs w:val="22"/>
        </w:rPr>
      </w:pPr>
      <w:r w:rsidRPr="00E25E49">
        <w:rPr>
          <w:i/>
          <w:iCs/>
          <w:color w:val="000000" w:themeColor="text1"/>
        </w:rPr>
        <w:t>(Đơn vị: Nghìn tỉ đồng)</w:t>
      </w:r>
    </w:p>
    <w:tbl>
      <w:tblPr>
        <w:tblW w:w="0" w:type="auto"/>
        <w:tblInd w:w="994" w:type="dxa"/>
        <w:tblCellMar>
          <w:top w:w="15" w:type="dxa"/>
          <w:left w:w="15" w:type="dxa"/>
          <w:bottom w:w="15" w:type="dxa"/>
          <w:right w:w="15" w:type="dxa"/>
        </w:tblCellMar>
        <w:tblLook w:val="04A0" w:firstRow="1" w:lastRow="0" w:firstColumn="1" w:lastColumn="0" w:noHBand="0" w:noVBand="1"/>
      </w:tblPr>
      <w:tblGrid>
        <w:gridCol w:w="1750"/>
        <w:gridCol w:w="3508"/>
        <w:gridCol w:w="3258"/>
      </w:tblGrid>
      <w:tr w:rsidR="00E25E49" w:rsidRPr="00E25E49" w14:paraId="2A555918" w14:textId="77777777" w:rsidTr="0044601D">
        <w:trPr>
          <w:trHeight w:val="414"/>
        </w:trPr>
        <w:tc>
          <w:tcPr>
            <w:tcW w:w="1750" w:type="dxa"/>
            <w:tcBorders>
              <w:top w:val="single" w:sz="8" w:space="0" w:color="000000"/>
              <w:left w:val="single" w:sz="8" w:space="0" w:color="000000"/>
              <w:bottom w:val="single" w:sz="8" w:space="0" w:color="000000"/>
              <w:right w:val="single" w:sz="8" w:space="0" w:color="000000"/>
            </w:tcBorders>
            <w:hideMark/>
          </w:tcPr>
          <w:p w14:paraId="131CD69F" w14:textId="77777777" w:rsidR="00E25E49" w:rsidRPr="00E25E49" w:rsidRDefault="00E25E49" w:rsidP="00E25E49">
            <w:pPr>
              <w:ind w:left="4"/>
              <w:jc w:val="center"/>
              <w:rPr>
                <w:color w:val="000000" w:themeColor="text1"/>
                <w:sz w:val="22"/>
                <w:szCs w:val="22"/>
              </w:rPr>
            </w:pPr>
            <w:r w:rsidRPr="00E25E49">
              <w:rPr>
                <w:b/>
                <w:bCs/>
                <w:color w:val="000000" w:themeColor="text1"/>
              </w:rPr>
              <w:t>Năm</w:t>
            </w:r>
          </w:p>
        </w:tc>
        <w:tc>
          <w:tcPr>
            <w:tcW w:w="3508" w:type="dxa"/>
            <w:tcBorders>
              <w:top w:val="single" w:sz="8" w:space="0" w:color="000000"/>
              <w:left w:val="single" w:sz="8" w:space="0" w:color="000000"/>
              <w:bottom w:val="single" w:sz="8" w:space="0" w:color="000000"/>
              <w:right w:val="single" w:sz="8" w:space="0" w:color="000000"/>
            </w:tcBorders>
            <w:hideMark/>
          </w:tcPr>
          <w:p w14:paraId="54625C50" w14:textId="77777777" w:rsidR="00E25E49" w:rsidRPr="00E25E49" w:rsidRDefault="00E25E49" w:rsidP="00E25E49">
            <w:pPr>
              <w:ind w:left="4"/>
              <w:jc w:val="center"/>
              <w:rPr>
                <w:color w:val="000000" w:themeColor="text1"/>
                <w:sz w:val="22"/>
                <w:szCs w:val="22"/>
              </w:rPr>
            </w:pPr>
            <w:r w:rsidRPr="00E25E49">
              <w:rPr>
                <w:b/>
                <w:bCs/>
                <w:color w:val="000000" w:themeColor="text1"/>
              </w:rPr>
              <w:t>2010</w:t>
            </w:r>
          </w:p>
        </w:tc>
        <w:tc>
          <w:tcPr>
            <w:tcW w:w="3258" w:type="dxa"/>
            <w:tcBorders>
              <w:top w:val="single" w:sz="8" w:space="0" w:color="000000"/>
              <w:left w:val="single" w:sz="8" w:space="0" w:color="000000"/>
              <w:bottom w:val="single" w:sz="8" w:space="0" w:color="000000"/>
              <w:right w:val="single" w:sz="8" w:space="0" w:color="000000"/>
            </w:tcBorders>
            <w:hideMark/>
          </w:tcPr>
          <w:p w14:paraId="5C7C5F00" w14:textId="77777777" w:rsidR="00E25E49" w:rsidRPr="00E25E49" w:rsidRDefault="00E25E49" w:rsidP="00E25E49">
            <w:pPr>
              <w:ind w:left="2"/>
              <w:jc w:val="center"/>
              <w:rPr>
                <w:color w:val="000000" w:themeColor="text1"/>
                <w:sz w:val="22"/>
                <w:szCs w:val="22"/>
              </w:rPr>
            </w:pPr>
            <w:r w:rsidRPr="00E25E49">
              <w:rPr>
                <w:b/>
                <w:bCs/>
                <w:color w:val="000000" w:themeColor="text1"/>
              </w:rPr>
              <w:t>2021</w:t>
            </w:r>
          </w:p>
        </w:tc>
      </w:tr>
      <w:tr w:rsidR="00E25E49" w:rsidRPr="00E25E49" w14:paraId="6B558AC6" w14:textId="77777777" w:rsidTr="0044601D">
        <w:trPr>
          <w:trHeight w:val="414"/>
        </w:trPr>
        <w:tc>
          <w:tcPr>
            <w:tcW w:w="1750" w:type="dxa"/>
            <w:tcBorders>
              <w:top w:val="single" w:sz="8" w:space="0" w:color="000000"/>
              <w:left w:val="single" w:sz="8" w:space="0" w:color="000000"/>
              <w:bottom w:val="single" w:sz="8" w:space="0" w:color="000000"/>
              <w:right w:val="single" w:sz="8" w:space="0" w:color="000000"/>
            </w:tcBorders>
            <w:hideMark/>
          </w:tcPr>
          <w:p w14:paraId="2747BC3F" w14:textId="77777777" w:rsidR="00E25E49" w:rsidRPr="00E25E49" w:rsidRDefault="00E25E49" w:rsidP="00E25E49">
            <w:pPr>
              <w:ind w:left="4"/>
              <w:jc w:val="center"/>
              <w:rPr>
                <w:color w:val="000000" w:themeColor="text1"/>
                <w:sz w:val="22"/>
                <w:szCs w:val="22"/>
              </w:rPr>
            </w:pPr>
            <w:r w:rsidRPr="00E25E49">
              <w:rPr>
                <w:color w:val="000000" w:themeColor="text1"/>
              </w:rPr>
              <w:t>GDP</w:t>
            </w:r>
          </w:p>
        </w:tc>
        <w:tc>
          <w:tcPr>
            <w:tcW w:w="3508" w:type="dxa"/>
            <w:tcBorders>
              <w:top w:val="single" w:sz="8" w:space="0" w:color="000000"/>
              <w:left w:val="single" w:sz="8" w:space="0" w:color="000000"/>
              <w:bottom w:val="single" w:sz="8" w:space="0" w:color="000000"/>
              <w:right w:val="single" w:sz="8" w:space="0" w:color="000000"/>
            </w:tcBorders>
            <w:hideMark/>
          </w:tcPr>
          <w:p w14:paraId="060D7E27" w14:textId="77777777" w:rsidR="00E25E49" w:rsidRPr="00E25E49" w:rsidRDefault="00E25E49" w:rsidP="00E25E49">
            <w:pPr>
              <w:ind w:left="4"/>
              <w:jc w:val="center"/>
              <w:rPr>
                <w:color w:val="000000" w:themeColor="text1"/>
                <w:sz w:val="22"/>
                <w:szCs w:val="22"/>
              </w:rPr>
            </w:pPr>
            <w:r w:rsidRPr="00E25E49">
              <w:rPr>
                <w:color w:val="000000" w:themeColor="text1"/>
              </w:rPr>
              <w:t>2 739,8</w:t>
            </w:r>
          </w:p>
        </w:tc>
        <w:tc>
          <w:tcPr>
            <w:tcW w:w="3258" w:type="dxa"/>
            <w:tcBorders>
              <w:top w:val="single" w:sz="8" w:space="0" w:color="000000"/>
              <w:left w:val="single" w:sz="8" w:space="0" w:color="000000"/>
              <w:bottom w:val="single" w:sz="8" w:space="0" w:color="000000"/>
              <w:right w:val="single" w:sz="8" w:space="0" w:color="000000"/>
            </w:tcBorders>
            <w:hideMark/>
          </w:tcPr>
          <w:p w14:paraId="4EAD59A9" w14:textId="77777777" w:rsidR="00E25E49" w:rsidRPr="00E25E49" w:rsidRDefault="00E25E49" w:rsidP="00E25E49">
            <w:pPr>
              <w:ind w:left="2"/>
              <w:jc w:val="center"/>
              <w:rPr>
                <w:color w:val="000000" w:themeColor="text1"/>
                <w:sz w:val="22"/>
                <w:szCs w:val="22"/>
              </w:rPr>
            </w:pPr>
            <w:r w:rsidRPr="00E25E49">
              <w:rPr>
                <w:color w:val="000000" w:themeColor="text1"/>
              </w:rPr>
              <w:t>84 874,8</w:t>
            </w:r>
          </w:p>
        </w:tc>
      </w:tr>
    </w:tbl>
    <w:p w14:paraId="76EF04B6" w14:textId="48D895DA" w:rsidR="00993798" w:rsidRDefault="00E25E49" w:rsidP="00993798">
      <w:pPr>
        <w:shd w:val="clear" w:color="auto" w:fill="FFFFFF"/>
        <w:ind w:left="12" w:right="716"/>
        <w:jc w:val="right"/>
        <w:rPr>
          <w:i/>
          <w:iCs/>
          <w:color w:val="000000" w:themeColor="text1"/>
          <w:u w:val="single"/>
        </w:rPr>
      </w:pPr>
      <w:r w:rsidRPr="00E25E49">
        <w:rPr>
          <w:i/>
          <w:iCs/>
          <w:color w:val="000000" w:themeColor="text1"/>
        </w:rPr>
        <w:t xml:space="preserve">(Nguồn: Tổng cục Thống kê - </w:t>
      </w:r>
      <w:r w:rsidR="00993798" w:rsidRPr="00993798">
        <w:rPr>
          <w:i/>
          <w:iCs/>
          <w:color w:val="000000" w:themeColor="text1"/>
          <w:u w:val="single"/>
        </w:rPr>
        <w:t>https://www.nso.gov.vn/</w:t>
      </w:r>
      <w:r w:rsidRPr="00E25E49">
        <w:rPr>
          <w:i/>
          <w:iCs/>
          <w:color w:val="000000" w:themeColor="text1"/>
          <w:u w:val="single"/>
        </w:rPr>
        <w:t>)</w:t>
      </w:r>
    </w:p>
    <w:p w14:paraId="4BB9BABA" w14:textId="4A94A590" w:rsidR="00E25E49" w:rsidRPr="00E25E49" w:rsidRDefault="00E25E49" w:rsidP="00993798">
      <w:pPr>
        <w:shd w:val="clear" w:color="auto" w:fill="FFFFFF"/>
        <w:ind w:left="12" w:right="716"/>
        <w:jc w:val="both"/>
        <w:rPr>
          <w:color w:val="000000" w:themeColor="text1"/>
          <w:sz w:val="22"/>
          <w:szCs w:val="22"/>
        </w:rPr>
      </w:pPr>
      <w:r w:rsidRPr="00E25E49">
        <w:rPr>
          <w:i/>
          <w:iCs/>
          <w:color w:val="000000" w:themeColor="text1"/>
        </w:rPr>
        <w:t> </w:t>
      </w:r>
      <w:r w:rsidRPr="00E25E49">
        <w:rPr>
          <w:color w:val="000000" w:themeColor="text1"/>
        </w:rPr>
        <w:t>Căn cứ vào bảng số liệu trên, hãy tính tốc độ tăng trưởng GDP của nước ta giai đoạn 2010 - 2021 (làm tròn kết quả đến hàng đơn vị của %).</w:t>
      </w:r>
    </w:p>
    <w:p w14:paraId="5C075DE3" w14:textId="77777777" w:rsidR="00E25E49" w:rsidRPr="00E25E49" w:rsidRDefault="00E25E49" w:rsidP="00E25E49">
      <w:pPr>
        <w:shd w:val="clear" w:color="auto" w:fill="FFFFFF"/>
        <w:ind w:left="12" w:right="718"/>
        <w:jc w:val="both"/>
        <w:rPr>
          <w:color w:val="000000" w:themeColor="text1"/>
          <w:sz w:val="22"/>
          <w:szCs w:val="22"/>
        </w:rPr>
      </w:pPr>
      <w:r w:rsidRPr="00E25E49">
        <w:rPr>
          <w:b/>
          <w:bCs/>
          <w:color w:val="C00000"/>
        </w:rPr>
        <w:t>Câu 3:</w:t>
      </w:r>
      <w:r w:rsidRPr="00E25E49">
        <w:rPr>
          <w:b/>
          <w:bCs/>
          <w:color w:val="000000" w:themeColor="text1"/>
        </w:rPr>
        <w:t xml:space="preserve"> </w:t>
      </w:r>
      <w:r w:rsidRPr="00E25E49">
        <w:rPr>
          <w:color w:val="000000" w:themeColor="text1"/>
        </w:rPr>
        <w:t> Năm 2022, nước ta có tổng diện tích lúa là 7 109,0 nghìn ha và sản lượng lúa là 47 085,3 nghìn tấn. Hãy cho biết năng suất lúa nước ta năm 2022 là bao nhiêu tạ/ha (làm tròn kết quả đến một chữ số thập phân).</w:t>
      </w:r>
    </w:p>
    <w:p w14:paraId="057B61E4" w14:textId="77777777" w:rsidR="00E25E49" w:rsidRPr="00E25E49" w:rsidRDefault="00E25E49" w:rsidP="00E25E49">
      <w:pPr>
        <w:shd w:val="clear" w:color="auto" w:fill="FFFFFF"/>
        <w:ind w:left="12" w:right="718"/>
        <w:jc w:val="both"/>
        <w:rPr>
          <w:color w:val="000000" w:themeColor="text1"/>
          <w:sz w:val="22"/>
          <w:szCs w:val="22"/>
        </w:rPr>
      </w:pPr>
      <w:r w:rsidRPr="00E25E49">
        <w:rPr>
          <w:b/>
          <w:bCs/>
          <w:color w:val="C00000"/>
        </w:rPr>
        <w:t>Câu 4:</w:t>
      </w:r>
      <w:r w:rsidRPr="00E25E49">
        <w:rPr>
          <w:b/>
          <w:bCs/>
          <w:color w:val="000000" w:themeColor="text1"/>
        </w:rPr>
        <w:t xml:space="preserve"> </w:t>
      </w:r>
      <w:r w:rsidRPr="00E25E49">
        <w:rPr>
          <w:color w:val="000000" w:themeColor="text1"/>
        </w:rPr>
        <w:t> Năm 2023, sản lượng thuỷ sản nước ta là 9,3 triệu tấn. Trong đó tỉ trọng sản lượng khai thác chiếm 40,1%. Hãy cho biết sản lượng thuỷ sản nuôi trồng năm 2023 là bao nhiêu triệu tấn (làm tròn đến kết quả đến hai chữ số thập phân).</w:t>
      </w:r>
    </w:p>
    <w:p w14:paraId="78EEA11C" w14:textId="77777777" w:rsidR="00E25E49" w:rsidRPr="00E25E49" w:rsidRDefault="00E25E49" w:rsidP="00E25E49">
      <w:pPr>
        <w:shd w:val="clear" w:color="auto" w:fill="FFFFFF"/>
        <w:ind w:left="12" w:right="722"/>
        <w:jc w:val="both"/>
        <w:rPr>
          <w:color w:val="000000" w:themeColor="text1"/>
          <w:sz w:val="22"/>
          <w:szCs w:val="22"/>
        </w:rPr>
      </w:pPr>
      <w:r w:rsidRPr="00E25E49">
        <w:rPr>
          <w:b/>
          <w:bCs/>
          <w:color w:val="C00000"/>
        </w:rPr>
        <w:t>Câu 5:</w:t>
      </w:r>
      <w:r w:rsidRPr="00E25E49">
        <w:rPr>
          <w:b/>
          <w:bCs/>
          <w:color w:val="000000" w:themeColor="text1"/>
        </w:rPr>
        <w:t xml:space="preserve"> </w:t>
      </w:r>
      <w:r w:rsidRPr="00E25E49">
        <w:rPr>
          <w:color w:val="000000" w:themeColor="text1"/>
        </w:rPr>
        <w:t> Năm 2023 nước ta có diện tích là 33 134,5 nghìn ha và tổng diện tích rừng là 14 860,2 nghìn ha. Hãy cho biết độ che phủ rừng của nước ta năm 2023 là bao nhiêu phần trăm (làm tròn kết quả đến một chữ số thập phân).</w:t>
      </w:r>
    </w:p>
    <w:p w14:paraId="39D24C26" w14:textId="77777777" w:rsidR="00E25E49" w:rsidRPr="00E25E49" w:rsidRDefault="00E25E49" w:rsidP="00E25E49">
      <w:pPr>
        <w:shd w:val="clear" w:color="auto" w:fill="FFFFFF"/>
        <w:ind w:left="12"/>
        <w:jc w:val="both"/>
        <w:rPr>
          <w:color w:val="000000" w:themeColor="text1"/>
          <w:sz w:val="22"/>
          <w:szCs w:val="22"/>
        </w:rPr>
      </w:pPr>
      <w:r w:rsidRPr="00E25E49">
        <w:rPr>
          <w:b/>
          <w:bCs/>
          <w:color w:val="C00000"/>
        </w:rPr>
        <w:t>Câu 6:</w:t>
      </w:r>
      <w:r w:rsidRPr="00E25E49">
        <w:rPr>
          <w:b/>
          <w:bCs/>
          <w:color w:val="000000" w:themeColor="text1"/>
        </w:rPr>
        <w:t xml:space="preserve"> </w:t>
      </w:r>
      <w:r w:rsidRPr="00E25E49">
        <w:rPr>
          <w:color w:val="000000" w:themeColor="text1"/>
        </w:rPr>
        <w:t> Cho bảng số liệu:</w:t>
      </w:r>
    </w:p>
    <w:p w14:paraId="53C01044" w14:textId="77777777" w:rsidR="00E25E49" w:rsidRPr="00E25E49" w:rsidRDefault="00E25E49" w:rsidP="00E25E49">
      <w:pPr>
        <w:shd w:val="clear" w:color="auto" w:fill="FFFFFF"/>
        <w:ind w:left="60"/>
        <w:jc w:val="both"/>
        <w:rPr>
          <w:color w:val="000000" w:themeColor="text1"/>
          <w:sz w:val="22"/>
          <w:szCs w:val="22"/>
        </w:rPr>
      </w:pPr>
      <w:r w:rsidRPr="00E25E49">
        <w:rPr>
          <w:color w:val="000000" w:themeColor="text1"/>
        </w:rPr>
        <w:t>NHIỆT ĐỘ KHÔNG KHÍ TRUNG BÌNH CÁC THÁNG TẠI TRẠM QUAN TRẮC CÀ MAU NĂM 2023</w:t>
      </w:r>
    </w:p>
    <w:p w14:paraId="0A3CDEF7" w14:textId="77777777" w:rsidR="00E25E49" w:rsidRPr="00E25E49" w:rsidRDefault="00E25E49" w:rsidP="00E25E49">
      <w:pPr>
        <w:shd w:val="clear" w:color="auto" w:fill="FFFFFF"/>
        <w:ind w:right="718"/>
        <w:jc w:val="right"/>
        <w:rPr>
          <w:color w:val="000000" w:themeColor="text1"/>
          <w:sz w:val="22"/>
          <w:szCs w:val="22"/>
        </w:rPr>
      </w:pPr>
      <w:r w:rsidRPr="00E25E49">
        <w:rPr>
          <w:i/>
          <w:iCs/>
          <w:color w:val="000000" w:themeColor="text1"/>
        </w:rPr>
        <w:t>(Đơn vị: °C)</w:t>
      </w:r>
    </w:p>
    <w:tbl>
      <w:tblPr>
        <w:tblW w:w="0" w:type="auto"/>
        <w:tblInd w:w="462" w:type="dxa"/>
        <w:tblCellMar>
          <w:top w:w="15" w:type="dxa"/>
          <w:left w:w="15" w:type="dxa"/>
          <w:bottom w:w="15" w:type="dxa"/>
          <w:right w:w="15" w:type="dxa"/>
        </w:tblCellMar>
        <w:tblLook w:val="04A0" w:firstRow="1" w:lastRow="0" w:firstColumn="1" w:lastColumn="0" w:noHBand="0" w:noVBand="1"/>
      </w:tblPr>
      <w:tblGrid>
        <w:gridCol w:w="1108"/>
        <w:gridCol w:w="738"/>
        <w:gridCol w:w="740"/>
        <w:gridCol w:w="738"/>
        <w:gridCol w:w="740"/>
        <w:gridCol w:w="678"/>
        <w:gridCol w:w="740"/>
        <w:gridCol w:w="660"/>
        <w:gridCol w:w="636"/>
        <w:gridCol w:w="684"/>
        <w:gridCol w:w="638"/>
        <w:gridCol w:w="742"/>
        <w:gridCol w:w="742"/>
      </w:tblGrid>
      <w:tr w:rsidR="00E25E49" w:rsidRPr="00E25E49" w14:paraId="733FB971" w14:textId="77777777" w:rsidTr="0044601D">
        <w:trPr>
          <w:trHeight w:val="416"/>
        </w:trPr>
        <w:tc>
          <w:tcPr>
            <w:tcW w:w="1108" w:type="dxa"/>
            <w:tcBorders>
              <w:top w:val="single" w:sz="8" w:space="0" w:color="000000"/>
              <w:left w:val="single" w:sz="8" w:space="0" w:color="000000"/>
              <w:bottom w:val="single" w:sz="8" w:space="0" w:color="000000"/>
              <w:right w:val="single" w:sz="8" w:space="0" w:color="000000"/>
            </w:tcBorders>
            <w:hideMark/>
          </w:tcPr>
          <w:p w14:paraId="5C427089" w14:textId="77777777" w:rsidR="00E25E49" w:rsidRPr="00E25E49" w:rsidRDefault="00E25E49" w:rsidP="00E25E49">
            <w:pPr>
              <w:ind w:left="10"/>
              <w:jc w:val="center"/>
              <w:rPr>
                <w:color w:val="000000" w:themeColor="text1"/>
                <w:sz w:val="22"/>
                <w:szCs w:val="22"/>
              </w:rPr>
            </w:pPr>
            <w:r w:rsidRPr="00E25E49">
              <w:rPr>
                <w:b/>
                <w:bCs/>
                <w:color w:val="000000" w:themeColor="text1"/>
              </w:rPr>
              <w:t>Tháng</w:t>
            </w:r>
          </w:p>
        </w:tc>
        <w:tc>
          <w:tcPr>
            <w:tcW w:w="738" w:type="dxa"/>
            <w:tcBorders>
              <w:top w:val="single" w:sz="8" w:space="0" w:color="000000"/>
              <w:left w:val="single" w:sz="8" w:space="0" w:color="000000"/>
              <w:bottom w:val="single" w:sz="8" w:space="0" w:color="000000"/>
              <w:right w:val="single" w:sz="8" w:space="0" w:color="000000"/>
            </w:tcBorders>
            <w:hideMark/>
          </w:tcPr>
          <w:p w14:paraId="7BE42A8E" w14:textId="77777777" w:rsidR="00E25E49" w:rsidRPr="00E25E49" w:rsidRDefault="00E25E49" w:rsidP="00E25E49">
            <w:pPr>
              <w:ind w:left="10" w:right="4"/>
              <w:jc w:val="center"/>
              <w:rPr>
                <w:color w:val="000000" w:themeColor="text1"/>
                <w:sz w:val="22"/>
                <w:szCs w:val="22"/>
              </w:rPr>
            </w:pPr>
            <w:r w:rsidRPr="00E25E49">
              <w:rPr>
                <w:b/>
                <w:bCs/>
                <w:color w:val="000000" w:themeColor="text1"/>
              </w:rPr>
              <w:t>1</w:t>
            </w:r>
          </w:p>
        </w:tc>
        <w:tc>
          <w:tcPr>
            <w:tcW w:w="740" w:type="dxa"/>
            <w:tcBorders>
              <w:top w:val="single" w:sz="8" w:space="0" w:color="000000"/>
              <w:left w:val="single" w:sz="8" w:space="0" w:color="000000"/>
              <w:bottom w:val="single" w:sz="8" w:space="0" w:color="000000"/>
              <w:right w:val="single" w:sz="8" w:space="0" w:color="000000"/>
            </w:tcBorders>
            <w:hideMark/>
          </w:tcPr>
          <w:p w14:paraId="7B419446" w14:textId="77777777" w:rsidR="00E25E49" w:rsidRPr="00E25E49" w:rsidRDefault="00E25E49" w:rsidP="00E25E49">
            <w:pPr>
              <w:ind w:left="8"/>
              <w:jc w:val="center"/>
              <w:rPr>
                <w:color w:val="000000" w:themeColor="text1"/>
                <w:sz w:val="22"/>
                <w:szCs w:val="22"/>
              </w:rPr>
            </w:pPr>
            <w:r w:rsidRPr="00E25E49">
              <w:rPr>
                <w:b/>
                <w:bCs/>
                <w:color w:val="000000" w:themeColor="text1"/>
              </w:rPr>
              <w:t>2</w:t>
            </w:r>
          </w:p>
        </w:tc>
        <w:tc>
          <w:tcPr>
            <w:tcW w:w="738" w:type="dxa"/>
            <w:tcBorders>
              <w:top w:val="single" w:sz="8" w:space="0" w:color="000000"/>
              <w:left w:val="single" w:sz="8" w:space="0" w:color="000000"/>
              <w:bottom w:val="single" w:sz="8" w:space="0" w:color="000000"/>
              <w:right w:val="single" w:sz="8" w:space="0" w:color="000000"/>
            </w:tcBorders>
            <w:hideMark/>
          </w:tcPr>
          <w:p w14:paraId="1DE24A07" w14:textId="77777777" w:rsidR="00E25E49" w:rsidRPr="00E25E49" w:rsidRDefault="00E25E49" w:rsidP="00E25E49">
            <w:pPr>
              <w:ind w:left="10"/>
              <w:jc w:val="center"/>
              <w:rPr>
                <w:color w:val="000000" w:themeColor="text1"/>
                <w:sz w:val="22"/>
                <w:szCs w:val="22"/>
              </w:rPr>
            </w:pPr>
            <w:r w:rsidRPr="00E25E49">
              <w:rPr>
                <w:b/>
                <w:bCs/>
                <w:color w:val="000000" w:themeColor="text1"/>
              </w:rPr>
              <w:t>3</w:t>
            </w:r>
          </w:p>
        </w:tc>
        <w:tc>
          <w:tcPr>
            <w:tcW w:w="740" w:type="dxa"/>
            <w:tcBorders>
              <w:top w:val="single" w:sz="8" w:space="0" w:color="000000"/>
              <w:left w:val="single" w:sz="8" w:space="0" w:color="000000"/>
              <w:bottom w:val="single" w:sz="8" w:space="0" w:color="000000"/>
              <w:right w:val="single" w:sz="8" w:space="0" w:color="000000"/>
            </w:tcBorders>
            <w:hideMark/>
          </w:tcPr>
          <w:p w14:paraId="0D3EA71E" w14:textId="77777777" w:rsidR="00E25E49" w:rsidRPr="00E25E49" w:rsidRDefault="00E25E49" w:rsidP="00E25E49">
            <w:pPr>
              <w:ind w:left="8"/>
              <w:jc w:val="center"/>
              <w:rPr>
                <w:color w:val="000000" w:themeColor="text1"/>
                <w:sz w:val="22"/>
                <w:szCs w:val="22"/>
              </w:rPr>
            </w:pPr>
            <w:r w:rsidRPr="00E25E49">
              <w:rPr>
                <w:b/>
                <w:bCs/>
                <w:color w:val="000000" w:themeColor="text1"/>
              </w:rPr>
              <w:t>4</w:t>
            </w:r>
          </w:p>
        </w:tc>
        <w:tc>
          <w:tcPr>
            <w:tcW w:w="678" w:type="dxa"/>
            <w:tcBorders>
              <w:top w:val="single" w:sz="8" w:space="0" w:color="000000"/>
              <w:left w:val="single" w:sz="8" w:space="0" w:color="000000"/>
              <w:bottom w:val="single" w:sz="8" w:space="0" w:color="000000"/>
              <w:right w:val="single" w:sz="8" w:space="0" w:color="000000"/>
            </w:tcBorders>
            <w:hideMark/>
          </w:tcPr>
          <w:p w14:paraId="379DE2B2" w14:textId="77777777" w:rsidR="00E25E49" w:rsidRPr="00E25E49" w:rsidRDefault="00E25E49" w:rsidP="00E25E49">
            <w:pPr>
              <w:ind w:left="8"/>
              <w:jc w:val="center"/>
              <w:rPr>
                <w:color w:val="000000" w:themeColor="text1"/>
                <w:sz w:val="22"/>
                <w:szCs w:val="22"/>
              </w:rPr>
            </w:pPr>
            <w:r w:rsidRPr="00E25E49">
              <w:rPr>
                <w:b/>
                <w:bCs/>
                <w:color w:val="000000" w:themeColor="text1"/>
              </w:rPr>
              <w:t>5</w:t>
            </w:r>
          </w:p>
        </w:tc>
        <w:tc>
          <w:tcPr>
            <w:tcW w:w="740" w:type="dxa"/>
            <w:tcBorders>
              <w:top w:val="single" w:sz="8" w:space="0" w:color="000000"/>
              <w:left w:val="single" w:sz="8" w:space="0" w:color="000000"/>
              <w:bottom w:val="single" w:sz="8" w:space="0" w:color="000000"/>
              <w:right w:val="single" w:sz="8" w:space="0" w:color="000000"/>
            </w:tcBorders>
            <w:hideMark/>
          </w:tcPr>
          <w:p w14:paraId="3F0E945D" w14:textId="77777777" w:rsidR="00E25E49" w:rsidRPr="00E25E49" w:rsidRDefault="00E25E49" w:rsidP="00E25E49">
            <w:pPr>
              <w:ind w:left="8" w:right="2"/>
              <w:jc w:val="center"/>
              <w:rPr>
                <w:color w:val="000000" w:themeColor="text1"/>
                <w:sz w:val="22"/>
                <w:szCs w:val="22"/>
              </w:rPr>
            </w:pPr>
            <w:r w:rsidRPr="00E25E49">
              <w:rPr>
                <w:b/>
                <w:bCs/>
                <w:color w:val="000000" w:themeColor="text1"/>
              </w:rPr>
              <w:t>6</w:t>
            </w:r>
          </w:p>
        </w:tc>
        <w:tc>
          <w:tcPr>
            <w:tcW w:w="660" w:type="dxa"/>
            <w:tcBorders>
              <w:top w:val="single" w:sz="8" w:space="0" w:color="000000"/>
              <w:left w:val="single" w:sz="8" w:space="0" w:color="000000"/>
              <w:bottom w:val="single" w:sz="8" w:space="0" w:color="000000"/>
              <w:right w:val="single" w:sz="8" w:space="0" w:color="000000"/>
            </w:tcBorders>
            <w:hideMark/>
          </w:tcPr>
          <w:p w14:paraId="2D5E9B7D" w14:textId="77777777" w:rsidR="00E25E49" w:rsidRPr="00E25E49" w:rsidRDefault="00E25E49" w:rsidP="00E25E49">
            <w:pPr>
              <w:ind w:left="4"/>
              <w:jc w:val="center"/>
              <w:rPr>
                <w:color w:val="000000" w:themeColor="text1"/>
                <w:sz w:val="22"/>
                <w:szCs w:val="22"/>
              </w:rPr>
            </w:pPr>
            <w:r w:rsidRPr="00E25E49">
              <w:rPr>
                <w:b/>
                <w:bCs/>
                <w:color w:val="000000" w:themeColor="text1"/>
              </w:rPr>
              <w:t>7</w:t>
            </w:r>
          </w:p>
        </w:tc>
        <w:tc>
          <w:tcPr>
            <w:tcW w:w="636" w:type="dxa"/>
            <w:tcBorders>
              <w:top w:val="single" w:sz="8" w:space="0" w:color="000000"/>
              <w:left w:val="single" w:sz="8" w:space="0" w:color="000000"/>
              <w:bottom w:val="single" w:sz="8" w:space="0" w:color="000000"/>
              <w:right w:val="single" w:sz="8" w:space="0" w:color="000000"/>
            </w:tcBorders>
            <w:hideMark/>
          </w:tcPr>
          <w:p w14:paraId="217FCCE0" w14:textId="77777777" w:rsidR="00E25E49" w:rsidRPr="00E25E49" w:rsidRDefault="00E25E49" w:rsidP="00E25E49">
            <w:pPr>
              <w:ind w:left="6" w:right="2"/>
              <w:jc w:val="center"/>
              <w:rPr>
                <w:color w:val="000000" w:themeColor="text1"/>
                <w:sz w:val="22"/>
                <w:szCs w:val="22"/>
              </w:rPr>
            </w:pPr>
            <w:r w:rsidRPr="00E25E49">
              <w:rPr>
                <w:b/>
                <w:bCs/>
                <w:color w:val="000000" w:themeColor="text1"/>
              </w:rPr>
              <w:t>8</w:t>
            </w:r>
          </w:p>
        </w:tc>
        <w:tc>
          <w:tcPr>
            <w:tcW w:w="684" w:type="dxa"/>
            <w:tcBorders>
              <w:top w:val="single" w:sz="8" w:space="0" w:color="000000"/>
              <w:left w:val="single" w:sz="8" w:space="0" w:color="000000"/>
              <w:bottom w:val="single" w:sz="8" w:space="0" w:color="000000"/>
              <w:right w:val="single" w:sz="8" w:space="0" w:color="000000"/>
            </w:tcBorders>
            <w:hideMark/>
          </w:tcPr>
          <w:p w14:paraId="3EE36546" w14:textId="77777777" w:rsidR="00E25E49" w:rsidRPr="00E25E49" w:rsidRDefault="00E25E49" w:rsidP="00E25E49">
            <w:pPr>
              <w:ind w:left="4"/>
              <w:jc w:val="center"/>
              <w:rPr>
                <w:color w:val="000000" w:themeColor="text1"/>
                <w:sz w:val="22"/>
                <w:szCs w:val="22"/>
              </w:rPr>
            </w:pPr>
            <w:r w:rsidRPr="00E25E49">
              <w:rPr>
                <w:b/>
                <w:bCs/>
                <w:color w:val="000000" w:themeColor="text1"/>
              </w:rPr>
              <w:t>9</w:t>
            </w:r>
          </w:p>
        </w:tc>
        <w:tc>
          <w:tcPr>
            <w:tcW w:w="638" w:type="dxa"/>
            <w:tcBorders>
              <w:top w:val="single" w:sz="8" w:space="0" w:color="000000"/>
              <w:left w:val="single" w:sz="8" w:space="0" w:color="000000"/>
              <w:bottom w:val="single" w:sz="8" w:space="0" w:color="000000"/>
              <w:right w:val="single" w:sz="8" w:space="0" w:color="000000"/>
            </w:tcBorders>
            <w:hideMark/>
          </w:tcPr>
          <w:p w14:paraId="34B0F53D" w14:textId="77777777" w:rsidR="00E25E49" w:rsidRPr="00E25E49" w:rsidRDefault="00E25E49" w:rsidP="00E25E49">
            <w:pPr>
              <w:ind w:left="2" w:right="2"/>
              <w:jc w:val="center"/>
              <w:rPr>
                <w:color w:val="000000" w:themeColor="text1"/>
                <w:sz w:val="22"/>
                <w:szCs w:val="22"/>
              </w:rPr>
            </w:pPr>
            <w:r w:rsidRPr="00E25E49">
              <w:rPr>
                <w:b/>
                <w:bCs/>
                <w:color w:val="000000" w:themeColor="text1"/>
              </w:rPr>
              <w:t>10</w:t>
            </w:r>
          </w:p>
        </w:tc>
        <w:tc>
          <w:tcPr>
            <w:tcW w:w="742" w:type="dxa"/>
            <w:tcBorders>
              <w:top w:val="single" w:sz="8" w:space="0" w:color="000000"/>
              <w:left w:val="single" w:sz="8" w:space="0" w:color="000000"/>
              <w:bottom w:val="single" w:sz="8" w:space="0" w:color="000000"/>
              <w:right w:val="single" w:sz="8" w:space="0" w:color="000000"/>
            </w:tcBorders>
            <w:hideMark/>
          </w:tcPr>
          <w:p w14:paraId="03BCF197" w14:textId="77777777" w:rsidR="00E25E49" w:rsidRPr="00E25E49" w:rsidRDefault="00E25E49" w:rsidP="00E25E49">
            <w:pPr>
              <w:ind w:left="4" w:right="6"/>
              <w:jc w:val="center"/>
              <w:rPr>
                <w:color w:val="000000" w:themeColor="text1"/>
                <w:sz w:val="22"/>
                <w:szCs w:val="22"/>
              </w:rPr>
            </w:pPr>
            <w:r w:rsidRPr="00E25E49">
              <w:rPr>
                <w:b/>
                <w:bCs/>
                <w:color w:val="000000" w:themeColor="text1"/>
              </w:rPr>
              <w:t>11</w:t>
            </w:r>
          </w:p>
        </w:tc>
        <w:tc>
          <w:tcPr>
            <w:tcW w:w="742" w:type="dxa"/>
            <w:tcBorders>
              <w:top w:val="single" w:sz="8" w:space="0" w:color="000000"/>
              <w:left w:val="single" w:sz="8" w:space="0" w:color="000000"/>
              <w:bottom w:val="single" w:sz="8" w:space="0" w:color="000000"/>
              <w:right w:val="single" w:sz="8" w:space="0" w:color="000000"/>
            </w:tcBorders>
            <w:hideMark/>
          </w:tcPr>
          <w:p w14:paraId="028CEBD3" w14:textId="77777777" w:rsidR="00E25E49" w:rsidRPr="00E25E49" w:rsidRDefault="00E25E49" w:rsidP="00E25E49">
            <w:pPr>
              <w:ind w:left="4" w:right="2"/>
              <w:jc w:val="center"/>
              <w:rPr>
                <w:color w:val="000000" w:themeColor="text1"/>
                <w:sz w:val="22"/>
                <w:szCs w:val="22"/>
              </w:rPr>
            </w:pPr>
            <w:r w:rsidRPr="00E25E49">
              <w:rPr>
                <w:b/>
                <w:bCs/>
                <w:color w:val="000000" w:themeColor="text1"/>
              </w:rPr>
              <w:t>12</w:t>
            </w:r>
          </w:p>
        </w:tc>
      </w:tr>
      <w:tr w:rsidR="00E25E49" w:rsidRPr="00E25E49" w14:paraId="3B8D208A" w14:textId="77777777" w:rsidTr="0044601D">
        <w:trPr>
          <w:trHeight w:val="414"/>
        </w:trPr>
        <w:tc>
          <w:tcPr>
            <w:tcW w:w="1108" w:type="dxa"/>
            <w:tcBorders>
              <w:top w:val="single" w:sz="8" w:space="0" w:color="000000"/>
              <w:left w:val="single" w:sz="8" w:space="0" w:color="000000"/>
              <w:bottom w:val="single" w:sz="8" w:space="0" w:color="000000"/>
              <w:right w:val="single" w:sz="8" w:space="0" w:color="000000"/>
            </w:tcBorders>
            <w:hideMark/>
          </w:tcPr>
          <w:p w14:paraId="6EBA224E" w14:textId="77777777" w:rsidR="00E25E49" w:rsidRPr="00E25E49" w:rsidRDefault="00E25E49" w:rsidP="00E25E49">
            <w:pPr>
              <w:ind w:left="10" w:right="4"/>
              <w:jc w:val="center"/>
              <w:rPr>
                <w:color w:val="000000" w:themeColor="text1"/>
                <w:sz w:val="22"/>
                <w:szCs w:val="22"/>
              </w:rPr>
            </w:pPr>
            <w:r w:rsidRPr="00E25E49">
              <w:rPr>
                <w:color w:val="000000" w:themeColor="text1"/>
              </w:rPr>
              <w:t>Nhiệt độ</w:t>
            </w:r>
          </w:p>
        </w:tc>
        <w:tc>
          <w:tcPr>
            <w:tcW w:w="738" w:type="dxa"/>
            <w:tcBorders>
              <w:top w:val="single" w:sz="8" w:space="0" w:color="000000"/>
              <w:left w:val="single" w:sz="8" w:space="0" w:color="000000"/>
              <w:bottom w:val="single" w:sz="8" w:space="0" w:color="000000"/>
              <w:right w:val="single" w:sz="8" w:space="0" w:color="000000"/>
            </w:tcBorders>
            <w:hideMark/>
          </w:tcPr>
          <w:p w14:paraId="75C2FDA6" w14:textId="77777777" w:rsidR="00E25E49" w:rsidRPr="00E25E49" w:rsidRDefault="00E25E49" w:rsidP="00E25E49">
            <w:pPr>
              <w:ind w:left="10" w:right="6"/>
              <w:jc w:val="center"/>
              <w:rPr>
                <w:color w:val="000000" w:themeColor="text1"/>
                <w:sz w:val="22"/>
                <w:szCs w:val="22"/>
              </w:rPr>
            </w:pPr>
            <w:r w:rsidRPr="00E25E49">
              <w:rPr>
                <w:color w:val="000000" w:themeColor="text1"/>
              </w:rPr>
              <w:t>26,5</w:t>
            </w:r>
          </w:p>
        </w:tc>
        <w:tc>
          <w:tcPr>
            <w:tcW w:w="740" w:type="dxa"/>
            <w:tcBorders>
              <w:top w:val="single" w:sz="8" w:space="0" w:color="000000"/>
              <w:left w:val="single" w:sz="8" w:space="0" w:color="000000"/>
              <w:bottom w:val="single" w:sz="8" w:space="0" w:color="000000"/>
              <w:right w:val="single" w:sz="8" w:space="0" w:color="000000"/>
            </w:tcBorders>
            <w:hideMark/>
          </w:tcPr>
          <w:p w14:paraId="5489B81F" w14:textId="77777777" w:rsidR="00E25E49" w:rsidRPr="00E25E49" w:rsidRDefault="00E25E49" w:rsidP="00E25E49">
            <w:pPr>
              <w:ind w:left="8" w:right="2"/>
              <w:jc w:val="center"/>
              <w:rPr>
                <w:color w:val="000000" w:themeColor="text1"/>
                <w:sz w:val="22"/>
                <w:szCs w:val="22"/>
              </w:rPr>
            </w:pPr>
            <w:r w:rsidRPr="00E25E49">
              <w:rPr>
                <w:color w:val="000000" w:themeColor="text1"/>
              </w:rPr>
              <w:t>27,0</w:t>
            </w:r>
          </w:p>
        </w:tc>
        <w:tc>
          <w:tcPr>
            <w:tcW w:w="738" w:type="dxa"/>
            <w:tcBorders>
              <w:top w:val="single" w:sz="8" w:space="0" w:color="000000"/>
              <w:left w:val="single" w:sz="8" w:space="0" w:color="000000"/>
              <w:bottom w:val="single" w:sz="8" w:space="0" w:color="000000"/>
              <w:right w:val="single" w:sz="8" w:space="0" w:color="000000"/>
            </w:tcBorders>
            <w:hideMark/>
          </w:tcPr>
          <w:p w14:paraId="42696FFA" w14:textId="77777777" w:rsidR="00E25E49" w:rsidRPr="00E25E49" w:rsidRDefault="00E25E49" w:rsidP="00E25E49">
            <w:pPr>
              <w:ind w:left="10" w:right="2"/>
              <w:jc w:val="center"/>
              <w:rPr>
                <w:color w:val="000000" w:themeColor="text1"/>
                <w:sz w:val="22"/>
                <w:szCs w:val="22"/>
              </w:rPr>
            </w:pPr>
            <w:r w:rsidRPr="00E25E49">
              <w:rPr>
                <w:color w:val="000000" w:themeColor="text1"/>
              </w:rPr>
              <w:t>26,9</w:t>
            </w:r>
          </w:p>
        </w:tc>
        <w:tc>
          <w:tcPr>
            <w:tcW w:w="740" w:type="dxa"/>
            <w:tcBorders>
              <w:top w:val="single" w:sz="8" w:space="0" w:color="000000"/>
              <w:left w:val="single" w:sz="8" w:space="0" w:color="000000"/>
              <w:bottom w:val="single" w:sz="8" w:space="0" w:color="000000"/>
              <w:right w:val="single" w:sz="8" w:space="0" w:color="000000"/>
            </w:tcBorders>
            <w:hideMark/>
          </w:tcPr>
          <w:p w14:paraId="61F9A72E" w14:textId="77777777" w:rsidR="00E25E49" w:rsidRPr="00E25E49" w:rsidRDefault="00E25E49" w:rsidP="00E25E49">
            <w:pPr>
              <w:ind w:left="8" w:right="2"/>
              <w:jc w:val="center"/>
              <w:rPr>
                <w:color w:val="000000" w:themeColor="text1"/>
                <w:sz w:val="22"/>
                <w:szCs w:val="22"/>
              </w:rPr>
            </w:pPr>
            <w:r w:rsidRPr="00E25E49">
              <w:rPr>
                <w:color w:val="000000" w:themeColor="text1"/>
              </w:rPr>
              <w:t>29,6</w:t>
            </w:r>
          </w:p>
        </w:tc>
        <w:tc>
          <w:tcPr>
            <w:tcW w:w="678" w:type="dxa"/>
            <w:tcBorders>
              <w:top w:val="single" w:sz="8" w:space="0" w:color="000000"/>
              <w:left w:val="single" w:sz="8" w:space="0" w:color="000000"/>
              <w:bottom w:val="single" w:sz="8" w:space="0" w:color="000000"/>
              <w:right w:val="single" w:sz="8" w:space="0" w:color="000000"/>
            </w:tcBorders>
            <w:hideMark/>
          </w:tcPr>
          <w:p w14:paraId="418F75FD" w14:textId="77777777" w:rsidR="00E25E49" w:rsidRPr="00E25E49" w:rsidRDefault="00E25E49" w:rsidP="00E25E49">
            <w:pPr>
              <w:ind w:left="8" w:right="2"/>
              <w:jc w:val="center"/>
              <w:rPr>
                <w:color w:val="000000" w:themeColor="text1"/>
                <w:sz w:val="22"/>
                <w:szCs w:val="22"/>
              </w:rPr>
            </w:pPr>
            <w:r w:rsidRPr="00E25E49">
              <w:rPr>
                <w:color w:val="000000" w:themeColor="text1"/>
              </w:rPr>
              <w:t>29,4</w:t>
            </w:r>
          </w:p>
        </w:tc>
        <w:tc>
          <w:tcPr>
            <w:tcW w:w="740" w:type="dxa"/>
            <w:tcBorders>
              <w:top w:val="single" w:sz="8" w:space="0" w:color="000000"/>
              <w:left w:val="single" w:sz="8" w:space="0" w:color="000000"/>
              <w:bottom w:val="single" w:sz="8" w:space="0" w:color="000000"/>
              <w:right w:val="single" w:sz="8" w:space="0" w:color="000000"/>
            </w:tcBorders>
            <w:hideMark/>
          </w:tcPr>
          <w:p w14:paraId="37AE426D" w14:textId="77777777" w:rsidR="00E25E49" w:rsidRPr="00E25E49" w:rsidRDefault="00E25E49" w:rsidP="00E25E49">
            <w:pPr>
              <w:ind w:left="8" w:right="4"/>
              <w:jc w:val="center"/>
              <w:rPr>
                <w:color w:val="000000" w:themeColor="text1"/>
                <w:sz w:val="22"/>
                <w:szCs w:val="22"/>
              </w:rPr>
            </w:pPr>
            <w:r w:rsidRPr="00E25E49">
              <w:rPr>
                <w:color w:val="000000" w:themeColor="text1"/>
              </w:rPr>
              <w:t>28,7</w:t>
            </w:r>
          </w:p>
        </w:tc>
        <w:tc>
          <w:tcPr>
            <w:tcW w:w="660" w:type="dxa"/>
            <w:tcBorders>
              <w:top w:val="single" w:sz="8" w:space="0" w:color="000000"/>
              <w:left w:val="single" w:sz="8" w:space="0" w:color="000000"/>
              <w:bottom w:val="single" w:sz="8" w:space="0" w:color="000000"/>
              <w:right w:val="single" w:sz="8" w:space="0" w:color="000000"/>
            </w:tcBorders>
            <w:hideMark/>
          </w:tcPr>
          <w:p w14:paraId="33372F6F" w14:textId="77777777" w:rsidR="00E25E49" w:rsidRPr="00E25E49" w:rsidRDefault="00E25E49" w:rsidP="00E25E49">
            <w:pPr>
              <w:ind w:left="4" w:right="2"/>
              <w:jc w:val="center"/>
              <w:rPr>
                <w:color w:val="000000" w:themeColor="text1"/>
                <w:sz w:val="22"/>
                <w:szCs w:val="22"/>
              </w:rPr>
            </w:pPr>
            <w:r w:rsidRPr="00E25E49">
              <w:rPr>
                <w:color w:val="000000" w:themeColor="text1"/>
              </w:rPr>
              <w:t>28,0</w:t>
            </w:r>
          </w:p>
        </w:tc>
        <w:tc>
          <w:tcPr>
            <w:tcW w:w="636" w:type="dxa"/>
            <w:tcBorders>
              <w:top w:val="single" w:sz="8" w:space="0" w:color="000000"/>
              <w:left w:val="single" w:sz="8" w:space="0" w:color="000000"/>
              <w:bottom w:val="single" w:sz="8" w:space="0" w:color="000000"/>
              <w:right w:val="single" w:sz="8" w:space="0" w:color="000000"/>
            </w:tcBorders>
            <w:hideMark/>
          </w:tcPr>
          <w:p w14:paraId="67237503" w14:textId="77777777" w:rsidR="00E25E49" w:rsidRPr="00E25E49" w:rsidRDefault="00E25E49" w:rsidP="00E25E49">
            <w:pPr>
              <w:ind w:left="6"/>
              <w:jc w:val="center"/>
              <w:rPr>
                <w:color w:val="000000" w:themeColor="text1"/>
                <w:sz w:val="22"/>
                <w:szCs w:val="22"/>
              </w:rPr>
            </w:pPr>
            <w:r w:rsidRPr="00E25E49">
              <w:rPr>
                <w:color w:val="000000" w:themeColor="text1"/>
              </w:rPr>
              <w:t>29,0</w:t>
            </w:r>
          </w:p>
        </w:tc>
        <w:tc>
          <w:tcPr>
            <w:tcW w:w="684" w:type="dxa"/>
            <w:tcBorders>
              <w:top w:val="single" w:sz="8" w:space="0" w:color="000000"/>
              <w:left w:val="single" w:sz="8" w:space="0" w:color="000000"/>
              <w:bottom w:val="single" w:sz="8" w:space="0" w:color="000000"/>
              <w:right w:val="single" w:sz="8" w:space="0" w:color="000000"/>
            </w:tcBorders>
            <w:hideMark/>
          </w:tcPr>
          <w:p w14:paraId="564CDD10" w14:textId="77777777" w:rsidR="00E25E49" w:rsidRPr="00E25E49" w:rsidRDefault="00E25E49" w:rsidP="00E25E49">
            <w:pPr>
              <w:ind w:left="4" w:right="2"/>
              <w:jc w:val="center"/>
              <w:rPr>
                <w:color w:val="000000" w:themeColor="text1"/>
                <w:sz w:val="22"/>
                <w:szCs w:val="22"/>
              </w:rPr>
            </w:pPr>
            <w:r w:rsidRPr="00E25E49">
              <w:rPr>
                <w:color w:val="000000" w:themeColor="text1"/>
              </w:rPr>
              <w:t>27,5</w:t>
            </w:r>
          </w:p>
        </w:tc>
        <w:tc>
          <w:tcPr>
            <w:tcW w:w="638" w:type="dxa"/>
            <w:tcBorders>
              <w:top w:val="single" w:sz="8" w:space="0" w:color="000000"/>
              <w:left w:val="single" w:sz="8" w:space="0" w:color="000000"/>
              <w:bottom w:val="single" w:sz="8" w:space="0" w:color="000000"/>
              <w:right w:val="single" w:sz="8" w:space="0" w:color="000000"/>
            </w:tcBorders>
            <w:hideMark/>
          </w:tcPr>
          <w:p w14:paraId="5DC99B02" w14:textId="77777777" w:rsidR="00E25E49" w:rsidRPr="00E25E49" w:rsidRDefault="00E25E49" w:rsidP="00E25E49">
            <w:pPr>
              <w:ind w:left="2"/>
              <w:jc w:val="center"/>
              <w:rPr>
                <w:color w:val="000000" w:themeColor="text1"/>
                <w:sz w:val="22"/>
                <w:szCs w:val="22"/>
              </w:rPr>
            </w:pPr>
            <w:r w:rsidRPr="00E25E49">
              <w:rPr>
                <w:color w:val="000000" w:themeColor="text1"/>
              </w:rPr>
              <w:t>28,0</w:t>
            </w:r>
          </w:p>
        </w:tc>
        <w:tc>
          <w:tcPr>
            <w:tcW w:w="742" w:type="dxa"/>
            <w:tcBorders>
              <w:top w:val="single" w:sz="8" w:space="0" w:color="000000"/>
              <w:left w:val="single" w:sz="8" w:space="0" w:color="000000"/>
              <w:bottom w:val="single" w:sz="8" w:space="0" w:color="000000"/>
              <w:right w:val="single" w:sz="8" w:space="0" w:color="000000"/>
            </w:tcBorders>
            <w:hideMark/>
          </w:tcPr>
          <w:p w14:paraId="1A4C80A8" w14:textId="77777777" w:rsidR="00E25E49" w:rsidRPr="00E25E49" w:rsidRDefault="00E25E49" w:rsidP="00E25E49">
            <w:pPr>
              <w:ind w:left="4" w:right="4"/>
              <w:jc w:val="center"/>
              <w:rPr>
                <w:color w:val="000000" w:themeColor="text1"/>
                <w:sz w:val="22"/>
                <w:szCs w:val="22"/>
              </w:rPr>
            </w:pPr>
            <w:r w:rsidRPr="00E25E49">
              <w:rPr>
                <w:color w:val="000000" w:themeColor="text1"/>
              </w:rPr>
              <w:t>27,9</w:t>
            </w:r>
          </w:p>
        </w:tc>
        <w:tc>
          <w:tcPr>
            <w:tcW w:w="742" w:type="dxa"/>
            <w:tcBorders>
              <w:top w:val="single" w:sz="8" w:space="0" w:color="000000"/>
              <w:left w:val="single" w:sz="8" w:space="0" w:color="000000"/>
              <w:bottom w:val="single" w:sz="8" w:space="0" w:color="000000"/>
              <w:right w:val="single" w:sz="8" w:space="0" w:color="000000"/>
            </w:tcBorders>
            <w:hideMark/>
          </w:tcPr>
          <w:p w14:paraId="03F07A36" w14:textId="77777777" w:rsidR="00E25E49" w:rsidRPr="00E25E49" w:rsidRDefault="00E25E49" w:rsidP="00E25E49">
            <w:pPr>
              <w:ind w:left="6" w:right="2"/>
              <w:jc w:val="center"/>
              <w:rPr>
                <w:color w:val="000000" w:themeColor="text1"/>
                <w:sz w:val="22"/>
                <w:szCs w:val="22"/>
              </w:rPr>
            </w:pPr>
            <w:r w:rsidRPr="00E25E49">
              <w:rPr>
                <w:color w:val="000000" w:themeColor="text1"/>
              </w:rPr>
              <w:t>28,0</w:t>
            </w:r>
          </w:p>
        </w:tc>
      </w:tr>
    </w:tbl>
    <w:p w14:paraId="30262D71" w14:textId="3D8E5E52" w:rsidR="00E25E49" w:rsidRPr="00E25E49" w:rsidRDefault="00E25E49" w:rsidP="00E25E49">
      <w:pPr>
        <w:shd w:val="clear" w:color="auto" w:fill="FFFFFF"/>
        <w:ind w:left="12" w:right="716" w:firstLine="5182"/>
        <w:jc w:val="both"/>
        <w:rPr>
          <w:color w:val="000000" w:themeColor="text1"/>
          <w:sz w:val="22"/>
          <w:szCs w:val="22"/>
        </w:rPr>
      </w:pPr>
      <w:r w:rsidRPr="00E25E49">
        <w:rPr>
          <w:i/>
          <w:iCs/>
          <w:color w:val="000000" w:themeColor="text1"/>
        </w:rPr>
        <w:t xml:space="preserve">(Nguồn: Tổng cục Thống kê - </w:t>
      </w:r>
      <w:r w:rsidRPr="00E25E49">
        <w:rPr>
          <w:i/>
          <w:iCs/>
          <w:color w:val="000000" w:themeColor="text1"/>
          <w:u w:val="single"/>
        </w:rPr>
        <w:t>https://www.nso.gov.vn/)</w:t>
      </w:r>
      <w:r w:rsidRPr="00E25E49">
        <w:rPr>
          <w:i/>
          <w:iCs/>
          <w:color w:val="000000" w:themeColor="text1"/>
        </w:rPr>
        <w:t> </w:t>
      </w:r>
      <w:r w:rsidRPr="00E25E49">
        <w:rPr>
          <w:color w:val="000000" w:themeColor="text1"/>
        </w:rPr>
        <w:t>Căn cứ vào bảng số liệu trên, hãy cho biết biên độ nhiệt độ không khí trung bình năm tại trạm quan trắc Cà Mau năm 2023 là bao nhiêu °C (làm tròn kết quả đến một chữ số thập phân).</w:t>
      </w:r>
    </w:p>
    <w:p w14:paraId="7127F665" w14:textId="77777777" w:rsidR="00E25E49" w:rsidRPr="00E25E49" w:rsidRDefault="00E25E49" w:rsidP="00E25E49">
      <w:pPr>
        <w:shd w:val="clear" w:color="auto" w:fill="FFFFFF"/>
        <w:ind w:left="2" w:right="710"/>
        <w:jc w:val="center"/>
        <w:rPr>
          <w:color w:val="000000" w:themeColor="text1"/>
          <w:sz w:val="22"/>
          <w:szCs w:val="22"/>
        </w:rPr>
      </w:pPr>
      <w:r w:rsidRPr="00E25E49">
        <w:rPr>
          <w:b/>
          <w:bCs/>
          <w:color w:val="000000" w:themeColor="text1"/>
        </w:rPr>
        <w:t>----- HẾT -----</w:t>
      </w:r>
    </w:p>
    <w:p w14:paraId="010D8A00" w14:textId="77777777" w:rsidR="00E25E49" w:rsidRPr="00E25E49" w:rsidRDefault="00E25E49" w:rsidP="00E25E49">
      <w:pPr>
        <w:shd w:val="clear" w:color="auto" w:fill="FFFFFF"/>
        <w:ind w:left="4" w:right="710"/>
        <w:jc w:val="center"/>
        <w:rPr>
          <w:color w:val="000000" w:themeColor="text1"/>
          <w:sz w:val="22"/>
          <w:szCs w:val="22"/>
        </w:rPr>
      </w:pPr>
      <w:r w:rsidRPr="00E25E49">
        <w:rPr>
          <w:b/>
          <w:bCs/>
          <w:color w:val="000000" w:themeColor="text1"/>
        </w:rPr>
        <w:t>HƯỚNG DẪN GIẢI CHI TIẾT</w:t>
      </w:r>
    </w:p>
    <w:p w14:paraId="7F73C690" w14:textId="77777777" w:rsidR="00E25E49" w:rsidRPr="00E25E49" w:rsidRDefault="00E25E49" w:rsidP="00E25E49">
      <w:pPr>
        <w:shd w:val="clear" w:color="auto" w:fill="FFFFFF"/>
        <w:ind w:left="12" w:right="678"/>
        <w:rPr>
          <w:color w:val="000000" w:themeColor="text1"/>
          <w:sz w:val="22"/>
          <w:szCs w:val="22"/>
        </w:rPr>
      </w:pPr>
      <w:r w:rsidRPr="00E25E49">
        <w:rPr>
          <w:b/>
          <w:bCs/>
          <w:color w:val="000000" w:themeColor="text1"/>
        </w:rPr>
        <w:t xml:space="preserve">PHẦN I. Câu trắc nghiệm nhiều phương án lựa chọn. </w:t>
      </w:r>
      <w:r w:rsidRPr="00E25E49">
        <w:rPr>
          <w:color w:val="000000" w:themeColor="text1"/>
        </w:rPr>
        <w:t>Thí sinh trả lời từ câu 1 đến câu 18. Mỗi câu hỏi thí sinh chỉ chọn một phương án</w:t>
      </w:r>
    </w:p>
    <w:tbl>
      <w:tblPr>
        <w:tblW w:w="0" w:type="auto"/>
        <w:tblInd w:w="950" w:type="dxa"/>
        <w:tblCellMar>
          <w:top w:w="15" w:type="dxa"/>
          <w:left w:w="15" w:type="dxa"/>
          <w:bottom w:w="15" w:type="dxa"/>
          <w:right w:w="15" w:type="dxa"/>
        </w:tblCellMar>
        <w:tblLook w:val="04A0" w:firstRow="1" w:lastRow="0" w:firstColumn="1" w:lastColumn="0" w:noHBand="0" w:noVBand="1"/>
      </w:tblPr>
      <w:tblGrid>
        <w:gridCol w:w="860"/>
        <w:gridCol w:w="860"/>
        <w:gridCol w:w="860"/>
        <w:gridCol w:w="858"/>
        <w:gridCol w:w="860"/>
        <w:gridCol w:w="858"/>
        <w:gridCol w:w="858"/>
        <w:gridCol w:w="860"/>
        <w:gridCol w:w="858"/>
        <w:gridCol w:w="858"/>
      </w:tblGrid>
      <w:tr w:rsidR="00E25E49" w:rsidRPr="00E25E49" w14:paraId="527AB3B0" w14:textId="77777777" w:rsidTr="0044601D">
        <w:trPr>
          <w:trHeight w:val="344"/>
        </w:trPr>
        <w:tc>
          <w:tcPr>
            <w:tcW w:w="860" w:type="dxa"/>
            <w:tcBorders>
              <w:top w:val="single" w:sz="8" w:space="0" w:color="000000"/>
              <w:left w:val="single" w:sz="8" w:space="0" w:color="000000"/>
              <w:bottom w:val="single" w:sz="8" w:space="0" w:color="000000"/>
              <w:right w:val="single" w:sz="8" w:space="0" w:color="000000"/>
            </w:tcBorders>
            <w:hideMark/>
          </w:tcPr>
          <w:p w14:paraId="179574BB" w14:textId="77777777" w:rsidR="00E25E49" w:rsidRPr="00E25E49" w:rsidRDefault="00E25E49" w:rsidP="00E25E49">
            <w:pPr>
              <w:ind w:left="226"/>
              <w:rPr>
                <w:color w:val="000000" w:themeColor="text1"/>
                <w:sz w:val="22"/>
                <w:szCs w:val="22"/>
              </w:rPr>
            </w:pPr>
            <w:r w:rsidRPr="00E25E49">
              <w:rPr>
                <w:b/>
                <w:bCs/>
                <w:color w:val="000000" w:themeColor="text1"/>
              </w:rPr>
              <w:lastRenderedPageBreak/>
              <w:t>1. B</w:t>
            </w:r>
          </w:p>
        </w:tc>
        <w:tc>
          <w:tcPr>
            <w:tcW w:w="860" w:type="dxa"/>
            <w:tcBorders>
              <w:top w:val="single" w:sz="8" w:space="0" w:color="000000"/>
              <w:left w:val="single" w:sz="8" w:space="0" w:color="000000"/>
              <w:bottom w:val="single" w:sz="8" w:space="0" w:color="000000"/>
              <w:right w:val="single" w:sz="8" w:space="0" w:color="000000"/>
            </w:tcBorders>
            <w:hideMark/>
          </w:tcPr>
          <w:p w14:paraId="5BABF709" w14:textId="77777777" w:rsidR="00E25E49" w:rsidRPr="00E25E49" w:rsidRDefault="00E25E49" w:rsidP="00E25E49">
            <w:pPr>
              <w:ind w:left="224"/>
              <w:rPr>
                <w:color w:val="000000" w:themeColor="text1"/>
                <w:sz w:val="22"/>
                <w:szCs w:val="22"/>
              </w:rPr>
            </w:pPr>
            <w:r w:rsidRPr="00E25E49">
              <w:rPr>
                <w:b/>
                <w:bCs/>
                <w:color w:val="000000" w:themeColor="text1"/>
              </w:rPr>
              <w:t>2. A</w:t>
            </w:r>
          </w:p>
        </w:tc>
        <w:tc>
          <w:tcPr>
            <w:tcW w:w="860" w:type="dxa"/>
            <w:tcBorders>
              <w:top w:val="single" w:sz="8" w:space="0" w:color="000000"/>
              <w:left w:val="single" w:sz="8" w:space="0" w:color="000000"/>
              <w:bottom w:val="single" w:sz="8" w:space="0" w:color="000000"/>
              <w:right w:val="single" w:sz="8" w:space="0" w:color="000000"/>
            </w:tcBorders>
            <w:hideMark/>
          </w:tcPr>
          <w:p w14:paraId="6F30EA96" w14:textId="77777777" w:rsidR="00E25E49" w:rsidRPr="00E25E49" w:rsidRDefault="00E25E49" w:rsidP="00E25E49">
            <w:pPr>
              <w:ind w:left="222"/>
              <w:rPr>
                <w:color w:val="000000" w:themeColor="text1"/>
                <w:sz w:val="22"/>
                <w:szCs w:val="22"/>
              </w:rPr>
            </w:pPr>
            <w:r w:rsidRPr="00E25E49">
              <w:rPr>
                <w:b/>
                <w:bCs/>
                <w:color w:val="000000" w:themeColor="text1"/>
              </w:rPr>
              <w:t>3. A</w:t>
            </w:r>
          </w:p>
        </w:tc>
        <w:tc>
          <w:tcPr>
            <w:tcW w:w="858" w:type="dxa"/>
            <w:tcBorders>
              <w:top w:val="single" w:sz="8" w:space="0" w:color="000000"/>
              <w:left w:val="single" w:sz="8" w:space="0" w:color="000000"/>
              <w:bottom w:val="single" w:sz="8" w:space="0" w:color="000000"/>
              <w:right w:val="single" w:sz="8" w:space="0" w:color="000000"/>
            </w:tcBorders>
            <w:hideMark/>
          </w:tcPr>
          <w:p w14:paraId="42A45FEC" w14:textId="77777777" w:rsidR="00E25E49" w:rsidRPr="00E25E49" w:rsidRDefault="00E25E49" w:rsidP="00E25E49">
            <w:pPr>
              <w:ind w:left="228"/>
              <w:rPr>
                <w:color w:val="000000" w:themeColor="text1"/>
                <w:sz w:val="22"/>
                <w:szCs w:val="22"/>
              </w:rPr>
            </w:pPr>
            <w:r w:rsidRPr="00E25E49">
              <w:rPr>
                <w:b/>
                <w:bCs/>
                <w:color w:val="000000" w:themeColor="text1"/>
              </w:rPr>
              <w:t>4. B</w:t>
            </w:r>
          </w:p>
        </w:tc>
        <w:tc>
          <w:tcPr>
            <w:tcW w:w="860" w:type="dxa"/>
            <w:tcBorders>
              <w:top w:val="single" w:sz="8" w:space="0" w:color="000000"/>
              <w:left w:val="single" w:sz="8" w:space="0" w:color="000000"/>
              <w:bottom w:val="single" w:sz="8" w:space="0" w:color="000000"/>
              <w:right w:val="single" w:sz="8" w:space="0" w:color="000000"/>
            </w:tcBorders>
            <w:hideMark/>
          </w:tcPr>
          <w:p w14:paraId="3700BC13" w14:textId="77777777" w:rsidR="00E25E49" w:rsidRPr="00E25E49" w:rsidRDefault="00E25E49" w:rsidP="00E25E49">
            <w:pPr>
              <w:ind w:left="224"/>
              <w:rPr>
                <w:color w:val="000000" w:themeColor="text1"/>
                <w:sz w:val="22"/>
                <w:szCs w:val="22"/>
              </w:rPr>
            </w:pPr>
            <w:r w:rsidRPr="00E25E49">
              <w:rPr>
                <w:b/>
                <w:bCs/>
                <w:color w:val="000000" w:themeColor="text1"/>
              </w:rPr>
              <w:t>5. C</w:t>
            </w:r>
          </w:p>
        </w:tc>
        <w:tc>
          <w:tcPr>
            <w:tcW w:w="858" w:type="dxa"/>
            <w:tcBorders>
              <w:top w:val="single" w:sz="8" w:space="0" w:color="000000"/>
              <w:left w:val="single" w:sz="8" w:space="0" w:color="000000"/>
              <w:bottom w:val="single" w:sz="8" w:space="0" w:color="000000"/>
              <w:right w:val="single" w:sz="8" w:space="0" w:color="000000"/>
            </w:tcBorders>
            <w:hideMark/>
          </w:tcPr>
          <w:p w14:paraId="323BE87D" w14:textId="77777777" w:rsidR="00E25E49" w:rsidRPr="00E25E49" w:rsidRDefault="00E25E49" w:rsidP="00E25E49">
            <w:pPr>
              <w:ind w:left="224"/>
              <w:rPr>
                <w:color w:val="000000" w:themeColor="text1"/>
                <w:sz w:val="22"/>
                <w:szCs w:val="22"/>
              </w:rPr>
            </w:pPr>
            <w:r w:rsidRPr="00E25E49">
              <w:rPr>
                <w:b/>
                <w:bCs/>
                <w:color w:val="000000" w:themeColor="text1"/>
              </w:rPr>
              <w:t>6. D</w:t>
            </w:r>
          </w:p>
        </w:tc>
        <w:tc>
          <w:tcPr>
            <w:tcW w:w="858" w:type="dxa"/>
            <w:tcBorders>
              <w:top w:val="single" w:sz="8" w:space="0" w:color="000000"/>
              <w:left w:val="single" w:sz="8" w:space="0" w:color="000000"/>
              <w:bottom w:val="single" w:sz="8" w:space="0" w:color="000000"/>
              <w:right w:val="single" w:sz="8" w:space="0" w:color="000000"/>
            </w:tcBorders>
            <w:hideMark/>
          </w:tcPr>
          <w:p w14:paraId="3F52D71B" w14:textId="77777777" w:rsidR="00E25E49" w:rsidRPr="00E25E49" w:rsidRDefault="00E25E49" w:rsidP="00E25E49">
            <w:pPr>
              <w:ind w:left="234"/>
              <w:rPr>
                <w:color w:val="000000" w:themeColor="text1"/>
                <w:sz w:val="22"/>
                <w:szCs w:val="22"/>
              </w:rPr>
            </w:pPr>
            <w:r w:rsidRPr="00E25E49">
              <w:rPr>
                <w:b/>
                <w:bCs/>
                <w:color w:val="000000" w:themeColor="text1"/>
              </w:rPr>
              <w:t>7. B</w:t>
            </w:r>
          </w:p>
        </w:tc>
        <w:tc>
          <w:tcPr>
            <w:tcW w:w="860" w:type="dxa"/>
            <w:tcBorders>
              <w:top w:val="single" w:sz="8" w:space="0" w:color="000000"/>
              <w:left w:val="single" w:sz="8" w:space="0" w:color="000000"/>
              <w:bottom w:val="single" w:sz="8" w:space="0" w:color="000000"/>
              <w:right w:val="single" w:sz="8" w:space="0" w:color="000000"/>
            </w:tcBorders>
            <w:hideMark/>
          </w:tcPr>
          <w:p w14:paraId="6812FC86" w14:textId="77777777" w:rsidR="00E25E49" w:rsidRPr="00E25E49" w:rsidRDefault="00E25E49" w:rsidP="00E25E49">
            <w:pPr>
              <w:ind w:left="230"/>
              <w:rPr>
                <w:color w:val="000000" w:themeColor="text1"/>
                <w:sz w:val="22"/>
                <w:szCs w:val="22"/>
              </w:rPr>
            </w:pPr>
            <w:r w:rsidRPr="00E25E49">
              <w:rPr>
                <w:b/>
                <w:bCs/>
                <w:color w:val="000000" w:themeColor="text1"/>
              </w:rPr>
              <w:t>8. D</w:t>
            </w:r>
          </w:p>
        </w:tc>
        <w:tc>
          <w:tcPr>
            <w:tcW w:w="858" w:type="dxa"/>
            <w:tcBorders>
              <w:top w:val="single" w:sz="8" w:space="0" w:color="000000"/>
              <w:left w:val="single" w:sz="8" w:space="0" w:color="000000"/>
              <w:bottom w:val="single" w:sz="8" w:space="0" w:color="000000"/>
              <w:right w:val="single" w:sz="8" w:space="0" w:color="000000"/>
            </w:tcBorders>
            <w:hideMark/>
          </w:tcPr>
          <w:p w14:paraId="3B6E9917" w14:textId="77777777" w:rsidR="00E25E49" w:rsidRPr="00E25E49" w:rsidRDefault="00E25E49" w:rsidP="00E25E49">
            <w:pPr>
              <w:ind w:left="234"/>
              <w:rPr>
                <w:color w:val="000000" w:themeColor="text1"/>
                <w:sz w:val="22"/>
                <w:szCs w:val="22"/>
              </w:rPr>
            </w:pPr>
            <w:r w:rsidRPr="00E25E49">
              <w:rPr>
                <w:b/>
                <w:bCs/>
                <w:color w:val="000000" w:themeColor="text1"/>
              </w:rPr>
              <w:t>9. B</w:t>
            </w:r>
          </w:p>
        </w:tc>
        <w:tc>
          <w:tcPr>
            <w:tcW w:w="858" w:type="dxa"/>
            <w:tcBorders>
              <w:top w:val="single" w:sz="8" w:space="0" w:color="000000"/>
              <w:left w:val="single" w:sz="8" w:space="0" w:color="000000"/>
              <w:bottom w:val="single" w:sz="8" w:space="0" w:color="000000"/>
              <w:right w:val="single" w:sz="8" w:space="0" w:color="000000"/>
            </w:tcBorders>
            <w:hideMark/>
          </w:tcPr>
          <w:p w14:paraId="1CF3DD3A" w14:textId="77777777" w:rsidR="00E25E49" w:rsidRPr="00E25E49" w:rsidRDefault="00E25E49" w:rsidP="00E25E49">
            <w:pPr>
              <w:ind w:left="178"/>
              <w:rPr>
                <w:color w:val="000000" w:themeColor="text1"/>
                <w:sz w:val="22"/>
                <w:szCs w:val="22"/>
              </w:rPr>
            </w:pPr>
            <w:r w:rsidRPr="00E25E49">
              <w:rPr>
                <w:b/>
                <w:bCs/>
                <w:color w:val="000000" w:themeColor="text1"/>
              </w:rPr>
              <w:t>10. B</w:t>
            </w:r>
          </w:p>
        </w:tc>
      </w:tr>
      <w:tr w:rsidR="00E25E49" w:rsidRPr="00E25E49" w14:paraId="3A88BA27" w14:textId="77777777" w:rsidTr="0044601D">
        <w:trPr>
          <w:trHeight w:val="344"/>
        </w:trPr>
        <w:tc>
          <w:tcPr>
            <w:tcW w:w="860" w:type="dxa"/>
            <w:tcBorders>
              <w:top w:val="single" w:sz="8" w:space="0" w:color="000000"/>
              <w:left w:val="single" w:sz="8" w:space="0" w:color="000000"/>
              <w:bottom w:val="single" w:sz="8" w:space="0" w:color="000000"/>
              <w:right w:val="single" w:sz="8" w:space="0" w:color="000000"/>
            </w:tcBorders>
            <w:hideMark/>
          </w:tcPr>
          <w:p w14:paraId="484C5AED" w14:textId="77777777" w:rsidR="00E25E49" w:rsidRPr="00E25E49" w:rsidRDefault="00E25E49" w:rsidP="00E25E49">
            <w:pPr>
              <w:ind w:left="166"/>
              <w:rPr>
                <w:color w:val="000000" w:themeColor="text1"/>
                <w:sz w:val="22"/>
                <w:szCs w:val="22"/>
              </w:rPr>
            </w:pPr>
            <w:r w:rsidRPr="00E25E49">
              <w:rPr>
                <w:b/>
                <w:bCs/>
                <w:color w:val="000000" w:themeColor="text1"/>
              </w:rPr>
              <w:t>11. B</w:t>
            </w:r>
          </w:p>
        </w:tc>
        <w:tc>
          <w:tcPr>
            <w:tcW w:w="860" w:type="dxa"/>
            <w:tcBorders>
              <w:top w:val="single" w:sz="8" w:space="0" w:color="000000"/>
              <w:left w:val="single" w:sz="8" w:space="0" w:color="000000"/>
              <w:bottom w:val="single" w:sz="8" w:space="0" w:color="000000"/>
              <w:right w:val="single" w:sz="8" w:space="0" w:color="000000"/>
            </w:tcBorders>
            <w:hideMark/>
          </w:tcPr>
          <w:p w14:paraId="344916D5" w14:textId="77777777" w:rsidR="00E25E49" w:rsidRPr="00E25E49" w:rsidRDefault="00E25E49" w:rsidP="00E25E49">
            <w:pPr>
              <w:ind w:left="164"/>
              <w:rPr>
                <w:color w:val="000000" w:themeColor="text1"/>
                <w:sz w:val="22"/>
                <w:szCs w:val="22"/>
              </w:rPr>
            </w:pPr>
            <w:r w:rsidRPr="00E25E49">
              <w:rPr>
                <w:b/>
                <w:bCs/>
                <w:color w:val="000000" w:themeColor="text1"/>
              </w:rPr>
              <w:t>12. A</w:t>
            </w:r>
          </w:p>
        </w:tc>
        <w:tc>
          <w:tcPr>
            <w:tcW w:w="860" w:type="dxa"/>
            <w:tcBorders>
              <w:top w:val="single" w:sz="8" w:space="0" w:color="000000"/>
              <w:left w:val="single" w:sz="8" w:space="0" w:color="000000"/>
              <w:bottom w:val="single" w:sz="8" w:space="0" w:color="000000"/>
              <w:right w:val="single" w:sz="8" w:space="0" w:color="000000"/>
            </w:tcBorders>
            <w:hideMark/>
          </w:tcPr>
          <w:p w14:paraId="72FDAFF5" w14:textId="77777777" w:rsidR="00E25E49" w:rsidRPr="00E25E49" w:rsidRDefault="00E25E49" w:rsidP="00E25E49">
            <w:pPr>
              <w:ind w:left="162"/>
              <w:rPr>
                <w:color w:val="000000" w:themeColor="text1"/>
                <w:sz w:val="22"/>
                <w:szCs w:val="22"/>
              </w:rPr>
            </w:pPr>
            <w:r w:rsidRPr="00E25E49">
              <w:rPr>
                <w:b/>
                <w:bCs/>
                <w:color w:val="000000" w:themeColor="text1"/>
              </w:rPr>
              <w:t>13. C</w:t>
            </w:r>
          </w:p>
        </w:tc>
        <w:tc>
          <w:tcPr>
            <w:tcW w:w="858" w:type="dxa"/>
            <w:tcBorders>
              <w:top w:val="single" w:sz="8" w:space="0" w:color="000000"/>
              <w:left w:val="single" w:sz="8" w:space="0" w:color="000000"/>
              <w:bottom w:val="single" w:sz="8" w:space="0" w:color="000000"/>
              <w:right w:val="single" w:sz="8" w:space="0" w:color="000000"/>
            </w:tcBorders>
            <w:hideMark/>
          </w:tcPr>
          <w:p w14:paraId="09544E42" w14:textId="77777777" w:rsidR="00E25E49" w:rsidRPr="00E25E49" w:rsidRDefault="00E25E49" w:rsidP="00E25E49">
            <w:pPr>
              <w:ind w:left="164"/>
              <w:rPr>
                <w:color w:val="000000" w:themeColor="text1"/>
                <w:sz w:val="22"/>
                <w:szCs w:val="22"/>
              </w:rPr>
            </w:pPr>
            <w:r w:rsidRPr="00E25E49">
              <w:rPr>
                <w:b/>
                <w:bCs/>
                <w:color w:val="000000" w:themeColor="text1"/>
              </w:rPr>
              <w:t>14. A</w:t>
            </w:r>
          </w:p>
        </w:tc>
        <w:tc>
          <w:tcPr>
            <w:tcW w:w="860" w:type="dxa"/>
            <w:tcBorders>
              <w:top w:val="single" w:sz="8" w:space="0" w:color="000000"/>
              <w:left w:val="single" w:sz="8" w:space="0" w:color="000000"/>
              <w:bottom w:val="single" w:sz="8" w:space="0" w:color="000000"/>
              <w:right w:val="single" w:sz="8" w:space="0" w:color="000000"/>
            </w:tcBorders>
            <w:hideMark/>
          </w:tcPr>
          <w:p w14:paraId="024ADE05" w14:textId="77777777" w:rsidR="00E25E49" w:rsidRPr="00E25E49" w:rsidRDefault="00E25E49" w:rsidP="00E25E49">
            <w:pPr>
              <w:ind w:left="164"/>
              <w:rPr>
                <w:color w:val="000000" w:themeColor="text1"/>
                <w:sz w:val="22"/>
                <w:szCs w:val="22"/>
              </w:rPr>
            </w:pPr>
            <w:r w:rsidRPr="00E25E49">
              <w:rPr>
                <w:b/>
                <w:bCs/>
                <w:color w:val="000000" w:themeColor="text1"/>
              </w:rPr>
              <w:t>15. A</w:t>
            </w:r>
          </w:p>
        </w:tc>
        <w:tc>
          <w:tcPr>
            <w:tcW w:w="858" w:type="dxa"/>
            <w:tcBorders>
              <w:top w:val="single" w:sz="8" w:space="0" w:color="000000"/>
              <w:left w:val="single" w:sz="8" w:space="0" w:color="000000"/>
              <w:bottom w:val="single" w:sz="8" w:space="0" w:color="000000"/>
              <w:right w:val="single" w:sz="8" w:space="0" w:color="000000"/>
            </w:tcBorders>
            <w:hideMark/>
          </w:tcPr>
          <w:p w14:paraId="0D342775" w14:textId="77777777" w:rsidR="00E25E49" w:rsidRPr="00E25E49" w:rsidRDefault="00E25E49" w:rsidP="00E25E49">
            <w:pPr>
              <w:ind w:left="164"/>
              <w:rPr>
                <w:color w:val="000000" w:themeColor="text1"/>
                <w:sz w:val="22"/>
                <w:szCs w:val="22"/>
              </w:rPr>
            </w:pPr>
            <w:r w:rsidRPr="00E25E49">
              <w:rPr>
                <w:b/>
                <w:bCs/>
                <w:color w:val="000000" w:themeColor="text1"/>
              </w:rPr>
              <w:t>16. A</w:t>
            </w:r>
          </w:p>
        </w:tc>
        <w:tc>
          <w:tcPr>
            <w:tcW w:w="858" w:type="dxa"/>
            <w:tcBorders>
              <w:top w:val="single" w:sz="8" w:space="0" w:color="000000"/>
              <w:left w:val="single" w:sz="8" w:space="0" w:color="000000"/>
              <w:bottom w:val="single" w:sz="8" w:space="0" w:color="000000"/>
              <w:right w:val="single" w:sz="8" w:space="0" w:color="000000"/>
            </w:tcBorders>
            <w:hideMark/>
          </w:tcPr>
          <w:p w14:paraId="24DA6B7B" w14:textId="77777777" w:rsidR="00E25E49" w:rsidRPr="00E25E49" w:rsidRDefault="00E25E49" w:rsidP="00E25E49">
            <w:pPr>
              <w:ind w:left="168"/>
              <w:rPr>
                <w:color w:val="000000" w:themeColor="text1"/>
                <w:sz w:val="22"/>
                <w:szCs w:val="22"/>
              </w:rPr>
            </w:pPr>
            <w:r w:rsidRPr="00E25E49">
              <w:rPr>
                <w:b/>
                <w:bCs/>
                <w:color w:val="000000" w:themeColor="text1"/>
              </w:rPr>
              <w:t>17. A</w:t>
            </w:r>
          </w:p>
        </w:tc>
        <w:tc>
          <w:tcPr>
            <w:tcW w:w="860" w:type="dxa"/>
            <w:tcBorders>
              <w:top w:val="single" w:sz="8" w:space="0" w:color="000000"/>
              <w:left w:val="single" w:sz="8" w:space="0" w:color="000000"/>
              <w:bottom w:val="single" w:sz="8" w:space="0" w:color="000000"/>
              <w:right w:val="single" w:sz="8" w:space="0" w:color="000000"/>
            </w:tcBorders>
            <w:hideMark/>
          </w:tcPr>
          <w:p w14:paraId="6A5A0C16" w14:textId="77777777" w:rsidR="00E25E49" w:rsidRPr="00E25E49" w:rsidRDefault="00E25E49" w:rsidP="00E25E49">
            <w:pPr>
              <w:ind w:left="170"/>
              <w:rPr>
                <w:color w:val="000000" w:themeColor="text1"/>
                <w:sz w:val="22"/>
                <w:szCs w:val="22"/>
              </w:rPr>
            </w:pPr>
            <w:r w:rsidRPr="00E25E49">
              <w:rPr>
                <w:b/>
                <w:bCs/>
                <w:color w:val="000000" w:themeColor="text1"/>
              </w:rPr>
              <w:t>18. A</w:t>
            </w:r>
          </w:p>
        </w:tc>
        <w:tc>
          <w:tcPr>
            <w:tcW w:w="858" w:type="dxa"/>
            <w:tcBorders>
              <w:top w:val="single" w:sz="8" w:space="0" w:color="000000"/>
              <w:left w:val="single" w:sz="8" w:space="0" w:color="000000"/>
              <w:bottom w:val="single" w:sz="8" w:space="0" w:color="000000"/>
              <w:right w:val="single" w:sz="8" w:space="0" w:color="000000"/>
            </w:tcBorders>
            <w:hideMark/>
          </w:tcPr>
          <w:p w14:paraId="1B8EA4B6" w14:textId="77777777" w:rsidR="00E25E49" w:rsidRPr="00E25E49" w:rsidRDefault="00E25E49" w:rsidP="00E25E49">
            <w:pPr>
              <w:rPr>
                <w:color w:val="000000" w:themeColor="text1"/>
              </w:rPr>
            </w:pPr>
          </w:p>
        </w:tc>
        <w:tc>
          <w:tcPr>
            <w:tcW w:w="858" w:type="dxa"/>
            <w:tcBorders>
              <w:top w:val="single" w:sz="8" w:space="0" w:color="000000"/>
              <w:left w:val="single" w:sz="8" w:space="0" w:color="000000"/>
              <w:bottom w:val="single" w:sz="8" w:space="0" w:color="000000"/>
              <w:right w:val="single" w:sz="8" w:space="0" w:color="000000"/>
            </w:tcBorders>
            <w:hideMark/>
          </w:tcPr>
          <w:p w14:paraId="4A51ADE3" w14:textId="77777777" w:rsidR="00E25E49" w:rsidRPr="00E25E49" w:rsidRDefault="00E25E49" w:rsidP="00E25E49">
            <w:pPr>
              <w:rPr>
                <w:color w:val="000000" w:themeColor="text1"/>
              </w:rPr>
            </w:pPr>
          </w:p>
        </w:tc>
      </w:tr>
    </w:tbl>
    <w:p w14:paraId="2A5A3818"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1 (NB):</w:t>
      </w:r>
    </w:p>
    <w:p w14:paraId="6226C6F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04ABA7D5"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vị trí địa lí và phạm vi lãnh thổ.</w:t>
      </w:r>
    </w:p>
    <w:p w14:paraId="48524F6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18BCDEAA"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Phần đất liền của nước ta giáp với Biển Đông rộng lớn về phía tây.</w:t>
      </w:r>
    </w:p>
    <w:p w14:paraId="20B6D4BC"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A, C, D sai vì phần đất liền của nước ta thu hẹp theo chiều đông - tây, tiếp giáp với 3 quốc gia và gồm hàng nghìn đảo lớn nhỏ.</w:t>
      </w:r>
    </w:p>
    <w:p w14:paraId="210BF3E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B</w:t>
      </w:r>
    </w:p>
    <w:p w14:paraId="6297F8CB"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2 (NB):</w:t>
      </w:r>
    </w:p>
    <w:p w14:paraId="7B307FD3"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0EA4BA11"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bảo vệ môi trường (phần bảo vệ môi trường không khí).</w:t>
      </w:r>
    </w:p>
    <w:p w14:paraId="6082CDC1"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151C4C11"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Nguồn gây ô nhiễm môi trường không khí ở các thành phố chủ yếu từ hoạt động công nghiệp, giao thông vận tải.</w:t>
      </w:r>
    </w:p>
    <w:p w14:paraId="799EF1AD"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A</w:t>
      </w:r>
    </w:p>
    <w:p w14:paraId="61AA8151"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3 (NB):</w:t>
      </w:r>
    </w:p>
    <w:p w14:paraId="652FE9D9"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7A2B1979"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đặc điểm đô thị hóa.</w:t>
      </w:r>
    </w:p>
    <w:p w14:paraId="627D2985"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76AEC92D"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Đô thị của nước ta hiện nay có số lượng đô thị tăng khá nhanh.</w:t>
      </w:r>
    </w:p>
    <w:p w14:paraId="2A68B8D6"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B, C, D sai vì tỉ lệ dân thành thị nước ta hiện nay tăng liên tục, không gian đô thị ngày càng mở rộng, lối sống thành thị ngày càng phổ biến.</w:t>
      </w:r>
    </w:p>
    <w:p w14:paraId="0E87BC64"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A</w:t>
      </w:r>
    </w:p>
    <w:p w14:paraId="08530938"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4 (NB):</w:t>
      </w:r>
    </w:p>
    <w:p w14:paraId="7495685B"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22D1620C"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chuyển dịch cơ cấu kinh tế.</w:t>
      </w:r>
    </w:p>
    <w:p w14:paraId="55AB2AEB"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169F22F9"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Chuyển dịch cơ cấu kinh tế nước ta hiện nay làm thay đổi tỉ trọng các ngành kinh tế: giảm tỉ trọng ngành nông nghiệp, lâm nghiệp và thủy sản; tăng tỉ trọng ngành công nghiệp, xây dựng và dịch vụ.</w:t>
      </w:r>
    </w:p>
    <w:p w14:paraId="720D5B0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B</w:t>
      </w:r>
    </w:p>
    <w:p w14:paraId="0569508B"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5 (NB):</w:t>
      </w:r>
    </w:p>
    <w:p w14:paraId="34439EDE"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2132713C"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ngành nông nghiệp nước ta (phần ngành trồng trọt).</w:t>
      </w:r>
    </w:p>
    <w:p w14:paraId="272EC25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47E18E1E"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Sản xuất lúa gạo ở nước ta hiện nay phát triển theo xu hướng hàng hóa nhằm đáp ứng nhu cầu thị trường trong và ngoài nước và mang lại hiệu quả kinh tế cao hơn.</w:t>
      </w:r>
    </w:p>
    <w:p w14:paraId="3315F5EF"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C</w:t>
      </w:r>
    </w:p>
    <w:p w14:paraId="6C888DEA"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6 (NB):</w:t>
      </w:r>
    </w:p>
    <w:p w14:paraId="4DB93DC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5683A0D5"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ngành nông nghiệp nước ta (phần thế mạnh và hạn chế).</w:t>
      </w:r>
    </w:p>
    <w:p w14:paraId="12BDE54C"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1A1246E4"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Điều kiện thuận lợi về tự nhiên để đẩy mạnh sản xuất cây công nghiệp nước ta là khí hậu nóng ẩm, nhiều loại đất thích hợp (đặc biệt là có diện tích đất feralit lớn).</w:t>
      </w:r>
    </w:p>
    <w:p w14:paraId="4A3647BC"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D</w:t>
      </w:r>
    </w:p>
    <w:p w14:paraId="1F6AC5E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7 (NB):</w:t>
      </w:r>
    </w:p>
    <w:p w14:paraId="5E36D0C9"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77F48CC0"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ngành lâm nghiệp nước ta/</w:t>
      </w:r>
    </w:p>
    <w:p w14:paraId="7BC8AADE"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5C4FF012"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Ngành lâm nghiệp của nước ta hiện nay có hoạt động lâm sinh đang được chú trọng.</w:t>
      </w:r>
    </w:p>
    <w:p w14:paraId="01B9D243"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A, C, D sai vì ngành lâm nghiệp đang đẩy mạnh chế biến gỗ, các sản phẩm ngày càng phong phú, có ý nghĩa đối với kinh tế - xã hội - môi trường.</w:t>
      </w:r>
    </w:p>
    <w:p w14:paraId="50C40125"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B</w:t>
      </w:r>
    </w:p>
    <w:p w14:paraId="0A6CDA1D"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lastRenderedPageBreak/>
        <w:t>Câu 8 (NB):</w:t>
      </w:r>
    </w:p>
    <w:p w14:paraId="0CF843B5"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2B4A40EF"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ngành thủy sản nước ta.</w:t>
      </w:r>
    </w:p>
    <w:p w14:paraId="5AA9E3EB"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42999912"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Ngành khai thác thủy sản của nước ta hiện nay phụ thuộc nhiều vào điều kiện tự nhiên.</w:t>
      </w:r>
    </w:p>
    <w:p w14:paraId="19921432"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A, B, C sai vì ngành khai thác thủy sản có tỉ trọng giảm, nuôi trồng thủy sản có tỉ trọng tăng, đẩy mạnh hoạt động đánh bắt xa bờ, tác động nhiều đến tài nguyên (đặc biệt là nguồn thủy sản ven bờ).</w:t>
      </w:r>
    </w:p>
    <w:p w14:paraId="141D6EAD"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D</w:t>
      </w:r>
    </w:p>
    <w:p w14:paraId="482B9247"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9 (NB):</w:t>
      </w:r>
    </w:p>
    <w:p w14:paraId="321B84F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64C81845"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chuyển dịch cơ cấu công nghiệp.</w:t>
      </w:r>
    </w:p>
    <w:p w14:paraId="6B57FF88"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29F2F6E6"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Công nghiệp nước ta phân bố nhiều ở đồng bằng do đây là nơi có nhiều điều kiện phát triển hơn so với hải đảo, sơn nguyên, núi cao.</w:t>
      </w:r>
    </w:p>
    <w:p w14:paraId="68F69E0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B</w:t>
      </w:r>
    </w:p>
    <w:p w14:paraId="5818A55E"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10 (NB):</w:t>
      </w:r>
    </w:p>
    <w:p w14:paraId="448CDD8A"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6B1BE187"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ngành công nghiệp khai thác than, dầu thô và khí tự nhiên.</w:t>
      </w:r>
    </w:p>
    <w:p w14:paraId="27A7F58D"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7183DF49"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Cơ cấu ngành công nghiệp dầu khí nước ta hiện nay thu hút nhiều vốn đầu tư nước ngoài do đây là ngành đòi hỏi hàm lượng kĩ thuật cào và nguồn vốn lớn.</w:t>
      </w:r>
    </w:p>
    <w:p w14:paraId="6B19F525"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A, C, D sai vì nước ta vẫn nhập khẩu dầu, cơ sở vật chất kĩ thuật ngày càng hiện đại do thu hút vốn đầu tư, tập trung chủ yếu ở thềm lục địa phía Nam.</w:t>
      </w:r>
    </w:p>
    <w:p w14:paraId="5DDE6F9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B</w:t>
      </w:r>
    </w:p>
    <w:p w14:paraId="396B19DE"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11 (TH):</w:t>
      </w:r>
    </w:p>
    <w:p w14:paraId="5CCC2DB7"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2002BE0B"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đặc điểm đô thị hóa và suy luận.</w:t>
      </w:r>
    </w:p>
    <w:p w14:paraId="24416970"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7C76C56D"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Đô thị hóa nước ta tiêu thụ mạnh các sản phẩm hàng hóa chủ yếu do dân cư tập trung đông, chất lượng sống</w:t>
      </w:r>
    </w:p>
    <w:p w14:paraId="7380DB55"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cao.</w:t>
      </w:r>
    </w:p>
    <w:p w14:paraId="316B4C15" w14:textId="5BEA07FD"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Dân cư tập trung đông (Quy mô thị trường)</w:t>
      </w:r>
    </w:p>
    <w:p w14:paraId="7C52935F" w14:textId="77777777" w:rsidR="00E25E49" w:rsidRPr="00E25E49" w:rsidRDefault="00E25E49" w:rsidP="00E25E49">
      <w:pPr>
        <w:shd w:val="clear" w:color="auto" w:fill="FFFFFF"/>
        <w:ind w:left="12" w:right="722"/>
        <w:jc w:val="both"/>
        <w:rPr>
          <w:color w:val="000000" w:themeColor="text1"/>
          <w:sz w:val="22"/>
          <w:szCs w:val="22"/>
        </w:rPr>
      </w:pPr>
      <w:r w:rsidRPr="00E25E49">
        <w:rPr>
          <w:color w:val="000000" w:themeColor="text1"/>
        </w:rPr>
        <w:t>+ Đô thị hóa gắn liền với việc tập trung dân cư từ khắp nơi đổ về các thành phố lớn. Tại đây, mật độ dân số rất cao, tạo ra một thị trường tiêu thụ lớn tại chỗ.</w:t>
      </w:r>
    </w:p>
    <w:p w14:paraId="06ECAA3D" w14:textId="77777777" w:rsidR="00E25E49" w:rsidRPr="00E25E49" w:rsidRDefault="00E25E49" w:rsidP="00E25E49">
      <w:pPr>
        <w:shd w:val="clear" w:color="auto" w:fill="FFFFFF"/>
        <w:ind w:left="12" w:right="720"/>
        <w:jc w:val="both"/>
        <w:rPr>
          <w:color w:val="000000" w:themeColor="text1"/>
          <w:sz w:val="22"/>
          <w:szCs w:val="22"/>
        </w:rPr>
      </w:pPr>
      <w:r w:rsidRPr="00E25E49">
        <w:rPr>
          <w:color w:val="000000" w:themeColor="text1"/>
        </w:rPr>
        <w:t>+ Mọi nhu cầu từ thực phẩm, may mặc đến đồ dùng điện tử đều có số lượng người mua lớn, thúc đẩy sản xuất hàng hóa phát triển.</w:t>
      </w:r>
    </w:p>
    <w:p w14:paraId="404B8A0D" w14:textId="349B9DB4"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Chất lượng sống cao (Sức mua):</w:t>
      </w:r>
    </w:p>
    <w:p w14:paraId="2CFBEECA" w14:textId="77777777" w:rsidR="00E25E49" w:rsidRPr="00E25E49" w:rsidRDefault="00E25E49" w:rsidP="00E25E49">
      <w:pPr>
        <w:shd w:val="clear" w:color="auto" w:fill="FFFFFF"/>
        <w:ind w:left="12" w:right="726"/>
        <w:jc w:val="both"/>
        <w:rPr>
          <w:color w:val="000000" w:themeColor="text1"/>
          <w:sz w:val="22"/>
          <w:szCs w:val="22"/>
        </w:rPr>
      </w:pPr>
      <w:r w:rsidRPr="00E25E49">
        <w:rPr>
          <w:color w:val="000000" w:themeColor="text1"/>
        </w:rPr>
        <w:t>+ Người dân thành thị thường có thu nhập bình quân đầu người cao hơn so với nông thôn. Thu nhập cao đi đôi với khả năng chi trả và nhu cầu tiêu dùng đa dạng.</w:t>
      </w:r>
    </w:p>
    <w:p w14:paraId="58047B98" w14:textId="77777777" w:rsidR="00E25E49" w:rsidRPr="00E25E49" w:rsidRDefault="00E25E49" w:rsidP="00E25E49">
      <w:pPr>
        <w:shd w:val="clear" w:color="auto" w:fill="FFFFFF"/>
        <w:ind w:left="12" w:right="724"/>
        <w:jc w:val="both"/>
        <w:rPr>
          <w:color w:val="000000" w:themeColor="text1"/>
          <w:sz w:val="22"/>
          <w:szCs w:val="22"/>
        </w:rPr>
      </w:pPr>
      <w:r w:rsidRPr="00E25E49">
        <w:rPr>
          <w:color w:val="000000" w:themeColor="text1"/>
        </w:rPr>
        <w:t>+ Chất lượng sống cao khiến người dân không chỉ dừng lại ở các nhu cầu cơ bản mà còn hướng tới các hàng hóa, dịch vụ cao cấp, xa xỉ. Đây chính là yếu tố cốt lõi giúp đô thị trở thành nơi "tiêu thụ mạnh" nhất trong nền kinh tế.</w:t>
      </w:r>
    </w:p>
    <w:p w14:paraId="3F06699C"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Đáp án: B</w:t>
      </w:r>
    </w:p>
    <w:p w14:paraId="740E5505"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Câu 12 (TH):</w:t>
      </w:r>
    </w:p>
    <w:p w14:paraId="14DC5930"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64565483"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nội dung ngành nông nghiệp (phần thuận lợi và hạn chế).</w:t>
      </w:r>
    </w:p>
    <w:p w14:paraId="5EF509C4"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79849EC8"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Các vùng đồng bằng của nước ta tạo thuận lợi phát triển cây lương thực, thực phẩm; chăn nuôi lợn; gia cầm. B, C, D sai vì vùng đồi núi mới là nơi thuận lợi chăn nuôi gia súc lớn như trâu, bò.</w:t>
      </w:r>
    </w:p>
    <w:p w14:paraId="6FCC652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A</w:t>
      </w:r>
    </w:p>
    <w:p w14:paraId="0F5164CF"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13 (VD):</w:t>
      </w:r>
    </w:p>
    <w:p w14:paraId="4095125F"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31EE90B1"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biểu đồ và lựa chọn nhận xét đúng.</w:t>
      </w:r>
    </w:p>
    <w:p w14:paraId="2831A966"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Lưu ý về mối quan hệ giữa tỉ trọng và giá trị: tỉ trọng càng cao thì sản lượng càng lớn và ngược lại.</w:t>
      </w:r>
    </w:p>
    <w:p w14:paraId="143C7264"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lastRenderedPageBreak/>
        <w:t>Cách giải:</w:t>
      </w:r>
    </w:p>
    <w:p w14:paraId="6DFD32FA"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A sai vì tỉ trọng sản lượng thủy sản khai thác giảm và giảm: 46,4 - 40,7 = 5,7%.</w:t>
      </w:r>
    </w:p>
    <w:p w14:paraId="25999A0E"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B sai vì tỉ trọng thủy sản khai thác giảm, thủy sản nuôi trồng tăng.</w:t>
      </w:r>
    </w:p>
    <w:p w14:paraId="10B7E108"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C đúng vì tỉ trọng thủy sản nuôi trồng luôn cao hơn tỉ trọng sản lượng khai thác → Sản lượng thủy sản nuôi trồng luôn lớn hơn so với khai thác.</w:t>
      </w:r>
    </w:p>
    <w:p w14:paraId="7940B07E"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 sai vì so với năm 2018, tỉ trọng thủy sản nuôi trồng tăng: 59,3 - 53,6 = 5,7%.</w:t>
      </w:r>
    </w:p>
    <w:p w14:paraId="41BFC1A4"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C</w:t>
      </w:r>
    </w:p>
    <w:p w14:paraId="747491C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14 (VD):</w:t>
      </w:r>
    </w:p>
    <w:p w14:paraId="3708AFDF"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634FC32B" w14:textId="3239602C" w:rsidR="00E25E49" w:rsidRPr="00E25E49" w:rsidRDefault="00993798" w:rsidP="00E25E49">
      <w:pPr>
        <w:shd w:val="clear" w:color="auto" w:fill="FFFFFF"/>
        <w:rPr>
          <w:color w:val="000000" w:themeColor="text1"/>
          <w:sz w:val="22"/>
          <w:szCs w:val="22"/>
        </w:rPr>
      </w:pPr>
      <w:r>
        <w:rPr>
          <w:color w:val="000000" w:themeColor="text1"/>
        </w:rPr>
        <w:t xml:space="preserve">• </w:t>
      </w:r>
      <w:r w:rsidR="00E25E49" w:rsidRPr="00E25E49">
        <w:rPr>
          <w:color w:val="000000" w:themeColor="text1"/>
        </w:rPr>
        <w:t>Dựa vào nội dung ảnh hưởng của thiên nhiên nhiệt đới ẩm gió mùa đến sản xuất, đời sống.</w:t>
      </w:r>
    </w:p>
    <w:p w14:paraId="05FF3B91" w14:textId="3D8D4D3B" w:rsidR="00E25E49" w:rsidRPr="00E25E49" w:rsidRDefault="00993798" w:rsidP="00E25E49">
      <w:pPr>
        <w:shd w:val="clear" w:color="auto" w:fill="FFFFFF"/>
        <w:rPr>
          <w:color w:val="000000" w:themeColor="text1"/>
          <w:sz w:val="22"/>
          <w:szCs w:val="22"/>
        </w:rPr>
      </w:pPr>
      <w:r>
        <w:rPr>
          <w:color w:val="000000" w:themeColor="text1"/>
        </w:rPr>
        <w:t xml:space="preserve">• </w:t>
      </w:r>
      <w:r w:rsidR="00E25E49" w:rsidRPr="00E25E49">
        <w:rPr>
          <w:color w:val="000000" w:themeColor="text1"/>
        </w:rPr>
        <w:t>Lưu ý đến các tác động tiêu cực của thiên nhiên nhiệt đới ẩm gió mùa và suy luận.</w:t>
      </w:r>
    </w:p>
    <w:p w14:paraId="2B9CCF37"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Cách giải:</w:t>
      </w:r>
    </w:p>
    <w:p w14:paraId="39C64AE5" w14:textId="77777777" w:rsidR="00E25E49" w:rsidRPr="00E25E49" w:rsidRDefault="00E25E49" w:rsidP="00E25E49">
      <w:pPr>
        <w:shd w:val="clear" w:color="auto" w:fill="FFFFFF"/>
        <w:ind w:left="12" w:right="726"/>
        <w:jc w:val="both"/>
        <w:rPr>
          <w:color w:val="000000" w:themeColor="text1"/>
          <w:sz w:val="22"/>
          <w:szCs w:val="22"/>
        </w:rPr>
      </w:pPr>
      <w:r w:rsidRPr="00E25E49">
        <w:rPr>
          <w:color w:val="000000" w:themeColor="text1"/>
        </w:rPr>
        <w:t>Biện pháp để hạn chế những tác động tiêu cực của thiên nhiên nhiệt đới ẩm gió mùa đối với nông nghiệp ở nước ta là đa dạng hóa cây trồng vật nuôi, thay đổi cơ cấu mùa vụ, phòng chống thiên tai.</w:t>
      </w:r>
    </w:p>
    <w:p w14:paraId="07340BD6" w14:textId="443123C8"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Thay đổi cơ cấu mùa vụ: Đây là biện pháp thích ứng trực tiếp với sự thất thường của thời tiết.</w:t>
      </w:r>
    </w:p>
    <w:p w14:paraId="72B6BFA5" w14:textId="42D863B9" w:rsidR="00E25E49" w:rsidRPr="00E25E49" w:rsidRDefault="00993798" w:rsidP="00E25E49">
      <w:pPr>
        <w:shd w:val="clear" w:color="auto" w:fill="FFFFFF"/>
        <w:ind w:right="722"/>
        <w:jc w:val="both"/>
        <w:rPr>
          <w:color w:val="000000" w:themeColor="text1"/>
          <w:sz w:val="22"/>
          <w:szCs w:val="22"/>
        </w:rPr>
      </w:pPr>
      <w:r>
        <w:rPr>
          <w:color w:val="000000" w:themeColor="text1"/>
        </w:rPr>
        <w:t xml:space="preserve">• </w:t>
      </w:r>
      <w:r w:rsidR="00E25E49" w:rsidRPr="00E25E49">
        <w:rPr>
          <w:color w:val="000000" w:themeColor="text1"/>
        </w:rPr>
        <w:t>Đa dạng hóa cây trồng, vật nuôi: Giúp phá thế độc canh. Khi đa dạng hóa, nếu một loại cây trồng bị thiệt hại do dịch bệnh hoặc thời tiết, người dân vẫn còn các nguồn thu khác từ chăn nuôi hoặc cây trồng khác. Điều này giúp giảm thiểu rủi ro kinh tế xuống mức thấp nhất.</w:t>
      </w:r>
    </w:p>
    <w:p w14:paraId="67E311E7" w14:textId="19023B61" w:rsidR="00E25E49" w:rsidRPr="00E25E49" w:rsidRDefault="00993798" w:rsidP="00E25E49">
      <w:pPr>
        <w:shd w:val="clear" w:color="auto" w:fill="FFFFFF"/>
        <w:ind w:right="722"/>
        <w:jc w:val="both"/>
        <w:rPr>
          <w:color w:val="000000" w:themeColor="text1"/>
          <w:sz w:val="22"/>
          <w:szCs w:val="22"/>
        </w:rPr>
      </w:pPr>
      <w:r>
        <w:rPr>
          <w:color w:val="000000" w:themeColor="text1"/>
        </w:rPr>
        <w:t xml:space="preserve">• </w:t>
      </w:r>
      <w:r w:rsidR="00E25E49" w:rsidRPr="00E25E49">
        <w:rPr>
          <w:color w:val="000000" w:themeColor="text1"/>
        </w:rPr>
        <w:t>Phòng chống thiên tai: Nước ta thường xuyên chịu ảnh hưởng của bão, lũ lụt, hạn hán,... Việc xây dựng hệ thống đê điều, hồ chứa nước, kênh mương thủy lợi và hệ thống cảnh báo sớm là điều kiện tiên quyết để bảo vệ thành quả sản xuất nông nghiệp.</w:t>
      </w:r>
    </w:p>
    <w:p w14:paraId="0D32B997"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Đáp án: A</w:t>
      </w:r>
    </w:p>
    <w:p w14:paraId="6E069431"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Câu 15 (VD):</w:t>
      </w:r>
    </w:p>
    <w:p w14:paraId="0D7020CD"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Phương pháp:</w:t>
      </w:r>
    </w:p>
    <w:p w14:paraId="22E39F89" w14:textId="4CF6AC23"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Dựa vào nội dung ngành nông nghiệp nước ta (phần ngành chăn nuôi).</w:t>
      </w:r>
    </w:p>
    <w:p w14:paraId="116C067E" w14:textId="7F74F72D"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Lưu ý đến các nguyên nhân về đầu ra và các khó khăn khi chăn nuôi quy mô lớn, công nghệ cao.</w:t>
      </w:r>
    </w:p>
    <w:p w14:paraId="7841BA54"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Cách giải:</w:t>
      </w:r>
    </w:p>
    <w:p w14:paraId="0C962F51" w14:textId="77777777" w:rsidR="00E25E49" w:rsidRPr="00E25E49" w:rsidRDefault="00E25E49" w:rsidP="00E25E49">
      <w:pPr>
        <w:shd w:val="clear" w:color="auto" w:fill="FFFFFF"/>
        <w:ind w:left="12" w:right="718"/>
        <w:jc w:val="both"/>
        <w:rPr>
          <w:color w:val="000000" w:themeColor="text1"/>
          <w:sz w:val="22"/>
          <w:szCs w:val="22"/>
        </w:rPr>
      </w:pPr>
      <w:r w:rsidRPr="00E25E49">
        <w:rPr>
          <w:color w:val="000000" w:themeColor="text1"/>
        </w:rPr>
        <w:t>Phát triển chăn nuôi lợn theo quy mô công nghiệp ở nước ta còn gặp nhiều khó khăn do nguyên nhân chủ yếu là: thị trường bấp bênh, thiếu kinh nghiệm quản lí, hạn chế về vốn và công nghệ.</w:t>
      </w:r>
    </w:p>
    <w:p w14:paraId="78A1E135" w14:textId="1559CBE8" w:rsidR="00E25E49" w:rsidRPr="00E25E49" w:rsidRDefault="00993798" w:rsidP="00E25E49">
      <w:pPr>
        <w:shd w:val="clear" w:color="auto" w:fill="FFFFFF"/>
        <w:ind w:right="718"/>
        <w:jc w:val="both"/>
        <w:rPr>
          <w:color w:val="000000" w:themeColor="text1"/>
          <w:sz w:val="22"/>
          <w:szCs w:val="22"/>
        </w:rPr>
      </w:pPr>
      <w:r>
        <w:rPr>
          <w:color w:val="000000" w:themeColor="text1"/>
        </w:rPr>
        <w:t xml:space="preserve">• </w:t>
      </w:r>
      <w:r w:rsidR="00E25E49" w:rsidRPr="00E25E49">
        <w:rPr>
          <w:color w:val="000000" w:themeColor="text1"/>
        </w:rPr>
        <w:t>Thị trường bấp bênh: Đây là khó khăn hàng đầu. Giá thịt lợn thường xuyên biến động mạnh (tình trạng "được mùa mất giá"). Khi chăn nuôi quy mô công nghiệp với số lượng hàng nghìn con, nếu thị trường đóng băng hoặc giá giảm sâu, doanh nghiệp/trang trại sẽ đối mặt với thua lỗ cực lớn. Việc xuất khẩu thịt lợn chính ngạch vẫn còn gặp nhiều rào cản về tiêu chuẩn chất lượng.</w:t>
      </w:r>
    </w:p>
    <w:p w14:paraId="7549A397" w14:textId="0C460D12" w:rsidR="00E25E49" w:rsidRPr="00E25E49" w:rsidRDefault="00993798" w:rsidP="00E25E49">
      <w:pPr>
        <w:shd w:val="clear" w:color="auto" w:fill="FFFFFF"/>
        <w:ind w:right="720"/>
        <w:jc w:val="both"/>
        <w:rPr>
          <w:color w:val="000000" w:themeColor="text1"/>
          <w:sz w:val="22"/>
          <w:szCs w:val="22"/>
        </w:rPr>
      </w:pPr>
      <w:r>
        <w:rPr>
          <w:color w:val="000000" w:themeColor="text1"/>
        </w:rPr>
        <w:t xml:space="preserve">• </w:t>
      </w:r>
      <w:r w:rsidR="00E25E49" w:rsidRPr="00E25E49">
        <w:rPr>
          <w:color w:val="000000" w:themeColor="text1"/>
        </w:rPr>
        <w:t>Hạn chế về vốn và công nghệ: Để xây dựng một hệ thống chuồng trại hiện đại, có hệ thống làm mát, xử lý chất thải tự động và dây chuyền thức ăn khép kín đòi hỏi nguồn vốn đầu tư rất lớn. Nhiều cá nhân, hợp tác xã muốn mở rộng quy mô nhưng khó tiếp cận được các nguồn tín dụng ưu đãi.</w:t>
      </w:r>
    </w:p>
    <w:p w14:paraId="2515C314" w14:textId="4922EE71" w:rsidR="00E25E49" w:rsidRPr="00E25E49" w:rsidRDefault="00993798" w:rsidP="00E25E49">
      <w:pPr>
        <w:shd w:val="clear" w:color="auto" w:fill="FFFFFF"/>
        <w:ind w:right="716"/>
        <w:jc w:val="both"/>
        <w:rPr>
          <w:color w:val="000000" w:themeColor="text1"/>
          <w:sz w:val="22"/>
          <w:szCs w:val="22"/>
        </w:rPr>
      </w:pPr>
      <w:r>
        <w:rPr>
          <w:color w:val="000000" w:themeColor="text1"/>
        </w:rPr>
        <w:t xml:space="preserve">• </w:t>
      </w:r>
      <w:r w:rsidR="00E25E49" w:rsidRPr="00E25E49">
        <w:rPr>
          <w:color w:val="000000" w:themeColor="text1"/>
        </w:rPr>
        <w:t>Thiếu kinh nghiệm quản lý: Chăn nuôi công nghiệp đòi hỏi kĩ năng: quản trị rủi ro, quản trị chuỗi cung ứng và quy trình an toàn sinh học nghiêm ngặt. Việc thiếu đội ngũ quản lý có trình độ chuyên môn cao và am hiểu thị trường khiến nhiều mô hình công nghiệp vận hành kém hiệu quả, dễ thất bại khi có biến động.</w:t>
      </w:r>
    </w:p>
    <w:p w14:paraId="4EE9AD68"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Đáp án: A</w:t>
      </w:r>
    </w:p>
    <w:p w14:paraId="75AE5222"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Câu 16 (VD):</w:t>
      </w:r>
    </w:p>
    <w:p w14:paraId="3B91DD03"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65D87CE7" w14:textId="26F0983B" w:rsidR="00E25E49" w:rsidRPr="00E25E49" w:rsidRDefault="00993798" w:rsidP="00E25E49">
      <w:pPr>
        <w:shd w:val="clear" w:color="auto" w:fill="FFFFFF"/>
        <w:rPr>
          <w:color w:val="000000" w:themeColor="text1"/>
          <w:sz w:val="22"/>
          <w:szCs w:val="22"/>
        </w:rPr>
      </w:pPr>
      <w:r>
        <w:rPr>
          <w:color w:val="000000" w:themeColor="text1"/>
        </w:rPr>
        <w:t xml:space="preserve">• </w:t>
      </w:r>
      <w:r w:rsidR="00E25E49" w:rsidRPr="00E25E49">
        <w:rPr>
          <w:color w:val="000000" w:themeColor="text1"/>
        </w:rPr>
        <w:t>Dựa vào nội dung ngành thủy sản nước ta.</w:t>
      </w:r>
    </w:p>
    <w:p w14:paraId="3D3C8854" w14:textId="3FD1F3FD" w:rsidR="00E25E49" w:rsidRPr="00E25E49" w:rsidRDefault="00993798" w:rsidP="00E25E49">
      <w:pPr>
        <w:shd w:val="clear" w:color="auto" w:fill="FFFFFF"/>
        <w:ind w:right="716"/>
        <w:rPr>
          <w:color w:val="000000" w:themeColor="text1"/>
          <w:sz w:val="22"/>
          <w:szCs w:val="22"/>
        </w:rPr>
      </w:pPr>
      <w:r>
        <w:rPr>
          <w:color w:val="000000" w:themeColor="text1"/>
        </w:rPr>
        <w:t xml:space="preserve">• </w:t>
      </w:r>
      <w:r w:rsidR="00E25E49" w:rsidRPr="00E25E49">
        <w:rPr>
          <w:color w:val="000000" w:themeColor="text1"/>
        </w:rPr>
        <w:t>Lưu ý đến các nguyên nhân giúp cả hai hoạt động khai thác và nuôi trồng thủy sản ở nước ta ngày càng thuận lợi hơn.</w:t>
      </w:r>
    </w:p>
    <w:p w14:paraId="5646D34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76237586" w14:textId="77777777" w:rsidR="00E25E49" w:rsidRPr="00E25E49" w:rsidRDefault="00E25E49" w:rsidP="00E25E49">
      <w:pPr>
        <w:shd w:val="clear" w:color="auto" w:fill="FFFFFF"/>
        <w:ind w:left="12" w:right="722"/>
        <w:jc w:val="both"/>
        <w:rPr>
          <w:color w:val="000000" w:themeColor="text1"/>
          <w:sz w:val="22"/>
          <w:szCs w:val="22"/>
        </w:rPr>
      </w:pPr>
      <w:r w:rsidRPr="00E25E49">
        <w:rPr>
          <w:color w:val="000000" w:themeColor="text1"/>
        </w:rPr>
        <w:t>Hoạt động khai thác và nuôi trồng thủy sản ở nước ta ngày càng thuận lợi chủ yếu do thị trường rộng (thị trường trong và ngoài nước, khi có đầu ra ổn định và giá cả hấp dẫn, người dân có động lực mạnh mẽ để mở rộng diện tích nuôi trồng và đầu tư tàu thuyền vươn khơi bám biển), ngư dân có nhiều kinh nghiệm (đặc biệt trong ngành nuôi trồng, việc tiếp thu nhanh chóng các kỹ thuật nuôi trồng mới như nuôi tôm công nghệ cao, nuôi cá lồng bè trên biển,…, giúp giảm thiểu rủi ro và tăng năng suất).</w:t>
      </w:r>
    </w:p>
    <w:p w14:paraId="49607AC2" w14:textId="77777777" w:rsidR="00E25E49" w:rsidRPr="00E25E49" w:rsidRDefault="00E25E49" w:rsidP="00E25E49">
      <w:pPr>
        <w:shd w:val="clear" w:color="auto" w:fill="FFFFFF"/>
        <w:ind w:left="12"/>
        <w:jc w:val="both"/>
        <w:rPr>
          <w:color w:val="000000" w:themeColor="text1"/>
          <w:sz w:val="22"/>
          <w:szCs w:val="22"/>
        </w:rPr>
      </w:pPr>
      <w:r w:rsidRPr="00E25E49">
        <w:rPr>
          <w:color w:val="000000" w:themeColor="text1"/>
        </w:rPr>
        <w:lastRenderedPageBreak/>
        <w:t>B sai vì thiếu nguyên nhân giúp hoạt động nuôi trồng thuận lợi phát triển hơn.</w:t>
      </w:r>
    </w:p>
    <w:p w14:paraId="15523FAB" w14:textId="77777777" w:rsidR="00E25E49" w:rsidRPr="00E25E49" w:rsidRDefault="00E25E49" w:rsidP="00E25E49">
      <w:pPr>
        <w:shd w:val="clear" w:color="auto" w:fill="FFFFFF"/>
        <w:ind w:left="12"/>
        <w:jc w:val="both"/>
        <w:rPr>
          <w:color w:val="000000" w:themeColor="text1"/>
          <w:sz w:val="22"/>
          <w:szCs w:val="22"/>
        </w:rPr>
      </w:pPr>
      <w:r w:rsidRPr="00E25E49">
        <w:rPr>
          <w:color w:val="000000" w:themeColor="text1"/>
        </w:rPr>
        <w:t>C sai vì ngành thủy sản không yêu cầu nhân lực chất lượng cao.</w:t>
      </w:r>
    </w:p>
    <w:p w14:paraId="0F6138C6" w14:textId="77777777" w:rsidR="00E25E49" w:rsidRPr="00E25E49" w:rsidRDefault="00E25E49" w:rsidP="00E25E49">
      <w:pPr>
        <w:shd w:val="clear" w:color="auto" w:fill="FFFFFF"/>
        <w:ind w:left="12" w:right="718"/>
        <w:jc w:val="both"/>
        <w:rPr>
          <w:color w:val="000000" w:themeColor="text1"/>
          <w:sz w:val="22"/>
          <w:szCs w:val="22"/>
        </w:rPr>
      </w:pPr>
      <w:r w:rsidRPr="00E25E49">
        <w:rPr>
          <w:color w:val="000000" w:themeColor="text1"/>
        </w:rPr>
        <w:t>D sai vì nguyên nhân về thị trường quan trọng hơn, do thị trường mở rộng thì các hoạt động khai thác và nuôi trồng mới được mở rộng và phát triển hơn.</w:t>
      </w:r>
    </w:p>
    <w:p w14:paraId="1FCBB981"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Đáp án: A</w:t>
      </w:r>
    </w:p>
    <w:p w14:paraId="65985ED4"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Câu 17 (VD):</w:t>
      </w:r>
    </w:p>
    <w:p w14:paraId="217AEA79"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270770F0" w14:textId="6F1BB5CC"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Dựa vào nội dung ngành thủy sản nước ta.</w:t>
      </w:r>
    </w:p>
    <w:p w14:paraId="638471AA" w14:textId="2DE3F6D8"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Lưu ý đến các ý nghĩa về kinh tế - xã hội.</w:t>
      </w:r>
    </w:p>
    <w:p w14:paraId="6B0975B9"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Cách giải:</w:t>
      </w:r>
    </w:p>
    <w:p w14:paraId="64F63AC8" w14:textId="77777777" w:rsidR="00E25E49" w:rsidRPr="00E25E49" w:rsidRDefault="00E25E49" w:rsidP="00E25E49">
      <w:pPr>
        <w:shd w:val="clear" w:color="auto" w:fill="FFFFFF"/>
        <w:ind w:left="12" w:right="726"/>
        <w:jc w:val="both"/>
        <w:rPr>
          <w:color w:val="000000" w:themeColor="text1"/>
          <w:sz w:val="22"/>
          <w:szCs w:val="22"/>
        </w:rPr>
      </w:pPr>
      <w:r w:rsidRPr="00E25E49">
        <w:rPr>
          <w:color w:val="000000" w:themeColor="text1"/>
        </w:rPr>
        <w:t>Việc đẩy mạnh đánh bắt và nuôi trồng thủy sản ở nước ta hiện nay có ý nghĩa chủ yếu là đa dạng sản xuất nông nghiệp, nguồn hàng xuất khẩu giá trị, tạo thêm việc làm.</w:t>
      </w:r>
    </w:p>
    <w:p w14:paraId="5539FF2B" w14:textId="0F9B446F" w:rsidR="00E25E49" w:rsidRPr="00E25E49" w:rsidRDefault="00993798" w:rsidP="00E25E49">
      <w:pPr>
        <w:shd w:val="clear" w:color="auto" w:fill="FFFFFF"/>
        <w:ind w:right="718"/>
        <w:jc w:val="both"/>
        <w:rPr>
          <w:color w:val="000000" w:themeColor="text1"/>
          <w:sz w:val="22"/>
          <w:szCs w:val="22"/>
        </w:rPr>
      </w:pPr>
      <w:r>
        <w:rPr>
          <w:color w:val="000000" w:themeColor="text1"/>
        </w:rPr>
        <w:t xml:space="preserve">• </w:t>
      </w:r>
      <w:r w:rsidR="00E25E49" w:rsidRPr="00E25E49">
        <w:rPr>
          <w:color w:val="000000" w:themeColor="text1"/>
        </w:rPr>
        <w:t>Đa dạng hóa sản xuất nông nghiệp: Nông nghiệp (theo nghĩa rộng) bao gồm nông nghiệp, lâm nghiệp và thủy sản. Trước đây nước ta tập trung chủ yếu vào nông nghiệp. Việc đẩy mạnh thủy sản giúp chuyển dịch cơ cấu ngành, làm cho nền nông nghiệp trở nên đa dạng hơn, không bị phụ thuộc vào một loại hình sản xuất, từ đó giảm thiểu rủi ro và tận dụng tốt mọi nguồn lực từ tự nhiên.</w:t>
      </w:r>
    </w:p>
    <w:p w14:paraId="2CFEFFC5" w14:textId="6FB8962F" w:rsidR="00E25E49" w:rsidRPr="00E25E49" w:rsidRDefault="00993798" w:rsidP="00E25E49">
      <w:pPr>
        <w:shd w:val="clear" w:color="auto" w:fill="FFFFFF"/>
        <w:ind w:right="720"/>
        <w:jc w:val="both"/>
        <w:rPr>
          <w:color w:val="000000" w:themeColor="text1"/>
          <w:sz w:val="22"/>
          <w:szCs w:val="22"/>
        </w:rPr>
      </w:pPr>
      <w:r>
        <w:rPr>
          <w:color w:val="000000" w:themeColor="text1"/>
        </w:rPr>
        <w:t xml:space="preserve">• </w:t>
      </w:r>
      <w:r w:rsidR="00E25E49" w:rsidRPr="00E25E49">
        <w:rPr>
          <w:color w:val="000000" w:themeColor="text1"/>
        </w:rPr>
        <w:t>Nguồn hàng xuất khẩu giá trị: Đây là ý nghĩa kinh tế quan trọng hàng đầu. Thủy sản là một trong những ngành hàng xuất khẩu chủ lực của Việt Nam. Các mặt hàng như tôm, cá tra, cá ngừ... khi xuất khẩu mang lại nguồn ngoại tệ lớn, góp phần thúc đẩy tăng trưởng kinh tế và khẳng định vị thế của nông sản Việt Nam trên thị trường quốc tế.</w:t>
      </w:r>
    </w:p>
    <w:p w14:paraId="4DA6F8AA" w14:textId="4F660BE3" w:rsidR="00E25E49" w:rsidRPr="00E25E49" w:rsidRDefault="00993798" w:rsidP="00E25E49">
      <w:pPr>
        <w:shd w:val="clear" w:color="auto" w:fill="FFFFFF"/>
        <w:ind w:right="722"/>
        <w:jc w:val="both"/>
        <w:rPr>
          <w:color w:val="000000" w:themeColor="text1"/>
          <w:sz w:val="22"/>
          <w:szCs w:val="22"/>
        </w:rPr>
      </w:pPr>
      <w:r>
        <w:rPr>
          <w:color w:val="000000" w:themeColor="text1"/>
        </w:rPr>
        <w:t xml:space="preserve">• </w:t>
      </w:r>
      <w:r w:rsidR="00E25E49" w:rsidRPr="00E25E49">
        <w:rPr>
          <w:color w:val="000000" w:themeColor="text1"/>
        </w:rPr>
        <w:t>Tạo thêm việc làm: Đây là ý nghĩa về mặt xã hội. Ngành thủy sản thu hút một lượng lớn lao động tham gia trực tiếp (nuôi trồng, đánh bắt) và gián tiếp (chế biến, dịch vụ hậu cần, vận chuyển). Việc này đặc biệt quan trọng ở các vùng ven biển và vùng nông thôn, giúp chuyển dịch cơ cấu lao động và nâng cao thu nhập, cải thiện đời sống cho người dân.</w:t>
      </w:r>
    </w:p>
    <w:p w14:paraId="199E7245"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Đáp án: A</w:t>
      </w:r>
    </w:p>
    <w:p w14:paraId="6E9272BE"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Câu 18 (VD):</w:t>
      </w:r>
    </w:p>
    <w:p w14:paraId="0348CD47"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1AF7BFC9" w14:textId="53EBD883" w:rsidR="00E25E49" w:rsidRPr="00E25E49" w:rsidRDefault="00993798" w:rsidP="00E25E49">
      <w:pPr>
        <w:shd w:val="clear" w:color="auto" w:fill="FFFFFF"/>
        <w:rPr>
          <w:color w:val="000000" w:themeColor="text1"/>
          <w:sz w:val="22"/>
          <w:szCs w:val="22"/>
        </w:rPr>
      </w:pPr>
      <w:r>
        <w:rPr>
          <w:color w:val="000000" w:themeColor="text1"/>
        </w:rPr>
        <w:t xml:space="preserve">• </w:t>
      </w:r>
      <w:r w:rsidR="00E25E49" w:rsidRPr="00E25E49">
        <w:rPr>
          <w:color w:val="000000" w:themeColor="text1"/>
        </w:rPr>
        <w:t>Dựa vào nội dung chuyển dịch cơ cấu công nghiệp.</w:t>
      </w:r>
    </w:p>
    <w:p w14:paraId="2D855532" w14:textId="766B4B1E" w:rsidR="00E25E49" w:rsidRPr="00E25E49" w:rsidRDefault="00993798" w:rsidP="00E25E49">
      <w:pPr>
        <w:shd w:val="clear" w:color="auto" w:fill="FFFFFF"/>
        <w:ind w:right="726"/>
        <w:rPr>
          <w:color w:val="000000" w:themeColor="text1"/>
          <w:sz w:val="22"/>
          <w:szCs w:val="22"/>
        </w:rPr>
      </w:pPr>
      <w:r>
        <w:rPr>
          <w:color w:val="000000" w:themeColor="text1"/>
        </w:rPr>
        <w:t xml:space="preserve">• </w:t>
      </w:r>
      <w:r w:rsidR="00E25E49" w:rsidRPr="00E25E49">
        <w:rPr>
          <w:color w:val="000000" w:themeColor="text1"/>
        </w:rPr>
        <w:t>Lưu ý đến các đặc điểm nổi bật của ngành công nghiệp chế biến so với ngành công nghiệp khai thác, đến các nguyên nhân chủ yếu là tăng tỉ trọng công nghiệp chế biến.</w:t>
      </w:r>
    </w:p>
    <w:p w14:paraId="6F221B1B"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0A76C0A4" w14:textId="77777777" w:rsidR="00E25E49" w:rsidRPr="00E25E49" w:rsidRDefault="00E25E49" w:rsidP="00E25E49">
      <w:pPr>
        <w:shd w:val="clear" w:color="auto" w:fill="FFFFFF"/>
        <w:ind w:left="12" w:right="722"/>
        <w:jc w:val="both"/>
        <w:rPr>
          <w:color w:val="000000" w:themeColor="text1"/>
          <w:sz w:val="22"/>
          <w:szCs w:val="22"/>
        </w:rPr>
      </w:pPr>
      <w:r w:rsidRPr="00E25E49">
        <w:rPr>
          <w:color w:val="000000" w:themeColor="text1"/>
        </w:rPr>
        <w:t>Ở nước ta, những năm gần đây tỉ trọng công nghiệp chế biến trong giá trị sản xuất công nghiệp tăng lên do thị trường tiêu thụ mở rộng, hiệu quả kinh tế cao, đa dạng ngành nghề.</w:t>
      </w:r>
    </w:p>
    <w:p w14:paraId="08C9015D" w14:textId="2C0B7DFD" w:rsidR="00E25E49" w:rsidRPr="00E25E49" w:rsidRDefault="00993798" w:rsidP="00E25E49">
      <w:pPr>
        <w:shd w:val="clear" w:color="auto" w:fill="FFFFFF"/>
        <w:ind w:right="722"/>
        <w:jc w:val="both"/>
        <w:rPr>
          <w:color w:val="000000" w:themeColor="text1"/>
          <w:sz w:val="22"/>
          <w:szCs w:val="22"/>
        </w:rPr>
      </w:pPr>
      <w:r>
        <w:rPr>
          <w:color w:val="000000" w:themeColor="text1"/>
        </w:rPr>
        <w:t xml:space="preserve">• </w:t>
      </w:r>
      <w:r w:rsidR="00E25E49" w:rsidRPr="00E25E49">
        <w:rPr>
          <w:color w:val="000000" w:themeColor="text1"/>
        </w:rPr>
        <w:t>Thị trường tiêu thụ mở rộng: Đây là yếu tố "cung - cầu". Nhờ các hiệp định thương mại tự do (FTA), sản phẩm chế biến của Việt Nam (như tôm đông lạnh, cà phê hòa tan,…) có thể tiếp cận thị trường toàn cầu. Khi đầu ra ổn định và rộng mở, sản xuất sẽ tự động tăng quy mô, dẫn đến tăng tỉ trọng.</w:t>
      </w:r>
    </w:p>
    <w:p w14:paraId="2245FF97" w14:textId="5625D297" w:rsidR="00E25E49" w:rsidRPr="00E25E49" w:rsidRDefault="00993798" w:rsidP="00E25E49">
      <w:pPr>
        <w:shd w:val="clear" w:color="auto" w:fill="FFFFFF"/>
        <w:ind w:right="724"/>
        <w:jc w:val="both"/>
        <w:rPr>
          <w:color w:val="000000" w:themeColor="text1"/>
          <w:sz w:val="22"/>
          <w:szCs w:val="22"/>
        </w:rPr>
      </w:pPr>
      <w:r>
        <w:rPr>
          <w:color w:val="000000" w:themeColor="text1"/>
        </w:rPr>
        <w:t xml:space="preserve">• </w:t>
      </w:r>
      <w:r w:rsidR="00E25E49" w:rsidRPr="00E25E49">
        <w:rPr>
          <w:color w:val="000000" w:themeColor="text1"/>
        </w:rPr>
        <w:t>Hiệu quả kinh tế cao: Đây là điểm cốt lõi. Ngành chế biến tạo ra giá trị gia tăng lớn trên cùng một lượng nguyên liệu.</w:t>
      </w:r>
    </w:p>
    <w:p w14:paraId="726AFD2C" w14:textId="782D9A7B" w:rsidR="00E25E49" w:rsidRPr="00E25E49" w:rsidRDefault="00993798" w:rsidP="00E25E49">
      <w:pPr>
        <w:shd w:val="clear" w:color="auto" w:fill="FFFFFF"/>
        <w:ind w:right="720"/>
        <w:jc w:val="both"/>
        <w:rPr>
          <w:color w:val="000000" w:themeColor="text1"/>
          <w:sz w:val="22"/>
          <w:szCs w:val="22"/>
        </w:rPr>
      </w:pPr>
      <w:r>
        <w:rPr>
          <w:color w:val="000000" w:themeColor="text1"/>
        </w:rPr>
        <w:t xml:space="preserve">• </w:t>
      </w:r>
      <w:r w:rsidR="00E25E49" w:rsidRPr="00E25E49">
        <w:rPr>
          <w:color w:val="000000" w:themeColor="text1"/>
        </w:rPr>
        <w:t>Đa dạng ngành nghề: Công nghiệp chế biến không chỉ có một vài ngành. Nó bao gồm từ chế biến lương thực thực phẩm, dệt may, da giày đến điện tử, cơ khí... Sự đa dạng này cho phép ngành chế biến tận dụng mọi nguồn lực (từ nông sản đến khoáng sản) và giảm thiểu rủi ro khi một ngành nào đó gặp khó khăn.</w:t>
      </w:r>
    </w:p>
    <w:p w14:paraId="6F49C315"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A</w:t>
      </w:r>
    </w:p>
    <w:p w14:paraId="7BCDE813" w14:textId="77777777" w:rsidR="00E25E49" w:rsidRPr="00E25E49" w:rsidRDefault="00E25E49" w:rsidP="00E25E49">
      <w:pPr>
        <w:shd w:val="clear" w:color="auto" w:fill="FFFFFF"/>
        <w:ind w:left="12" w:right="678"/>
        <w:rPr>
          <w:color w:val="000000" w:themeColor="text1"/>
          <w:sz w:val="22"/>
          <w:szCs w:val="22"/>
        </w:rPr>
      </w:pPr>
      <w:r w:rsidRPr="00E25E49">
        <w:rPr>
          <w:b/>
          <w:bCs/>
          <w:color w:val="000000" w:themeColor="text1"/>
        </w:rPr>
        <w:t xml:space="preserve">PHẦN II. Câu trắc nghiệm đúng sai. Thí sinh trả lời từ câu 1 đến câu 4. </w:t>
      </w:r>
      <w:r w:rsidRPr="00E25E49">
        <w:rPr>
          <w:color w:val="000000" w:themeColor="text1"/>
        </w:rPr>
        <w:t xml:space="preserve">Trong mỗi ý a), b), c), </w:t>
      </w:r>
      <w:r w:rsidRPr="00E25E49">
        <w:rPr>
          <w:b/>
          <w:color w:val="0070C0"/>
        </w:rPr>
        <w:t xml:space="preserve">d) </w:t>
      </w:r>
      <w:r w:rsidRPr="00E25E49">
        <w:rPr>
          <w:color w:val="000000" w:themeColor="text1"/>
        </w:rPr>
        <w:t>ở mỗi câu, thí sinh chọn đúng hoặc sai</w:t>
      </w:r>
    </w:p>
    <w:tbl>
      <w:tblPr>
        <w:tblW w:w="0" w:type="auto"/>
        <w:tblInd w:w="2346" w:type="dxa"/>
        <w:tblCellMar>
          <w:top w:w="15" w:type="dxa"/>
          <w:left w:w="15" w:type="dxa"/>
          <w:bottom w:w="15" w:type="dxa"/>
          <w:right w:w="15" w:type="dxa"/>
        </w:tblCellMar>
        <w:tblLook w:val="04A0" w:firstRow="1" w:lastRow="0" w:firstColumn="1" w:lastColumn="0" w:noHBand="0" w:noVBand="1"/>
      </w:tblPr>
      <w:tblGrid>
        <w:gridCol w:w="1162"/>
        <w:gridCol w:w="1160"/>
        <w:gridCol w:w="1160"/>
        <w:gridCol w:w="1160"/>
        <w:gridCol w:w="1162"/>
      </w:tblGrid>
      <w:tr w:rsidR="00E25E49" w:rsidRPr="00E25E49" w14:paraId="21003B72" w14:textId="77777777" w:rsidTr="0044601D">
        <w:trPr>
          <w:trHeight w:val="414"/>
        </w:trPr>
        <w:tc>
          <w:tcPr>
            <w:tcW w:w="1162" w:type="dxa"/>
            <w:tcBorders>
              <w:top w:val="single" w:sz="8" w:space="0" w:color="000000"/>
              <w:left w:val="single" w:sz="8" w:space="0" w:color="000000"/>
              <w:bottom w:val="single" w:sz="8" w:space="0" w:color="000000"/>
              <w:right w:val="single" w:sz="8" w:space="0" w:color="000000"/>
            </w:tcBorders>
            <w:hideMark/>
          </w:tcPr>
          <w:p w14:paraId="254D0D07" w14:textId="77777777" w:rsidR="00E25E49" w:rsidRPr="00E25E49" w:rsidRDefault="00E25E49" w:rsidP="00E25E49">
            <w:pPr>
              <w:ind w:left="106"/>
              <w:rPr>
                <w:color w:val="000000" w:themeColor="text1"/>
                <w:sz w:val="22"/>
                <w:szCs w:val="22"/>
              </w:rPr>
            </w:pPr>
            <w:r w:rsidRPr="00E25E49">
              <w:rPr>
                <w:b/>
                <w:bCs/>
                <w:color w:val="000000" w:themeColor="text1"/>
              </w:rPr>
              <w:t>Câu</w:t>
            </w:r>
          </w:p>
        </w:tc>
        <w:tc>
          <w:tcPr>
            <w:tcW w:w="1160" w:type="dxa"/>
            <w:tcBorders>
              <w:top w:val="single" w:sz="8" w:space="0" w:color="000000"/>
              <w:left w:val="single" w:sz="8" w:space="0" w:color="000000"/>
              <w:bottom w:val="single" w:sz="8" w:space="0" w:color="000000"/>
              <w:right w:val="single" w:sz="8" w:space="0" w:color="000000"/>
            </w:tcBorders>
            <w:hideMark/>
          </w:tcPr>
          <w:p w14:paraId="17F97D38" w14:textId="77777777" w:rsidR="00E25E49" w:rsidRPr="00E25E49" w:rsidRDefault="00E25E49" w:rsidP="00E25E49">
            <w:pPr>
              <w:ind w:left="14" w:right="2"/>
              <w:jc w:val="center"/>
              <w:rPr>
                <w:color w:val="000000" w:themeColor="text1"/>
                <w:sz w:val="22"/>
                <w:szCs w:val="22"/>
              </w:rPr>
            </w:pPr>
            <w:r w:rsidRPr="00E25E49">
              <w:rPr>
                <w:color w:val="000000" w:themeColor="text1"/>
              </w:rPr>
              <w:t>1</w:t>
            </w:r>
          </w:p>
        </w:tc>
        <w:tc>
          <w:tcPr>
            <w:tcW w:w="1160" w:type="dxa"/>
            <w:tcBorders>
              <w:top w:val="single" w:sz="8" w:space="0" w:color="000000"/>
              <w:left w:val="single" w:sz="8" w:space="0" w:color="000000"/>
              <w:bottom w:val="single" w:sz="8" w:space="0" w:color="000000"/>
              <w:right w:val="single" w:sz="8" w:space="0" w:color="000000"/>
            </w:tcBorders>
            <w:hideMark/>
          </w:tcPr>
          <w:p w14:paraId="59457F3F" w14:textId="77777777" w:rsidR="00E25E49" w:rsidRPr="00E25E49" w:rsidRDefault="00E25E49" w:rsidP="00E25E49">
            <w:pPr>
              <w:ind w:left="14" w:right="2"/>
              <w:jc w:val="center"/>
              <w:rPr>
                <w:color w:val="000000" w:themeColor="text1"/>
                <w:sz w:val="22"/>
                <w:szCs w:val="22"/>
              </w:rPr>
            </w:pPr>
            <w:r w:rsidRPr="00E25E49">
              <w:rPr>
                <w:color w:val="000000" w:themeColor="text1"/>
              </w:rPr>
              <w:t>2</w:t>
            </w:r>
          </w:p>
        </w:tc>
        <w:tc>
          <w:tcPr>
            <w:tcW w:w="1160" w:type="dxa"/>
            <w:tcBorders>
              <w:top w:val="single" w:sz="8" w:space="0" w:color="000000"/>
              <w:left w:val="single" w:sz="8" w:space="0" w:color="000000"/>
              <w:bottom w:val="single" w:sz="8" w:space="0" w:color="000000"/>
              <w:right w:val="single" w:sz="8" w:space="0" w:color="000000"/>
            </w:tcBorders>
            <w:hideMark/>
          </w:tcPr>
          <w:p w14:paraId="5A2F6CAD" w14:textId="77777777" w:rsidR="00E25E49" w:rsidRPr="00E25E49" w:rsidRDefault="00E25E49" w:rsidP="00E25E49">
            <w:pPr>
              <w:ind w:left="16" w:right="2"/>
              <w:jc w:val="center"/>
              <w:rPr>
                <w:color w:val="000000" w:themeColor="text1"/>
                <w:sz w:val="22"/>
                <w:szCs w:val="22"/>
              </w:rPr>
            </w:pPr>
            <w:r w:rsidRPr="00E25E49">
              <w:rPr>
                <w:color w:val="000000" w:themeColor="text1"/>
              </w:rPr>
              <w:t>3</w:t>
            </w:r>
          </w:p>
        </w:tc>
        <w:tc>
          <w:tcPr>
            <w:tcW w:w="1162" w:type="dxa"/>
            <w:tcBorders>
              <w:top w:val="single" w:sz="8" w:space="0" w:color="000000"/>
              <w:left w:val="single" w:sz="8" w:space="0" w:color="000000"/>
              <w:bottom w:val="single" w:sz="8" w:space="0" w:color="000000"/>
              <w:right w:val="single" w:sz="8" w:space="0" w:color="000000"/>
            </w:tcBorders>
            <w:hideMark/>
          </w:tcPr>
          <w:p w14:paraId="68690C0D" w14:textId="77777777" w:rsidR="00E25E49" w:rsidRPr="00E25E49" w:rsidRDefault="00E25E49" w:rsidP="00E25E49">
            <w:pPr>
              <w:ind w:left="14"/>
              <w:jc w:val="center"/>
              <w:rPr>
                <w:color w:val="000000" w:themeColor="text1"/>
                <w:sz w:val="22"/>
                <w:szCs w:val="22"/>
              </w:rPr>
            </w:pPr>
            <w:r w:rsidRPr="00E25E49">
              <w:rPr>
                <w:color w:val="000000" w:themeColor="text1"/>
              </w:rPr>
              <w:t>4</w:t>
            </w:r>
          </w:p>
        </w:tc>
      </w:tr>
      <w:tr w:rsidR="00E25E49" w:rsidRPr="00E25E49" w14:paraId="0109253D" w14:textId="77777777" w:rsidTr="0044601D">
        <w:trPr>
          <w:trHeight w:val="412"/>
        </w:trPr>
        <w:tc>
          <w:tcPr>
            <w:tcW w:w="1162" w:type="dxa"/>
            <w:tcBorders>
              <w:top w:val="single" w:sz="8" w:space="0" w:color="000000"/>
              <w:left w:val="single" w:sz="8" w:space="0" w:color="000000"/>
              <w:bottom w:val="single" w:sz="8" w:space="0" w:color="000000"/>
              <w:right w:val="single" w:sz="8" w:space="0" w:color="000000"/>
            </w:tcBorders>
            <w:hideMark/>
          </w:tcPr>
          <w:p w14:paraId="20F54D65" w14:textId="77777777" w:rsidR="00E25E49" w:rsidRPr="00E25E49" w:rsidRDefault="00E25E49" w:rsidP="00E25E49">
            <w:pPr>
              <w:ind w:left="106"/>
              <w:rPr>
                <w:color w:val="000000" w:themeColor="text1"/>
                <w:sz w:val="22"/>
                <w:szCs w:val="22"/>
              </w:rPr>
            </w:pPr>
            <w:r w:rsidRPr="00E25E49">
              <w:rPr>
                <w:b/>
                <w:bCs/>
                <w:color w:val="000000" w:themeColor="text1"/>
              </w:rPr>
              <w:t>Đáp án</w:t>
            </w:r>
          </w:p>
        </w:tc>
        <w:tc>
          <w:tcPr>
            <w:tcW w:w="1160" w:type="dxa"/>
            <w:tcBorders>
              <w:top w:val="single" w:sz="8" w:space="0" w:color="000000"/>
              <w:left w:val="single" w:sz="8" w:space="0" w:color="000000"/>
              <w:bottom w:val="single" w:sz="8" w:space="0" w:color="000000"/>
              <w:right w:val="single" w:sz="8" w:space="0" w:color="000000"/>
            </w:tcBorders>
            <w:hideMark/>
          </w:tcPr>
          <w:p w14:paraId="7DA6F261" w14:textId="77777777" w:rsidR="00E25E49" w:rsidRPr="00E25E49" w:rsidRDefault="00E25E49" w:rsidP="00E25E49">
            <w:pPr>
              <w:ind w:left="14" w:right="2"/>
              <w:jc w:val="center"/>
              <w:rPr>
                <w:color w:val="000000" w:themeColor="text1"/>
                <w:sz w:val="22"/>
                <w:szCs w:val="22"/>
              </w:rPr>
            </w:pPr>
            <w:r w:rsidRPr="00E25E49">
              <w:rPr>
                <w:color w:val="000000" w:themeColor="text1"/>
              </w:rPr>
              <w:t>SSĐĐ</w:t>
            </w:r>
          </w:p>
        </w:tc>
        <w:tc>
          <w:tcPr>
            <w:tcW w:w="1160" w:type="dxa"/>
            <w:tcBorders>
              <w:top w:val="single" w:sz="8" w:space="0" w:color="000000"/>
              <w:left w:val="single" w:sz="8" w:space="0" w:color="000000"/>
              <w:bottom w:val="single" w:sz="8" w:space="0" w:color="000000"/>
              <w:right w:val="single" w:sz="8" w:space="0" w:color="000000"/>
            </w:tcBorders>
            <w:hideMark/>
          </w:tcPr>
          <w:p w14:paraId="08AD7983" w14:textId="77777777" w:rsidR="00E25E49" w:rsidRPr="00E25E49" w:rsidRDefault="00E25E49" w:rsidP="00E25E49">
            <w:pPr>
              <w:ind w:left="14"/>
              <w:jc w:val="center"/>
              <w:rPr>
                <w:color w:val="000000" w:themeColor="text1"/>
                <w:sz w:val="22"/>
                <w:szCs w:val="22"/>
              </w:rPr>
            </w:pPr>
            <w:r w:rsidRPr="00E25E49">
              <w:rPr>
                <w:color w:val="000000" w:themeColor="text1"/>
              </w:rPr>
              <w:t>SSĐĐ</w:t>
            </w:r>
          </w:p>
        </w:tc>
        <w:tc>
          <w:tcPr>
            <w:tcW w:w="1160" w:type="dxa"/>
            <w:tcBorders>
              <w:top w:val="single" w:sz="8" w:space="0" w:color="000000"/>
              <w:left w:val="single" w:sz="8" w:space="0" w:color="000000"/>
              <w:bottom w:val="single" w:sz="8" w:space="0" w:color="000000"/>
              <w:right w:val="single" w:sz="8" w:space="0" w:color="000000"/>
            </w:tcBorders>
            <w:hideMark/>
          </w:tcPr>
          <w:p w14:paraId="021B5D40" w14:textId="77777777" w:rsidR="00E25E49" w:rsidRPr="00E25E49" w:rsidRDefault="00E25E49" w:rsidP="00E25E49">
            <w:pPr>
              <w:ind w:left="16" w:right="2"/>
              <w:jc w:val="center"/>
              <w:rPr>
                <w:color w:val="000000" w:themeColor="text1"/>
                <w:sz w:val="22"/>
                <w:szCs w:val="22"/>
              </w:rPr>
            </w:pPr>
            <w:r w:rsidRPr="00E25E49">
              <w:rPr>
                <w:color w:val="000000" w:themeColor="text1"/>
              </w:rPr>
              <w:t>SSĐĐ</w:t>
            </w:r>
          </w:p>
        </w:tc>
        <w:tc>
          <w:tcPr>
            <w:tcW w:w="1162" w:type="dxa"/>
            <w:tcBorders>
              <w:top w:val="single" w:sz="8" w:space="0" w:color="000000"/>
              <w:left w:val="single" w:sz="8" w:space="0" w:color="000000"/>
              <w:bottom w:val="single" w:sz="8" w:space="0" w:color="000000"/>
              <w:right w:val="single" w:sz="8" w:space="0" w:color="000000"/>
            </w:tcBorders>
            <w:hideMark/>
          </w:tcPr>
          <w:p w14:paraId="6ED51EBD" w14:textId="77777777" w:rsidR="00E25E49" w:rsidRPr="00E25E49" w:rsidRDefault="00E25E49" w:rsidP="00E25E49">
            <w:pPr>
              <w:ind w:left="14"/>
              <w:jc w:val="center"/>
              <w:rPr>
                <w:color w:val="000000" w:themeColor="text1"/>
                <w:sz w:val="22"/>
                <w:szCs w:val="22"/>
              </w:rPr>
            </w:pPr>
            <w:r w:rsidRPr="00E25E49">
              <w:rPr>
                <w:color w:val="000000" w:themeColor="text1"/>
              </w:rPr>
              <w:t>SSĐĐ</w:t>
            </w:r>
          </w:p>
        </w:tc>
      </w:tr>
    </w:tbl>
    <w:p w14:paraId="56E640D8"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1 (VD):</w:t>
      </w:r>
    </w:p>
    <w:p w14:paraId="5A52745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2845F2B1" w14:textId="77777777" w:rsidR="00E25E49" w:rsidRPr="00E25E49" w:rsidRDefault="00E25E49" w:rsidP="00E25E49">
      <w:pPr>
        <w:shd w:val="clear" w:color="auto" w:fill="FFFFFF"/>
        <w:ind w:left="12"/>
        <w:jc w:val="both"/>
        <w:rPr>
          <w:color w:val="000000" w:themeColor="text1"/>
          <w:sz w:val="22"/>
          <w:szCs w:val="22"/>
        </w:rPr>
      </w:pPr>
      <w:r w:rsidRPr="00E25E49">
        <w:rPr>
          <w:color w:val="000000" w:themeColor="text1"/>
        </w:rPr>
        <w:t>Dựa vào đoạn thông tin và nội dung ngành nông nghiệp nước ta.</w:t>
      </w:r>
    </w:p>
    <w:p w14:paraId="1E7C35E9"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Cách giải:</w:t>
      </w:r>
    </w:p>
    <w:p w14:paraId="1E2CFBAC" w14:textId="2AE6132E" w:rsidR="00E25E49" w:rsidRPr="00E25E49" w:rsidRDefault="00993798" w:rsidP="00E25E49">
      <w:pPr>
        <w:shd w:val="clear" w:color="auto" w:fill="FFFFFF"/>
        <w:ind w:right="720"/>
        <w:jc w:val="both"/>
        <w:rPr>
          <w:color w:val="000000" w:themeColor="text1"/>
          <w:sz w:val="22"/>
          <w:szCs w:val="22"/>
        </w:rPr>
      </w:pPr>
      <w:r w:rsidRPr="00993798">
        <w:rPr>
          <w:b/>
          <w:color w:val="0070C0"/>
        </w:rPr>
        <w:lastRenderedPageBreak/>
        <w:t xml:space="preserve">A. </w:t>
      </w:r>
      <w:r w:rsidR="00E25E49" w:rsidRPr="00E25E49">
        <w:rPr>
          <w:color w:val="000000" w:themeColor="text1"/>
        </w:rPr>
        <w:t>Sai. Cơ cấu sản xuất nông nghiệp nước ta chuyển dịch theo hướng tăng tỉ trọng ngành chăn nuôi, giảm tỉ trọng ngành trồng trọt do ngành chăn nuôi mang lại hiệu quả cơ hơn so với ngành trồng trọt.</w:t>
      </w:r>
    </w:p>
    <w:p w14:paraId="3EBFA8A9" w14:textId="0D3F7178" w:rsidR="00E25E49" w:rsidRPr="00E25E49" w:rsidRDefault="00993798" w:rsidP="00E25E49">
      <w:pPr>
        <w:shd w:val="clear" w:color="auto" w:fill="FFFFFF"/>
        <w:ind w:right="720"/>
        <w:jc w:val="both"/>
        <w:rPr>
          <w:color w:val="000000" w:themeColor="text1"/>
          <w:sz w:val="22"/>
          <w:szCs w:val="22"/>
        </w:rPr>
      </w:pPr>
      <w:r w:rsidRPr="00993798">
        <w:rPr>
          <w:b/>
          <w:color w:val="0070C0"/>
        </w:rPr>
        <w:t xml:space="preserve">B. </w:t>
      </w:r>
      <w:r w:rsidR="00E25E49" w:rsidRPr="00E25E49">
        <w:rPr>
          <w:color w:val="000000" w:themeColor="text1"/>
        </w:rPr>
        <w:t>Sai. Đoạn thông tin nêu rõ nông nghiệp đang phát triển theo hướng "tham gia ngày càng sâu vào chuỗi giá trị toàn cầu". Để làm được điều này, việc liên kết giữa sản xuất gắn với thị trường tiêu thụ và xây dựng các vùng chuyên canh sản phẩm chủ lực (như gạo, cà phê, trái cây) là ưu tiên hàng đầu hiện nay.</w:t>
      </w:r>
    </w:p>
    <w:p w14:paraId="59B6378E" w14:textId="7C7DBCAD" w:rsidR="00E25E49" w:rsidRPr="00E25E49" w:rsidRDefault="00993798" w:rsidP="00E25E49">
      <w:pPr>
        <w:shd w:val="clear" w:color="auto" w:fill="FFFFFF"/>
        <w:ind w:right="720"/>
        <w:jc w:val="both"/>
        <w:rPr>
          <w:color w:val="000000" w:themeColor="text1"/>
          <w:sz w:val="22"/>
          <w:szCs w:val="22"/>
        </w:rPr>
      </w:pPr>
      <w:r w:rsidRPr="00993798">
        <w:rPr>
          <w:b/>
          <w:color w:val="0070C0"/>
        </w:rPr>
        <w:t xml:space="preserve">C. </w:t>
      </w:r>
      <w:r w:rsidR="00E25E49" w:rsidRPr="00E25E49">
        <w:rPr>
          <w:color w:val="000000" w:themeColor="text1"/>
        </w:rPr>
        <w:t>Đúng. Sản xuất hàng hóa quy mô lớn không chỉ giúp nâng cao sản lượng để đảm bảo an ninh lương thực mà còn tạo ra nguồn nguyên liệu dồi dào, ổn định cho công nghiệp chế biến. Đồng thời còn thúc đẩy các ngành dịch vụ như logistics, thương mại điện tử,… phát triển theo.</w:t>
      </w:r>
    </w:p>
    <w:p w14:paraId="3E7E2C76" w14:textId="3B5122CB" w:rsidR="00E25E49" w:rsidRPr="00E25E49" w:rsidRDefault="00993798" w:rsidP="00E25E49">
      <w:pPr>
        <w:shd w:val="clear" w:color="auto" w:fill="FFFFFF"/>
        <w:ind w:right="720"/>
        <w:jc w:val="both"/>
        <w:rPr>
          <w:color w:val="000000" w:themeColor="text1"/>
          <w:sz w:val="22"/>
          <w:szCs w:val="22"/>
        </w:rPr>
      </w:pPr>
      <w:r w:rsidRPr="00993798">
        <w:rPr>
          <w:b/>
          <w:color w:val="0070C0"/>
        </w:rPr>
        <w:t xml:space="preserve">D. </w:t>
      </w:r>
      <w:r w:rsidR="00E25E49" w:rsidRPr="00E25E49">
        <w:rPr>
          <w:color w:val="000000" w:themeColor="text1"/>
        </w:rPr>
        <w:t>Đúng. Việc hướng tới "nông nghiệp thông minh" và "áp dụng khoa học - công nghệ" chính là để nâng cao năng suất và chất lượng sản phẩm (hiệu quả kinh tế), từ đó hấp dẫn các doanh nghiệp rót vốn đầu tư và đáp ứng được các tiêu chuẩn khắt khe của thị trường quốc tế.</w:t>
      </w:r>
    </w:p>
    <w:p w14:paraId="097C7799"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S, S, Đ, Đ</w:t>
      </w:r>
    </w:p>
    <w:p w14:paraId="0704DC10"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2 (VD):</w:t>
      </w:r>
    </w:p>
    <w:p w14:paraId="607AFD1F"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Phương pháp:</w:t>
      </w:r>
    </w:p>
    <w:p w14:paraId="694D67A6" w14:textId="1FF99012" w:rsidR="00E25E49" w:rsidRPr="00E25E49" w:rsidRDefault="00993798" w:rsidP="00E25E49">
      <w:pPr>
        <w:shd w:val="clear" w:color="auto" w:fill="FFFFFF"/>
        <w:jc w:val="both"/>
        <w:rPr>
          <w:color w:val="000000" w:themeColor="text1"/>
          <w:sz w:val="22"/>
          <w:szCs w:val="22"/>
        </w:rPr>
      </w:pPr>
      <w:r w:rsidRPr="00993798">
        <w:rPr>
          <w:b/>
          <w:color w:val="0070C0"/>
        </w:rPr>
        <w:t xml:space="preserve">A. </w:t>
      </w:r>
      <w:r w:rsidR="00E25E49" w:rsidRPr="00E25E49">
        <w:rPr>
          <w:color w:val="000000" w:themeColor="text1"/>
        </w:rPr>
        <w:t>Lấy số khách du lịch năm 2023 trừ số lượt khách du lịch năm 2005.</w:t>
      </w:r>
    </w:p>
    <w:p w14:paraId="598E3FE4" w14:textId="2D75AB81" w:rsidR="00E25E49" w:rsidRPr="00E25E49" w:rsidRDefault="00993798" w:rsidP="00E25E49">
      <w:pPr>
        <w:shd w:val="clear" w:color="auto" w:fill="FFFFFF"/>
        <w:jc w:val="both"/>
        <w:rPr>
          <w:color w:val="000000" w:themeColor="text1"/>
          <w:sz w:val="22"/>
          <w:szCs w:val="22"/>
        </w:rPr>
      </w:pPr>
      <w:r w:rsidRPr="00993798">
        <w:rPr>
          <w:b/>
          <w:color w:val="0070C0"/>
        </w:rPr>
        <w:t xml:space="preserve">B. </w:t>
      </w:r>
      <w:r w:rsidR="00E25E49" w:rsidRPr="00E25E49">
        <w:rPr>
          <w:color w:val="000000" w:themeColor="text1"/>
        </w:rPr>
        <w:t>So sánh số lượt khách du lịch và doanh thu du lịch giữa các năm.</w:t>
      </w:r>
    </w:p>
    <w:p w14:paraId="4135FFF2" w14:textId="1A4DF18A" w:rsidR="00E25E49" w:rsidRPr="00E25E49" w:rsidRDefault="00993798" w:rsidP="00E25E49">
      <w:pPr>
        <w:shd w:val="clear" w:color="auto" w:fill="FFFFFF"/>
        <w:jc w:val="both"/>
        <w:rPr>
          <w:color w:val="000000" w:themeColor="text1"/>
          <w:sz w:val="22"/>
          <w:szCs w:val="22"/>
        </w:rPr>
      </w:pPr>
      <w:r w:rsidRPr="00993798">
        <w:rPr>
          <w:b/>
          <w:color w:val="0070C0"/>
        </w:rPr>
        <w:t xml:space="preserve">C. </w:t>
      </w:r>
      <w:r w:rsidR="00E25E49" w:rsidRPr="00E25E49">
        <w:rPr>
          <w:color w:val="000000" w:themeColor="text1"/>
        </w:rPr>
        <w:t>Dựa vào công thức:</w:t>
      </w:r>
    </w:p>
    <w:p w14:paraId="4FA8B2E4"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 tăng trưởng = [(Giá trị năm cuối - Giá trị năm đầu)/Giá trị năm đầu]*100</w:t>
      </w:r>
    </w:p>
    <w:p w14:paraId="15E3B5B7" w14:textId="0EACC72F" w:rsidR="00E25E49" w:rsidRPr="00E25E49" w:rsidRDefault="00993798" w:rsidP="00E25E49">
      <w:pPr>
        <w:shd w:val="clear" w:color="auto" w:fill="FFFFFF"/>
        <w:jc w:val="both"/>
        <w:rPr>
          <w:color w:val="000000" w:themeColor="text1"/>
          <w:sz w:val="22"/>
          <w:szCs w:val="22"/>
        </w:rPr>
      </w:pPr>
      <w:r w:rsidRPr="00993798">
        <w:rPr>
          <w:b/>
          <w:color w:val="0070C0"/>
        </w:rPr>
        <w:t xml:space="preserve">D. </w:t>
      </w:r>
      <w:r w:rsidR="00E25E49" w:rsidRPr="00E25E49">
        <w:rPr>
          <w:color w:val="000000" w:themeColor="text1"/>
        </w:rPr>
        <w:t>Liên hệ thực tế về tình hình trong giai đoạn 2019 - 2023 của nước ta.</w:t>
      </w:r>
    </w:p>
    <w:p w14:paraId="5BBEDBA3"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Cách giải:</w:t>
      </w:r>
    </w:p>
    <w:p w14:paraId="43FCD1DC" w14:textId="05223113" w:rsidR="00E25E49" w:rsidRPr="00E25E49" w:rsidRDefault="00993798" w:rsidP="00E25E49">
      <w:pPr>
        <w:shd w:val="clear" w:color="auto" w:fill="FFFFFF"/>
        <w:jc w:val="both"/>
        <w:rPr>
          <w:color w:val="000000" w:themeColor="text1"/>
          <w:sz w:val="22"/>
          <w:szCs w:val="22"/>
        </w:rPr>
      </w:pPr>
      <w:r w:rsidRPr="00993798">
        <w:rPr>
          <w:b/>
          <w:color w:val="0070C0"/>
        </w:rPr>
        <w:t xml:space="preserve">A. </w:t>
      </w:r>
      <w:r w:rsidR="00E25E49" w:rsidRPr="00E25E49">
        <w:rPr>
          <w:color w:val="000000" w:themeColor="text1"/>
        </w:rPr>
        <w:t>Sai. So với năm 2005, số lượt khách du lịch đến tăng thêm: 105,7 - 49,3 = 56,4 triệu lượt người.</w:t>
      </w:r>
    </w:p>
    <w:p w14:paraId="550BB000" w14:textId="5EB9CD51" w:rsidR="00E25E49" w:rsidRPr="00E25E49" w:rsidRDefault="00993798" w:rsidP="00E25E49">
      <w:pPr>
        <w:shd w:val="clear" w:color="auto" w:fill="FFFFFF"/>
        <w:ind w:right="724"/>
        <w:jc w:val="both"/>
        <w:rPr>
          <w:color w:val="000000" w:themeColor="text1"/>
          <w:sz w:val="22"/>
          <w:szCs w:val="22"/>
        </w:rPr>
      </w:pPr>
      <w:r w:rsidRPr="00993798">
        <w:rPr>
          <w:b/>
          <w:color w:val="0070C0"/>
        </w:rPr>
        <w:t xml:space="preserve">B. </w:t>
      </w:r>
      <w:r w:rsidR="00E25E49" w:rsidRPr="00E25E49">
        <w:rPr>
          <w:color w:val="000000" w:themeColor="text1"/>
        </w:rPr>
        <w:t>Sai. Năm 2019, doanh thu du lịch và số lượt khách du lịch đạt đến cao nhất; lần lượt là 147,6 tỉ USD và 138,5 triệu lượt người.</w:t>
      </w:r>
    </w:p>
    <w:p w14:paraId="3C6BC9FD" w14:textId="6F058318" w:rsidR="00E25E49" w:rsidRPr="00E25E49" w:rsidRDefault="00993798" w:rsidP="00E25E49">
      <w:pPr>
        <w:shd w:val="clear" w:color="auto" w:fill="FFFFFF"/>
        <w:jc w:val="both"/>
        <w:rPr>
          <w:color w:val="000000" w:themeColor="text1"/>
          <w:sz w:val="22"/>
          <w:szCs w:val="22"/>
        </w:rPr>
      </w:pPr>
      <w:r w:rsidRPr="00993798">
        <w:rPr>
          <w:b/>
          <w:color w:val="0070C0"/>
        </w:rPr>
        <w:t xml:space="preserve">C. </w:t>
      </w:r>
      <w:r w:rsidR="00E25E49" w:rsidRPr="00E25E49">
        <w:rPr>
          <w:color w:val="000000" w:themeColor="text1"/>
        </w:rPr>
        <w:t>Đúng.Doanh thu du lịch tăng nhanh, giai đoạn 2005 - 2023 tăng thêm:</w:t>
      </w:r>
    </w:p>
    <w:p w14:paraId="016F9578" w14:textId="37F99DB8" w:rsidR="00E25E49" w:rsidRPr="00E25E49" w:rsidRDefault="00993798" w:rsidP="00E25E49">
      <w:pPr>
        <w:shd w:val="clear" w:color="auto" w:fill="FFFFFF"/>
        <w:ind w:left="12"/>
        <w:jc w:val="both"/>
        <w:rPr>
          <w:color w:val="000000" w:themeColor="text1"/>
          <w:sz w:val="22"/>
          <w:szCs w:val="22"/>
        </w:rPr>
      </w:pPr>
      <w:r w:rsidRPr="00E25E49">
        <w:rPr>
          <w:color w:val="000000" w:themeColor="text1"/>
        </w:rPr>
        <w:t xml:space="preserve"> </w:t>
      </w:r>
      <w:r w:rsidR="00E25E49" w:rsidRPr="00E25E49">
        <w:rPr>
          <w:color w:val="000000" w:themeColor="text1"/>
        </w:rPr>
        <w:t>[(85,9 - 33,8)/33,8]*100 = 154,1%</w:t>
      </w:r>
    </w:p>
    <w:p w14:paraId="30C5C535" w14:textId="6C3501FB" w:rsidR="00E25E49" w:rsidRPr="00E25E49" w:rsidRDefault="00993798" w:rsidP="00E25E49">
      <w:pPr>
        <w:shd w:val="clear" w:color="auto" w:fill="FFFFFF"/>
        <w:ind w:right="712"/>
        <w:jc w:val="both"/>
        <w:rPr>
          <w:color w:val="000000" w:themeColor="text1"/>
          <w:sz w:val="22"/>
          <w:szCs w:val="22"/>
        </w:rPr>
      </w:pPr>
      <w:r w:rsidRPr="00993798">
        <w:rPr>
          <w:b/>
          <w:color w:val="0070C0"/>
        </w:rPr>
        <w:t xml:space="preserve">D. </w:t>
      </w:r>
      <w:r w:rsidR="00E25E49" w:rsidRPr="00E25E49">
        <w:rPr>
          <w:color w:val="000000" w:themeColor="text1"/>
        </w:rPr>
        <w:t>Đúng. Giai đoạn 2019 - 2023, doanh thu và lượt khách du lịch giảm sâu, đặc biệt trong những năm 2020-2022, do tác động trực tiếp của đại dịch Covid-19. Các chính sách cấm xuất nhập cảnh, giãn cách xã hội, và tâm lý e ngại dịch bệnh đã làm đóng băng du lịch quốc tế, đồng thời khiến du lịch nội địa hoạt động cầm chừng, gây thiệt hại nghiêm trọng cho ngành.</w:t>
      </w:r>
    </w:p>
    <w:p w14:paraId="2E2B46F7"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S, S, Đ, Đ</w:t>
      </w:r>
    </w:p>
    <w:p w14:paraId="4D4E465D"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3 (VD):</w:t>
      </w:r>
    </w:p>
    <w:p w14:paraId="4EEE2AB3"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Phương pháp:</w:t>
      </w:r>
    </w:p>
    <w:p w14:paraId="21E8ED25" w14:textId="77777777" w:rsidR="00E25E49" w:rsidRPr="00E25E49" w:rsidRDefault="00E25E49" w:rsidP="00E25E49">
      <w:pPr>
        <w:shd w:val="clear" w:color="auto" w:fill="FFFFFF"/>
        <w:ind w:left="12"/>
        <w:jc w:val="both"/>
        <w:rPr>
          <w:color w:val="000000" w:themeColor="text1"/>
          <w:sz w:val="22"/>
          <w:szCs w:val="22"/>
        </w:rPr>
      </w:pPr>
      <w:r w:rsidRPr="00E25E49">
        <w:rPr>
          <w:color w:val="000000" w:themeColor="text1"/>
        </w:rPr>
        <w:t>Dựa vào đoạn thông tin và nội dung ngành công nghiệp sản xuất sản phẩm điện tử, máy vi tính.</w:t>
      </w:r>
    </w:p>
    <w:p w14:paraId="7FDE6F4B" w14:textId="77777777" w:rsidR="00E25E49" w:rsidRPr="00E25E49" w:rsidRDefault="00E25E49" w:rsidP="00E25E49">
      <w:pPr>
        <w:shd w:val="clear" w:color="auto" w:fill="FFFFFF"/>
        <w:ind w:left="12"/>
        <w:jc w:val="both"/>
        <w:rPr>
          <w:color w:val="000000" w:themeColor="text1"/>
          <w:sz w:val="22"/>
          <w:szCs w:val="22"/>
        </w:rPr>
      </w:pPr>
      <w:r w:rsidRPr="00E25E49">
        <w:rPr>
          <w:b/>
          <w:bCs/>
          <w:color w:val="000000" w:themeColor="text1"/>
        </w:rPr>
        <w:t>Cách giải:</w:t>
      </w:r>
    </w:p>
    <w:p w14:paraId="13607BB2" w14:textId="139A2F65" w:rsidR="00E25E49" w:rsidRPr="00E25E49" w:rsidRDefault="00993798" w:rsidP="00E25E49">
      <w:pPr>
        <w:shd w:val="clear" w:color="auto" w:fill="FFFFFF"/>
        <w:ind w:right="728"/>
        <w:jc w:val="both"/>
        <w:rPr>
          <w:color w:val="000000" w:themeColor="text1"/>
          <w:sz w:val="22"/>
          <w:szCs w:val="22"/>
        </w:rPr>
      </w:pPr>
      <w:r w:rsidRPr="00993798">
        <w:rPr>
          <w:b/>
          <w:color w:val="0070C0"/>
        </w:rPr>
        <w:t xml:space="preserve">A. </w:t>
      </w:r>
      <w:r w:rsidR="00E25E49" w:rsidRPr="00E25E49">
        <w:rPr>
          <w:color w:val="000000" w:themeColor="text1"/>
        </w:rPr>
        <w:t>Sai. Thực phẩm là sản phẩm của ngành công nghiệp chế biến lương thực thực phẩm, không nằm trong cơ cấu của ngành điện tử, máy vi tính.</w:t>
      </w:r>
    </w:p>
    <w:p w14:paraId="7776216B" w14:textId="296C6F6F" w:rsidR="00E25E49" w:rsidRPr="00E25E49" w:rsidRDefault="00993798" w:rsidP="00E25E49">
      <w:pPr>
        <w:shd w:val="clear" w:color="auto" w:fill="FFFFFF"/>
        <w:ind w:right="720"/>
        <w:jc w:val="both"/>
        <w:rPr>
          <w:color w:val="000000" w:themeColor="text1"/>
          <w:sz w:val="22"/>
          <w:szCs w:val="22"/>
        </w:rPr>
      </w:pPr>
      <w:r w:rsidRPr="00993798">
        <w:rPr>
          <w:b/>
          <w:color w:val="0070C0"/>
        </w:rPr>
        <w:t xml:space="preserve">B. </w:t>
      </w:r>
      <w:r w:rsidR="00E25E49" w:rsidRPr="00E25E49">
        <w:rPr>
          <w:color w:val="000000" w:themeColor="text1"/>
        </w:rPr>
        <w:t>Sai. Ngành này đòi hỏi lao động có tay nghề, cơ sở hạ tầng hiện đại. Do đó, công nghiệp điện tử chủ yếu tập trung ở các vùng có kinh tế phát triển như Đồng bằng sông Hồng và Đông Nam Bộ, chứ không phải vùng trung du và miền núi.</w:t>
      </w:r>
    </w:p>
    <w:p w14:paraId="09ED0A33" w14:textId="611CFF1E" w:rsidR="00E25E49" w:rsidRPr="00E25E49" w:rsidRDefault="00993798" w:rsidP="00E25E49">
      <w:pPr>
        <w:shd w:val="clear" w:color="auto" w:fill="FFFFFF"/>
        <w:ind w:right="722"/>
        <w:jc w:val="both"/>
        <w:rPr>
          <w:color w:val="000000" w:themeColor="text1"/>
          <w:sz w:val="22"/>
          <w:szCs w:val="22"/>
        </w:rPr>
      </w:pPr>
      <w:r w:rsidRPr="00993798">
        <w:rPr>
          <w:b/>
          <w:color w:val="0070C0"/>
        </w:rPr>
        <w:t xml:space="preserve">C. </w:t>
      </w:r>
      <w:r w:rsidR="00E25E49" w:rsidRPr="00E25E49">
        <w:rPr>
          <w:color w:val="000000" w:themeColor="text1"/>
        </w:rPr>
        <w:t>Đúng. Đây là lợi thế so sánh lớn nhất của Việt Nam trong giai đoạn hiện nay. Ngành điện tử thường cần số lượng lớn nhân công cho các khâu lắp ráp. Lực lượng lao động trẻ, có khả năng tiếp thu công nghệ nhanh với mức lương cạnh tranh là điều kiện thu hút các tập đoàn lớn như Samsung, LG, Foxconn,... đầu tư vào Việt Nam.</w:t>
      </w:r>
    </w:p>
    <w:p w14:paraId="65ACF19C" w14:textId="5284239D" w:rsidR="00E25E49" w:rsidRPr="00E25E49" w:rsidRDefault="00993798" w:rsidP="00E25E49">
      <w:pPr>
        <w:shd w:val="clear" w:color="auto" w:fill="FFFFFF"/>
        <w:ind w:right="720"/>
        <w:jc w:val="both"/>
        <w:rPr>
          <w:color w:val="000000" w:themeColor="text1"/>
          <w:sz w:val="22"/>
          <w:szCs w:val="22"/>
        </w:rPr>
      </w:pPr>
      <w:r w:rsidRPr="00993798">
        <w:rPr>
          <w:b/>
          <w:color w:val="0070C0"/>
        </w:rPr>
        <w:t xml:space="preserve">D. </w:t>
      </w:r>
      <w:r w:rsidR="00E25E49" w:rsidRPr="00E25E49">
        <w:rPr>
          <w:color w:val="000000" w:themeColor="text1"/>
        </w:rPr>
        <w:t>Đúng. Để phát triển bền vững và tiến sâu hơn vào chuỗi giá trị toàn cầu (thay vì chỉ lắp ráp gia công), nước ta cần:</w:t>
      </w:r>
    </w:p>
    <w:p w14:paraId="36BDD885" w14:textId="0B066675"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Hạ tầng: Điện, viễn thông và logistics phát triển.</w:t>
      </w:r>
    </w:p>
    <w:p w14:paraId="2C2840E8" w14:textId="0B3F7805"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Nâng cao trình độ người lao động: Đào tạo lao động để làm chủ công nghệ.</w:t>
      </w:r>
    </w:p>
    <w:p w14:paraId="1F4ECEEA" w14:textId="255D7AB9" w:rsidR="00E25E49" w:rsidRPr="00E25E49" w:rsidRDefault="00993798" w:rsidP="00E25E49">
      <w:pPr>
        <w:shd w:val="clear" w:color="auto" w:fill="FFFFFF"/>
        <w:jc w:val="both"/>
        <w:rPr>
          <w:color w:val="000000" w:themeColor="text1"/>
          <w:sz w:val="22"/>
          <w:szCs w:val="22"/>
        </w:rPr>
      </w:pPr>
      <w:r>
        <w:rPr>
          <w:color w:val="000000" w:themeColor="text1"/>
        </w:rPr>
        <w:t xml:space="preserve">• </w:t>
      </w:r>
      <w:r w:rsidR="00E25E49" w:rsidRPr="00E25E49">
        <w:rPr>
          <w:color w:val="000000" w:themeColor="text1"/>
        </w:rPr>
        <w:t>Vốn FDI: Mang theo công nghệ và thị trường tiêu thụ quốc tế.</w:t>
      </w:r>
    </w:p>
    <w:p w14:paraId="2D649730"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S, S, Đ, Đ</w:t>
      </w:r>
    </w:p>
    <w:p w14:paraId="0708DE6A"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4 (VD):</w:t>
      </w:r>
    </w:p>
    <w:p w14:paraId="7A49310A"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64EB5719" w14:textId="77777777" w:rsidR="00E25E49" w:rsidRPr="00E25E49" w:rsidRDefault="00E25E49" w:rsidP="00E25E49">
      <w:pPr>
        <w:shd w:val="clear" w:color="auto" w:fill="FFFFFF"/>
        <w:ind w:left="12" w:right="678"/>
        <w:rPr>
          <w:color w:val="000000" w:themeColor="text1"/>
          <w:sz w:val="22"/>
          <w:szCs w:val="22"/>
        </w:rPr>
      </w:pPr>
      <w:r w:rsidRPr="00E25E49">
        <w:rPr>
          <w:color w:val="000000" w:themeColor="text1"/>
        </w:rPr>
        <w:t>Dựa vào đoạn thông tin và nội dung vị trí địa lí và phạm vi lãnh thổ; ảnh hưởng đến tự nhiên, kinh tế - xã hội và an ninh quốc phòng.</w:t>
      </w:r>
    </w:p>
    <w:p w14:paraId="33794DB3"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lastRenderedPageBreak/>
        <w:t>Cách giải:</w:t>
      </w:r>
    </w:p>
    <w:p w14:paraId="4FA689EB" w14:textId="62EC034E" w:rsidR="00E25E49" w:rsidRPr="00E25E49" w:rsidRDefault="00993798" w:rsidP="00E25E49">
      <w:pPr>
        <w:shd w:val="clear" w:color="auto" w:fill="FFFFFF"/>
        <w:jc w:val="both"/>
        <w:rPr>
          <w:color w:val="000000" w:themeColor="text1"/>
          <w:sz w:val="22"/>
          <w:szCs w:val="22"/>
        </w:rPr>
      </w:pPr>
      <w:r w:rsidRPr="00993798">
        <w:rPr>
          <w:b/>
          <w:color w:val="0070C0"/>
        </w:rPr>
        <w:t xml:space="preserve">A. </w:t>
      </w:r>
      <w:r w:rsidR="00E25E49" w:rsidRPr="00E25E49">
        <w:rPr>
          <w:color w:val="000000" w:themeColor="text1"/>
        </w:rPr>
        <w:t>Sai. Trên đất liền, nước ta có đường biên giới với Cam-pu-chia, Trung Quốc và Lào.</w:t>
      </w:r>
    </w:p>
    <w:p w14:paraId="4305D78F" w14:textId="39CBB57E" w:rsidR="00E25E49" w:rsidRPr="00E25E49" w:rsidRDefault="00993798" w:rsidP="00E25E49">
      <w:pPr>
        <w:shd w:val="clear" w:color="auto" w:fill="FFFFFF"/>
        <w:ind w:right="720"/>
        <w:jc w:val="both"/>
        <w:rPr>
          <w:color w:val="000000" w:themeColor="text1"/>
          <w:sz w:val="22"/>
          <w:szCs w:val="22"/>
        </w:rPr>
      </w:pPr>
      <w:r w:rsidRPr="00993798">
        <w:rPr>
          <w:b/>
          <w:color w:val="0070C0"/>
        </w:rPr>
        <w:t xml:space="preserve">B. </w:t>
      </w:r>
      <w:r w:rsidR="00E25E49" w:rsidRPr="00E25E49">
        <w:rPr>
          <w:color w:val="000000" w:themeColor="text1"/>
        </w:rPr>
        <w:t>Sai. Việt Nam chỉ là cửa ngõ ra biển thuận lợi nhất cho Lào (quốc gia duy nhất không có biển ở Đông Nam Á). Các quốc gia khác trong khu vực đều giáp biển.</w:t>
      </w:r>
    </w:p>
    <w:p w14:paraId="65CD0D4D" w14:textId="6EB81A5F" w:rsidR="00E25E49" w:rsidRPr="00E25E49" w:rsidRDefault="00993798" w:rsidP="00E25E49">
      <w:pPr>
        <w:shd w:val="clear" w:color="auto" w:fill="FFFFFF"/>
        <w:ind w:right="718"/>
        <w:jc w:val="both"/>
        <w:rPr>
          <w:color w:val="000000" w:themeColor="text1"/>
          <w:sz w:val="22"/>
          <w:szCs w:val="22"/>
        </w:rPr>
      </w:pPr>
      <w:r w:rsidRPr="00993798">
        <w:rPr>
          <w:b/>
          <w:color w:val="0070C0"/>
        </w:rPr>
        <w:t xml:space="preserve">C. </w:t>
      </w:r>
      <w:r w:rsidR="00E25E49" w:rsidRPr="00E25E49">
        <w:rPr>
          <w:color w:val="000000" w:themeColor="text1"/>
        </w:rPr>
        <w:t>Đúng. Vị trí nằm ở nơi giao thoa của các luồng di cư, các nền văn minh lớn (Ấn Độ, Trung Ho</w:t>
      </w:r>
      <w:r w:rsidR="00E25E49" w:rsidRPr="00E25E49">
        <w:rPr>
          <w:b/>
          <w:color w:val="0070C0"/>
        </w:rPr>
        <w:t xml:space="preserve">a) </w:t>
      </w:r>
      <w:r w:rsidR="00E25E49" w:rsidRPr="00E25E49">
        <w:rPr>
          <w:color w:val="000000" w:themeColor="text1"/>
        </w:rPr>
        <w:t>và sự kết nối với văn hóa phương Tây qua đường biển đã tạo nên một bản sắc văn hóa Việt Nam vừa giàu tính bản địa, vừa đa dạng do ảnh hưởng từ nhiều nền văn hóa khác trong khu vực, trên thế giới.</w:t>
      </w:r>
    </w:p>
    <w:p w14:paraId="06843E4F" w14:textId="52165FBA" w:rsidR="00E25E49" w:rsidRPr="00E25E49" w:rsidRDefault="00993798" w:rsidP="00E25E49">
      <w:pPr>
        <w:shd w:val="clear" w:color="auto" w:fill="FFFFFF"/>
        <w:ind w:right="720"/>
        <w:jc w:val="both"/>
        <w:rPr>
          <w:color w:val="000000" w:themeColor="text1"/>
          <w:sz w:val="22"/>
          <w:szCs w:val="22"/>
        </w:rPr>
      </w:pPr>
      <w:r w:rsidRPr="00993798">
        <w:rPr>
          <w:b/>
          <w:color w:val="0070C0"/>
        </w:rPr>
        <w:t xml:space="preserve">D. </w:t>
      </w:r>
      <w:r w:rsidR="00E25E49" w:rsidRPr="00E25E49">
        <w:rPr>
          <w:color w:val="000000" w:themeColor="text1"/>
        </w:rPr>
        <w:t xml:space="preserve">Đúng. Việc nằm ở "trung chuyển của các tuyến đường hàng hải và hàng không quốc tế" (như đoạn thông tin nêu) biến Việt Nam thành một mắt xích quan trọng trong chuỗi cung ứng toàn cầu. Điều này cực kỳ hấp dẫn các nhà đầu tư nước ngoài (FDI) và tạo đà thuận lợi cho việc ký kết các hiệp định thương mại tự do (FTA). </w:t>
      </w:r>
      <w:r w:rsidR="00E25E49" w:rsidRPr="00E25E49">
        <w:rPr>
          <w:b/>
          <w:bCs/>
          <w:color w:val="000000" w:themeColor="text1"/>
        </w:rPr>
        <w:t>Đáp án: S, S, Đ, Đ</w:t>
      </w:r>
    </w:p>
    <w:p w14:paraId="1A570F6E"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 xml:space="preserve">PHẦN III. Câu trắc nghiệm trả lời ngắn. </w:t>
      </w:r>
      <w:r w:rsidRPr="00E25E49">
        <w:rPr>
          <w:color w:val="000000" w:themeColor="text1"/>
        </w:rPr>
        <w:t>Thí sinh trả lời từ câu 1 đến câu 6</w:t>
      </w:r>
    </w:p>
    <w:tbl>
      <w:tblPr>
        <w:tblW w:w="0" w:type="auto"/>
        <w:tblInd w:w="1186" w:type="dxa"/>
        <w:tblCellMar>
          <w:top w:w="15" w:type="dxa"/>
          <w:left w:w="15" w:type="dxa"/>
          <w:bottom w:w="15" w:type="dxa"/>
          <w:right w:w="15" w:type="dxa"/>
        </w:tblCellMar>
        <w:tblLook w:val="04A0" w:firstRow="1" w:lastRow="0" w:firstColumn="1" w:lastColumn="0" w:noHBand="0" w:noVBand="1"/>
      </w:tblPr>
      <w:tblGrid>
        <w:gridCol w:w="1162"/>
        <w:gridCol w:w="1162"/>
        <w:gridCol w:w="1160"/>
        <w:gridCol w:w="1162"/>
        <w:gridCol w:w="1162"/>
        <w:gridCol w:w="1164"/>
        <w:gridCol w:w="1160"/>
      </w:tblGrid>
      <w:tr w:rsidR="00E25E49" w:rsidRPr="00E25E49" w14:paraId="20B79D7D" w14:textId="77777777" w:rsidTr="0044601D">
        <w:trPr>
          <w:trHeight w:val="414"/>
        </w:trPr>
        <w:tc>
          <w:tcPr>
            <w:tcW w:w="1162" w:type="dxa"/>
            <w:tcBorders>
              <w:top w:val="single" w:sz="8" w:space="0" w:color="000000"/>
              <w:left w:val="single" w:sz="8" w:space="0" w:color="000000"/>
              <w:bottom w:val="single" w:sz="8" w:space="0" w:color="000000"/>
              <w:right w:val="single" w:sz="8" w:space="0" w:color="000000"/>
            </w:tcBorders>
            <w:hideMark/>
          </w:tcPr>
          <w:p w14:paraId="18F7A151" w14:textId="77777777" w:rsidR="00E25E49" w:rsidRPr="00E25E49" w:rsidRDefault="00E25E49" w:rsidP="00E25E49">
            <w:pPr>
              <w:ind w:left="106"/>
              <w:rPr>
                <w:color w:val="000000" w:themeColor="text1"/>
                <w:sz w:val="22"/>
                <w:szCs w:val="22"/>
              </w:rPr>
            </w:pPr>
            <w:r w:rsidRPr="00E25E49">
              <w:rPr>
                <w:b/>
                <w:bCs/>
                <w:color w:val="000000" w:themeColor="text1"/>
              </w:rPr>
              <w:t>Câu</w:t>
            </w:r>
          </w:p>
        </w:tc>
        <w:tc>
          <w:tcPr>
            <w:tcW w:w="1162" w:type="dxa"/>
            <w:tcBorders>
              <w:top w:val="single" w:sz="8" w:space="0" w:color="000000"/>
              <w:left w:val="single" w:sz="8" w:space="0" w:color="000000"/>
              <w:bottom w:val="single" w:sz="8" w:space="0" w:color="000000"/>
              <w:right w:val="single" w:sz="8" w:space="0" w:color="000000"/>
            </w:tcBorders>
            <w:hideMark/>
          </w:tcPr>
          <w:p w14:paraId="6EF4564C" w14:textId="77777777" w:rsidR="00E25E49" w:rsidRPr="00E25E49" w:rsidRDefault="00E25E49" w:rsidP="00E25E49">
            <w:pPr>
              <w:ind w:left="8" w:right="2"/>
              <w:jc w:val="center"/>
              <w:rPr>
                <w:color w:val="000000" w:themeColor="text1"/>
                <w:sz w:val="22"/>
                <w:szCs w:val="22"/>
              </w:rPr>
            </w:pPr>
            <w:r w:rsidRPr="00E25E49">
              <w:rPr>
                <w:color w:val="000000" w:themeColor="text1"/>
              </w:rPr>
              <w:t>1</w:t>
            </w:r>
          </w:p>
        </w:tc>
        <w:tc>
          <w:tcPr>
            <w:tcW w:w="1160" w:type="dxa"/>
            <w:tcBorders>
              <w:top w:val="single" w:sz="8" w:space="0" w:color="000000"/>
              <w:left w:val="single" w:sz="8" w:space="0" w:color="000000"/>
              <w:bottom w:val="single" w:sz="8" w:space="0" w:color="000000"/>
              <w:right w:val="single" w:sz="8" w:space="0" w:color="000000"/>
            </w:tcBorders>
            <w:hideMark/>
          </w:tcPr>
          <w:p w14:paraId="2E9F9274" w14:textId="77777777" w:rsidR="00E25E49" w:rsidRPr="00E25E49" w:rsidRDefault="00E25E49" w:rsidP="00E25E49">
            <w:pPr>
              <w:ind w:left="8"/>
              <w:jc w:val="center"/>
              <w:rPr>
                <w:color w:val="000000" w:themeColor="text1"/>
                <w:sz w:val="22"/>
                <w:szCs w:val="22"/>
              </w:rPr>
            </w:pPr>
            <w:r w:rsidRPr="00E25E49">
              <w:rPr>
                <w:color w:val="000000" w:themeColor="text1"/>
              </w:rPr>
              <w:t>2</w:t>
            </w:r>
          </w:p>
        </w:tc>
        <w:tc>
          <w:tcPr>
            <w:tcW w:w="1162" w:type="dxa"/>
            <w:tcBorders>
              <w:top w:val="single" w:sz="8" w:space="0" w:color="000000"/>
              <w:left w:val="single" w:sz="8" w:space="0" w:color="000000"/>
              <w:bottom w:val="single" w:sz="8" w:space="0" w:color="000000"/>
              <w:right w:val="single" w:sz="8" w:space="0" w:color="000000"/>
            </w:tcBorders>
            <w:hideMark/>
          </w:tcPr>
          <w:p w14:paraId="3AC234E6" w14:textId="77777777" w:rsidR="00E25E49" w:rsidRPr="00E25E49" w:rsidRDefault="00E25E49" w:rsidP="00E25E49">
            <w:pPr>
              <w:ind w:left="8"/>
              <w:jc w:val="center"/>
              <w:rPr>
                <w:color w:val="000000" w:themeColor="text1"/>
                <w:sz w:val="22"/>
                <w:szCs w:val="22"/>
              </w:rPr>
            </w:pPr>
            <w:r w:rsidRPr="00E25E49">
              <w:rPr>
                <w:color w:val="000000" w:themeColor="text1"/>
              </w:rPr>
              <w:t>3</w:t>
            </w:r>
          </w:p>
        </w:tc>
        <w:tc>
          <w:tcPr>
            <w:tcW w:w="1162" w:type="dxa"/>
            <w:tcBorders>
              <w:top w:val="single" w:sz="8" w:space="0" w:color="000000"/>
              <w:left w:val="single" w:sz="8" w:space="0" w:color="000000"/>
              <w:bottom w:val="single" w:sz="8" w:space="0" w:color="000000"/>
              <w:right w:val="single" w:sz="8" w:space="0" w:color="000000"/>
            </w:tcBorders>
            <w:hideMark/>
          </w:tcPr>
          <w:p w14:paraId="47741D57" w14:textId="77777777" w:rsidR="00E25E49" w:rsidRPr="00E25E49" w:rsidRDefault="00E25E49" w:rsidP="00E25E49">
            <w:pPr>
              <w:ind w:left="8" w:right="6"/>
              <w:jc w:val="center"/>
              <w:rPr>
                <w:color w:val="000000" w:themeColor="text1"/>
                <w:sz w:val="22"/>
                <w:szCs w:val="22"/>
              </w:rPr>
            </w:pPr>
            <w:r w:rsidRPr="00E25E49">
              <w:rPr>
                <w:color w:val="000000" w:themeColor="text1"/>
              </w:rPr>
              <w:t>4</w:t>
            </w:r>
          </w:p>
        </w:tc>
        <w:tc>
          <w:tcPr>
            <w:tcW w:w="1164" w:type="dxa"/>
            <w:tcBorders>
              <w:top w:val="single" w:sz="8" w:space="0" w:color="000000"/>
              <w:left w:val="single" w:sz="8" w:space="0" w:color="000000"/>
              <w:bottom w:val="single" w:sz="8" w:space="0" w:color="000000"/>
              <w:right w:val="single" w:sz="8" w:space="0" w:color="000000"/>
            </w:tcBorders>
            <w:hideMark/>
          </w:tcPr>
          <w:p w14:paraId="4C967EE0" w14:textId="77777777" w:rsidR="00E25E49" w:rsidRPr="00E25E49" w:rsidRDefault="00E25E49" w:rsidP="00E25E49">
            <w:pPr>
              <w:ind w:left="2" w:right="2"/>
              <w:jc w:val="center"/>
              <w:rPr>
                <w:color w:val="000000" w:themeColor="text1"/>
                <w:sz w:val="22"/>
                <w:szCs w:val="22"/>
              </w:rPr>
            </w:pPr>
            <w:r w:rsidRPr="00E25E49">
              <w:rPr>
                <w:color w:val="000000" w:themeColor="text1"/>
              </w:rPr>
              <w:t>5</w:t>
            </w:r>
          </w:p>
        </w:tc>
        <w:tc>
          <w:tcPr>
            <w:tcW w:w="1160" w:type="dxa"/>
            <w:tcBorders>
              <w:top w:val="single" w:sz="8" w:space="0" w:color="000000"/>
              <w:left w:val="single" w:sz="8" w:space="0" w:color="000000"/>
              <w:bottom w:val="single" w:sz="8" w:space="0" w:color="000000"/>
              <w:right w:val="single" w:sz="8" w:space="0" w:color="000000"/>
            </w:tcBorders>
            <w:hideMark/>
          </w:tcPr>
          <w:p w14:paraId="448E4346" w14:textId="77777777" w:rsidR="00E25E49" w:rsidRPr="00E25E49" w:rsidRDefault="00E25E49" w:rsidP="00E25E49">
            <w:pPr>
              <w:ind w:left="14" w:right="14"/>
              <w:jc w:val="center"/>
              <w:rPr>
                <w:color w:val="000000" w:themeColor="text1"/>
                <w:sz w:val="22"/>
                <w:szCs w:val="22"/>
              </w:rPr>
            </w:pPr>
            <w:r w:rsidRPr="00E25E49">
              <w:rPr>
                <w:color w:val="000000" w:themeColor="text1"/>
              </w:rPr>
              <w:t>6</w:t>
            </w:r>
          </w:p>
        </w:tc>
      </w:tr>
      <w:tr w:rsidR="00E25E49" w:rsidRPr="00E25E49" w14:paraId="10D1B16F" w14:textId="77777777" w:rsidTr="0044601D">
        <w:trPr>
          <w:trHeight w:val="416"/>
        </w:trPr>
        <w:tc>
          <w:tcPr>
            <w:tcW w:w="1162" w:type="dxa"/>
            <w:tcBorders>
              <w:top w:val="single" w:sz="8" w:space="0" w:color="000000"/>
              <w:left w:val="single" w:sz="8" w:space="0" w:color="000000"/>
              <w:bottom w:val="single" w:sz="8" w:space="0" w:color="000000"/>
              <w:right w:val="single" w:sz="8" w:space="0" w:color="000000"/>
            </w:tcBorders>
            <w:hideMark/>
          </w:tcPr>
          <w:p w14:paraId="3F217BB5" w14:textId="77777777" w:rsidR="00E25E49" w:rsidRPr="00E25E49" w:rsidRDefault="00E25E49" w:rsidP="00E25E49">
            <w:pPr>
              <w:ind w:left="106"/>
              <w:rPr>
                <w:color w:val="000000" w:themeColor="text1"/>
                <w:sz w:val="22"/>
                <w:szCs w:val="22"/>
              </w:rPr>
            </w:pPr>
            <w:r w:rsidRPr="00E25E49">
              <w:rPr>
                <w:b/>
                <w:bCs/>
                <w:color w:val="000000" w:themeColor="text1"/>
              </w:rPr>
              <w:t>Đáp án</w:t>
            </w:r>
          </w:p>
        </w:tc>
        <w:tc>
          <w:tcPr>
            <w:tcW w:w="1162" w:type="dxa"/>
            <w:tcBorders>
              <w:top w:val="single" w:sz="8" w:space="0" w:color="000000"/>
              <w:left w:val="single" w:sz="8" w:space="0" w:color="000000"/>
              <w:bottom w:val="single" w:sz="8" w:space="0" w:color="000000"/>
              <w:right w:val="single" w:sz="8" w:space="0" w:color="000000"/>
            </w:tcBorders>
            <w:hideMark/>
          </w:tcPr>
          <w:p w14:paraId="0293AA8C" w14:textId="77777777" w:rsidR="00E25E49" w:rsidRPr="00E25E49" w:rsidRDefault="00E25E49" w:rsidP="00E25E49">
            <w:pPr>
              <w:ind w:left="8" w:right="2"/>
              <w:jc w:val="center"/>
              <w:rPr>
                <w:color w:val="000000" w:themeColor="text1"/>
                <w:sz w:val="22"/>
                <w:szCs w:val="22"/>
              </w:rPr>
            </w:pPr>
            <w:r w:rsidRPr="00E25E49">
              <w:rPr>
                <w:color w:val="000000" w:themeColor="text1"/>
              </w:rPr>
              <w:t>25</w:t>
            </w:r>
          </w:p>
        </w:tc>
        <w:tc>
          <w:tcPr>
            <w:tcW w:w="1160" w:type="dxa"/>
            <w:tcBorders>
              <w:top w:val="single" w:sz="8" w:space="0" w:color="000000"/>
              <w:left w:val="single" w:sz="8" w:space="0" w:color="000000"/>
              <w:bottom w:val="single" w:sz="8" w:space="0" w:color="000000"/>
              <w:right w:val="single" w:sz="8" w:space="0" w:color="000000"/>
            </w:tcBorders>
            <w:hideMark/>
          </w:tcPr>
          <w:p w14:paraId="76025D86" w14:textId="77777777" w:rsidR="00E25E49" w:rsidRPr="00E25E49" w:rsidRDefault="00E25E49" w:rsidP="00E25E49">
            <w:pPr>
              <w:ind w:left="8"/>
              <w:jc w:val="center"/>
              <w:rPr>
                <w:color w:val="000000" w:themeColor="text1"/>
                <w:sz w:val="22"/>
                <w:szCs w:val="22"/>
              </w:rPr>
            </w:pPr>
            <w:r w:rsidRPr="00E25E49">
              <w:rPr>
                <w:color w:val="000000" w:themeColor="text1"/>
              </w:rPr>
              <w:t>3098</w:t>
            </w:r>
          </w:p>
        </w:tc>
        <w:tc>
          <w:tcPr>
            <w:tcW w:w="1162" w:type="dxa"/>
            <w:tcBorders>
              <w:top w:val="single" w:sz="8" w:space="0" w:color="000000"/>
              <w:left w:val="single" w:sz="8" w:space="0" w:color="000000"/>
              <w:bottom w:val="single" w:sz="8" w:space="0" w:color="000000"/>
              <w:right w:val="single" w:sz="8" w:space="0" w:color="000000"/>
            </w:tcBorders>
            <w:hideMark/>
          </w:tcPr>
          <w:p w14:paraId="53CAE560" w14:textId="77777777" w:rsidR="00E25E49" w:rsidRPr="00E25E49" w:rsidRDefault="00E25E49" w:rsidP="00E25E49">
            <w:pPr>
              <w:ind w:left="8" w:right="2"/>
              <w:jc w:val="center"/>
              <w:rPr>
                <w:color w:val="000000" w:themeColor="text1"/>
                <w:sz w:val="22"/>
                <w:szCs w:val="22"/>
              </w:rPr>
            </w:pPr>
            <w:r w:rsidRPr="00E25E49">
              <w:rPr>
                <w:color w:val="000000" w:themeColor="text1"/>
              </w:rPr>
              <w:t>66,2</w:t>
            </w:r>
          </w:p>
        </w:tc>
        <w:tc>
          <w:tcPr>
            <w:tcW w:w="1162" w:type="dxa"/>
            <w:tcBorders>
              <w:top w:val="single" w:sz="8" w:space="0" w:color="000000"/>
              <w:left w:val="single" w:sz="8" w:space="0" w:color="000000"/>
              <w:bottom w:val="single" w:sz="8" w:space="0" w:color="000000"/>
              <w:right w:val="single" w:sz="8" w:space="0" w:color="000000"/>
            </w:tcBorders>
            <w:hideMark/>
          </w:tcPr>
          <w:p w14:paraId="29CE82D8" w14:textId="77777777" w:rsidR="00E25E49" w:rsidRPr="00E25E49" w:rsidRDefault="00E25E49" w:rsidP="00E25E49">
            <w:pPr>
              <w:ind w:left="8" w:right="8"/>
              <w:jc w:val="center"/>
              <w:rPr>
                <w:color w:val="000000" w:themeColor="text1"/>
                <w:sz w:val="22"/>
                <w:szCs w:val="22"/>
              </w:rPr>
            </w:pPr>
            <w:r w:rsidRPr="00E25E49">
              <w:rPr>
                <w:color w:val="000000" w:themeColor="text1"/>
              </w:rPr>
              <w:t>5,57</w:t>
            </w:r>
          </w:p>
        </w:tc>
        <w:tc>
          <w:tcPr>
            <w:tcW w:w="1164" w:type="dxa"/>
            <w:tcBorders>
              <w:top w:val="single" w:sz="8" w:space="0" w:color="000000"/>
              <w:left w:val="single" w:sz="8" w:space="0" w:color="000000"/>
              <w:bottom w:val="single" w:sz="8" w:space="0" w:color="000000"/>
              <w:right w:val="single" w:sz="8" w:space="0" w:color="000000"/>
            </w:tcBorders>
            <w:hideMark/>
          </w:tcPr>
          <w:p w14:paraId="727E72AE" w14:textId="77777777" w:rsidR="00E25E49" w:rsidRPr="00E25E49" w:rsidRDefault="00E25E49" w:rsidP="00E25E49">
            <w:pPr>
              <w:ind w:right="2"/>
              <w:jc w:val="center"/>
              <w:rPr>
                <w:color w:val="000000" w:themeColor="text1"/>
                <w:sz w:val="22"/>
                <w:szCs w:val="22"/>
              </w:rPr>
            </w:pPr>
            <w:r w:rsidRPr="00E25E49">
              <w:rPr>
                <w:color w:val="000000" w:themeColor="text1"/>
              </w:rPr>
              <w:t>44,8</w:t>
            </w:r>
          </w:p>
        </w:tc>
        <w:tc>
          <w:tcPr>
            <w:tcW w:w="1160" w:type="dxa"/>
            <w:tcBorders>
              <w:top w:val="single" w:sz="8" w:space="0" w:color="000000"/>
              <w:left w:val="single" w:sz="8" w:space="0" w:color="000000"/>
              <w:bottom w:val="single" w:sz="8" w:space="0" w:color="000000"/>
              <w:right w:val="single" w:sz="8" w:space="0" w:color="000000"/>
            </w:tcBorders>
            <w:hideMark/>
          </w:tcPr>
          <w:p w14:paraId="780271B9" w14:textId="77777777" w:rsidR="00E25E49" w:rsidRPr="00E25E49" w:rsidRDefault="00E25E49" w:rsidP="00E25E49">
            <w:pPr>
              <w:ind w:left="14" w:right="16"/>
              <w:jc w:val="center"/>
              <w:rPr>
                <w:color w:val="000000" w:themeColor="text1"/>
                <w:sz w:val="22"/>
                <w:szCs w:val="22"/>
              </w:rPr>
            </w:pPr>
            <w:r w:rsidRPr="00E25E49">
              <w:rPr>
                <w:color w:val="000000" w:themeColor="text1"/>
              </w:rPr>
              <w:t>3,1</w:t>
            </w:r>
          </w:p>
        </w:tc>
      </w:tr>
    </w:tbl>
    <w:p w14:paraId="5790A01A"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1 (VD):</w:t>
      </w:r>
    </w:p>
    <w:p w14:paraId="625AE8CC"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54A1D4C4"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công thức tính:</w:t>
      </w:r>
    </w:p>
    <w:p w14:paraId="5F6C4A4E" w14:textId="77777777" w:rsidR="00E25E49" w:rsidRPr="00E25E49" w:rsidRDefault="00E25E49" w:rsidP="00E25E49">
      <w:pPr>
        <w:shd w:val="clear" w:color="auto" w:fill="FFFFFF"/>
        <w:ind w:left="12" w:right="6138"/>
        <w:rPr>
          <w:color w:val="000000" w:themeColor="text1"/>
          <w:sz w:val="22"/>
          <w:szCs w:val="22"/>
        </w:rPr>
      </w:pPr>
      <w:r w:rsidRPr="00E25E49">
        <w:rPr>
          <w:color w:val="000000" w:themeColor="text1"/>
        </w:rPr>
        <w:t>Số dân thành thị = Tổng số dân - Số dân nông thôn Tỉ trọng = (Giá trị thành phần/Tổng giá trị)*100</w:t>
      </w:r>
    </w:p>
    <w:p w14:paraId="586B69C7"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Lưu ý: làm một phép tính để tránh làm tròn nhiều lần ra kết quả sai.</w:t>
      </w:r>
    </w:p>
    <w:p w14:paraId="2BC5D029"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5ECF78B4"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Số dân thành thị của nước ta năm 2022 là:</w:t>
      </w:r>
    </w:p>
    <w:p w14:paraId="585679FD"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99 468 - 62 122 = 37 346 nghìn người</w:t>
      </w:r>
    </w:p>
    <w:p w14:paraId="0892CEA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 xml:space="preserve">→ </w:t>
      </w:r>
      <w:r w:rsidRPr="00E25E49">
        <w:rPr>
          <w:color w:val="000000" w:themeColor="text1"/>
        </w:rPr>
        <w:t>Năm 2022, tỉ lệ dân nông thôn nhiều hơn tỉ lệ dân thành thị:</w:t>
      </w:r>
    </w:p>
    <w:p w14:paraId="030DC9AA"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(62 122/99 468)*100] - [(37 346/99 468 )*100] = 25%</w:t>
      </w:r>
    </w:p>
    <w:p w14:paraId="42FE23B3"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25</w:t>
      </w:r>
    </w:p>
    <w:p w14:paraId="2AAC5290"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2 (VD):</w:t>
      </w:r>
    </w:p>
    <w:p w14:paraId="2FE82233"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7774C7BB"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công thức tính:</w:t>
      </w:r>
    </w:p>
    <w:p w14:paraId="561F3C88"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Tốc độ tăng trưởng = (Giá trị năm cuối/Giá trị năm gốc)*100</w:t>
      </w:r>
    </w:p>
    <w:p w14:paraId="076200F4"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55CB586C" w14:textId="77777777" w:rsidR="00E25E49" w:rsidRPr="00E25E49" w:rsidRDefault="00E25E49" w:rsidP="00E25E49">
      <w:pPr>
        <w:shd w:val="clear" w:color="auto" w:fill="FFFFFF"/>
        <w:ind w:left="12" w:right="4906"/>
        <w:rPr>
          <w:color w:val="000000" w:themeColor="text1"/>
          <w:sz w:val="22"/>
          <w:szCs w:val="22"/>
        </w:rPr>
      </w:pPr>
      <w:r w:rsidRPr="00E25E49">
        <w:rPr>
          <w:color w:val="000000" w:themeColor="text1"/>
        </w:rPr>
        <w:t>Tốc độ tăng trưởng GDP của nước ta giai đoạn 2010 - 2021 là: (84 874,8/2 739,8)*100 = 3098%</w:t>
      </w:r>
    </w:p>
    <w:p w14:paraId="750C0185"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3098</w:t>
      </w:r>
    </w:p>
    <w:p w14:paraId="68A346CC"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3 (VD):</w:t>
      </w:r>
    </w:p>
    <w:p w14:paraId="5ADFE72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5AB2FA30"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công thức tính:</w:t>
      </w:r>
    </w:p>
    <w:p w14:paraId="4A927908" w14:textId="77777777" w:rsidR="00E25E49" w:rsidRPr="00E25E49" w:rsidRDefault="00E25E49" w:rsidP="00E25E49">
      <w:pPr>
        <w:shd w:val="clear" w:color="auto" w:fill="FFFFFF"/>
        <w:ind w:left="12" w:right="7688"/>
        <w:rPr>
          <w:color w:val="000000" w:themeColor="text1"/>
          <w:sz w:val="22"/>
          <w:szCs w:val="22"/>
        </w:rPr>
      </w:pPr>
      <w:r w:rsidRPr="00E25E49">
        <w:rPr>
          <w:color w:val="000000" w:themeColor="text1"/>
        </w:rPr>
        <w:t>Năng suất = Sản lượng/Diện tích Lưu ý đổi đơn vị.</w:t>
      </w:r>
    </w:p>
    <w:p w14:paraId="703A140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7F1F2E80" w14:textId="77777777" w:rsidR="00E25E49" w:rsidRPr="00E25E49" w:rsidRDefault="00E25E49" w:rsidP="00E25E49">
      <w:pPr>
        <w:shd w:val="clear" w:color="auto" w:fill="FFFFFF"/>
        <w:ind w:left="12" w:right="6632"/>
        <w:rPr>
          <w:color w:val="000000" w:themeColor="text1"/>
          <w:sz w:val="22"/>
          <w:szCs w:val="22"/>
        </w:rPr>
      </w:pPr>
      <w:r w:rsidRPr="00E25E49">
        <w:rPr>
          <w:color w:val="000000" w:themeColor="text1"/>
        </w:rPr>
        <w:t>Đổi 47 085,3 nghìn tấn = 470 853 nghìn tạ Năng suất lúa nước ta năm 2022 là:</w:t>
      </w:r>
    </w:p>
    <w:p w14:paraId="6A47DC4F"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470 853/7 109,0 = 66,2 tạ/ha</w:t>
      </w:r>
    </w:p>
    <w:p w14:paraId="61DBAD9F"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66,2</w:t>
      </w:r>
    </w:p>
    <w:p w14:paraId="43A08E52"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4 (VD):</w:t>
      </w:r>
    </w:p>
    <w:p w14:paraId="0180A64D"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3F788887"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công thức tính:</w:t>
      </w:r>
    </w:p>
    <w:p w14:paraId="0E1A717F" w14:textId="77777777" w:rsidR="00E25E49" w:rsidRPr="00E25E49" w:rsidRDefault="00E25E49" w:rsidP="00E25E49">
      <w:pPr>
        <w:shd w:val="clear" w:color="auto" w:fill="FFFFFF"/>
        <w:ind w:left="12" w:right="4342"/>
        <w:rPr>
          <w:color w:val="000000" w:themeColor="text1"/>
          <w:sz w:val="22"/>
          <w:szCs w:val="22"/>
        </w:rPr>
      </w:pPr>
      <w:r w:rsidRPr="00E25E49">
        <w:rPr>
          <w:color w:val="000000" w:themeColor="text1"/>
        </w:rPr>
        <w:t>Tỉ trọng sản lượng nuôi trồng = 100% - Tỉ trọng sản lượng khai thác Giá trị thành phần = (Tỉ lệ giá trị thành phần*Tổng giá trị)/100</w:t>
      </w:r>
    </w:p>
    <w:p w14:paraId="2780DAE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lastRenderedPageBreak/>
        <w:t>Cách giải:</w:t>
      </w:r>
    </w:p>
    <w:p w14:paraId="155A6128"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Tỉ trọng sản lượng nuôi trồng của nước ta năm 2023 là: 100 - 40,1 = 59,9%</w:t>
      </w:r>
    </w:p>
    <w:p w14:paraId="474DE677"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Sản lượng thuỷ sản nuôi trồng năm 2023 là:</w:t>
      </w:r>
    </w:p>
    <w:p w14:paraId="128F4025"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(59,9*9,3)/100 = 5,57 triệu tấn</w:t>
      </w:r>
    </w:p>
    <w:p w14:paraId="1C9C87E9"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5,57</w:t>
      </w:r>
    </w:p>
    <w:p w14:paraId="3C16BF8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5 (VD):</w:t>
      </w:r>
    </w:p>
    <w:p w14:paraId="4FBE5544"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53D9E685"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công thức tính:</w:t>
      </w:r>
    </w:p>
    <w:p w14:paraId="696D6DD5"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Độ che phủ rừng = (Tổng diện tích rừng/Tổng diện tích tự nhiên)*100</w:t>
      </w:r>
    </w:p>
    <w:p w14:paraId="261B6557"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040B6FBC"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Độ che phủ rừng của nước ta năm 2023 là:</w:t>
      </w:r>
    </w:p>
    <w:p w14:paraId="45CA2A75"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w:t>
      </w:r>
      <w:r w:rsidRPr="00E25E49">
        <w:rPr>
          <w:color w:val="000000" w:themeColor="text1"/>
        </w:rPr>
        <w:t>14 860,2/33 134,5)*100 = 44,8%</w:t>
      </w:r>
    </w:p>
    <w:p w14:paraId="77CB95F4"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44,8</w:t>
      </w:r>
    </w:p>
    <w:p w14:paraId="5844AE78"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Câu 6 (TH):</w:t>
      </w:r>
    </w:p>
    <w:p w14:paraId="5DE6231C"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Phương pháp:</w:t>
      </w:r>
    </w:p>
    <w:p w14:paraId="60DDCA21"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Dựa vào công thức tính:</w:t>
      </w:r>
    </w:p>
    <w:p w14:paraId="37A02F7A"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Biên độ nhiệt = Nhiệt độ tháng cao nhất - Nhiệt độ tháng thấp nhất</w:t>
      </w:r>
    </w:p>
    <w:p w14:paraId="174A2CD8"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Cách giải:</w:t>
      </w:r>
    </w:p>
    <w:p w14:paraId="13A725ED"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Biên độ nhiệt độ không khí trung bình năm tại trạm quan trắc Cà Mau năm 2023 là:</w:t>
      </w:r>
    </w:p>
    <w:p w14:paraId="0E66A534" w14:textId="77777777" w:rsidR="00E25E49" w:rsidRPr="00E25E49" w:rsidRDefault="00E25E49" w:rsidP="00E25E49">
      <w:pPr>
        <w:shd w:val="clear" w:color="auto" w:fill="FFFFFF"/>
        <w:ind w:left="12"/>
        <w:rPr>
          <w:color w:val="000000" w:themeColor="text1"/>
          <w:sz w:val="22"/>
          <w:szCs w:val="22"/>
        </w:rPr>
      </w:pPr>
      <w:r w:rsidRPr="00E25E49">
        <w:rPr>
          <w:color w:val="000000" w:themeColor="text1"/>
        </w:rPr>
        <w:t>29,6 - 26,5 = 3,1°C</w:t>
      </w:r>
    </w:p>
    <w:p w14:paraId="12DC86E6" w14:textId="77777777" w:rsidR="00E25E49" w:rsidRPr="00E25E49" w:rsidRDefault="00E25E49" w:rsidP="00E25E49">
      <w:pPr>
        <w:shd w:val="clear" w:color="auto" w:fill="FFFFFF"/>
        <w:ind w:left="12"/>
        <w:rPr>
          <w:color w:val="000000" w:themeColor="text1"/>
          <w:sz w:val="22"/>
          <w:szCs w:val="22"/>
        </w:rPr>
      </w:pPr>
      <w:r w:rsidRPr="00E25E49">
        <w:rPr>
          <w:b/>
          <w:bCs/>
          <w:color w:val="000000" w:themeColor="text1"/>
        </w:rPr>
        <w:t>Đáp án: 3,1</w:t>
      </w:r>
    </w:p>
    <w:p w14:paraId="419ECBD0" w14:textId="77777777" w:rsidR="00131A97" w:rsidRPr="00E25E49" w:rsidRDefault="00131A97" w:rsidP="002D5B4B">
      <w:pPr>
        <w:rPr>
          <w:color w:val="000000" w:themeColor="text1"/>
        </w:rPr>
      </w:pPr>
    </w:p>
    <w:sectPr w:rsidR="00131A97" w:rsidRPr="00E25E49" w:rsidSect="00BA5949">
      <w:headerReference w:type="default" r:id="rId10"/>
      <w:footerReference w:type="default" r:id="rId11"/>
      <w:pgSz w:w="11906" w:h="16838"/>
      <w:pgMar w:top="-709" w:right="567" w:bottom="567" w:left="1134" w:header="426"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59A19" w14:textId="77777777" w:rsidR="00DA7B5B" w:rsidRDefault="00DA7B5B" w:rsidP="005F6894">
      <w:r>
        <w:separator/>
      </w:r>
    </w:p>
  </w:endnote>
  <w:endnote w:type="continuationSeparator" w:id="0">
    <w:p w14:paraId="0518B5C5" w14:textId="77777777" w:rsidR="00DA7B5B" w:rsidRDefault="00DA7B5B" w:rsidP="005F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AE6D" w14:textId="53FDCE00" w:rsidR="00FF5297" w:rsidRPr="007D174F" w:rsidRDefault="00FF5297" w:rsidP="007D174F">
    <w:pPr>
      <w:widowControl w:val="0"/>
      <w:tabs>
        <w:tab w:val="center" w:pos="4680"/>
        <w:tab w:val="right" w:pos="9360"/>
        <w:tab w:val="right" w:pos="10348"/>
      </w:tabs>
      <w:spacing w:before="120" w:after="120" w:line="276" w:lineRule="auto"/>
      <w:rPr>
        <w:rFonts w:eastAsia="SimSun"/>
        <w:color w:val="000000"/>
        <w:kern w:val="2"/>
        <w:lang w:eastAsia="zh-CN"/>
      </w:rPr>
    </w:pPr>
    <w:r w:rsidRPr="007D174F">
      <w:rPr>
        <w:rFonts w:eastAsia="SimSun"/>
        <w:b/>
        <w:color w:val="000000"/>
        <w:kern w:val="2"/>
        <w:lang w:val="nl-NL" w:eastAsia="zh-CN"/>
      </w:rPr>
      <w:t xml:space="preserve">                                                        </w:t>
    </w:r>
    <w:r>
      <w:rPr>
        <w:rFonts w:eastAsia="SimSun"/>
        <w:b/>
        <w:color w:val="000000"/>
        <w:kern w:val="2"/>
        <w:lang w:val="vi-VN" w:eastAsia="zh-CN"/>
      </w:rPr>
      <w:t xml:space="preserve">        </w:t>
    </w:r>
    <w:r w:rsidRPr="007D174F">
      <w:rPr>
        <w:rFonts w:eastAsia="SimSun"/>
        <w:b/>
        <w:color w:val="000000"/>
        <w:kern w:val="2"/>
        <w:lang w:val="nl-NL" w:eastAsia="zh-CN"/>
      </w:rPr>
      <w:t xml:space="preserve">     </w:t>
    </w:r>
    <w:r w:rsidRPr="007D174F">
      <w:rPr>
        <w:rFonts w:eastAsia="SimSun"/>
        <w:b/>
        <w:color w:val="00B0F0"/>
        <w:kern w:val="2"/>
        <w:lang w:val="nl-NL" w:eastAsia="zh-CN"/>
      </w:rPr>
      <w:t>thuvienhoclieu</w:t>
    </w:r>
    <w:r w:rsidRPr="007D174F">
      <w:rPr>
        <w:rFonts w:eastAsia="SimSun"/>
        <w:b/>
        <w:color w:val="FF0000"/>
        <w:kern w:val="2"/>
        <w:lang w:val="nl-NL" w:eastAsia="zh-CN"/>
      </w:rPr>
      <w:t xml:space="preserve">.com </w:t>
    </w:r>
    <w:r w:rsidRPr="007D174F">
      <w:rPr>
        <w:rFonts w:eastAsia="SimSun"/>
        <w:b/>
        <w:color w:val="000000"/>
        <w:kern w:val="2"/>
        <w:lang w:eastAsia="zh-CN"/>
      </w:rPr>
      <w:t xml:space="preserve">                                </w:t>
    </w:r>
    <w:r w:rsidRPr="007D174F">
      <w:rPr>
        <w:rFonts w:eastAsia="SimSun"/>
        <w:b/>
        <w:color w:val="FF0000"/>
        <w:kern w:val="2"/>
        <w:lang w:eastAsia="zh-CN"/>
      </w:rPr>
      <w:t>Trang</w:t>
    </w:r>
    <w:r w:rsidRPr="007D174F">
      <w:rPr>
        <w:rFonts w:eastAsia="SimSun"/>
        <w:b/>
        <w:color w:val="0070C0"/>
        <w:kern w:val="2"/>
        <w:lang w:eastAsia="zh-CN"/>
      </w:rPr>
      <w:t xml:space="preserve"> </w:t>
    </w:r>
    <w:r w:rsidRPr="007D174F">
      <w:rPr>
        <w:rFonts w:eastAsia="SimSun"/>
        <w:b/>
        <w:color w:val="0070C0"/>
        <w:kern w:val="2"/>
        <w:lang w:eastAsia="zh-CN"/>
      </w:rPr>
      <w:fldChar w:fldCharType="begin"/>
    </w:r>
    <w:r w:rsidRPr="007D174F">
      <w:rPr>
        <w:rFonts w:eastAsia="SimSun"/>
        <w:b/>
        <w:color w:val="0070C0"/>
        <w:kern w:val="2"/>
        <w:lang w:eastAsia="zh-CN"/>
      </w:rPr>
      <w:instrText xml:space="preserve"> PAGE   \* MERGEFORMAT </w:instrText>
    </w:r>
    <w:r w:rsidRPr="007D174F">
      <w:rPr>
        <w:rFonts w:eastAsia="SimSun"/>
        <w:b/>
        <w:color w:val="0070C0"/>
        <w:kern w:val="2"/>
        <w:lang w:eastAsia="zh-CN"/>
      </w:rPr>
      <w:fldChar w:fldCharType="separate"/>
    </w:r>
    <w:r w:rsidR="00993798">
      <w:rPr>
        <w:rFonts w:eastAsia="SimSun"/>
        <w:b/>
        <w:noProof/>
        <w:color w:val="0070C0"/>
        <w:kern w:val="2"/>
        <w:lang w:eastAsia="zh-CN"/>
      </w:rPr>
      <w:t>1</w:t>
    </w:r>
    <w:r w:rsidRPr="007D174F">
      <w:rPr>
        <w:rFonts w:eastAsia="SimSun"/>
        <w:b/>
        <w:color w:val="0070C0"/>
        <w:kern w:val="2"/>
        <w:lang w:eastAsia="zh-CN"/>
      </w:rPr>
      <w:fldChar w:fldCharType="end"/>
    </w:r>
    <w:r w:rsidRPr="007D174F">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1604E" w14:textId="77777777" w:rsidR="00DA7B5B" w:rsidRDefault="00DA7B5B" w:rsidP="005F6894">
      <w:r>
        <w:separator/>
      </w:r>
    </w:p>
  </w:footnote>
  <w:footnote w:type="continuationSeparator" w:id="0">
    <w:p w14:paraId="0D9BA421" w14:textId="77777777" w:rsidR="00DA7B5B" w:rsidRDefault="00DA7B5B" w:rsidP="005F6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CDFB" w14:textId="77777777" w:rsidR="00FF5297" w:rsidRPr="007D174F" w:rsidRDefault="00FF5297" w:rsidP="007D174F">
    <w:pPr>
      <w:widowControl w:val="0"/>
      <w:tabs>
        <w:tab w:val="center" w:pos="4513"/>
        <w:tab w:val="right" w:pos="9026"/>
      </w:tabs>
      <w:autoSpaceDE w:val="0"/>
      <w:autoSpaceDN w:val="0"/>
      <w:spacing w:after="200" w:line="276" w:lineRule="auto"/>
      <w:jc w:val="center"/>
      <w:rPr>
        <w:lang w:val="vi"/>
      </w:rPr>
    </w:pPr>
    <w:r w:rsidRPr="007D174F">
      <w:rPr>
        <w:rFonts w:eastAsia="Calibri"/>
        <w:b/>
        <w:color w:val="00B0F0"/>
        <w:lang w:val="nl-NL"/>
      </w:rPr>
      <w:t>thuvienhoclieu</w:t>
    </w:r>
    <w:r w:rsidRPr="007D174F">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88"/>
    <w:rsid w:val="00091071"/>
    <w:rsid w:val="000E78BC"/>
    <w:rsid w:val="00131A97"/>
    <w:rsid w:val="001A266E"/>
    <w:rsid w:val="00201177"/>
    <w:rsid w:val="00216E11"/>
    <w:rsid w:val="00241926"/>
    <w:rsid w:val="00292D2C"/>
    <w:rsid w:val="002C1FA0"/>
    <w:rsid w:val="002D5B4B"/>
    <w:rsid w:val="003A1274"/>
    <w:rsid w:val="00485E04"/>
    <w:rsid w:val="004A465E"/>
    <w:rsid w:val="004D5CCC"/>
    <w:rsid w:val="00516924"/>
    <w:rsid w:val="00543C38"/>
    <w:rsid w:val="00554E66"/>
    <w:rsid w:val="005E1D81"/>
    <w:rsid w:val="005F6894"/>
    <w:rsid w:val="00703B88"/>
    <w:rsid w:val="007C6CF1"/>
    <w:rsid w:val="007D174F"/>
    <w:rsid w:val="00847471"/>
    <w:rsid w:val="00993798"/>
    <w:rsid w:val="009E2EFB"/>
    <w:rsid w:val="00A60153"/>
    <w:rsid w:val="00A913F5"/>
    <w:rsid w:val="00AF2752"/>
    <w:rsid w:val="00B65028"/>
    <w:rsid w:val="00B87A38"/>
    <w:rsid w:val="00BA5949"/>
    <w:rsid w:val="00C62DF0"/>
    <w:rsid w:val="00C915F6"/>
    <w:rsid w:val="00D1119E"/>
    <w:rsid w:val="00D846DA"/>
    <w:rsid w:val="00DA7B5B"/>
    <w:rsid w:val="00E25E49"/>
    <w:rsid w:val="00F24E25"/>
    <w:rsid w:val="00FF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 w:type="paragraph" w:styleId="ListParagraph">
    <w:name w:val="List Paragraph"/>
    <w:basedOn w:val="Normal"/>
    <w:uiPriority w:val="34"/>
    <w:qFormat/>
    <w:rsid w:val="004D5C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 w:type="paragraph" w:styleId="ListParagraph">
    <w:name w:val="List Paragraph"/>
    <w:basedOn w:val="Normal"/>
    <w:uiPriority w:val="34"/>
    <w:qFormat/>
    <w:rsid w:val="004D5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5367">
      <w:bodyDiv w:val="1"/>
      <w:marLeft w:val="0"/>
      <w:marRight w:val="0"/>
      <w:marTop w:val="0"/>
      <w:marBottom w:val="0"/>
      <w:divBdr>
        <w:top w:val="none" w:sz="0" w:space="0" w:color="auto"/>
        <w:left w:val="none" w:sz="0" w:space="0" w:color="auto"/>
        <w:bottom w:val="none" w:sz="0" w:space="0" w:color="auto"/>
        <w:right w:val="none" w:sz="0" w:space="0" w:color="auto"/>
      </w:divBdr>
    </w:div>
    <w:div w:id="92096226">
      <w:bodyDiv w:val="1"/>
      <w:marLeft w:val="0"/>
      <w:marRight w:val="0"/>
      <w:marTop w:val="0"/>
      <w:marBottom w:val="0"/>
      <w:divBdr>
        <w:top w:val="none" w:sz="0" w:space="0" w:color="auto"/>
        <w:left w:val="none" w:sz="0" w:space="0" w:color="auto"/>
        <w:bottom w:val="none" w:sz="0" w:space="0" w:color="auto"/>
        <w:right w:val="none" w:sz="0" w:space="0" w:color="auto"/>
      </w:divBdr>
    </w:div>
    <w:div w:id="397943186">
      <w:bodyDiv w:val="1"/>
      <w:marLeft w:val="0"/>
      <w:marRight w:val="0"/>
      <w:marTop w:val="0"/>
      <w:marBottom w:val="0"/>
      <w:divBdr>
        <w:top w:val="none" w:sz="0" w:space="0" w:color="auto"/>
        <w:left w:val="none" w:sz="0" w:space="0" w:color="auto"/>
        <w:bottom w:val="none" w:sz="0" w:space="0" w:color="auto"/>
        <w:right w:val="none" w:sz="0" w:space="0" w:color="auto"/>
      </w:divBdr>
    </w:div>
    <w:div w:id="581064418">
      <w:bodyDiv w:val="1"/>
      <w:marLeft w:val="0"/>
      <w:marRight w:val="0"/>
      <w:marTop w:val="0"/>
      <w:marBottom w:val="0"/>
      <w:divBdr>
        <w:top w:val="none" w:sz="0" w:space="0" w:color="auto"/>
        <w:left w:val="none" w:sz="0" w:space="0" w:color="auto"/>
        <w:bottom w:val="none" w:sz="0" w:space="0" w:color="auto"/>
        <w:right w:val="none" w:sz="0" w:space="0" w:color="auto"/>
      </w:divBdr>
    </w:div>
    <w:div w:id="1206065050">
      <w:bodyDiv w:val="1"/>
      <w:marLeft w:val="0"/>
      <w:marRight w:val="0"/>
      <w:marTop w:val="0"/>
      <w:marBottom w:val="0"/>
      <w:divBdr>
        <w:top w:val="none" w:sz="0" w:space="0" w:color="auto"/>
        <w:left w:val="none" w:sz="0" w:space="0" w:color="auto"/>
        <w:bottom w:val="none" w:sz="0" w:space="0" w:color="auto"/>
        <w:right w:val="none" w:sz="0" w:space="0" w:color="auto"/>
      </w:divBdr>
    </w:div>
    <w:div w:id="1854420715">
      <w:bodyDiv w:val="1"/>
      <w:marLeft w:val="0"/>
      <w:marRight w:val="0"/>
      <w:marTop w:val="0"/>
      <w:marBottom w:val="0"/>
      <w:divBdr>
        <w:top w:val="none" w:sz="0" w:space="0" w:color="auto"/>
        <w:left w:val="none" w:sz="0" w:space="0" w:color="auto"/>
        <w:bottom w:val="none" w:sz="0" w:space="0" w:color="auto"/>
        <w:right w:val="none" w:sz="0" w:space="0" w:color="auto"/>
      </w:divBdr>
    </w:div>
    <w:div w:id="1981113250">
      <w:bodyDiv w:val="1"/>
      <w:marLeft w:val="0"/>
      <w:marRight w:val="0"/>
      <w:marTop w:val="0"/>
      <w:marBottom w:val="0"/>
      <w:divBdr>
        <w:top w:val="none" w:sz="0" w:space="0" w:color="auto"/>
        <w:left w:val="none" w:sz="0" w:space="0" w:color="auto"/>
        <w:bottom w:val="none" w:sz="0" w:space="0" w:color="auto"/>
        <w:right w:val="none" w:sz="0" w:space="0" w:color="auto"/>
      </w:divBdr>
    </w:div>
    <w:div w:id="207404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2026-03-14T07:42:00Z</dcterms:created>
  <dcterms:modified xsi:type="dcterms:W3CDTF">2026-03-14T07:50:00Z</dcterms:modified>
</cp:coreProperties>
</file>