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wmf" ContentType="image/x-w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6" w:type="dxa"/>
        <w:tblInd w:w="-459" w:type="dxa"/>
        <w:tblBorders>
          <w:insideH w:val="single" w:sz="8" w:space="0" w:color="000000"/>
        </w:tblBorders>
        <w:tblLook w:val="04A0" w:firstRow="1" w:lastRow="0" w:firstColumn="1" w:lastColumn="0" w:noHBand="0" w:noVBand="1"/>
      </w:tblPr>
      <w:tblGrid>
        <w:gridCol w:w="4395"/>
        <w:gridCol w:w="6271"/>
      </w:tblGrid>
      <w:tr w:rsidR="00D41EE9" w:rsidRPr="002E56DD" w:rsidTr="00B20D00">
        <w:tc>
          <w:tcPr>
            <w:tcW w:w="4395" w:type="dxa"/>
            <w:vAlign w:val="center"/>
          </w:tcPr>
          <w:p w:rsidR="00D41EE9" w:rsidRPr="002E56DD" w:rsidRDefault="00D41EE9" w:rsidP="00B20D00">
            <w:pPr>
              <w:widowControl w:val="0"/>
              <w:autoSpaceDE w:val="0"/>
              <w:autoSpaceDN w:val="0"/>
              <w:spacing w:after="0" w:line="290" w:lineRule="auto"/>
              <w:ind w:right="414"/>
              <w:jc w:val="center"/>
              <w:rPr>
                <w:rFonts w:ascii="Times New Roman" w:eastAsia="Times New Roman" w:hAnsi="Times New Roman" w:cs="Times New Roman"/>
                <w:sz w:val="24"/>
                <w:szCs w:val="24"/>
              </w:rPr>
            </w:pPr>
            <w:r w:rsidRPr="002E56DD">
              <w:rPr>
                <w:rFonts w:ascii="Times New Roman" w:eastAsia="Times New Roman" w:hAnsi="Times New Roman" w:cs="Times New Roman"/>
                <w:sz w:val="24"/>
                <w:szCs w:val="24"/>
                <w:lang w:val="vi"/>
              </w:rPr>
              <w:t>SỞ</w:t>
            </w:r>
            <w:r w:rsidRPr="002E56DD">
              <w:rPr>
                <w:rFonts w:ascii="Times New Roman" w:eastAsia="Times New Roman" w:hAnsi="Times New Roman" w:cs="Times New Roman"/>
                <w:spacing w:val="-13"/>
                <w:sz w:val="24"/>
                <w:szCs w:val="24"/>
                <w:lang w:val="vi"/>
              </w:rPr>
              <w:t xml:space="preserve"> </w:t>
            </w:r>
            <w:r w:rsidRPr="002E56DD">
              <w:rPr>
                <w:rFonts w:ascii="Times New Roman" w:eastAsia="Times New Roman" w:hAnsi="Times New Roman" w:cs="Times New Roman"/>
                <w:sz w:val="24"/>
                <w:szCs w:val="24"/>
                <w:lang w:val="vi"/>
              </w:rPr>
              <w:t>GD&amp;ĐT</w:t>
            </w:r>
            <w:r w:rsidRPr="002E56DD">
              <w:rPr>
                <w:rFonts w:ascii="Times New Roman" w:eastAsia="Times New Roman" w:hAnsi="Times New Roman" w:cs="Times New Roman"/>
                <w:spacing w:val="-13"/>
                <w:sz w:val="24"/>
                <w:szCs w:val="24"/>
                <w:lang w:val="vi"/>
              </w:rPr>
              <w:t xml:space="preserve"> </w:t>
            </w:r>
            <w:r w:rsidRPr="002E56DD">
              <w:rPr>
                <w:rFonts w:ascii="Times New Roman" w:eastAsia="Times New Roman" w:hAnsi="Times New Roman" w:cs="Times New Roman"/>
                <w:sz w:val="24"/>
                <w:szCs w:val="24"/>
                <w:lang w:val="vi"/>
              </w:rPr>
              <w:t>BẮC</w:t>
            </w:r>
            <w:r w:rsidRPr="002E56DD">
              <w:rPr>
                <w:rFonts w:ascii="Times New Roman" w:eastAsia="Times New Roman" w:hAnsi="Times New Roman" w:cs="Times New Roman"/>
                <w:spacing w:val="-13"/>
                <w:sz w:val="24"/>
                <w:szCs w:val="24"/>
                <w:lang w:val="vi"/>
              </w:rPr>
              <w:t xml:space="preserve"> </w:t>
            </w:r>
            <w:r w:rsidRPr="002E56DD">
              <w:rPr>
                <w:rFonts w:ascii="Times New Roman" w:eastAsia="Times New Roman" w:hAnsi="Times New Roman" w:cs="Times New Roman"/>
                <w:sz w:val="24"/>
                <w:szCs w:val="24"/>
                <w:lang w:val="vi"/>
              </w:rPr>
              <w:t>NINH</w:t>
            </w:r>
          </w:p>
          <w:p w:rsidR="00D41EE9" w:rsidRPr="002E56DD" w:rsidRDefault="00D41EE9" w:rsidP="00B20D00">
            <w:pPr>
              <w:widowControl w:val="0"/>
              <w:autoSpaceDE w:val="0"/>
              <w:autoSpaceDN w:val="0"/>
              <w:spacing w:after="0" w:line="290" w:lineRule="auto"/>
              <w:ind w:right="-108"/>
              <w:rPr>
                <w:rFonts w:ascii="Times New Roman" w:eastAsia="Times New Roman" w:hAnsi="Times New Roman" w:cs="Times New Roman"/>
                <w:b/>
                <w:sz w:val="24"/>
                <w:szCs w:val="24"/>
                <w:lang w:val="vi"/>
              </w:rPr>
            </w:pPr>
            <w:r w:rsidRPr="002E56DD">
              <w:rPr>
                <w:rFonts w:ascii="Times New Roman" w:eastAsia="Times New Roman" w:hAnsi="Times New Roman" w:cs="Times New Roman"/>
                <w:b/>
                <w:sz w:val="24"/>
                <w:szCs w:val="24"/>
                <w:lang w:val="vi"/>
              </w:rPr>
              <w:t>CỤM</w:t>
            </w:r>
            <w:r w:rsidRPr="002E56DD">
              <w:rPr>
                <w:rFonts w:ascii="Times New Roman" w:eastAsia="Times New Roman" w:hAnsi="Times New Roman" w:cs="Times New Roman"/>
                <w:b/>
                <w:spacing w:val="-12"/>
                <w:sz w:val="24"/>
                <w:szCs w:val="24"/>
                <w:lang w:val="vi"/>
              </w:rPr>
              <w:t xml:space="preserve"> </w:t>
            </w:r>
            <w:r w:rsidRPr="002E56DD">
              <w:rPr>
                <w:rFonts w:ascii="Times New Roman" w:eastAsia="Times New Roman" w:hAnsi="Times New Roman" w:cs="Times New Roman"/>
                <w:b/>
                <w:sz w:val="24"/>
                <w:szCs w:val="24"/>
                <w:lang w:val="vi"/>
              </w:rPr>
              <w:t>TRƯỜNG</w:t>
            </w:r>
            <w:r w:rsidRPr="002E56DD">
              <w:rPr>
                <w:rFonts w:ascii="Times New Roman" w:eastAsia="Times New Roman" w:hAnsi="Times New Roman" w:cs="Times New Roman"/>
                <w:b/>
                <w:spacing w:val="-10"/>
                <w:sz w:val="24"/>
                <w:szCs w:val="24"/>
                <w:lang w:val="vi"/>
              </w:rPr>
              <w:t xml:space="preserve"> </w:t>
            </w:r>
            <w:r w:rsidRPr="002E56DD">
              <w:rPr>
                <w:rFonts w:ascii="Times New Roman" w:eastAsia="Times New Roman" w:hAnsi="Times New Roman" w:cs="Times New Roman"/>
                <w:b/>
                <w:sz w:val="24"/>
                <w:szCs w:val="24"/>
                <w:lang w:val="vi"/>
              </w:rPr>
              <w:t xml:space="preserve">THPT </w:t>
            </w:r>
            <w:r w:rsidRPr="002E56DD">
              <w:rPr>
                <w:rFonts w:ascii="Times New Roman" w:eastAsia="Times New Roman" w:hAnsi="Times New Roman" w:cs="Times New Roman"/>
                <w:b/>
                <w:spacing w:val="-2"/>
                <w:sz w:val="24"/>
                <w:szCs w:val="24"/>
                <w:lang w:val="vi"/>
              </w:rPr>
              <w:t>TT1-QV1-LVT</w:t>
            </w:r>
          </w:p>
          <w:p w:rsidR="00D41EE9" w:rsidRPr="002E56DD" w:rsidRDefault="00D41EE9" w:rsidP="00B20D00">
            <w:pPr>
              <w:spacing w:after="0" w:line="240" w:lineRule="auto"/>
              <w:jc w:val="center"/>
              <w:rPr>
                <w:rFonts w:ascii="Times New Roman" w:hAnsi="Times New Roman" w:cs="Times New Roman"/>
                <w:sz w:val="24"/>
                <w:szCs w:val="24"/>
              </w:rPr>
            </w:pPr>
            <w:r w:rsidRPr="002E56DD">
              <w:rPr>
                <w:rFonts w:ascii="Times New Roman" w:hAnsi="Times New Roman" w:cs="Times New Roman"/>
                <w:sz w:val="24"/>
                <w:szCs w:val="24"/>
              </w:rPr>
              <w:t>--------------------</w:t>
            </w:r>
          </w:p>
          <w:p w:rsidR="00D41EE9" w:rsidRPr="002E56DD" w:rsidRDefault="00D41EE9" w:rsidP="00B20D00">
            <w:pPr>
              <w:spacing w:after="0" w:line="240" w:lineRule="auto"/>
              <w:jc w:val="center"/>
              <w:rPr>
                <w:rFonts w:ascii="Times New Roman" w:hAnsi="Times New Roman" w:cs="Times New Roman"/>
                <w:i/>
                <w:sz w:val="24"/>
                <w:szCs w:val="24"/>
              </w:rPr>
            </w:pPr>
            <w:r w:rsidRPr="002E56DD">
              <w:rPr>
                <w:rFonts w:ascii="Times New Roman" w:hAnsi="Times New Roman" w:cs="Times New Roman"/>
                <w:i/>
                <w:sz w:val="24"/>
                <w:szCs w:val="24"/>
              </w:rPr>
              <w:t>(Đề thi có 04 trang)</w:t>
            </w:r>
          </w:p>
        </w:tc>
        <w:tc>
          <w:tcPr>
            <w:tcW w:w="6271" w:type="dxa"/>
          </w:tcPr>
          <w:p w:rsidR="00D41EE9" w:rsidRPr="002E56DD" w:rsidRDefault="00D41EE9" w:rsidP="00B20D00">
            <w:pPr>
              <w:widowControl w:val="0"/>
              <w:autoSpaceDE w:val="0"/>
              <w:autoSpaceDN w:val="0"/>
              <w:spacing w:before="55" w:after="0" w:line="292" w:lineRule="auto"/>
              <w:ind w:right="1"/>
              <w:jc w:val="center"/>
              <w:rPr>
                <w:rFonts w:ascii="Times New Roman" w:eastAsia="Times New Roman" w:hAnsi="Times New Roman" w:cs="Times New Roman"/>
                <w:b/>
                <w:sz w:val="24"/>
                <w:szCs w:val="24"/>
                <w:lang w:val="vi"/>
              </w:rPr>
            </w:pPr>
            <w:r w:rsidRPr="002E56DD">
              <w:rPr>
                <w:rFonts w:ascii="Times New Roman" w:eastAsia="Times New Roman" w:hAnsi="Times New Roman" w:cs="Times New Roman"/>
                <w:b/>
                <w:sz w:val="24"/>
                <w:szCs w:val="24"/>
                <w:lang w:val="vi"/>
              </w:rPr>
              <w:t>ĐỀ</w:t>
            </w:r>
            <w:r w:rsidRPr="002E56DD">
              <w:rPr>
                <w:rFonts w:ascii="Times New Roman" w:eastAsia="Times New Roman" w:hAnsi="Times New Roman" w:cs="Times New Roman"/>
                <w:b/>
                <w:spacing w:val="40"/>
                <w:sz w:val="24"/>
                <w:szCs w:val="24"/>
                <w:lang w:val="vi"/>
              </w:rPr>
              <w:t xml:space="preserve"> </w:t>
            </w:r>
            <w:r w:rsidRPr="002E56DD">
              <w:rPr>
                <w:rFonts w:ascii="Times New Roman" w:eastAsia="Times New Roman" w:hAnsi="Times New Roman" w:cs="Times New Roman"/>
                <w:b/>
                <w:sz w:val="24"/>
                <w:szCs w:val="24"/>
                <w:lang w:val="vi"/>
              </w:rPr>
              <w:t>KHẢO</w:t>
            </w:r>
            <w:r w:rsidRPr="002E56DD">
              <w:rPr>
                <w:rFonts w:ascii="Times New Roman" w:eastAsia="Times New Roman" w:hAnsi="Times New Roman" w:cs="Times New Roman"/>
                <w:b/>
                <w:spacing w:val="-5"/>
                <w:sz w:val="24"/>
                <w:szCs w:val="24"/>
                <w:lang w:val="vi"/>
              </w:rPr>
              <w:t xml:space="preserve"> </w:t>
            </w:r>
            <w:r w:rsidRPr="002E56DD">
              <w:rPr>
                <w:rFonts w:ascii="Times New Roman" w:eastAsia="Times New Roman" w:hAnsi="Times New Roman" w:cs="Times New Roman"/>
                <w:b/>
                <w:sz w:val="24"/>
                <w:szCs w:val="24"/>
                <w:lang w:val="vi"/>
              </w:rPr>
              <w:t>SÁT</w:t>
            </w:r>
            <w:r w:rsidRPr="002E56DD">
              <w:rPr>
                <w:rFonts w:ascii="Times New Roman" w:eastAsia="Times New Roman" w:hAnsi="Times New Roman" w:cs="Times New Roman"/>
                <w:b/>
                <w:spacing w:val="-5"/>
                <w:sz w:val="24"/>
                <w:szCs w:val="24"/>
                <w:lang w:val="vi"/>
              </w:rPr>
              <w:t xml:space="preserve"> </w:t>
            </w:r>
            <w:r w:rsidRPr="002E56DD">
              <w:rPr>
                <w:rFonts w:ascii="Times New Roman" w:eastAsia="Times New Roman" w:hAnsi="Times New Roman" w:cs="Times New Roman"/>
                <w:b/>
                <w:sz w:val="24"/>
                <w:szCs w:val="24"/>
                <w:lang w:val="vi"/>
              </w:rPr>
              <w:t>CHẤT</w:t>
            </w:r>
            <w:r w:rsidRPr="002E56DD">
              <w:rPr>
                <w:rFonts w:ascii="Times New Roman" w:eastAsia="Times New Roman" w:hAnsi="Times New Roman" w:cs="Times New Roman"/>
                <w:b/>
                <w:spacing w:val="-5"/>
                <w:sz w:val="24"/>
                <w:szCs w:val="24"/>
                <w:lang w:val="vi"/>
              </w:rPr>
              <w:t xml:space="preserve"> </w:t>
            </w:r>
            <w:r w:rsidRPr="002E56DD">
              <w:rPr>
                <w:rFonts w:ascii="Times New Roman" w:eastAsia="Times New Roman" w:hAnsi="Times New Roman" w:cs="Times New Roman"/>
                <w:b/>
                <w:sz w:val="24"/>
                <w:szCs w:val="24"/>
                <w:lang w:val="vi"/>
              </w:rPr>
              <w:t>LƯỢNG</w:t>
            </w:r>
            <w:r w:rsidRPr="002E56DD">
              <w:rPr>
                <w:rFonts w:ascii="Times New Roman" w:eastAsia="Times New Roman" w:hAnsi="Times New Roman" w:cs="Times New Roman"/>
                <w:b/>
                <w:spacing w:val="-7"/>
                <w:sz w:val="24"/>
                <w:szCs w:val="24"/>
                <w:lang w:val="vi"/>
              </w:rPr>
              <w:t xml:space="preserve"> </w:t>
            </w:r>
            <w:r w:rsidRPr="002E56DD">
              <w:rPr>
                <w:rFonts w:ascii="Times New Roman" w:eastAsia="Times New Roman" w:hAnsi="Times New Roman" w:cs="Times New Roman"/>
                <w:b/>
                <w:sz w:val="24"/>
                <w:szCs w:val="24"/>
                <w:lang w:val="vi"/>
              </w:rPr>
              <w:t>NĂM</w:t>
            </w:r>
            <w:r w:rsidRPr="002E56DD">
              <w:rPr>
                <w:rFonts w:ascii="Times New Roman" w:eastAsia="Times New Roman" w:hAnsi="Times New Roman" w:cs="Times New Roman"/>
                <w:b/>
                <w:spacing w:val="-6"/>
                <w:sz w:val="24"/>
                <w:szCs w:val="24"/>
                <w:lang w:val="vi"/>
              </w:rPr>
              <w:t xml:space="preserve"> </w:t>
            </w:r>
            <w:r w:rsidRPr="002E56DD">
              <w:rPr>
                <w:rFonts w:ascii="Times New Roman" w:eastAsia="Times New Roman" w:hAnsi="Times New Roman" w:cs="Times New Roman"/>
                <w:b/>
                <w:sz w:val="24"/>
                <w:szCs w:val="24"/>
                <w:lang w:val="vi"/>
              </w:rPr>
              <w:t>HỌC</w:t>
            </w:r>
            <w:r w:rsidRPr="002E56DD">
              <w:rPr>
                <w:rFonts w:ascii="Times New Roman" w:eastAsia="Times New Roman" w:hAnsi="Times New Roman" w:cs="Times New Roman"/>
                <w:b/>
                <w:spacing w:val="-6"/>
                <w:sz w:val="24"/>
                <w:szCs w:val="24"/>
                <w:lang w:val="vi"/>
              </w:rPr>
              <w:t xml:space="preserve"> </w:t>
            </w:r>
            <w:r w:rsidRPr="002E56DD">
              <w:rPr>
                <w:rFonts w:ascii="Times New Roman" w:eastAsia="Times New Roman" w:hAnsi="Times New Roman" w:cs="Times New Roman"/>
                <w:b/>
                <w:sz w:val="24"/>
                <w:szCs w:val="24"/>
                <w:lang w:val="vi"/>
              </w:rPr>
              <w:t xml:space="preserve">2025-2026 MÔN: </w:t>
            </w:r>
            <w:r>
              <w:rPr>
                <w:rFonts w:ascii="Times New Roman" w:eastAsia="Times New Roman" w:hAnsi="Times New Roman" w:cs="Times New Roman"/>
                <w:b/>
                <w:sz w:val="24"/>
                <w:szCs w:val="24"/>
              </w:rPr>
              <w:t xml:space="preserve">HÓA </w:t>
            </w:r>
            <w:r w:rsidRPr="002E56DD">
              <w:rPr>
                <w:rFonts w:ascii="Times New Roman" w:eastAsia="Times New Roman" w:hAnsi="Times New Roman" w:cs="Times New Roman"/>
                <w:b/>
                <w:sz w:val="24"/>
                <w:szCs w:val="24"/>
                <w:lang w:val="vi"/>
              </w:rPr>
              <w:t>12</w:t>
            </w:r>
          </w:p>
          <w:p w:rsidR="00D41EE9" w:rsidRPr="002E56DD" w:rsidRDefault="00D41EE9" w:rsidP="00B20D00">
            <w:pPr>
              <w:spacing w:after="0" w:line="240" w:lineRule="auto"/>
              <w:jc w:val="center"/>
              <w:rPr>
                <w:rFonts w:ascii="Times New Roman" w:hAnsi="Times New Roman" w:cs="Times New Roman"/>
                <w:i/>
                <w:sz w:val="24"/>
                <w:szCs w:val="24"/>
              </w:rPr>
            </w:pPr>
            <w:r w:rsidRPr="002E56DD">
              <w:rPr>
                <w:rFonts w:ascii="Times New Roman" w:eastAsia="Times New Roman" w:hAnsi="Times New Roman" w:cs="Times New Roman"/>
                <w:i/>
                <w:noProof/>
                <w:sz w:val="24"/>
                <w:szCs w:val="24"/>
              </w:rPr>
              <mc:AlternateContent>
                <mc:Choice Requires="wpg">
                  <w:drawing>
                    <wp:anchor distT="0" distB="0" distL="0" distR="0" simplePos="0" relativeHeight="251659264" behindDoc="1" locked="0" layoutInCell="1" allowOverlap="1" wp14:anchorId="7BCE19FF" wp14:editId="2CC84339">
                      <wp:simplePos x="0" y="0"/>
                      <wp:positionH relativeFrom="column">
                        <wp:posOffset>1124683</wp:posOffset>
                      </wp:positionH>
                      <wp:positionV relativeFrom="paragraph">
                        <wp:posOffset>154038</wp:posOffset>
                      </wp:positionV>
                      <wp:extent cx="2032635"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635" cy="9525"/>
                                <a:chOff x="0" y="0"/>
                                <a:chExt cx="2032635" cy="9525"/>
                              </a:xfrm>
                            </wpg:grpSpPr>
                            <wps:wsp>
                              <wps:cNvPr id="7" name="Graphic 7"/>
                              <wps:cNvSpPr/>
                              <wps:spPr>
                                <a:xfrm>
                                  <a:off x="0" y="4762"/>
                                  <a:ext cx="2032635" cy="1270"/>
                                </a:xfrm>
                                <a:custGeom>
                                  <a:avLst/>
                                  <a:gdLst/>
                                  <a:ahLst/>
                                  <a:cxnLst/>
                                  <a:rect l="l" t="t" r="r" b="b"/>
                                  <a:pathLst>
                                    <a:path w="2032635">
                                      <a:moveTo>
                                        <a:pt x="0" y="0"/>
                                      </a:moveTo>
                                      <a:lnTo>
                                        <a:pt x="203263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 o:spid="_x0000_s1026" style="position:absolute;margin-left:88.55pt;margin-top:12.15pt;width:160.05pt;height:.75pt;z-index:-251657216;mso-wrap-distance-left:0;mso-wrap-distance-right:0" coordsize="203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">
                      <v:shape id="Graphic 7" o:spid="_x0000_s1027" style="position:absolute;top:47;width:20326;height:13;visibility:visible;mso-wrap-style:square;v-text-anchor:top" coordsize="2032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tMEA&#10;AADaAAAADwAAAGRycy9kb3ducmV2LnhtbERPy2rCQBTdF/yH4QpuipmoUCVmElrBvnTj4wMumWsS&#10;zdwJmWlM/75TKHR5OO80H0wjeupcbVnBLIpBEBdW11wqOJ+20xUI55E1NpZJwTc5yLPRQ4qJtnc+&#10;UH/0pQgh7BJUUHnfJlK6oiKDLrItceAutjPoA+xKqTu8h3DTyHkcP0mDNYeGClvaVFTcjl8mzCDa&#10;v9i3z94+vp4+rovlbrs475SajIfnNQhPg/8X/7nftYIl/F4Jf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Pu7TBAAAA2gAAAA8AAAAAAAAAAAAAAAAAmAIAAGRycy9kb3du&#10;cmV2LnhtbFBLBQYAAAAABAAEAPUAAACGAwAAAAA=&#10;" path="m,l2032635,e" filled="f">
                        <v:path arrowok="t"/>
                      </v:shape>
                    </v:group>
                  </w:pict>
                </mc:Fallback>
              </mc:AlternateContent>
            </w:r>
            <w:r w:rsidRPr="002E56DD">
              <w:rPr>
                <w:rFonts w:ascii="Times New Roman" w:eastAsia="Times New Roman" w:hAnsi="Times New Roman" w:cs="Times New Roman"/>
                <w:i/>
                <w:sz w:val="24"/>
                <w:szCs w:val="24"/>
                <w:lang w:val="vi"/>
              </w:rPr>
              <w:t>(Thời</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gian làm</w:t>
            </w:r>
            <w:r w:rsidRPr="002E56DD">
              <w:rPr>
                <w:rFonts w:ascii="Times New Roman" w:eastAsia="Times New Roman" w:hAnsi="Times New Roman" w:cs="Times New Roman"/>
                <w:i/>
                <w:spacing w:val="-2"/>
                <w:sz w:val="24"/>
                <w:szCs w:val="24"/>
                <w:lang w:val="vi"/>
              </w:rPr>
              <w:t xml:space="preserve"> </w:t>
            </w:r>
            <w:r w:rsidRPr="002E56DD">
              <w:rPr>
                <w:rFonts w:ascii="Times New Roman" w:eastAsia="Times New Roman" w:hAnsi="Times New Roman" w:cs="Times New Roman"/>
                <w:i/>
                <w:sz w:val="24"/>
                <w:szCs w:val="24"/>
                <w:lang w:val="vi"/>
              </w:rPr>
              <w:t>bài: 50</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phút, không</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kể</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thời</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 xml:space="preserve">gian phát </w:t>
            </w:r>
            <w:r w:rsidRPr="002E56DD">
              <w:rPr>
                <w:rFonts w:ascii="Times New Roman" w:eastAsia="Times New Roman" w:hAnsi="Times New Roman" w:cs="Times New Roman"/>
                <w:i/>
                <w:spacing w:val="-5"/>
                <w:sz w:val="24"/>
                <w:szCs w:val="24"/>
                <w:lang w:val="vi"/>
              </w:rPr>
              <w:t>đề)</w:t>
            </w:r>
          </w:p>
        </w:tc>
      </w:tr>
    </w:tbl>
    <w:p w:rsidR="00D41EE9" w:rsidRPr="002E56DD" w:rsidRDefault="00D41EE9" w:rsidP="00D41EE9">
      <w:pPr>
        <w:rPr>
          <w:rFonts w:ascii="Times New Roman"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D41EE9" w:rsidRPr="002E56DD" w:rsidTr="00B20D00">
        <w:tc>
          <w:tcPr>
            <w:tcW w:w="0" w:type="auto"/>
          </w:tcPr>
          <w:p w:rsidR="00D41EE9" w:rsidRPr="002E56DD" w:rsidRDefault="00D41EE9" w:rsidP="00B20D00">
            <w:pPr>
              <w:spacing w:after="0" w:line="240" w:lineRule="auto"/>
              <w:rPr>
                <w:rFonts w:ascii="Times New Roman" w:hAnsi="Times New Roman" w:cs="Times New Roman"/>
                <w:sz w:val="24"/>
                <w:szCs w:val="24"/>
              </w:rPr>
            </w:pPr>
            <w:r w:rsidRPr="002E56DD">
              <w:rPr>
                <w:rFonts w:ascii="Times New Roman" w:hAnsi="Times New Roman" w:cs="Times New Roman"/>
                <w:sz w:val="24"/>
                <w:szCs w:val="24"/>
              </w:rPr>
              <w:t>Họ và tên: ............................................................................</w:t>
            </w:r>
          </w:p>
        </w:tc>
        <w:tc>
          <w:tcPr>
            <w:tcW w:w="0" w:type="auto"/>
          </w:tcPr>
          <w:p w:rsidR="00D41EE9" w:rsidRPr="002E56DD" w:rsidRDefault="00D41EE9" w:rsidP="00B20D00">
            <w:pPr>
              <w:spacing w:after="0" w:line="240" w:lineRule="auto"/>
              <w:jc w:val="center"/>
              <w:rPr>
                <w:rFonts w:ascii="Times New Roman" w:hAnsi="Times New Roman" w:cs="Times New Roman"/>
                <w:sz w:val="24"/>
                <w:szCs w:val="24"/>
              </w:rPr>
            </w:pPr>
            <w:r w:rsidRPr="002E56DD">
              <w:rPr>
                <w:rFonts w:ascii="Times New Roman" w:hAnsi="Times New Roman" w:cs="Times New Roman"/>
                <w:sz w:val="24"/>
                <w:szCs w:val="24"/>
              </w:rPr>
              <w:t>Số báo danh: .......</w:t>
            </w:r>
          </w:p>
        </w:tc>
        <w:tc>
          <w:tcPr>
            <w:tcW w:w="0" w:type="auto"/>
          </w:tcPr>
          <w:p w:rsidR="00D41EE9" w:rsidRPr="002E56DD" w:rsidRDefault="00D41EE9" w:rsidP="00D41EE9">
            <w:pPr>
              <w:spacing w:after="0" w:line="240" w:lineRule="auto"/>
              <w:jc w:val="right"/>
              <w:rPr>
                <w:rFonts w:ascii="Times New Roman" w:hAnsi="Times New Roman" w:cs="Times New Roman"/>
                <w:b/>
                <w:sz w:val="24"/>
                <w:szCs w:val="24"/>
              </w:rPr>
            </w:pPr>
            <w:r w:rsidRPr="002E56DD">
              <w:rPr>
                <w:rFonts w:ascii="Times New Roman" w:hAnsi="Times New Roman" w:cs="Times New Roman"/>
                <w:b/>
                <w:sz w:val="24"/>
                <w:szCs w:val="24"/>
              </w:rPr>
              <w:t>Mã đề 0</w:t>
            </w:r>
            <w:r>
              <w:rPr>
                <w:rFonts w:ascii="Times New Roman" w:hAnsi="Times New Roman" w:cs="Times New Roman"/>
                <w:b/>
                <w:sz w:val="24"/>
                <w:szCs w:val="24"/>
              </w:rPr>
              <w:t>3</w:t>
            </w:r>
            <w:r w:rsidRPr="002E56DD">
              <w:rPr>
                <w:rFonts w:ascii="Times New Roman" w:hAnsi="Times New Roman" w:cs="Times New Roman"/>
                <w:b/>
                <w:sz w:val="24"/>
                <w:szCs w:val="24"/>
              </w:rPr>
              <w:t>02</w:t>
            </w:r>
          </w:p>
        </w:tc>
      </w:tr>
    </w:tbl>
    <w:p w:rsidR="00D41EE9" w:rsidRPr="002E56DD" w:rsidRDefault="00D41EE9" w:rsidP="00D41EE9">
      <w:pPr>
        <w:spacing w:after="0" w:line="240" w:lineRule="auto"/>
        <w:rPr>
          <w:rFonts w:ascii="Times New Roman" w:hAnsi="Times New Roman" w:cs="Times New Roman"/>
          <w:sz w:val="24"/>
          <w:szCs w:val="24"/>
        </w:rPr>
      </w:pPr>
    </w:p>
    <w:p w:rsidR="00D41EE9" w:rsidRPr="000E43E3" w:rsidRDefault="005C3025" w:rsidP="00D41EE9">
      <w:pPr>
        <w:spacing w:after="0" w:line="240" w:lineRule="auto"/>
        <w:rPr>
          <w:rFonts w:ascii="Times New Roman" w:hAnsi="Times New Roman" w:cs="Times New Roman"/>
          <w:sz w:val="24"/>
          <w:szCs w:val="24"/>
        </w:rPr>
      </w:pPr>
      <w:r w:rsidRPr="00D41EE9">
        <w:rPr>
          <w:rFonts w:ascii="Times New Roman" w:eastAsia="Georgia" w:hAnsi="Times New Roman" w:cs="Times New Roman"/>
          <w:sz w:val="24"/>
          <w:szCs w:val="24"/>
        </w:rPr>
        <w:t>Cho bi</w:t>
      </w:r>
      <w:r w:rsidRPr="00D41EE9">
        <w:rPr>
          <w:rFonts w:ascii="Times New Roman" w:eastAsia="Georgia" w:hAnsi="Times New Roman" w:cs="Times New Roman"/>
          <w:sz w:val="24"/>
          <w:szCs w:val="24"/>
        </w:rPr>
        <w:t>ế</w:t>
      </w:r>
      <w:r w:rsidRPr="00D41EE9">
        <w:rPr>
          <w:rFonts w:ascii="Times New Roman" w:eastAsia="Georgia" w:hAnsi="Times New Roman" w:cs="Times New Roman"/>
          <w:sz w:val="24"/>
          <w:szCs w:val="24"/>
        </w:rPr>
        <w:t>t nguyên t</w:t>
      </w:r>
      <w:r w:rsidRPr="00D41EE9">
        <w:rPr>
          <w:rFonts w:ascii="Times New Roman" w:eastAsia="Georgia" w:hAnsi="Times New Roman" w:cs="Times New Roman"/>
          <w:sz w:val="24"/>
          <w:szCs w:val="24"/>
        </w:rPr>
        <w:t>ử</w:t>
      </w:r>
      <w:r w:rsidRPr="00D41EE9">
        <w:rPr>
          <w:rFonts w:ascii="Times New Roman" w:eastAsia="Georgia" w:hAnsi="Times New Roman" w:cs="Times New Roman"/>
          <w:sz w:val="24"/>
          <w:szCs w:val="24"/>
        </w:rPr>
        <w:t xml:space="preserve"> kh</w:t>
      </w:r>
      <w:r w:rsidRPr="00D41EE9">
        <w:rPr>
          <w:rFonts w:ascii="Times New Roman" w:eastAsia="Georgia" w:hAnsi="Times New Roman" w:cs="Times New Roman"/>
          <w:sz w:val="24"/>
          <w:szCs w:val="24"/>
        </w:rPr>
        <w:t>ố</w:t>
      </w:r>
      <w:r w:rsidRPr="00D41EE9">
        <w:rPr>
          <w:rFonts w:ascii="Times New Roman" w:eastAsia="Georgia" w:hAnsi="Times New Roman" w:cs="Times New Roman"/>
          <w:sz w:val="24"/>
          <w:szCs w:val="24"/>
        </w:rPr>
        <w:t xml:space="preserve">i: </w:t>
      </w:r>
      <w:r w:rsidR="00D41EE9" w:rsidRPr="00D41EE9">
        <w:rPr>
          <w:position w:val="-10"/>
        </w:rPr>
        <w:object w:dxaOrig="4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5.25pt;height:15.75pt" o:ole="">
            <v:imagedata r:id="rId7" o:title=""/>
          </v:shape>
          <o:OLEObject Type="Embed" ProgID="Equation.DSMT4" ShapeID="_x0000_i1029" DrawAspect="Content" ObjectID="_1824554098" r:id="rId8"/>
        </w:object>
      </w:r>
      <w:r w:rsidRPr="00D41EE9">
        <w:rPr>
          <w:rFonts w:ascii="Times New Roman" w:hAnsi="Times New Roman" w:cs="Times New Roman"/>
          <w:sz w:val="24"/>
          <w:szCs w:val="24"/>
        </w:rPr>
        <w:t>.</w:t>
      </w:r>
      <w:r w:rsidRPr="00D41EE9">
        <w:rPr>
          <w:rFonts w:ascii="Times New Roman" w:hAnsi="Times New Roman" w:cs="Times New Roman"/>
          <w:sz w:val="24"/>
          <w:szCs w:val="24"/>
        </w:rPr>
        <w:br/>
      </w:r>
      <w:r w:rsidRPr="00D41EE9">
        <w:rPr>
          <w:rFonts w:ascii="Times New Roman" w:eastAsia="Georgia" w:hAnsi="Times New Roman" w:cs="Times New Roman"/>
          <w:sz w:val="24"/>
          <w:szCs w:val="24"/>
        </w:rPr>
        <w:t>Các kí ki</w:t>
      </w:r>
      <w:r w:rsidRPr="00D41EE9">
        <w:rPr>
          <w:rFonts w:ascii="Times New Roman" w:eastAsia="Georgia" w:hAnsi="Times New Roman" w:cs="Times New Roman"/>
          <w:sz w:val="24"/>
          <w:szCs w:val="24"/>
        </w:rPr>
        <w:t>ệ</w:t>
      </w:r>
      <w:r w:rsidRPr="00D41EE9">
        <w:rPr>
          <w:rFonts w:ascii="Times New Roman" w:eastAsia="Georgia" w:hAnsi="Times New Roman" w:cs="Times New Roman"/>
          <w:sz w:val="24"/>
          <w:szCs w:val="24"/>
        </w:rPr>
        <w:t>u và ch</w:t>
      </w:r>
      <w:r w:rsidRPr="00D41EE9">
        <w:rPr>
          <w:rFonts w:ascii="Times New Roman" w:eastAsia="Georgia" w:hAnsi="Times New Roman" w:cs="Times New Roman"/>
          <w:sz w:val="24"/>
          <w:szCs w:val="24"/>
        </w:rPr>
        <w:t>ữ</w:t>
      </w:r>
      <w:r w:rsidRPr="00D41EE9">
        <w:rPr>
          <w:rFonts w:ascii="Times New Roman" w:eastAsia="Georgia" w:hAnsi="Times New Roman" w:cs="Times New Roman"/>
          <w:sz w:val="24"/>
          <w:szCs w:val="24"/>
        </w:rPr>
        <w:t xml:space="preserve"> vi</w:t>
      </w:r>
      <w:r w:rsidRPr="00D41EE9">
        <w:rPr>
          <w:rFonts w:ascii="Times New Roman" w:eastAsia="Georgia" w:hAnsi="Times New Roman" w:cs="Times New Roman"/>
          <w:sz w:val="24"/>
          <w:szCs w:val="24"/>
        </w:rPr>
        <w:t>ế</w:t>
      </w:r>
      <w:r w:rsidRPr="00D41EE9">
        <w:rPr>
          <w:rFonts w:ascii="Times New Roman" w:eastAsia="Georgia" w:hAnsi="Times New Roman" w:cs="Times New Roman"/>
          <w:sz w:val="24"/>
          <w:szCs w:val="24"/>
        </w:rPr>
        <w:t>t t</w:t>
      </w:r>
      <w:r w:rsidRPr="00D41EE9">
        <w:rPr>
          <w:rFonts w:ascii="Times New Roman" w:eastAsia="Georgia" w:hAnsi="Times New Roman" w:cs="Times New Roman"/>
          <w:sz w:val="24"/>
          <w:szCs w:val="24"/>
        </w:rPr>
        <w:t>ắ</w:t>
      </w:r>
      <w:r w:rsidRPr="00D41EE9">
        <w:rPr>
          <w:rFonts w:ascii="Times New Roman" w:eastAsia="Georgia" w:hAnsi="Times New Roman" w:cs="Times New Roman"/>
          <w:sz w:val="24"/>
          <w:szCs w:val="24"/>
        </w:rPr>
        <w:t xml:space="preserve">t: </w:t>
      </w:r>
      <w:r w:rsidR="00D41EE9" w:rsidRPr="00D41EE9">
        <w:rPr>
          <w:position w:val="-6"/>
        </w:rPr>
        <w:object w:dxaOrig="180" w:dyaOrig="220">
          <v:shape id="_x0000_i1028" type="#_x0000_t75" style="width:9pt;height:11.25pt" o:ole="">
            <v:imagedata r:id="rId9" o:title=""/>
          </v:shape>
          <o:OLEObject Type="Embed" ProgID="Equation.DSMT4" ShapeID="_x0000_i1028" DrawAspect="Content" ObjectID="_1824554099" r:id="rId10"/>
        </w:object>
      </w:r>
      <w:r w:rsidRPr="00D41EE9">
        <w:rPr>
          <w:rFonts w:ascii="Times New Roman" w:eastAsia="Georgia" w:hAnsi="Times New Roman" w:cs="Times New Roman"/>
          <w:sz w:val="24"/>
          <w:szCs w:val="24"/>
        </w:rPr>
        <w:t xml:space="preserve"> : r</w:t>
      </w:r>
      <w:r w:rsidRPr="00D41EE9">
        <w:rPr>
          <w:rFonts w:ascii="Times New Roman" w:eastAsia="Georgia" w:hAnsi="Times New Roman" w:cs="Times New Roman"/>
          <w:sz w:val="24"/>
          <w:szCs w:val="24"/>
        </w:rPr>
        <w:t>ắ</w:t>
      </w:r>
      <w:r w:rsidRPr="00D41EE9">
        <w:rPr>
          <w:rFonts w:ascii="Times New Roman" w:eastAsia="Georgia" w:hAnsi="Times New Roman" w:cs="Times New Roman"/>
          <w:sz w:val="24"/>
          <w:szCs w:val="24"/>
        </w:rPr>
        <w:t xml:space="preserve">n; </w:t>
      </w:r>
      <w:r w:rsidR="00D41EE9" w:rsidRPr="00D41EE9">
        <w:rPr>
          <w:position w:val="-6"/>
        </w:rPr>
        <w:object w:dxaOrig="139" w:dyaOrig="279">
          <v:shape id="_x0000_i1027" type="#_x0000_t75" style="width:6.75pt;height:14.25pt" o:ole="">
            <v:imagedata r:id="rId11" o:title=""/>
          </v:shape>
          <o:OLEObject Type="Embed" ProgID="Equation.DSMT4" ShapeID="_x0000_i1027" DrawAspect="Content" ObjectID="_1824554100" r:id="rId12"/>
        </w:object>
      </w:r>
      <w:r w:rsidRPr="00D41EE9">
        <w:rPr>
          <w:rFonts w:ascii="Times New Roman" w:eastAsia="Georgia" w:hAnsi="Times New Roman" w:cs="Times New Roman"/>
          <w:sz w:val="24"/>
          <w:szCs w:val="24"/>
        </w:rPr>
        <w:t xml:space="preserve"> : l</w:t>
      </w:r>
      <w:r w:rsidRPr="00D41EE9">
        <w:rPr>
          <w:rFonts w:ascii="Times New Roman" w:eastAsia="Georgia" w:hAnsi="Times New Roman" w:cs="Times New Roman"/>
          <w:sz w:val="24"/>
          <w:szCs w:val="24"/>
        </w:rPr>
        <w:t>ỏ</w:t>
      </w:r>
      <w:r w:rsidRPr="00D41EE9">
        <w:rPr>
          <w:rFonts w:ascii="Times New Roman" w:eastAsia="Georgia" w:hAnsi="Times New Roman" w:cs="Times New Roman"/>
          <w:sz w:val="24"/>
          <w:szCs w:val="24"/>
        </w:rPr>
        <w:t xml:space="preserve">ng; </w:t>
      </w:r>
      <w:r w:rsidR="00D41EE9" w:rsidRPr="00D41EE9">
        <w:rPr>
          <w:position w:val="-10"/>
        </w:rPr>
        <w:object w:dxaOrig="220" w:dyaOrig="260">
          <v:shape id="_x0000_i1026" type="#_x0000_t75" style="width:11.25pt;height:12.75pt" o:ole="">
            <v:imagedata r:id="rId13" o:title=""/>
          </v:shape>
          <o:OLEObject Type="Embed" ProgID="Equation.DSMT4" ShapeID="_x0000_i1026" DrawAspect="Content" ObjectID="_1824554101" r:id="rId14"/>
        </w:object>
      </w:r>
      <w:r w:rsidRPr="00D41EE9">
        <w:rPr>
          <w:rFonts w:ascii="Times New Roman" w:eastAsia="Georgia" w:hAnsi="Times New Roman" w:cs="Times New Roman"/>
          <w:sz w:val="24"/>
          <w:szCs w:val="24"/>
        </w:rPr>
        <w:t xml:space="preserve"> : khí; </w:t>
      </w:r>
      <w:r w:rsidR="00D41EE9" w:rsidRPr="00D41EE9">
        <w:rPr>
          <w:position w:val="-10"/>
        </w:rPr>
        <w:object w:dxaOrig="320" w:dyaOrig="260">
          <v:shape id="_x0000_i1025" type="#_x0000_t75" style="width:15.75pt;height:12.75pt" o:ole="">
            <v:imagedata r:id="rId15" o:title=""/>
          </v:shape>
          <o:OLEObject Type="Embed" ProgID="Equation.DSMT4" ShapeID="_x0000_i1025" DrawAspect="Content" ObjectID="_1824554102" r:id="rId16"/>
        </w:object>
      </w:r>
      <w:r w:rsidRPr="00D41EE9">
        <w:rPr>
          <w:rFonts w:ascii="Times New Roman" w:eastAsia="Georgia" w:hAnsi="Times New Roman" w:cs="Times New Roman"/>
          <w:sz w:val="24"/>
          <w:szCs w:val="24"/>
        </w:rPr>
        <w:t xml:space="preserve"> : dung d</w:t>
      </w:r>
      <w:r w:rsidRPr="00D41EE9">
        <w:rPr>
          <w:rFonts w:ascii="Times New Roman" w:eastAsia="Georgia" w:hAnsi="Times New Roman" w:cs="Times New Roman"/>
          <w:sz w:val="24"/>
          <w:szCs w:val="24"/>
        </w:rPr>
        <w:t>ị</w:t>
      </w:r>
      <w:r w:rsidRPr="00D41EE9">
        <w:rPr>
          <w:rFonts w:ascii="Times New Roman" w:eastAsia="Georgia" w:hAnsi="Times New Roman" w:cs="Times New Roman"/>
          <w:sz w:val="24"/>
          <w:szCs w:val="24"/>
        </w:rPr>
        <w:t>ch nư</w:t>
      </w:r>
      <w:r w:rsidRPr="00D41EE9">
        <w:rPr>
          <w:rFonts w:ascii="Times New Roman" w:eastAsia="Georgia" w:hAnsi="Times New Roman" w:cs="Times New Roman"/>
          <w:sz w:val="24"/>
          <w:szCs w:val="24"/>
        </w:rPr>
        <w:t>ớ</w:t>
      </w:r>
      <w:r w:rsidRPr="00D41EE9">
        <w:rPr>
          <w:rFonts w:ascii="Times New Roman" w:eastAsia="Georgia" w:hAnsi="Times New Roman" w:cs="Times New Roman"/>
          <w:sz w:val="24"/>
          <w:szCs w:val="24"/>
        </w:rPr>
        <w:t>c.</w:t>
      </w:r>
      <w:r w:rsidRPr="00D41EE9">
        <w:rPr>
          <w:rFonts w:ascii="Times New Roman" w:hAnsi="Times New Roman" w:cs="Times New Roman"/>
          <w:sz w:val="24"/>
          <w:szCs w:val="24"/>
        </w:rPr>
        <w:br/>
      </w:r>
      <w:r w:rsidR="00D41EE9" w:rsidRPr="000E43E3">
        <w:rPr>
          <w:rFonts w:ascii="Times New Roman" w:hAnsi="Times New Roman" w:cs="Times New Roman"/>
          <w:b/>
          <w:color w:val="000000"/>
          <w:sz w:val="24"/>
          <w:szCs w:val="24"/>
        </w:rPr>
        <w:t>PHẦN I. Câu trắc nghiệm nhiều phương án lựa chọn.</w:t>
      </w:r>
      <w:r w:rsidR="00D41EE9" w:rsidRPr="000E43E3">
        <w:rPr>
          <w:rFonts w:ascii="Times New Roman" w:hAnsi="Times New Roman" w:cs="Times New Roman"/>
          <w:color w:val="000000"/>
          <w:sz w:val="24"/>
          <w:szCs w:val="24"/>
        </w:rPr>
        <w:t xml:space="preserve"> Thí sinh trả lời từ câu 1 đến câu 18. Mỗi câu hỏi thí sinh chỉ chọn một phương án.</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w:t>
      </w:r>
      <w:r w:rsidRPr="000E43E3">
        <w:rPr>
          <w:rFonts w:ascii="Times New Roman" w:hAnsi="Times New Roman" w:cs="Times New Roman"/>
          <w:sz w:val="24"/>
          <w:szCs w:val="24"/>
        </w:rPr>
        <w:t xml:space="preserve"> Phương trình nhiệt hóa học giữa methane và oxygen như sau:</w:t>
      </w:r>
    </w:p>
    <w:p w:rsidR="00D41EE9" w:rsidRPr="000E43E3" w:rsidRDefault="00D41EE9" w:rsidP="00D41EE9">
      <w:pPr>
        <w:tabs>
          <w:tab w:val="center" w:pos="4320"/>
          <w:tab w:val="right" w:pos="8640"/>
        </w:tabs>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ab/>
      </w:r>
      <w:r w:rsidRPr="000E43E3">
        <w:rPr>
          <w:rFonts w:ascii="Times New Roman" w:hAnsi="Times New Roman" w:cs="Times New Roman"/>
          <w:color w:val="000000"/>
          <w:position w:val="-14"/>
          <w:sz w:val="24"/>
          <w:szCs w:val="24"/>
        </w:rPr>
        <w:object w:dxaOrig="6259" w:dyaOrig="400">
          <v:shape id="_x0000_i1030" type="#_x0000_t75" style="width:312.75pt;height:20.25pt" o:ole="">
            <v:imagedata r:id="rId17" o:title=""/>
          </v:shape>
          <o:OLEObject Type="Embed" ProgID="Equation.DSMT4" ShapeID="_x0000_i1030" DrawAspect="Content" ObjectID="_1824554103" r:id="rId18"/>
        </w:objec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Kết luận nào sau đây đúng?</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Phản ứng hóa học xảy ra có sự giải phóng năng lượng dưới dạng nhiệt.</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Methane và oxygen phản ứng mạnh hơn khi ở nhiệt độ thấp.</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Phản ứng rất khó xảy ra ở điều kiện thường nên cần phải có chất xúc tác.</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Phản ứng hóa học xảy ra có sự hấp thụ nhiệt năng từ môi trường.</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2.</w:t>
      </w:r>
      <w:r w:rsidRPr="000E43E3">
        <w:rPr>
          <w:rFonts w:ascii="Times New Roman" w:hAnsi="Times New Roman" w:cs="Times New Roman"/>
          <w:sz w:val="24"/>
          <w:szCs w:val="24"/>
        </w:rPr>
        <w:t xml:space="preserve"> Tinh bột thuộc loại polysaccharide, là một trong những chất dinh duỡng cơ bản của người và động vật. Phân tử tinh bột được tạo thành từ nhiều đơn vị</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position w:val="-10"/>
          <w:sz w:val="24"/>
          <w:szCs w:val="24"/>
        </w:rPr>
        <w:object w:dxaOrig="240" w:dyaOrig="320">
          <v:shape id="_x0000_i1031" type="#_x0000_t75" style="width:12pt;height:15.75pt" o:ole="">
            <v:imagedata r:id="rId19" o:title=""/>
          </v:shape>
          <o:OLEObject Type="Embed" ProgID="Equation.DSMT4" ShapeID="_x0000_i1031" DrawAspect="Content" ObjectID="_1824554104" r:id="rId20"/>
        </w:object>
      </w:r>
      <w:r w:rsidRPr="000E43E3">
        <w:rPr>
          <w:rFonts w:ascii="Times New Roman" w:hAnsi="Times New Roman" w:cs="Times New Roman"/>
          <w:color w:val="000000"/>
          <w:sz w:val="24"/>
          <w:szCs w:val="24"/>
        </w:rPr>
        <w:t>-fructose.</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position w:val="-6"/>
          <w:sz w:val="24"/>
          <w:szCs w:val="24"/>
        </w:rPr>
        <w:object w:dxaOrig="240" w:dyaOrig="220">
          <v:shape id="_x0000_i1032" type="#_x0000_t75" style="width:12pt;height:11.25pt" o:ole="">
            <v:imagedata r:id="rId21" o:title=""/>
          </v:shape>
          <o:OLEObject Type="Embed" ProgID="Equation.DSMT4" ShapeID="_x0000_i1032" DrawAspect="Content" ObjectID="_1824554105" r:id="rId22"/>
        </w:object>
      </w:r>
      <w:r w:rsidRPr="000E43E3">
        <w:rPr>
          <w:rFonts w:ascii="Times New Roman" w:hAnsi="Times New Roman" w:cs="Times New Roman"/>
          <w:color w:val="000000"/>
          <w:sz w:val="24"/>
          <w:szCs w:val="24"/>
        </w:rPr>
        <w:t>-glucose.</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position w:val="-6"/>
          <w:sz w:val="24"/>
          <w:szCs w:val="24"/>
        </w:rPr>
        <w:object w:dxaOrig="240" w:dyaOrig="220">
          <v:shape id="_x0000_i1033" type="#_x0000_t75" style="width:12pt;height:11.25pt" o:ole="">
            <v:imagedata r:id="rId23" o:title=""/>
          </v:shape>
          <o:OLEObject Type="Embed" ProgID="Equation.DSMT4" ShapeID="_x0000_i1033" DrawAspect="Content" ObjectID="_1824554106" r:id="rId24"/>
        </w:object>
      </w:r>
      <w:r w:rsidRPr="000E43E3">
        <w:rPr>
          <w:rFonts w:ascii="Times New Roman" w:hAnsi="Times New Roman" w:cs="Times New Roman"/>
          <w:color w:val="000000"/>
          <w:sz w:val="24"/>
          <w:szCs w:val="24"/>
        </w:rPr>
        <w:t>-fructose.</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position w:val="-10"/>
          <w:sz w:val="24"/>
          <w:szCs w:val="24"/>
        </w:rPr>
        <w:object w:dxaOrig="240" w:dyaOrig="320">
          <v:shape id="_x0000_i1034" type="#_x0000_t75" style="width:12pt;height:15.75pt" o:ole="">
            <v:imagedata r:id="rId25" o:title=""/>
          </v:shape>
          <o:OLEObject Type="Embed" ProgID="Equation.DSMT4" ShapeID="_x0000_i1034" DrawAspect="Content" ObjectID="_1824554107" r:id="rId26"/>
        </w:object>
      </w:r>
      <w:r w:rsidRPr="000E43E3">
        <w:rPr>
          <w:rFonts w:ascii="Times New Roman" w:hAnsi="Times New Roman" w:cs="Times New Roman"/>
          <w:color w:val="000000"/>
          <w:sz w:val="24"/>
          <w:szCs w:val="24"/>
        </w:rPr>
        <w:t>-glucose.</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3.</w:t>
      </w:r>
      <w:r w:rsidRPr="000E43E3">
        <w:rPr>
          <w:rFonts w:ascii="Times New Roman" w:hAnsi="Times New Roman" w:cs="Times New Roman"/>
          <w:sz w:val="24"/>
          <w:szCs w:val="24"/>
        </w:rPr>
        <w:t xml:space="preserve"> Dung dịch nào sau đây làm quỳ tím chuyển sang màu xanh?</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Glutamic acid.</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Alanine.</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Aniline.</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Methylamine.</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4.</w:t>
      </w:r>
      <w:r w:rsidRPr="000E43E3">
        <w:rPr>
          <w:rFonts w:ascii="Times New Roman" w:hAnsi="Times New Roman" w:cs="Times New Roman"/>
          <w:sz w:val="24"/>
          <w:szCs w:val="24"/>
        </w:rPr>
        <w:t xml:space="preserve"> Nguyên tử nguyên tố</w:t>
      </w:r>
      <w:r w:rsidRPr="000E43E3">
        <w:rPr>
          <w:rFonts w:ascii="Times New Roman" w:hAnsi="Times New Roman" w:cs="Times New Roman"/>
          <w:color w:val="000000"/>
          <w:position w:val="-4"/>
          <w:sz w:val="24"/>
          <w:szCs w:val="24"/>
        </w:rPr>
        <w:object w:dxaOrig="279" w:dyaOrig="260">
          <v:shape id="_x0000_i1035" type="#_x0000_t75" style="width:14.25pt;height:12.75pt" o:ole="">
            <v:imagedata r:id="rId27" o:title=""/>
          </v:shape>
          <o:OLEObject Type="Embed" ProgID="Equation.DSMT4" ShapeID="_x0000_i1035" DrawAspect="Content" ObjectID="_1824554108" r:id="rId28"/>
        </w:object>
      </w:r>
      <w:r w:rsidRPr="000E43E3">
        <w:rPr>
          <w:rFonts w:ascii="Times New Roman" w:hAnsi="Times New Roman" w:cs="Times New Roman"/>
          <w:color w:val="000000"/>
          <w:sz w:val="24"/>
          <w:szCs w:val="24"/>
        </w:rPr>
        <w:t xml:space="preserve"> có cấu hình electron: </w:t>
      </w:r>
      <w:r w:rsidRPr="000E43E3">
        <w:rPr>
          <w:rFonts w:ascii="Times New Roman" w:hAnsi="Times New Roman" w:cs="Times New Roman"/>
          <w:color w:val="000000"/>
          <w:position w:val="-10"/>
          <w:sz w:val="24"/>
          <w:szCs w:val="24"/>
        </w:rPr>
        <w:object w:dxaOrig="1740" w:dyaOrig="360">
          <v:shape id="_x0000_i1036" type="#_x0000_t75" style="width:87pt;height:18pt" o:ole="">
            <v:imagedata r:id="rId29" o:title=""/>
          </v:shape>
          <o:OLEObject Type="Embed" ProgID="Equation.DSMT4" ShapeID="_x0000_i1036" DrawAspect="Content" ObjectID="_1824554109" r:id="rId30"/>
        </w:object>
      </w:r>
      <w:r w:rsidRPr="000E43E3">
        <w:rPr>
          <w:rFonts w:ascii="Times New Roman" w:hAnsi="Times New Roman" w:cs="Times New Roman"/>
          <w:color w:val="000000"/>
          <w:sz w:val="24"/>
          <w:szCs w:val="24"/>
        </w:rPr>
        <w:t xml:space="preserve">. Số hiệu nguyên tử của </w:t>
      </w:r>
      <w:r w:rsidRPr="000E43E3">
        <w:rPr>
          <w:rFonts w:ascii="Times New Roman" w:hAnsi="Times New Roman" w:cs="Times New Roman"/>
          <w:color w:val="000000"/>
          <w:position w:val="-4"/>
          <w:sz w:val="24"/>
          <w:szCs w:val="24"/>
        </w:rPr>
        <w:object w:dxaOrig="279" w:dyaOrig="260">
          <v:shape id="_x0000_i1037" type="#_x0000_t75" style="width:14.25pt;height:12.75pt" o:ole="">
            <v:imagedata r:id="rId31" o:title=""/>
          </v:shape>
          <o:OLEObject Type="Embed" ProgID="Equation.DSMT4" ShapeID="_x0000_i1037" DrawAspect="Content" ObjectID="_1824554110" r:id="rId32"/>
        </w:object>
      </w:r>
      <w:r w:rsidRPr="000E43E3">
        <w:rPr>
          <w:rFonts w:ascii="Times New Roman" w:hAnsi="Times New Roman" w:cs="Times New Roman"/>
          <w:color w:val="000000"/>
          <w:sz w:val="24"/>
          <w:szCs w:val="24"/>
        </w:rPr>
        <w:t xml:space="preserve"> là</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12 .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10 .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17 .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8 .</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5.</w:t>
      </w:r>
      <w:r w:rsidRPr="000E43E3">
        <w:rPr>
          <w:rFonts w:ascii="Times New Roman" w:hAnsi="Times New Roman" w:cs="Times New Roman"/>
          <w:sz w:val="24"/>
          <w:szCs w:val="24"/>
        </w:rPr>
        <w:t xml:space="preserve"> Hợp chất hữu cơ</w:t>
      </w:r>
      <w:r w:rsidRPr="000E43E3">
        <w:rPr>
          <w:rFonts w:ascii="Times New Roman" w:hAnsi="Times New Roman" w:cs="Times New Roman"/>
          <w:color w:val="000000"/>
          <w:position w:val="-4"/>
          <w:sz w:val="24"/>
          <w:szCs w:val="24"/>
        </w:rPr>
        <w:object w:dxaOrig="279" w:dyaOrig="260">
          <v:shape id="_x0000_i1038" type="#_x0000_t75" style="width:14.25pt;height:12.75pt" o:ole="">
            <v:imagedata r:id="rId33" o:title=""/>
          </v:shape>
          <o:OLEObject Type="Embed" ProgID="Equation.DSMT4" ShapeID="_x0000_i1038" DrawAspect="Content" ObjectID="_1824554111" r:id="rId34"/>
        </w:object>
      </w:r>
      <w:r w:rsidRPr="000E43E3">
        <w:rPr>
          <w:rFonts w:ascii="Times New Roman" w:hAnsi="Times New Roman" w:cs="Times New Roman"/>
          <w:color w:val="000000"/>
          <w:sz w:val="24"/>
          <w:szCs w:val="24"/>
        </w:rPr>
        <w:t xml:space="preserve"> chứa nhóm hydroxyl, từ phổ </w:t>
      </w:r>
      <w:r w:rsidRPr="000E43E3">
        <w:rPr>
          <w:rFonts w:ascii="Times New Roman" w:hAnsi="Times New Roman" w:cs="Times New Roman"/>
          <w:color w:val="000000"/>
          <w:position w:val="-6"/>
          <w:sz w:val="24"/>
          <w:szCs w:val="24"/>
        </w:rPr>
        <w:object w:dxaOrig="420" w:dyaOrig="279">
          <v:shape id="_x0000_i1039" type="#_x0000_t75" style="width:21pt;height:14.25pt" o:ole="">
            <v:imagedata r:id="rId35" o:title=""/>
          </v:shape>
          <o:OLEObject Type="Embed" ProgID="Equation.DSMT4" ShapeID="_x0000_i1039" DrawAspect="Content" ObjectID="_1824554112" r:id="rId36"/>
        </w:object>
      </w:r>
      <w:r w:rsidRPr="000E43E3">
        <w:rPr>
          <w:rFonts w:ascii="Times New Roman" w:hAnsi="Times New Roman" w:cs="Times New Roman"/>
          <w:color w:val="000000"/>
          <w:sz w:val="24"/>
          <w:szCs w:val="24"/>
        </w:rPr>
        <w:t xml:space="preserve"> xác định được </w:t>
      </w:r>
      <w:r w:rsidRPr="000E43E3">
        <w:rPr>
          <w:rFonts w:ascii="Times New Roman" w:hAnsi="Times New Roman" w:cs="Times New Roman"/>
          <w:color w:val="000000"/>
          <w:position w:val="-4"/>
          <w:sz w:val="24"/>
          <w:szCs w:val="24"/>
        </w:rPr>
        <w:object w:dxaOrig="279" w:dyaOrig="260">
          <v:shape id="_x0000_i1040" type="#_x0000_t75" style="width:14.25pt;height:12.75pt" o:ole="">
            <v:imagedata r:id="rId37" o:title=""/>
          </v:shape>
          <o:OLEObject Type="Embed" ProgID="Equation.DSMT4" ShapeID="_x0000_i1040" DrawAspect="Content" ObjectID="_1824554113" r:id="rId38"/>
        </w:object>
      </w:r>
      <w:r w:rsidRPr="000E43E3">
        <w:rPr>
          <w:rFonts w:ascii="Times New Roman" w:hAnsi="Times New Roman" w:cs="Times New Roman"/>
          <w:color w:val="000000"/>
          <w:sz w:val="24"/>
          <w:szCs w:val="24"/>
        </w:rPr>
        <w:t xml:space="preserve"> có phân tử khối là 46. Hợp chất X có thể là</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position w:val="-12"/>
          <w:sz w:val="24"/>
          <w:szCs w:val="24"/>
        </w:rPr>
        <w:object w:dxaOrig="1080" w:dyaOrig="360">
          <v:shape id="_x0000_i1041" type="#_x0000_t75" style="width:54pt;height:18pt" o:ole="">
            <v:imagedata r:id="rId39" o:title=""/>
          </v:shape>
          <o:OLEObject Type="Embed" ProgID="Equation.DSMT4" ShapeID="_x0000_i1041" DrawAspect="Content" ObjectID="_1824554114" r:id="rId40"/>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position w:val="-12"/>
          <w:sz w:val="24"/>
          <w:szCs w:val="24"/>
        </w:rPr>
        <w:object w:dxaOrig="920" w:dyaOrig="360">
          <v:shape id="_x0000_i1042" type="#_x0000_t75" style="width:45.75pt;height:18pt" o:ole="">
            <v:imagedata r:id="rId41" o:title=""/>
          </v:shape>
          <o:OLEObject Type="Embed" ProgID="Equation.DSMT4" ShapeID="_x0000_i1042" DrawAspect="Content" ObjectID="_1824554115" r:id="rId42"/>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position w:val="-12"/>
          <w:sz w:val="24"/>
          <w:szCs w:val="24"/>
        </w:rPr>
        <w:object w:dxaOrig="840" w:dyaOrig="360">
          <v:shape id="_x0000_i1043" type="#_x0000_t75" style="width:42pt;height:18pt" o:ole="">
            <v:imagedata r:id="rId43" o:title=""/>
          </v:shape>
          <o:OLEObject Type="Embed" ProgID="Equation.DSMT4" ShapeID="_x0000_i1043" DrawAspect="Content" ObjectID="_1824554116" r:id="rId44"/>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position w:val="-12"/>
          <w:sz w:val="24"/>
          <w:szCs w:val="24"/>
        </w:rPr>
        <w:object w:dxaOrig="1200" w:dyaOrig="360">
          <v:shape id="_x0000_i1044" type="#_x0000_t75" style="width:60pt;height:18pt" o:ole="">
            <v:imagedata r:id="rId45" o:title=""/>
          </v:shape>
          <o:OLEObject Type="Embed" ProgID="Equation.DSMT4" ShapeID="_x0000_i1044" DrawAspect="Content" ObjectID="_1824554117" r:id="rId46"/>
        </w:object>
      </w:r>
      <w:r w:rsidRPr="000E43E3">
        <w:rPr>
          <w:rFonts w:ascii="Times New Roman" w:hAnsi="Times New Roman" w:cs="Times New Roman"/>
          <w:color w:val="000000"/>
          <w:sz w:val="24"/>
          <w:szCs w:val="24"/>
        </w:rPr>
        <w:t>.</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6.</w:t>
      </w:r>
      <w:r w:rsidRPr="000E43E3">
        <w:rPr>
          <w:rFonts w:ascii="Times New Roman" w:hAnsi="Times New Roman" w:cs="Times New Roman"/>
          <w:sz w:val="24"/>
          <w:szCs w:val="24"/>
        </w:rPr>
        <w:t xml:space="preserve"> Chất làm mất màu dung dịch bromine ở điều kiện thường là</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position w:val="-12"/>
          <w:sz w:val="24"/>
          <w:szCs w:val="24"/>
        </w:rPr>
        <w:object w:dxaOrig="1780" w:dyaOrig="360">
          <v:shape id="_x0000_i1045" type="#_x0000_t75" style="width:89.25pt;height:18pt" o:ole="">
            <v:imagedata r:id="rId47" o:title=""/>
          </v:shape>
          <o:OLEObject Type="Embed" ProgID="Equation.DSMT4" ShapeID="_x0000_i1045" DrawAspect="Content" ObjectID="_1824554118" r:id="rId48"/>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position w:val="-12"/>
          <w:sz w:val="24"/>
          <w:szCs w:val="24"/>
        </w:rPr>
        <w:object w:dxaOrig="1120" w:dyaOrig="360">
          <v:shape id="_x0000_i1046" type="#_x0000_t75" style="width:56.25pt;height:18pt" o:ole="">
            <v:imagedata r:id="rId49" o:title=""/>
          </v:shape>
          <o:OLEObject Type="Embed" ProgID="Equation.DSMT4" ShapeID="_x0000_i1046" DrawAspect="Content" ObjectID="_1824554119" r:id="rId50"/>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position w:val="-6"/>
          <w:sz w:val="24"/>
          <w:szCs w:val="24"/>
        </w:rPr>
        <w:object w:dxaOrig="980" w:dyaOrig="279">
          <v:shape id="_x0000_i1047" type="#_x0000_t75" style="width:48.75pt;height:14.25pt" o:ole="">
            <v:imagedata r:id="rId51" o:title=""/>
          </v:shape>
          <o:OLEObject Type="Embed" ProgID="Equation.DSMT4" ShapeID="_x0000_i1047" DrawAspect="Content" ObjectID="_1824554120" r:id="rId52"/>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position w:val="-12"/>
          <w:sz w:val="24"/>
          <w:szCs w:val="24"/>
        </w:rPr>
        <w:object w:dxaOrig="499" w:dyaOrig="360">
          <v:shape id="_x0000_i1048" type="#_x0000_t75" style="width:24.75pt;height:18pt" o:ole="">
            <v:imagedata r:id="rId53" o:title=""/>
          </v:shape>
          <o:OLEObject Type="Embed" ProgID="Equation.DSMT4" ShapeID="_x0000_i1048" DrawAspect="Content" ObjectID="_1824554121" r:id="rId54"/>
        </w:objec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7.</w:t>
      </w:r>
      <w:r w:rsidRPr="000E43E3">
        <w:rPr>
          <w:rFonts w:ascii="Times New Roman" w:hAnsi="Times New Roman" w:cs="Times New Roman"/>
          <w:sz w:val="24"/>
          <w:szCs w:val="24"/>
        </w:rPr>
        <w:t xml:space="preserve"> Carbohydrate nào sau đây không tan trong nước nhưng tan được trong nước Schweizer?</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Tinh bột.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Glucose.</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Saccharose.</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Cellulose.</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8.</w:t>
      </w:r>
      <w:r w:rsidRPr="000E43E3">
        <w:rPr>
          <w:rFonts w:ascii="Times New Roman" w:hAnsi="Times New Roman" w:cs="Times New Roman"/>
          <w:sz w:val="24"/>
          <w:szCs w:val="24"/>
        </w:rPr>
        <w:t xml:space="preserve"> Mưa acid tàn phá nhiều rừng cây, ăn mòn nhiều công trình kiến trúc bằng đá và kim loại. Khí nào sau đây là tác nhân chính tạo ra mưa acid?</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position w:val="-12"/>
          <w:sz w:val="24"/>
          <w:szCs w:val="24"/>
        </w:rPr>
        <w:object w:dxaOrig="480" w:dyaOrig="360">
          <v:shape id="_x0000_i1049" type="#_x0000_t75" style="width:24pt;height:18pt" o:ole="">
            <v:imagedata r:id="rId55" o:title=""/>
          </v:shape>
          <o:OLEObject Type="Embed" ProgID="Equation.DSMT4" ShapeID="_x0000_i1049" DrawAspect="Content" ObjectID="_1824554122" r:id="rId56"/>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position w:val="-12"/>
          <w:sz w:val="24"/>
          <w:szCs w:val="24"/>
        </w:rPr>
        <w:object w:dxaOrig="560" w:dyaOrig="360">
          <v:shape id="_x0000_i1050" type="#_x0000_t75" style="width:27.75pt;height:18pt" o:ole="">
            <v:imagedata r:id="rId57" o:title=""/>
          </v:shape>
          <o:OLEObject Type="Embed" ProgID="Equation.DSMT4" ShapeID="_x0000_i1050" DrawAspect="Content" ObjectID="_1824554123" r:id="rId58"/>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CO.</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position w:val="-12"/>
          <w:sz w:val="24"/>
          <w:szCs w:val="24"/>
        </w:rPr>
        <w:object w:dxaOrig="460" w:dyaOrig="360">
          <v:shape id="_x0000_i1051" type="#_x0000_t75" style="width:23.25pt;height:18pt" o:ole="">
            <v:imagedata r:id="rId59" o:title=""/>
          </v:shape>
          <o:OLEObject Type="Embed" ProgID="Equation.DSMT4" ShapeID="_x0000_i1051" DrawAspect="Content" ObjectID="_1824554124" r:id="rId60"/>
        </w:object>
      </w:r>
      <w:r w:rsidRPr="000E43E3">
        <w:rPr>
          <w:rFonts w:ascii="Times New Roman" w:hAnsi="Times New Roman" w:cs="Times New Roman"/>
          <w:color w:val="000000"/>
          <w:sz w:val="24"/>
          <w:szCs w:val="24"/>
        </w:rPr>
        <w:t>.</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9.</w:t>
      </w:r>
      <w:r w:rsidRPr="000E43E3">
        <w:rPr>
          <w:rFonts w:ascii="Times New Roman" w:hAnsi="Times New Roman" w:cs="Times New Roman"/>
          <w:sz w:val="24"/>
          <w:szCs w:val="24"/>
        </w:rPr>
        <w:t xml:space="preserve"> Trong các chất có công thức cấu tạo cho dưới đây, chất phản ứng được với thuốc thử Tollens là</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position w:val="-12"/>
          <w:sz w:val="24"/>
          <w:szCs w:val="24"/>
        </w:rPr>
        <w:object w:dxaOrig="999" w:dyaOrig="360">
          <v:shape id="_x0000_i1052" type="#_x0000_t75" style="width:50.25pt;height:18pt" o:ole="">
            <v:imagedata r:id="rId61" o:title=""/>
          </v:shape>
          <o:OLEObject Type="Embed" ProgID="Equation.DSMT4" ShapeID="_x0000_i1052" DrawAspect="Content" ObjectID="_1824554125" r:id="rId62"/>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position w:val="-12"/>
          <w:sz w:val="24"/>
          <w:szCs w:val="24"/>
        </w:rPr>
        <w:object w:dxaOrig="920" w:dyaOrig="360">
          <v:shape id="_x0000_i1053" type="#_x0000_t75" style="width:45.75pt;height:18pt" o:ole="">
            <v:imagedata r:id="rId63" o:title=""/>
          </v:shape>
          <o:OLEObject Type="Embed" ProgID="Equation.DSMT4" ShapeID="_x0000_i1053" DrawAspect="Content" ObjectID="_1824554126" r:id="rId64"/>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position w:val="-12"/>
          <w:sz w:val="24"/>
          <w:szCs w:val="24"/>
        </w:rPr>
        <w:object w:dxaOrig="1180" w:dyaOrig="360">
          <v:shape id="_x0000_i1054" type="#_x0000_t75" style="width:59.25pt;height:18pt" o:ole="">
            <v:imagedata r:id="rId65" o:title=""/>
          </v:shape>
          <o:OLEObject Type="Embed" ProgID="Equation.DSMT4" ShapeID="_x0000_i1054" DrawAspect="Content" ObjectID="_1824554127" r:id="rId66"/>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position w:val="-12"/>
          <w:sz w:val="24"/>
          <w:szCs w:val="24"/>
        </w:rPr>
        <w:object w:dxaOrig="1240" w:dyaOrig="360">
          <v:shape id="_x0000_i1055" type="#_x0000_t75" style="width:62.25pt;height:18pt" o:ole="">
            <v:imagedata r:id="rId67" o:title=""/>
          </v:shape>
          <o:OLEObject Type="Embed" ProgID="Equation.DSMT4" ShapeID="_x0000_i1055" DrawAspect="Content" ObjectID="_1824554128" r:id="rId68"/>
        </w:object>
      </w:r>
      <w:r w:rsidRPr="000E43E3">
        <w:rPr>
          <w:rFonts w:ascii="Times New Roman" w:hAnsi="Times New Roman" w:cs="Times New Roman"/>
          <w:color w:val="000000"/>
          <w:sz w:val="24"/>
          <w:szCs w:val="24"/>
        </w:rPr>
        <w:t>.</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10.</w:t>
      </w:r>
      <w:r w:rsidRPr="000E43E3">
        <w:rPr>
          <w:rFonts w:ascii="Times New Roman" w:hAnsi="Times New Roman" w:cs="Times New Roman"/>
          <w:sz w:val="24"/>
          <w:szCs w:val="24"/>
        </w:rPr>
        <w:t xml:space="preserve"> Phát biểu nào sau đây không đúng?</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Amino acid là hợp chất hữu cơ tạp chức.</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 xml:space="preserve">Dipeptide Gly-Ala có phản ứng màu biuret với </w:t>
      </w:r>
      <w:r w:rsidRPr="000E43E3">
        <w:rPr>
          <w:rFonts w:ascii="Times New Roman" w:hAnsi="Times New Roman" w:cs="Times New Roman"/>
          <w:color w:val="000000"/>
          <w:position w:val="-12"/>
          <w:sz w:val="24"/>
          <w:szCs w:val="24"/>
        </w:rPr>
        <w:object w:dxaOrig="960" w:dyaOrig="360">
          <v:shape id="_x0000_i1056" type="#_x0000_t75" style="width:48pt;height:18pt" o:ole="">
            <v:imagedata r:id="rId69" o:title=""/>
          </v:shape>
          <o:OLEObject Type="Embed" ProgID="Equation.DSMT4" ShapeID="_x0000_i1056" DrawAspect="Content" ObjectID="_1824554129" r:id="rId70"/>
        </w:object>
      </w:r>
      <w:r w:rsidRPr="000E43E3">
        <w:rPr>
          <w:rFonts w:ascii="Times New Roman" w:hAnsi="Times New Roman" w:cs="Times New Roman"/>
          <w:color w:val="000000"/>
          <w:sz w:val="24"/>
          <w:szCs w:val="24"/>
        </w:rPr>
        <w:t xml:space="preserve"> trong môi trường kiềm.</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Các amino acid đều tan được trong nước.</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Protein bị thủy phân nhờ xúc tác acid, base hoặc enzyme.</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11.</w:t>
      </w:r>
      <w:r w:rsidRPr="000E43E3">
        <w:rPr>
          <w:rFonts w:ascii="Times New Roman" w:hAnsi="Times New Roman" w:cs="Times New Roman"/>
          <w:sz w:val="24"/>
          <w:szCs w:val="24"/>
        </w:rPr>
        <w:t xml:space="preserve"> Phát biểu nào sau đây đúng?</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Ở dạng mạch hở, trong phân tử glucose có nhóm chức ketone, còn trong phân tử fructose có nhóm chức aldehyde.</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Ở dạng mạch hở, glucose có 6 nhóm -OH liền kề.</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Có thể phân biệt glucose và fructose bằng nước bromine.</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Saccharose tham gia phản ứng tráng bạc.</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lastRenderedPageBreak/>
        <w:t>Câu 12.</w:t>
      </w:r>
      <w:r w:rsidRPr="000E43E3">
        <w:rPr>
          <w:rFonts w:ascii="Times New Roman" w:hAnsi="Times New Roman" w:cs="Times New Roman"/>
          <w:sz w:val="24"/>
          <w:szCs w:val="24"/>
        </w:rPr>
        <w:t xml:space="preserve"> Phương pháp chưng cất dùng để tách các chất</w:t>
      </w:r>
    </w:p>
    <w:p w:rsidR="00D41EE9" w:rsidRPr="000E43E3" w:rsidRDefault="00D41EE9" w:rsidP="00D41EE9">
      <w:pPr>
        <w:tabs>
          <w:tab w:val="left" w:pos="538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có khối lượng riêng khác nhau.</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có độ tan khác nhau.</w:t>
      </w:r>
    </w:p>
    <w:p w:rsidR="00D41EE9" w:rsidRPr="000E43E3" w:rsidRDefault="00D41EE9" w:rsidP="00D41EE9">
      <w:pPr>
        <w:tabs>
          <w:tab w:val="left" w:pos="538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có nhiệt độ sôi khác nhau.</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có nguyên tử khối khác nhau.</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13.</w:t>
      </w:r>
      <w:r w:rsidRPr="000E43E3">
        <w:rPr>
          <w:rFonts w:ascii="Times New Roman" w:hAnsi="Times New Roman" w:cs="Times New Roman"/>
          <w:sz w:val="24"/>
          <w:szCs w:val="24"/>
        </w:rPr>
        <w:t xml:space="preserve"> Số electron lớp ngoài cùng của các nguyên tử các nguyên tố halogen là</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6 .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8 .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7 .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5 .</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14.</w:t>
      </w:r>
      <w:r w:rsidRPr="000E43E3">
        <w:rPr>
          <w:rFonts w:ascii="Times New Roman" w:hAnsi="Times New Roman" w:cs="Times New Roman"/>
          <w:sz w:val="24"/>
          <w:szCs w:val="24"/>
        </w:rPr>
        <w:t xml:space="preserve"> Cho pentapeptide X : Gly-Ala-Gly-Val-Ala. Số liên kết peptide có trong X là</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6 .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3 .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4 .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5 .</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15.</w:t>
      </w:r>
      <w:r w:rsidRPr="000E43E3">
        <w:rPr>
          <w:rFonts w:ascii="Times New Roman" w:hAnsi="Times New Roman" w:cs="Times New Roman"/>
          <w:sz w:val="24"/>
          <w:szCs w:val="24"/>
        </w:rPr>
        <w:t xml:space="preserve"> Yếu tố nào dưới đây được sử dụng để làm tăng tốc độ phản ứng khi rắc men vào tinh bột đã được nấu chín để ủ alcohol (rượu)?</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Nồng độ.</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Áp suất.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Chất xúc tác.</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Nhiệt độ.</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16.</w:t>
      </w:r>
      <w:r w:rsidRPr="000E43E3">
        <w:rPr>
          <w:rFonts w:ascii="Times New Roman" w:hAnsi="Times New Roman" w:cs="Times New Roman"/>
          <w:sz w:val="24"/>
          <w:szCs w:val="24"/>
        </w:rPr>
        <w:t xml:space="preserve"> Chất nào sau đây có liên kết cộng hoá trị không phân cực?</w:t>
      </w:r>
    </w:p>
    <w:p w:rsidR="00D41EE9" w:rsidRPr="000E43E3" w:rsidRDefault="00D41EE9" w:rsidP="00D41EE9">
      <w:pPr>
        <w:tabs>
          <w:tab w:val="left" w:pos="2833"/>
          <w:tab w:val="left" w:pos="5383"/>
          <w:tab w:val="left" w:pos="793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position w:val="-12"/>
          <w:sz w:val="24"/>
          <w:szCs w:val="24"/>
        </w:rPr>
        <w:object w:dxaOrig="520" w:dyaOrig="360">
          <v:shape id="_x0000_i1057" type="#_x0000_t75" style="width:26.25pt;height:18pt" o:ole="">
            <v:imagedata r:id="rId71" o:title=""/>
          </v:shape>
          <o:OLEObject Type="Embed" ProgID="Equation.DSMT4" ShapeID="_x0000_i1057" DrawAspect="Content" ObjectID="_1824554130" r:id="rId72"/>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position w:val="-12"/>
          <w:sz w:val="24"/>
          <w:szCs w:val="24"/>
        </w:rPr>
        <w:object w:dxaOrig="340" w:dyaOrig="360">
          <v:shape id="_x0000_i1058" type="#_x0000_t75" style="width:17.25pt;height:18pt" o:ole="">
            <v:imagedata r:id="rId73" o:title=""/>
          </v:shape>
          <o:OLEObject Type="Embed" ProgID="Equation.DSMT4" ShapeID="_x0000_i1058" DrawAspect="Content" ObjectID="_1824554131" r:id="rId74"/>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KCl.</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position w:val="-12"/>
          <w:sz w:val="24"/>
          <w:szCs w:val="24"/>
        </w:rPr>
        <w:object w:dxaOrig="499" w:dyaOrig="360">
          <v:shape id="_x0000_i1059" type="#_x0000_t75" style="width:24.75pt;height:18pt" o:ole="">
            <v:imagedata r:id="rId75" o:title=""/>
          </v:shape>
          <o:OLEObject Type="Embed" ProgID="Equation.DSMT4" ShapeID="_x0000_i1059" DrawAspect="Content" ObjectID="_1824554132" r:id="rId76"/>
        </w:object>
      </w:r>
      <w:r w:rsidRPr="000E43E3">
        <w:rPr>
          <w:rFonts w:ascii="Times New Roman" w:hAnsi="Times New Roman" w:cs="Times New Roman"/>
          <w:color w:val="000000"/>
          <w:sz w:val="24"/>
          <w:szCs w:val="24"/>
        </w:rPr>
        <w:t>.</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17.</w:t>
      </w:r>
      <w:r w:rsidRPr="000E43E3">
        <w:rPr>
          <w:rFonts w:ascii="Times New Roman" w:hAnsi="Times New Roman" w:cs="Times New Roman"/>
          <w:sz w:val="24"/>
          <w:szCs w:val="24"/>
        </w:rPr>
        <w:t xml:space="preserve"> Phát biểu nào sau đây không đúng?</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Các ester bị thuỷ phân trong môi trường acid hoặc base.</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Mỡ động vật, dầu thực vật có thể được dùng làm nguyên liệu để sản xuất xà phòng.</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 xml:space="preserve">Để chuyển hoá chất béo lỏng (chứa nhiều chất béo không no) thành chất béo rắn (chứa nhiều chất béo no), người ta thực hiện quá trình hydrogen hóa ( </w:t>
      </w:r>
      <w:r w:rsidRPr="000E43E3">
        <w:rPr>
          <w:rFonts w:ascii="Times New Roman" w:hAnsi="Times New Roman" w:cs="Times New Roman"/>
          <w:color w:val="000000"/>
          <w:position w:val="-10"/>
          <w:sz w:val="24"/>
          <w:szCs w:val="24"/>
        </w:rPr>
        <w:object w:dxaOrig="740" w:dyaOrig="360">
          <v:shape id="_x0000_i1060" type="#_x0000_t75" style="width:36.75pt;height:18pt" o:ole="">
            <v:imagedata r:id="rId77" o:title=""/>
          </v:shape>
          <o:OLEObject Type="Embed" ProgID="Equation.DSMT4" ShapeID="_x0000_i1060" DrawAspect="Content" ObjectID="_1824554133" r:id="rId78"/>
        </w:object>
      </w:r>
      <w:r w:rsidRPr="000E43E3">
        <w:rPr>
          <w:rFonts w:ascii="Times New Roman" w:hAnsi="Times New Roman" w:cs="Times New Roman"/>
          <w:color w:val="000000"/>
          <w:sz w:val="24"/>
          <w:szCs w:val="24"/>
        </w:rPr>
        <w:t xml:space="preserve"> ).</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Ester thường nhẹ hơn nước và tan tốt trong nước.</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18.</w:t>
      </w:r>
      <w:r w:rsidRPr="000E43E3">
        <w:rPr>
          <w:rFonts w:ascii="Times New Roman" w:hAnsi="Times New Roman" w:cs="Times New Roman"/>
          <w:sz w:val="24"/>
          <w:szCs w:val="24"/>
        </w:rPr>
        <w:t xml:space="preserve"> Dung dịch phenol phản ứng được với chất nào sau đây?</w:t>
      </w:r>
    </w:p>
    <w:p w:rsidR="00D41EE9" w:rsidRPr="000E43E3" w:rsidRDefault="00D41EE9" w:rsidP="00D41EE9">
      <w:pPr>
        <w:tabs>
          <w:tab w:val="left" w:pos="538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 xml:space="preserve">Dung dịch </w:t>
      </w:r>
      <w:r w:rsidRPr="000E43E3">
        <w:rPr>
          <w:rFonts w:ascii="Times New Roman" w:hAnsi="Times New Roman" w:cs="Times New Roman"/>
          <w:color w:val="000000"/>
          <w:position w:val="-12"/>
          <w:sz w:val="24"/>
          <w:szCs w:val="24"/>
        </w:rPr>
        <w:object w:dxaOrig="840" w:dyaOrig="360">
          <v:shape id="_x0000_i1061" type="#_x0000_t75" style="width:42pt;height:18pt" o:ole="">
            <v:imagedata r:id="rId79" o:title=""/>
          </v:shape>
          <o:OLEObject Type="Embed" ProgID="Equation.DSMT4" ShapeID="_x0000_i1061" DrawAspect="Content" ObjectID="_1824554134" r:id="rId80"/>
        </w:object>
      </w:r>
      <w:r w:rsidRPr="000E43E3">
        <w:rPr>
          <w:rFonts w:ascii="Times New Roman" w:hAnsi="Times New Roman" w:cs="Times New Roman"/>
          <w:color w:val="000000"/>
          <w:sz w:val="24"/>
          <w:szCs w:val="24"/>
        </w:rPr>
        <w:t>.</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Dung dịch HCl .</w:t>
      </w:r>
    </w:p>
    <w:p w:rsidR="00D41EE9" w:rsidRPr="000E43E3" w:rsidRDefault="00D41EE9" w:rsidP="00D41EE9">
      <w:pPr>
        <w:tabs>
          <w:tab w:val="left" w:pos="5383"/>
        </w:tabs>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Dung dịch NaCl .</w:t>
      </w:r>
      <w:r w:rsidRPr="000E43E3">
        <w:rPr>
          <w:rFonts w:ascii="Times New Roman" w:hAnsi="Times New Roman" w:cs="Times New Roman"/>
          <w:sz w:val="24"/>
          <w:szCs w:val="24"/>
        </w:rPr>
        <w:tab/>
      </w: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Dung dịch NaOH .</w:t>
      </w:r>
    </w:p>
    <w:p w:rsidR="00D41EE9" w:rsidRPr="000E43E3" w:rsidRDefault="00D41EE9" w:rsidP="00D41EE9">
      <w:pPr>
        <w:spacing w:after="0" w:line="240" w:lineRule="auto"/>
        <w:rPr>
          <w:rFonts w:ascii="Times New Roman" w:hAnsi="Times New Roman" w:cs="Times New Roman"/>
          <w:sz w:val="24"/>
          <w:szCs w:val="24"/>
        </w:rPr>
      </w:pP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b/>
          <w:color w:val="000000"/>
          <w:sz w:val="24"/>
          <w:szCs w:val="24"/>
        </w:rPr>
        <w:t>PHẦN II. Câu trắc nghiệm đúng sai.</w:t>
      </w:r>
      <w:r w:rsidRPr="000E43E3">
        <w:rPr>
          <w:rFonts w:ascii="Times New Roman" w:hAnsi="Times New Roman" w:cs="Times New Roman"/>
          <w:color w:val="000000"/>
          <w:sz w:val="24"/>
          <w:szCs w:val="24"/>
        </w:rPr>
        <w:t xml:space="preserve"> Thí sinh trả lời từ câu 1 đến câu 4. Trong mỗi ý a), b), c), d) ở mỗi câu, thí sinh chọn đúng hoặc sai.</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w:t>
      </w:r>
      <w:r w:rsidRPr="000E43E3">
        <w:rPr>
          <w:rFonts w:ascii="Times New Roman" w:hAnsi="Times New Roman" w:cs="Times New Roman"/>
          <w:sz w:val="24"/>
          <w:szCs w:val="24"/>
        </w:rPr>
        <w:t xml:space="preserve"> Một nhóm học sinh tiến hành thí nghiệm đo pH để so sánh lực base của một số amine và ammonia trong dung môi nước với giả thuyết: "Khi số lượng carbon trong phân tử amine càng nhiều thì lực base của amine càng tăng làm cho pH của dung dịch tăng". Nhóm học sinh tiến hành như sau:</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 xml:space="preserve">Buớc 1: Chuẩn bị các cốc chứa dung dịch của các chất: </w:t>
      </w:r>
      <w:r w:rsidRPr="000E43E3">
        <w:rPr>
          <w:rFonts w:ascii="Times New Roman" w:hAnsi="Times New Roman" w:cs="Times New Roman"/>
          <w:color w:val="000000"/>
          <w:position w:val="-14"/>
          <w:sz w:val="24"/>
          <w:szCs w:val="24"/>
        </w:rPr>
        <w:object w:dxaOrig="4080" w:dyaOrig="400">
          <v:shape id="_x0000_i1062" type="#_x0000_t75" style="width:204pt;height:20.25pt" o:ole="">
            <v:imagedata r:id="rId81" o:title=""/>
          </v:shape>
          <o:OLEObject Type="Embed" ProgID="Equation.DSMT4" ShapeID="_x0000_i1062" DrawAspect="Content" ObjectID="_1824554135" r:id="rId82"/>
        </w:object>
      </w:r>
      <w:r w:rsidRPr="000E43E3">
        <w:rPr>
          <w:rFonts w:ascii="Times New Roman" w:hAnsi="Times New Roman" w:cs="Times New Roman"/>
          <w:color w:val="000000"/>
          <w:sz w:val="24"/>
          <w:szCs w:val="24"/>
        </w:rPr>
        <w:t xml:space="preserve"> và </w:t>
      </w:r>
      <w:r w:rsidRPr="000E43E3">
        <w:rPr>
          <w:rFonts w:ascii="Times New Roman" w:hAnsi="Times New Roman" w:cs="Times New Roman"/>
          <w:color w:val="000000"/>
          <w:position w:val="-12"/>
          <w:sz w:val="24"/>
          <w:szCs w:val="24"/>
        </w:rPr>
        <w:object w:dxaOrig="1780" w:dyaOrig="360">
          <v:shape id="_x0000_i1063" type="#_x0000_t75" style="width:89.25pt;height:18pt" o:ole="">
            <v:imagedata r:id="rId83" o:title=""/>
          </v:shape>
          <o:OLEObject Type="Embed" ProgID="Equation.DSMT4" ShapeID="_x0000_i1063" DrawAspect="Content" ObjectID="_1824554136" r:id="rId84"/>
        </w:object>
      </w:r>
      <w:r w:rsidRPr="000E43E3">
        <w:rPr>
          <w:rFonts w:ascii="Times New Roman" w:hAnsi="Times New Roman" w:cs="Times New Roman"/>
          <w:color w:val="000000"/>
          <w:sz w:val="24"/>
          <w:szCs w:val="24"/>
        </w:rPr>
        <w:t xml:space="preserve"> đều ở </w:t>
      </w:r>
      <w:r w:rsidRPr="000E43E3">
        <w:rPr>
          <w:rFonts w:ascii="Times New Roman" w:hAnsi="Times New Roman" w:cs="Times New Roman"/>
          <w:color w:val="000000"/>
          <w:position w:val="-6"/>
          <w:sz w:val="24"/>
          <w:szCs w:val="24"/>
        </w:rPr>
        <w:object w:dxaOrig="560" w:dyaOrig="320">
          <v:shape id="_x0000_i1064" type="#_x0000_t75" style="width:27.75pt;height:15.75pt" o:ole="">
            <v:imagedata r:id="rId85" o:title=""/>
          </v:shape>
          <o:OLEObject Type="Embed" ProgID="Equation.DSMT4" ShapeID="_x0000_i1064" DrawAspect="Content" ObjectID="_1824554137" r:id="rId86"/>
        </w:object>
      </w:r>
      <w:r w:rsidRPr="000E43E3">
        <w:rPr>
          <w:rFonts w:ascii="Times New Roman" w:hAnsi="Times New Roman" w:cs="Times New Roman"/>
          <w:color w:val="000000"/>
          <w:sz w:val="24"/>
          <w:szCs w:val="24"/>
        </w:rPr>
        <w:t xml:space="preserve"> (mỗi cốc chỉ chứa 1 dung dịch, mỗi dung dịch chỉ chứa 1 chất tan có nồng độ </w:t>
      </w:r>
      <w:r w:rsidRPr="000E43E3">
        <w:rPr>
          <w:rFonts w:ascii="Times New Roman" w:hAnsi="Times New Roman" w:cs="Times New Roman"/>
          <w:color w:val="000000"/>
          <w:position w:val="-10"/>
          <w:sz w:val="24"/>
          <w:szCs w:val="24"/>
        </w:rPr>
        <w:object w:dxaOrig="580" w:dyaOrig="320">
          <v:shape id="_x0000_i1065" type="#_x0000_t75" style="width:29.25pt;height:15.75pt" o:ole="">
            <v:imagedata r:id="rId87" o:title=""/>
          </v:shape>
          <o:OLEObject Type="Embed" ProgID="Equation.DSMT4" ShapeID="_x0000_i1065" DrawAspect="Content" ObjectID="_1824554138" r:id="rId88"/>
        </w:object>
      </w:r>
      <w:r w:rsidRPr="000E43E3">
        <w:rPr>
          <w:rFonts w:ascii="Times New Roman" w:hAnsi="Times New Roman" w:cs="Times New Roman"/>
          <w:color w:val="000000"/>
          <w:sz w:val="24"/>
          <w:szCs w:val="24"/>
        </w:rPr>
        <w:t xml:space="preserve"> ).</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Bước 2: Dùng thiết bị đo pH để đo giá trị pH của các dung dịch.</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Bước 3: Ghi kết quả đo được ở bảng sau:</w:t>
      </w:r>
    </w:p>
    <w:tbl>
      <w:tblPr>
        <w:tblStyle w:val="NormalGrid1"/>
        <w:tblW w:w="0" w:type="auto"/>
        <w:jc w:val="center"/>
        <w:tblCellSpacing w:w="0" w:type="dxa"/>
        <w:tblLook w:val="04A0" w:firstRow="1" w:lastRow="0" w:firstColumn="1" w:lastColumn="0" w:noHBand="0" w:noVBand="1"/>
      </w:tblPr>
      <w:tblGrid>
        <w:gridCol w:w="1680"/>
        <w:gridCol w:w="836"/>
        <w:gridCol w:w="1285"/>
        <w:gridCol w:w="1705"/>
        <w:gridCol w:w="2126"/>
        <w:gridCol w:w="1525"/>
      </w:tblGrid>
      <w:tr w:rsidR="00D41EE9" w:rsidRPr="000E43E3" w:rsidTr="00B20D0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Dung dịch</w:t>
            </w:r>
          </w:p>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position w:val="-14"/>
                <w:sz w:val="24"/>
                <w:szCs w:val="24"/>
              </w:rPr>
              <w:object w:dxaOrig="1320" w:dyaOrig="400">
                <v:shape id="_x0000_i1066" type="#_x0000_t75" style="width:66pt;height:20.25pt" o:ole="">
                  <v:imagedata r:id="rId89" o:title=""/>
                </v:shape>
                <o:OLEObject Type="Embed" ProgID="Equation.DSMT4" ShapeID="_x0000_i1066" DrawAspect="Content" ObjectID="_1824554139" r:id="rId90"/>
              </w:object>
            </w:r>
          </w:p>
        </w:tc>
        <w:tc>
          <w:tcPr>
            <w:tcW w:w="0" w:type="auto"/>
            <w:tcBorders>
              <w:top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position w:val="-12"/>
                <w:sz w:val="24"/>
                <w:szCs w:val="24"/>
              </w:rPr>
              <w:object w:dxaOrig="499" w:dyaOrig="360">
                <v:shape id="_x0000_i1067" type="#_x0000_t75" style="width:24.75pt;height:18pt" o:ole="">
                  <v:imagedata r:id="rId91" o:title=""/>
                </v:shape>
                <o:OLEObject Type="Embed" ProgID="Equation.DSMT4" ShapeID="_x0000_i1067" DrawAspect="Content" ObjectID="_1824554140" r:id="rId92"/>
              </w:object>
            </w:r>
          </w:p>
        </w:tc>
        <w:tc>
          <w:tcPr>
            <w:tcW w:w="0" w:type="auto"/>
            <w:tcBorders>
              <w:top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position w:val="-12"/>
                <w:sz w:val="24"/>
                <w:szCs w:val="24"/>
              </w:rPr>
              <w:object w:dxaOrig="940" w:dyaOrig="360">
                <v:shape id="_x0000_i1068" type="#_x0000_t75" style="width:47.25pt;height:18pt" o:ole="">
                  <v:imagedata r:id="rId93" o:title=""/>
                </v:shape>
                <o:OLEObject Type="Embed" ProgID="Equation.DSMT4" ShapeID="_x0000_i1068" DrawAspect="Content" ObjectID="_1824554141" r:id="rId94"/>
              </w:object>
            </w:r>
          </w:p>
        </w:tc>
        <w:tc>
          <w:tcPr>
            <w:tcW w:w="0" w:type="auto"/>
            <w:tcBorders>
              <w:top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position w:val="-12"/>
                <w:sz w:val="24"/>
                <w:szCs w:val="24"/>
              </w:rPr>
              <w:object w:dxaOrig="1359" w:dyaOrig="360">
                <v:shape id="_x0000_i1069" type="#_x0000_t75" style="width:68.25pt;height:18pt" o:ole="">
                  <v:imagedata r:id="rId95" o:title=""/>
                </v:shape>
                <o:OLEObject Type="Embed" ProgID="Equation.DSMT4" ShapeID="_x0000_i1069" DrawAspect="Content" ObjectID="_1824554142" r:id="rId96"/>
              </w:object>
            </w:r>
          </w:p>
        </w:tc>
        <w:tc>
          <w:tcPr>
            <w:tcW w:w="0" w:type="auto"/>
            <w:tcBorders>
              <w:top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position w:val="-12"/>
                <w:sz w:val="24"/>
                <w:szCs w:val="24"/>
              </w:rPr>
              <w:object w:dxaOrig="1780" w:dyaOrig="360">
                <v:shape id="_x0000_i1070" type="#_x0000_t75" style="width:89.25pt;height:18pt" o:ole="">
                  <v:imagedata r:id="rId97" o:title=""/>
                </v:shape>
                <o:OLEObject Type="Embed" ProgID="Equation.DSMT4" ShapeID="_x0000_i1070" DrawAspect="Content" ObjectID="_1824554143" r:id="rId98"/>
              </w:object>
            </w:r>
          </w:p>
        </w:tc>
        <w:tc>
          <w:tcPr>
            <w:tcW w:w="0" w:type="auto"/>
            <w:tcBorders>
              <w:top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position w:val="-14"/>
                <w:sz w:val="24"/>
                <w:szCs w:val="24"/>
              </w:rPr>
              <w:object w:dxaOrig="1180" w:dyaOrig="400">
                <v:shape id="_x0000_i1071" type="#_x0000_t75" style="width:59.25pt;height:20.25pt" o:ole="">
                  <v:imagedata r:id="rId99" o:title=""/>
                </v:shape>
                <o:OLEObject Type="Embed" ProgID="Equation.DSMT4" ShapeID="_x0000_i1071" DrawAspect="Content" ObjectID="_1824554144" r:id="rId100"/>
              </w:object>
            </w:r>
          </w:p>
        </w:tc>
      </w:tr>
      <w:tr w:rsidR="00D41EE9" w:rsidRPr="000E43E3" w:rsidTr="00B20D0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Giá trị pH</w:t>
            </w:r>
          </w:p>
        </w:tc>
        <w:tc>
          <w:tcPr>
            <w:tcW w:w="0" w:type="auto"/>
            <w:tcBorders>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11,1</w:t>
            </w:r>
          </w:p>
        </w:tc>
        <w:tc>
          <w:tcPr>
            <w:tcW w:w="0" w:type="auto"/>
            <w:tcBorders>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11,3</w:t>
            </w:r>
          </w:p>
        </w:tc>
        <w:tc>
          <w:tcPr>
            <w:tcW w:w="0" w:type="auto"/>
            <w:tcBorders>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11,4</w:t>
            </w:r>
          </w:p>
        </w:tc>
        <w:tc>
          <w:tcPr>
            <w:tcW w:w="0" w:type="auto"/>
            <w:tcBorders>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11,5</w:t>
            </w:r>
          </w:p>
        </w:tc>
        <w:tc>
          <w:tcPr>
            <w:tcW w:w="0" w:type="auto"/>
            <w:tcBorders>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11,7</w:t>
            </w:r>
          </w:p>
        </w:tc>
      </w:tr>
    </w:tbl>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Từ kết quả thí nghiệm, kết luận giả thuyết ban đầu của nhóm học sinh là sai.</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Khi có cùng số nguyên tử carbon thì lực base của amine bậc 2 bé hơn lực base của amine bậc 1 .</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 xml:space="preserve">Lực base của </w:t>
      </w:r>
      <w:r w:rsidRPr="000E43E3">
        <w:rPr>
          <w:rFonts w:ascii="Times New Roman" w:hAnsi="Times New Roman" w:cs="Times New Roman"/>
          <w:color w:val="000000"/>
          <w:position w:val="-14"/>
          <w:sz w:val="24"/>
          <w:szCs w:val="24"/>
        </w:rPr>
        <w:object w:dxaOrig="1180" w:dyaOrig="400">
          <v:shape id="_x0000_i1072" type="#_x0000_t75" style="width:59.25pt;height:20.25pt" o:ole="">
            <v:imagedata r:id="rId101" o:title=""/>
          </v:shape>
          <o:OLEObject Type="Embed" ProgID="Equation.DSMT4" ShapeID="_x0000_i1072" DrawAspect="Content" ObjectID="_1824554145" r:id="rId102"/>
        </w:object>
      </w:r>
      <w:r w:rsidRPr="000E43E3">
        <w:rPr>
          <w:rFonts w:ascii="Times New Roman" w:hAnsi="Times New Roman" w:cs="Times New Roman"/>
          <w:color w:val="000000"/>
          <w:sz w:val="24"/>
          <w:szCs w:val="24"/>
        </w:rPr>
        <w:t xml:space="preserve"> lớn hơn của </w:t>
      </w:r>
      <w:r w:rsidRPr="000E43E3">
        <w:rPr>
          <w:rFonts w:ascii="Times New Roman" w:hAnsi="Times New Roman" w:cs="Times New Roman"/>
          <w:color w:val="000000"/>
          <w:position w:val="-12"/>
          <w:sz w:val="24"/>
          <w:szCs w:val="24"/>
        </w:rPr>
        <w:object w:dxaOrig="1780" w:dyaOrig="360">
          <v:shape id="_x0000_i1073" type="#_x0000_t75" style="width:89.25pt;height:18pt" o:ole="">
            <v:imagedata r:id="rId103" o:title=""/>
          </v:shape>
          <o:OLEObject Type="Embed" ProgID="Equation.DSMT4" ShapeID="_x0000_i1073" DrawAspect="Content" ObjectID="_1824554146" r:id="rId104"/>
        </w:object>
      </w:r>
      <w:r w:rsidRPr="000E43E3">
        <w:rPr>
          <w:rFonts w:ascii="Times New Roman" w:hAnsi="Times New Roman" w:cs="Times New Roman"/>
          <w:color w:val="000000"/>
          <w:sz w:val="24"/>
          <w:szCs w:val="24"/>
        </w:rPr>
        <w:t>.</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d) </w:t>
      </w:r>
      <w:r w:rsidRPr="000E43E3">
        <w:rPr>
          <w:rFonts w:ascii="Times New Roman" w:hAnsi="Times New Roman" w:cs="Times New Roman"/>
          <w:color w:val="000000"/>
          <w:position w:val="-12"/>
          <w:sz w:val="24"/>
          <w:szCs w:val="24"/>
        </w:rPr>
        <w:object w:dxaOrig="940" w:dyaOrig="360">
          <v:shape id="_x0000_i1074" type="#_x0000_t75" style="width:47.25pt;height:18pt" o:ole="">
            <v:imagedata r:id="rId105" o:title=""/>
          </v:shape>
          <o:OLEObject Type="Embed" ProgID="Equation.DSMT4" ShapeID="_x0000_i1074" DrawAspect="Content" ObjectID="_1824554147" r:id="rId106"/>
        </w:object>
      </w:r>
      <w:r w:rsidRPr="000E43E3">
        <w:rPr>
          <w:rFonts w:ascii="Times New Roman" w:hAnsi="Times New Roman" w:cs="Times New Roman"/>
          <w:color w:val="000000"/>
          <w:sz w:val="24"/>
          <w:szCs w:val="24"/>
        </w:rPr>
        <w:t xml:space="preserve"> có tên thay thế là methanamine.</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2.</w:t>
      </w:r>
      <w:r w:rsidRPr="000E43E3">
        <w:rPr>
          <w:rFonts w:ascii="Times New Roman" w:hAnsi="Times New Roman" w:cs="Times New Roman"/>
          <w:sz w:val="24"/>
          <w:szCs w:val="24"/>
        </w:rPr>
        <w:t xml:space="preserve"> Lactose, còn gọi là đường sữa, là một loại đường disaccharide được tạo thành từ một phân tử glucose và một phân tử galactose liên kết với nhau. Lactose chủ yếu được tìm thấy trong sữa và các sản phẩm từ sữa, như phô mai và sữa chua. Đây là nguồn cung cấp năng lượng quan trọng, đặc biệt là cho trẻ sơ sinh và trẻ nhỏ. Tuy nhiên, một số người gặp khó khăn trong việc tiêu hóa lactose do thiếu enzyme lactase, dẫn đến tình trạng không dung nạp lactose, gây ra các triệu chứng như đầy bụng và tiêu chảy khi tiêu thụ các sản phẩm chứa lactose. Trong công nghiệp thực phẩm, lactose được sử dụng như một chất làm ngọt nhẹ và cũng đóng vai trò quan trọng trong việc lên men các sản phẩm từ sữa. Cho công thức cấu tạo của lactose như bên:</w:t>
      </w:r>
    </w:p>
    <w:p w:rsidR="00D41EE9" w:rsidRPr="000E43E3" w:rsidRDefault="00D41EE9" w:rsidP="005871FC">
      <w:pPr>
        <w:spacing w:after="0" w:line="240" w:lineRule="auto"/>
        <w:jc w:val="center"/>
        <w:rPr>
          <w:rFonts w:ascii="Times New Roman" w:hAnsi="Times New Roman" w:cs="Times New Roman"/>
          <w:sz w:val="24"/>
          <w:szCs w:val="24"/>
        </w:rPr>
      </w:pPr>
      <w:r w:rsidRPr="000E43E3">
        <w:rPr>
          <w:rFonts w:ascii="Times New Roman" w:hAnsi="Times New Roman" w:cs="Times New Roman"/>
          <w:noProof/>
          <w:color w:val="000000"/>
          <w:sz w:val="24"/>
          <w:szCs w:val="24"/>
        </w:rPr>
        <w:lastRenderedPageBreak/>
        <w:drawing>
          <wp:inline distT="0" distB="0" distL="0" distR="0" wp14:anchorId="76285674" wp14:editId="04899C27">
            <wp:extent cx="2552700" cy="1628775"/>
            <wp:effectExtent l="0" t="0" r="0" b="0"/>
            <wp:docPr id="1" name="image-svg-f939b84f47f0d3af327f55cad4c2269c3f53c0d3.svg"/>
            <wp:cNvGraphicFramePr/>
            <a:graphic xmlns:a="http://schemas.openxmlformats.org/drawingml/2006/main">
              <a:graphicData uri="http://schemas.openxmlformats.org/drawingml/2006/picture">
                <pic:pic xmlns:pic="http://schemas.openxmlformats.org/drawingml/2006/picture">
                  <pic:nvPicPr>
                    <pic:cNvPr id="1" name="image-svg-f939b84f47f0d3af327f55cad4c2269c3f53c0d3.svg"/>
                    <pic:cNvPicPr/>
                  </pic:nvPicPr>
                  <pic:blipFill>
                    <a:blip r:embed="rId107" cstate="print">
                      <a:extLst>
                        <a:ext uri="">
                          <a14:useLocalDpi xmlns:arto="http://schemas.microsoft.com/office/word/2006/arto" xmlns:asvg="http://schemas.microsoft.com/office/drawing/2016/SVG/main" xmlns:a14="http://schemas.microsoft.com/office/drawing/2010/main" xmlns:w10="urn:schemas-microsoft-com:office:word" xmlns:w="http://schemas.openxmlformats.org/wordprocessingml/2006/main" xmlns:vt="http://schemas.openxmlformats.org/officeDocument/2006/docPropsVTypes" xmlns:ve="http://schemas.openxmlformats.org/markup-compatibility/2006" xmlns:v="urn:schemas-microsoft-com:vml" xmlns:o="urn:schemas-microsoft-com:office:office" xmlns:cdr="http://schemas.openxmlformats.org/drawingml/2006/chartDrawing" xmlns="" val="0"/>
                        </a:ext>
                        <a:ext uri="">
                          <asvg:svgBlip xmlns:arto="http://schemas.microsoft.com/office/word/2006/arto" xmlns:asvg="http://schemas.microsoft.com/office/drawing/2016/SVG/main" xmlns:a14="http://schemas.microsoft.com/office/drawing/2010/main" xmlns:w10="urn:schemas-microsoft-com:office:word" xmlns:w="http://schemas.openxmlformats.org/wordprocessingml/2006/main" xmlns:vt="http://schemas.openxmlformats.org/officeDocument/2006/docPropsVTypes" xmlns:ve="http://schemas.openxmlformats.org/markup-compatibility/2006" xmlns:v="urn:schemas-microsoft-com:vml" xmlns:o="urn:schemas-microsoft-com:office:office" xmlns:cdr="http://schemas.openxmlformats.org/drawingml/2006/chartDrawing" xmlns="" r:embed="rId108"/>
                        </a:ext>
                      </a:extLst>
                    </a:blip>
                    <a:srcRect/>
                    <a:stretch>
                      <a:fillRect/>
                    </a:stretch>
                  </pic:blipFill>
                  <pic:spPr>
                    <a:xfrm>
                      <a:off x="0" y="0"/>
                      <a:ext cx="2552700" cy="1628775"/>
                    </a:xfrm>
                    <a:prstGeom prst="rect">
                      <a:avLst/>
                    </a:prstGeom>
                  </pic:spPr>
                </pic:pic>
              </a:graphicData>
            </a:graphic>
          </wp:inline>
        </w:drawing>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Lactose không phản ứng với thuốc thử Tollens khi đun nóng.</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 xml:space="preserve">Độ tan trong nước của lactose ở </w:t>
      </w:r>
      <w:r w:rsidRPr="000E43E3">
        <w:rPr>
          <w:rFonts w:ascii="Times New Roman" w:hAnsi="Times New Roman" w:cs="Times New Roman"/>
          <w:color w:val="000000"/>
          <w:position w:val="-6"/>
          <w:sz w:val="24"/>
          <w:szCs w:val="24"/>
        </w:rPr>
        <w:object w:dxaOrig="560" w:dyaOrig="320">
          <v:shape id="_x0000_i1075" type="#_x0000_t75" style="width:27.75pt;height:15.75pt" o:ole="">
            <v:imagedata r:id="rId109" o:title=""/>
          </v:shape>
          <o:OLEObject Type="Embed" ProgID="Equation.DSMT4" ShapeID="_x0000_i1075" DrawAspect="Content" ObjectID="_1824554148" r:id="rId110"/>
        </w:object>
      </w:r>
      <w:r w:rsidRPr="000E43E3">
        <w:rPr>
          <w:rFonts w:ascii="Times New Roman" w:hAnsi="Times New Roman" w:cs="Times New Roman"/>
          <w:color w:val="000000"/>
          <w:sz w:val="24"/>
          <w:szCs w:val="24"/>
        </w:rPr>
        <w:t xml:space="preserve"> là </w:t>
      </w:r>
      <w:r w:rsidRPr="000E43E3">
        <w:rPr>
          <w:rFonts w:ascii="Times New Roman" w:hAnsi="Times New Roman" w:cs="Times New Roman"/>
          <w:color w:val="000000"/>
          <w:position w:val="-10"/>
          <w:sz w:val="24"/>
          <w:szCs w:val="24"/>
        </w:rPr>
        <w:object w:dxaOrig="1420" w:dyaOrig="320">
          <v:shape id="_x0000_i1076" type="#_x0000_t75" style="width:71.25pt;height:15.75pt" o:ole="">
            <v:imagedata r:id="rId111" o:title=""/>
          </v:shape>
          <o:OLEObject Type="Embed" ProgID="Equation.DSMT4" ShapeID="_x0000_i1076" DrawAspect="Content" ObjectID="_1824554149" r:id="rId112"/>
        </w:object>
      </w:r>
      <w:r w:rsidRPr="000E43E3">
        <w:rPr>
          <w:rFonts w:ascii="Times New Roman" w:hAnsi="Times New Roman" w:cs="Times New Roman"/>
          <w:color w:val="000000"/>
          <w:sz w:val="24"/>
          <w:szCs w:val="24"/>
        </w:rPr>
        <w:t xml:space="preserve"> gam </w:t>
      </w:r>
      <w:r w:rsidRPr="000E43E3">
        <w:rPr>
          <w:rFonts w:ascii="Times New Roman" w:hAnsi="Times New Roman" w:cs="Times New Roman"/>
          <w:color w:val="000000"/>
          <w:position w:val="-12"/>
          <w:sz w:val="24"/>
          <w:szCs w:val="24"/>
        </w:rPr>
        <w:object w:dxaOrig="520" w:dyaOrig="360">
          <v:shape id="_x0000_i1077" type="#_x0000_t75" style="width:26.25pt;height:18pt" o:ole="">
            <v:imagedata r:id="rId113" o:title=""/>
          </v:shape>
          <o:OLEObject Type="Embed" ProgID="Equation.DSMT4" ShapeID="_x0000_i1077" DrawAspect="Content" ObjectID="_1824554150" r:id="rId114"/>
        </w:object>
      </w:r>
      <w:r w:rsidRPr="000E43E3">
        <w:rPr>
          <w:rFonts w:ascii="Times New Roman" w:hAnsi="Times New Roman" w:cs="Times New Roman"/>
          <w:color w:val="000000"/>
          <w:sz w:val="24"/>
          <w:szCs w:val="24"/>
        </w:rPr>
        <w:t xml:space="preserve">; ở </w:t>
      </w:r>
      <w:r w:rsidRPr="000E43E3">
        <w:rPr>
          <w:rFonts w:ascii="Times New Roman" w:hAnsi="Times New Roman" w:cs="Times New Roman"/>
          <w:color w:val="000000"/>
          <w:position w:val="-6"/>
          <w:sz w:val="24"/>
          <w:szCs w:val="24"/>
        </w:rPr>
        <w:object w:dxaOrig="560" w:dyaOrig="320">
          <v:shape id="_x0000_i1078" type="#_x0000_t75" style="width:27.75pt;height:15.75pt" o:ole="">
            <v:imagedata r:id="rId115" o:title=""/>
          </v:shape>
          <o:OLEObject Type="Embed" ProgID="Equation.DSMT4" ShapeID="_x0000_i1078" DrawAspect="Content" ObjectID="_1824554151" r:id="rId116"/>
        </w:object>
      </w:r>
      <w:r w:rsidRPr="000E43E3">
        <w:rPr>
          <w:rFonts w:ascii="Times New Roman" w:hAnsi="Times New Roman" w:cs="Times New Roman"/>
          <w:color w:val="000000"/>
          <w:sz w:val="24"/>
          <w:szCs w:val="24"/>
        </w:rPr>
        <w:t xml:space="preserve"> là </w:t>
      </w:r>
      <w:r w:rsidRPr="000E43E3">
        <w:rPr>
          <w:rFonts w:ascii="Times New Roman" w:hAnsi="Times New Roman" w:cs="Times New Roman"/>
          <w:color w:val="000000"/>
          <w:position w:val="-10"/>
          <w:sz w:val="24"/>
          <w:szCs w:val="24"/>
        </w:rPr>
        <w:object w:dxaOrig="1400" w:dyaOrig="320">
          <v:shape id="_x0000_i1079" type="#_x0000_t75" style="width:69.75pt;height:15.75pt" o:ole="">
            <v:imagedata r:id="rId117" o:title=""/>
          </v:shape>
          <o:OLEObject Type="Embed" ProgID="Equation.DSMT4" ShapeID="_x0000_i1079" DrawAspect="Content" ObjectID="_1824554152" r:id="rId118"/>
        </w:object>
      </w:r>
      <w:r w:rsidRPr="000E43E3">
        <w:rPr>
          <w:rFonts w:ascii="Times New Roman" w:hAnsi="Times New Roman" w:cs="Times New Roman"/>
          <w:color w:val="000000"/>
          <w:sz w:val="24"/>
          <w:szCs w:val="24"/>
        </w:rPr>
        <w:t xml:space="preserve"> gam </w:t>
      </w:r>
      <w:r w:rsidRPr="000E43E3">
        <w:rPr>
          <w:rFonts w:ascii="Times New Roman" w:hAnsi="Times New Roman" w:cs="Times New Roman"/>
          <w:color w:val="000000"/>
          <w:position w:val="-12"/>
          <w:sz w:val="24"/>
          <w:szCs w:val="24"/>
        </w:rPr>
        <w:object w:dxaOrig="520" w:dyaOrig="360">
          <v:shape id="_x0000_i1080" type="#_x0000_t75" style="width:26.25pt;height:18pt" o:ole="">
            <v:imagedata r:id="rId119" o:title=""/>
          </v:shape>
          <o:OLEObject Type="Embed" ProgID="Equation.DSMT4" ShapeID="_x0000_i1080" DrawAspect="Content" ObjectID="_1824554153" r:id="rId120"/>
        </w:object>
      </w:r>
      <w:r w:rsidRPr="000E43E3">
        <w:rPr>
          <w:rFonts w:ascii="Times New Roman" w:hAnsi="Times New Roman" w:cs="Times New Roman"/>
          <w:color w:val="000000"/>
          <w:sz w:val="24"/>
          <w:szCs w:val="24"/>
        </w:rPr>
        <w:t xml:space="preserve">. Khi làm nguội 411,6 gam dung dịch lactose bão hoà ở </w:t>
      </w:r>
      <w:r w:rsidRPr="000E43E3">
        <w:rPr>
          <w:rFonts w:ascii="Times New Roman" w:hAnsi="Times New Roman" w:cs="Times New Roman"/>
          <w:color w:val="000000"/>
          <w:position w:val="-6"/>
          <w:sz w:val="24"/>
          <w:szCs w:val="24"/>
        </w:rPr>
        <w:object w:dxaOrig="560" w:dyaOrig="320">
          <v:shape id="_x0000_i1081" type="#_x0000_t75" style="width:27.75pt;height:15.75pt" o:ole="">
            <v:imagedata r:id="rId121" o:title=""/>
          </v:shape>
          <o:OLEObject Type="Embed" ProgID="Equation.DSMT4" ShapeID="_x0000_i1081" DrawAspect="Content" ObjectID="_1824554154" r:id="rId122"/>
        </w:object>
      </w:r>
      <w:r w:rsidRPr="000E43E3">
        <w:rPr>
          <w:rFonts w:ascii="Times New Roman" w:hAnsi="Times New Roman" w:cs="Times New Roman"/>
          <w:color w:val="000000"/>
          <w:sz w:val="24"/>
          <w:szCs w:val="24"/>
        </w:rPr>
        <w:t xml:space="preserve"> xuống </w:t>
      </w:r>
      <w:r w:rsidRPr="000E43E3">
        <w:rPr>
          <w:rFonts w:ascii="Times New Roman" w:hAnsi="Times New Roman" w:cs="Times New Roman"/>
          <w:color w:val="000000"/>
          <w:position w:val="-6"/>
          <w:sz w:val="24"/>
          <w:szCs w:val="24"/>
        </w:rPr>
        <w:object w:dxaOrig="560" w:dyaOrig="320">
          <v:shape id="_x0000_i1082" type="#_x0000_t75" style="width:27.75pt;height:15.75pt" o:ole="">
            <v:imagedata r:id="rId123" o:title=""/>
          </v:shape>
          <o:OLEObject Type="Embed" ProgID="Equation.DSMT4" ShapeID="_x0000_i1082" DrawAspect="Content" ObjectID="_1824554155" r:id="rId124"/>
        </w:object>
      </w:r>
      <w:r w:rsidRPr="000E43E3">
        <w:rPr>
          <w:rFonts w:ascii="Times New Roman" w:hAnsi="Times New Roman" w:cs="Times New Roman"/>
          <w:color w:val="000000"/>
          <w:sz w:val="24"/>
          <w:szCs w:val="24"/>
        </w:rPr>
        <w:t xml:space="preserve"> thì tách ra 54,9 gam lactose (làm tròn kết quả đến hàng phần chục).</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 xml:space="preserve">Công thức phân tử của lactose là </w:t>
      </w:r>
      <w:r w:rsidRPr="000E43E3">
        <w:rPr>
          <w:rFonts w:ascii="Times New Roman" w:hAnsi="Times New Roman" w:cs="Times New Roman"/>
          <w:color w:val="000000"/>
          <w:position w:val="-12"/>
          <w:sz w:val="24"/>
          <w:szCs w:val="24"/>
        </w:rPr>
        <w:object w:dxaOrig="999" w:dyaOrig="360">
          <v:shape id="_x0000_i1083" type="#_x0000_t75" style="width:50.25pt;height:18pt" o:ole="">
            <v:imagedata r:id="rId125" o:title=""/>
          </v:shape>
          <o:OLEObject Type="Embed" ProgID="Equation.DSMT4" ShapeID="_x0000_i1083" DrawAspect="Content" ObjectID="_1824554156" r:id="rId126"/>
        </w:object>
      </w:r>
      <w:r w:rsidRPr="000E43E3">
        <w:rPr>
          <w:rFonts w:ascii="Times New Roman" w:hAnsi="Times New Roman" w:cs="Times New Roman"/>
          <w:color w:val="000000"/>
          <w:sz w:val="24"/>
          <w:szCs w:val="24"/>
        </w:rPr>
        <w:t>.</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Thủy phân 1 phân tử lactose trong môi trường acid thu được 2 phân tử glucose.</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3.</w:t>
      </w:r>
      <w:r w:rsidRPr="000E43E3">
        <w:rPr>
          <w:rFonts w:ascii="Times New Roman" w:hAnsi="Times New Roman" w:cs="Times New Roman"/>
          <w:sz w:val="24"/>
          <w:szCs w:val="24"/>
        </w:rPr>
        <w:t xml:space="preserve"> Tiến hành điều chế ethyl acetate theo các bước như hình sau:</w:t>
      </w:r>
    </w:p>
    <w:p w:rsidR="00D41EE9" w:rsidRPr="000E43E3" w:rsidRDefault="00D41EE9" w:rsidP="00D41EE9">
      <w:pPr>
        <w:spacing w:after="0" w:line="240" w:lineRule="auto"/>
        <w:jc w:val="center"/>
        <w:rPr>
          <w:rFonts w:ascii="Times New Roman" w:hAnsi="Times New Roman" w:cs="Times New Roman"/>
          <w:sz w:val="24"/>
          <w:szCs w:val="24"/>
        </w:rPr>
      </w:pPr>
      <w:r w:rsidRPr="000E43E3">
        <w:rPr>
          <w:rFonts w:ascii="Times New Roman" w:hAnsi="Times New Roman" w:cs="Times New Roman"/>
          <w:noProof/>
          <w:color w:val="000000"/>
          <w:sz w:val="24"/>
          <w:szCs w:val="24"/>
        </w:rPr>
        <w:drawing>
          <wp:inline distT="0" distB="0" distL="0" distR="0" wp14:anchorId="2E3828F6" wp14:editId="3B881FF6">
            <wp:extent cx="3086006" cy="2238375"/>
            <wp:effectExtent l="0" t="0" r="635" b="0"/>
            <wp:docPr id="2" name="image-5e602cac4f1a43f513dd8946b04bbb9f66a158b7.jpg"/>
            <wp:cNvGraphicFramePr/>
            <a:graphic xmlns:a="http://schemas.openxmlformats.org/drawingml/2006/main">
              <a:graphicData uri="http://schemas.openxmlformats.org/drawingml/2006/picture">
                <pic:pic xmlns:pic="http://schemas.openxmlformats.org/drawingml/2006/picture">
                  <pic:nvPicPr>
                    <pic:cNvPr id="3" name="image-5e602cac4f1a43f513dd8946b04bbb9f66a158b7.jpg"/>
                    <pic:cNvPicPr/>
                  </pic:nvPicPr>
                  <pic:blipFill>
                    <a:blip r:embed="rId127" cstate="print"/>
                    <a:srcRect/>
                    <a:stretch>
                      <a:fillRect/>
                    </a:stretch>
                  </pic:blipFill>
                  <pic:spPr>
                    <a:xfrm>
                      <a:off x="0" y="0"/>
                      <a:ext cx="3086059" cy="2238414"/>
                    </a:xfrm>
                    <a:prstGeom prst="rect">
                      <a:avLst/>
                    </a:prstGeom>
                  </pic:spPr>
                </pic:pic>
              </a:graphicData>
            </a:graphic>
          </wp:inline>
        </w:drawing>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 xml:space="preserve">Bước 1: Cho </w:t>
      </w:r>
      <w:r w:rsidRPr="000E43E3">
        <w:rPr>
          <w:rFonts w:ascii="Times New Roman" w:hAnsi="Times New Roman" w:cs="Times New Roman"/>
          <w:color w:val="000000"/>
          <w:position w:val="-16"/>
          <w:sz w:val="24"/>
          <w:szCs w:val="24"/>
        </w:rPr>
        <w:object w:dxaOrig="3340" w:dyaOrig="440">
          <v:shape id="_x0000_i1084" type="#_x0000_t75" style="width:167.25pt;height:21.75pt" o:ole="">
            <v:imagedata r:id="rId128" o:title=""/>
          </v:shape>
          <o:OLEObject Type="Embed" ProgID="Equation.DSMT4" ShapeID="_x0000_i1084" DrawAspect="Content" ObjectID="_1824554157" r:id="rId129"/>
        </w:object>
      </w:r>
      <w:r w:rsidRPr="000E43E3">
        <w:rPr>
          <w:rFonts w:ascii="Times New Roman" w:hAnsi="Times New Roman" w:cs="Times New Roman"/>
          <w:color w:val="000000"/>
          <w:sz w:val="24"/>
          <w:szCs w:val="24"/>
        </w:rPr>
        <w:t xml:space="preserve"> cùng với </w:t>
      </w:r>
      <w:r w:rsidRPr="000E43E3">
        <w:rPr>
          <w:rFonts w:ascii="Times New Roman" w:hAnsi="Times New Roman" w:cs="Times New Roman"/>
          <w:color w:val="000000"/>
          <w:position w:val="-16"/>
          <w:sz w:val="24"/>
          <w:szCs w:val="24"/>
        </w:rPr>
        <w:object w:dxaOrig="3540" w:dyaOrig="440">
          <v:shape id="_x0000_i1085" type="#_x0000_t75" style="width:177pt;height:21.75pt" o:ole="">
            <v:imagedata r:id="rId130" o:title=""/>
          </v:shape>
          <o:OLEObject Type="Embed" ProgID="Equation.DSMT4" ShapeID="_x0000_i1085" DrawAspect="Content" ObjectID="_1824554158" r:id="rId131"/>
        </w:object>
      </w:r>
      <w:r w:rsidRPr="000E43E3">
        <w:rPr>
          <w:rFonts w:ascii="Times New Roman" w:hAnsi="Times New Roman" w:cs="Times New Roman"/>
          <w:color w:val="000000"/>
          <w:sz w:val="24"/>
          <w:szCs w:val="24"/>
        </w:rPr>
        <w:t xml:space="preserve">, vài giọt dung dịch </w:t>
      </w:r>
      <w:r w:rsidRPr="000E43E3">
        <w:rPr>
          <w:rFonts w:ascii="Times New Roman" w:hAnsi="Times New Roman" w:cs="Times New Roman"/>
          <w:color w:val="000000"/>
          <w:position w:val="-12"/>
          <w:sz w:val="24"/>
          <w:szCs w:val="24"/>
        </w:rPr>
        <w:object w:dxaOrig="720" w:dyaOrig="360">
          <v:shape id="_x0000_i1086" type="#_x0000_t75" style="width:36pt;height:18pt" o:ole="">
            <v:imagedata r:id="rId132" o:title=""/>
          </v:shape>
          <o:OLEObject Type="Embed" ProgID="Equation.DSMT4" ShapeID="_x0000_i1086" DrawAspect="Content" ObjectID="_1824554159" r:id="rId133"/>
        </w:object>
      </w:r>
      <w:r w:rsidRPr="000E43E3">
        <w:rPr>
          <w:rFonts w:ascii="Times New Roman" w:hAnsi="Times New Roman" w:cs="Times New Roman"/>
          <w:color w:val="000000"/>
          <w:sz w:val="24"/>
          <w:szCs w:val="24"/>
        </w:rPr>
        <w:t xml:space="preserve"> đặc và lắc đều bình cầu.</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 xml:space="preserve">Bước 2: Đun nóng bình cầu đến </w:t>
      </w:r>
      <w:r w:rsidRPr="000E43E3">
        <w:rPr>
          <w:rFonts w:ascii="Times New Roman" w:hAnsi="Times New Roman" w:cs="Times New Roman"/>
          <w:color w:val="000000"/>
          <w:position w:val="-6"/>
          <w:sz w:val="24"/>
          <w:szCs w:val="24"/>
        </w:rPr>
        <w:object w:dxaOrig="560" w:dyaOrig="320">
          <v:shape id="_x0000_i1087" type="#_x0000_t75" style="width:27.75pt;height:15.75pt" o:ole="">
            <v:imagedata r:id="rId134" o:title=""/>
          </v:shape>
          <o:OLEObject Type="Embed" ProgID="Equation.DSMT4" ShapeID="_x0000_i1087" DrawAspect="Content" ObjectID="_1824554160" r:id="rId135"/>
        </w:object>
      </w:r>
      <w:r w:rsidRPr="000E43E3">
        <w:rPr>
          <w:rFonts w:ascii="Times New Roman" w:hAnsi="Times New Roman" w:cs="Times New Roman"/>
          <w:color w:val="000000"/>
          <w:sz w:val="24"/>
          <w:szCs w:val="24"/>
        </w:rPr>
        <w:t xml:space="preserve"> trong khoảng từ 5 đến 6 phút.</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Bước 3: Các chất thu được ở bình nón được thêm tiếp vào 2 mL dung dịch NaCl bão hòa.</w:t>
      </w:r>
    </w:p>
    <w:p w:rsidR="00D41EE9" w:rsidRPr="000E43E3" w:rsidRDefault="00D41EE9" w:rsidP="00D41EE9">
      <w:pPr>
        <w:tabs>
          <w:tab w:val="center" w:pos="4320"/>
          <w:tab w:val="right" w:pos="8640"/>
        </w:tabs>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ab/>
      </w:r>
      <w:r w:rsidRPr="000E43E3">
        <w:rPr>
          <w:rFonts w:ascii="Times New Roman" w:hAnsi="Times New Roman" w:cs="Times New Roman"/>
          <w:color w:val="000000"/>
          <w:position w:val="-12"/>
          <w:sz w:val="24"/>
          <w:szCs w:val="24"/>
        </w:rPr>
        <w:object w:dxaOrig="6360" w:dyaOrig="440">
          <v:shape id="_x0000_i1088" type="#_x0000_t75" style="width:318pt;height:21.75pt" o:ole="">
            <v:imagedata r:id="rId136" o:title=""/>
          </v:shape>
          <o:OLEObject Type="Embed" ProgID="Equation.DSMT4" ShapeID="_x0000_i1088" DrawAspect="Content" ObjectID="_1824554161" r:id="rId137"/>
        </w:objec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Ở bước 3 , dung dịch NaCl bão hòa có vai trò làm tăng hiệu suất phản ứng ester hóa.</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 xml:space="preserve">Giả sử hiệu suất của phản ứng đạt </w:t>
      </w:r>
      <w:r w:rsidRPr="000E43E3">
        <w:rPr>
          <w:rFonts w:ascii="Times New Roman" w:hAnsi="Times New Roman" w:cs="Times New Roman"/>
          <w:color w:val="000000"/>
          <w:position w:val="-6"/>
          <w:sz w:val="24"/>
          <w:szCs w:val="24"/>
        </w:rPr>
        <w:object w:dxaOrig="520" w:dyaOrig="279">
          <v:shape id="_x0000_i1089" type="#_x0000_t75" style="width:26.25pt;height:14.25pt" o:ole="">
            <v:imagedata r:id="rId138" o:title=""/>
          </v:shape>
          <o:OLEObject Type="Embed" ProgID="Equation.DSMT4" ShapeID="_x0000_i1089" DrawAspect="Content" ObjectID="_1824554162" r:id="rId139"/>
        </w:object>
      </w:r>
      <w:r w:rsidRPr="000E43E3">
        <w:rPr>
          <w:rFonts w:ascii="Times New Roman" w:hAnsi="Times New Roman" w:cs="Times New Roman"/>
          <w:color w:val="000000"/>
          <w:sz w:val="24"/>
          <w:szCs w:val="24"/>
        </w:rPr>
        <w:t>, khối lượng ester thu được là 6,50 gam (kết quả đã được làm tròn đến hàng phần trăm).</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 xml:space="preserve">Sau bước </w:t>
      </w:r>
      <w:r w:rsidRPr="000E43E3">
        <w:rPr>
          <w:rFonts w:ascii="Times New Roman" w:hAnsi="Times New Roman" w:cs="Times New Roman"/>
          <w:color w:val="000000"/>
          <w:position w:val="-12"/>
          <w:sz w:val="24"/>
          <w:szCs w:val="24"/>
        </w:rPr>
        <w:object w:dxaOrig="1140" w:dyaOrig="360">
          <v:shape id="_x0000_i1090" type="#_x0000_t75" style="width:57pt;height:18pt" o:ole="">
            <v:imagedata r:id="rId140" o:title=""/>
          </v:shape>
          <o:OLEObject Type="Embed" ProgID="Equation.DSMT4" ShapeID="_x0000_i1090" DrawAspect="Content" ObjectID="_1824554163" r:id="rId141"/>
        </w:object>
      </w:r>
      <w:r w:rsidRPr="000E43E3">
        <w:rPr>
          <w:rFonts w:ascii="Times New Roman" w:hAnsi="Times New Roman" w:cs="Times New Roman"/>
          <w:color w:val="000000"/>
          <w:sz w:val="24"/>
          <w:szCs w:val="24"/>
        </w:rPr>
        <w:t xml:space="preserve"> hết, </w:t>
      </w:r>
      <w:r w:rsidRPr="000E43E3">
        <w:rPr>
          <w:rFonts w:ascii="Times New Roman" w:hAnsi="Times New Roman" w:cs="Times New Roman"/>
          <w:color w:val="000000"/>
          <w:position w:val="-12"/>
          <w:sz w:val="24"/>
          <w:szCs w:val="24"/>
        </w:rPr>
        <w:object w:dxaOrig="1180" w:dyaOrig="360">
          <v:shape id="_x0000_i1091" type="#_x0000_t75" style="width:59.25pt;height:18pt" o:ole="">
            <v:imagedata r:id="rId142" o:title=""/>
          </v:shape>
          <o:OLEObject Type="Embed" ProgID="Equation.DSMT4" ShapeID="_x0000_i1091" DrawAspect="Content" ObjectID="_1824554164" r:id="rId143"/>
        </w:object>
      </w:r>
      <w:r w:rsidRPr="000E43E3">
        <w:rPr>
          <w:rFonts w:ascii="Times New Roman" w:hAnsi="Times New Roman" w:cs="Times New Roman"/>
          <w:color w:val="000000"/>
          <w:sz w:val="24"/>
          <w:szCs w:val="24"/>
        </w:rPr>
        <w:t xml:space="preserve"> vẫn còn trong bình cầu.</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Sau bước 2 , trong bình cầu có phản ứng ester hóa sau:</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4.</w:t>
      </w:r>
      <w:r w:rsidRPr="000E43E3">
        <w:rPr>
          <w:rFonts w:ascii="Times New Roman" w:hAnsi="Times New Roman" w:cs="Times New Roman"/>
          <w:sz w:val="24"/>
          <w:szCs w:val="24"/>
        </w:rPr>
        <w:t xml:space="preserve"> Cho</w:t>
      </w:r>
      <w:r w:rsidRPr="000E43E3">
        <w:rPr>
          <w:rFonts w:ascii="Times New Roman" w:hAnsi="Times New Roman" w:cs="Times New Roman"/>
          <w:color w:val="000000"/>
          <w:position w:val="-10"/>
          <w:sz w:val="24"/>
          <w:szCs w:val="24"/>
        </w:rPr>
        <w:object w:dxaOrig="1100" w:dyaOrig="320">
          <v:shape id="_x0000_i1092" type="#_x0000_t75" style="width:54.75pt;height:15.75pt" o:ole="">
            <v:imagedata r:id="rId144" o:title=""/>
          </v:shape>
          <o:OLEObject Type="Embed" ProgID="Equation.DSMT4" ShapeID="_x0000_i1092" DrawAspect="Content" ObjectID="_1824554165" r:id="rId145"/>
        </w:object>
      </w:r>
      <w:r w:rsidRPr="000E43E3">
        <w:rPr>
          <w:rFonts w:ascii="Times New Roman" w:hAnsi="Times New Roman" w:cs="Times New Roman"/>
          <w:color w:val="000000"/>
          <w:sz w:val="24"/>
          <w:szCs w:val="24"/>
        </w:rPr>
        <w:t xml:space="preserve"> là các chất có công thức cấu tạo tương ứng như sau:</w:t>
      </w:r>
    </w:p>
    <w:tbl>
      <w:tblPr>
        <w:tblStyle w:val="NormalGrid1"/>
        <w:tblW w:w="0" w:type="auto"/>
        <w:jc w:val="center"/>
        <w:tblCellSpacing w:w="0" w:type="dxa"/>
        <w:tblLook w:val="04A0" w:firstRow="1" w:lastRow="0" w:firstColumn="1" w:lastColumn="0" w:noHBand="0" w:noVBand="1"/>
      </w:tblPr>
      <w:tblGrid>
        <w:gridCol w:w="1407"/>
        <w:gridCol w:w="1735"/>
        <w:gridCol w:w="3387"/>
        <w:gridCol w:w="1427"/>
      </w:tblGrid>
      <w:tr w:rsidR="00D41EE9" w:rsidRPr="000E43E3" w:rsidTr="00B20D0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X (aniline)</w:t>
            </w:r>
          </w:p>
        </w:tc>
        <w:tc>
          <w:tcPr>
            <w:tcW w:w="0" w:type="auto"/>
            <w:tcBorders>
              <w:top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Y (glycine)</w:t>
            </w:r>
          </w:p>
        </w:tc>
        <w:tc>
          <w:tcPr>
            <w:tcW w:w="0" w:type="auto"/>
            <w:tcBorders>
              <w:top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Z (glutamic acid)</w:t>
            </w:r>
          </w:p>
        </w:tc>
        <w:tc>
          <w:tcPr>
            <w:tcW w:w="0" w:type="auto"/>
            <w:tcBorders>
              <w:top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M (phenol)</w:t>
            </w:r>
          </w:p>
        </w:tc>
      </w:tr>
      <w:tr w:rsidR="00D41EE9" w:rsidRPr="000E43E3" w:rsidTr="00B20D0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position w:val="-12"/>
                <w:sz w:val="24"/>
                <w:szCs w:val="24"/>
              </w:rPr>
              <w:object w:dxaOrig="880" w:dyaOrig="360">
                <v:shape id="_x0000_i1093" type="#_x0000_t75" style="width:44.25pt;height:18pt" o:ole="">
                  <v:imagedata r:id="rId146" o:title=""/>
                </v:shape>
                <o:OLEObject Type="Embed" ProgID="Equation.DSMT4" ShapeID="_x0000_i1093" DrawAspect="Content" ObjectID="_1824554166" r:id="rId147"/>
              </w:object>
            </w:r>
          </w:p>
        </w:tc>
        <w:tc>
          <w:tcPr>
            <w:tcW w:w="0" w:type="auto"/>
            <w:tcBorders>
              <w:bottom w:val="single" w:sz="8" w:space="0" w:color="000000"/>
              <w:right w:val="single" w:sz="8" w:space="0" w:color="000000"/>
            </w:tcBorders>
            <w:vAlign w:val="center"/>
          </w:tcPr>
          <w:p w:rsidR="00D41EE9" w:rsidRPr="000E43E3" w:rsidRDefault="00D41EE9" w:rsidP="00B20D00">
            <w:pPr>
              <w:rPr>
                <w:rFonts w:ascii="Times New Roman" w:hAnsi="Times New Roman" w:cs="Times New Roman"/>
                <w:sz w:val="24"/>
                <w:szCs w:val="24"/>
              </w:rPr>
            </w:pPr>
            <w:r w:rsidRPr="000E43E3">
              <w:rPr>
                <w:rFonts w:ascii="Times New Roman" w:hAnsi="Times New Roman" w:cs="Times New Roman"/>
                <w:color w:val="000000"/>
                <w:position w:val="-12"/>
                <w:sz w:val="24"/>
                <w:szCs w:val="24"/>
              </w:rPr>
              <w:object w:dxaOrig="1400" w:dyaOrig="360">
                <v:shape id="_x0000_i1094" type="#_x0000_t75" style="width:69.75pt;height:18pt" o:ole="">
                  <v:imagedata r:id="rId148" o:title=""/>
                </v:shape>
                <o:OLEObject Type="Embed" ProgID="Equation.DSMT4" ShapeID="_x0000_i1094" DrawAspect="Content" ObjectID="_1824554167" r:id="rId149"/>
              </w:object>
            </w:r>
          </w:p>
          <w:p w:rsidR="00D41EE9" w:rsidRPr="000E43E3" w:rsidRDefault="00D41EE9" w:rsidP="00B20D00">
            <w:pPr>
              <w:rPr>
                <w:rFonts w:ascii="Times New Roman" w:hAnsi="Times New Roman" w:cs="Times New Roman"/>
                <w:sz w:val="24"/>
                <w:szCs w:val="24"/>
              </w:rPr>
            </w:pPr>
            <w:r w:rsidRPr="000E43E3">
              <w:rPr>
                <w:rFonts w:ascii="Times New Roman" w:hAnsi="Times New Roman" w:cs="Times New Roman"/>
                <w:color w:val="000000"/>
                <w:position w:val="-12"/>
                <w:sz w:val="24"/>
                <w:szCs w:val="24"/>
              </w:rPr>
              <w:object w:dxaOrig="520" w:dyaOrig="360">
                <v:shape id="_x0000_i1095" type="#_x0000_t75" style="width:26.25pt;height:18pt" o:ole="">
                  <v:imagedata r:id="rId150" o:title=""/>
                </v:shape>
                <o:OLEObject Type="Embed" ProgID="Equation.DSMT4" ShapeID="_x0000_i1095" DrawAspect="Content" ObjectID="_1824554168" r:id="rId151"/>
              </w:object>
            </w:r>
          </w:p>
        </w:tc>
        <w:tc>
          <w:tcPr>
            <w:tcW w:w="0" w:type="auto"/>
            <w:tcBorders>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position w:val="-24"/>
                <w:sz w:val="24"/>
                <w:szCs w:val="24"/>
              </w:rPr>
              <w:object w:dxaOrig="3040" w:dyaOrig="620">
                <v:shape id="_x0000_i1096" type="#_x0000_t75" style="width:152.25pt;height:30.75pt" o:ole="">
                  <v:imagedata r:id="rId152" o:title=""/>
                </v:shape>
                <o:OLEObject Type="Embed" ProgID="Equation.DSMT4" ShapeID="_x0000_i1096" DrawAspect="Content" ObjectID="_1824554169" r:id="rId153"/>
              </w:object>
            </w:r>
          </w:p>
        </w:tc>
        <w:tc>
          <w:tcPr>
            <w:tcW w:w="0" w:type="auto"/>
            <w:tcBorders>
              <w:bottom w:val="single" w:sz="8" w:space="0" w:color="000000"/>
              <w:right w:val="single" w:sz="8" w:space="0" w:color="000000"/>
            </w:tcBorders>
            <w:vAlign w:val="center"/>
          </w:tcPr>
          <w:p w:rsidR="00D41EE9" w:rsidRPr="000E43E3" w:rsidRDefault="00D41EE9" w:rsidP="00B20D00">
            <w:pPr>
              <w:jc w:val="center"/>
              <w:rPr>
                <w:rFonts w:ascii="Times New Roman" w:hAnsi="Times New Roman" w:cs="Times New Roman"/>
                <w:sz w:val="24"/>
                <w:szCs w:val="24"/>
              </w:rPr>
            </w:pPr>
            <w:r w:rsidRPr="000E43E3">
              <w:rPr>
                <w:rFonts w:ascii="Times New Roman" w:hAnsi="Times New Roman" w:cs="Times New Roman"/>
                <w:color w:val="000000"/>
                <w:sz w:val="24"/>
                <w:szCs w:val="24"/>
              </w:rPr>
              <w:t>OH</w:t>
            </w:r>
          </w:p>
        </w:tc>
      </w:tr>
    </w:tbl>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a) </w:t>
      </w:r>
      <w:r w:rsidRPr="000E43E3">
        <w:rPr>
          <w:rFonts w:ascii="Times New Roman" w:hAnsi="Times New Roman" w:cs="Times New Roman"/>
          <w:color w:val="000000"/>
          <w:sz w:val="24"/>
          <w:szCs w:val="24"/>
        </w:rPr>
        <w:t>Chất X là chất lỏng ở điều kiện thường.</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b) </w:t>
      </w:r>
      <w:r w:rsidRPr="000E43E3">
        <w:rPr>
          <w:rFonts w:ascii="Times New Roman" w:hAnsi="Times New Roman" w:cs="Times New Roman"/>
          <w:color w:val="000000"/>
          <w:sz w:val="24"/>
          <w:szCs w:val="24"/>
        </w:rPr>
        <w:t xml:space="preserve">Đặt chất Y ở </w:t>
      </w:r>
      <w:r w:rsidRPr="000E43E3">
        <w:rPr>
          <w:rFonts w:ascii="Times New Roman" w:hAnsi="Times New Roman" w:cs="Times New Roman"/>
          <w:color w:val="000000"/>
          <w:position w:val="-10"/>
          <w:sz w:val="24"/>
          <w:szCs w:val="24"/>
        </w:rPr>
        <w:object w:dxaOrig="740" w:dyaOrig="320">
          <v:shape id="_x0000_i1097" type="#_x0000_t75" style="width:36.75pt;height:15.75pt" o:ole="">
            <v:imagedata r:id="rId154" o:title=""/>
          </v:shape>
          <o:OLEObject Type="Embed" ProgID="Equation.DSMT4" ShapeID="_x0000_i1097" DrawAspect="Content" ObjectID="_1824554170" r:id="rId155"/>
        </w:object>
      </w:r>
      <w:r w:rsidRPr="000E43E3">
        <w:rPr>
          <w:rFonts w:ascii="Times New Roman" w:hAnsi="Times New Roman" w:cs="Times New Roman"/>
          <w:color w:val="000000"/>
          <w:sz w:val="24"/>
          <w:szCs w:val="24"/>
        </w:rPr>
        <w:t xml:space="preserve"> vào một trong điện trường. Khi đó, chất Y di chuyển về cực dương.</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c) </w:t>
      </w:r>
      <w:r w:rsidRPr="000E43E3">
        <w:rPr>
          <w:rFonts w:ascii="Times New Roman" w:hAnsi="Times New Roman" w:cs="Times New Roman"/>
          <w:color w:val="000000"/>
          <w:sz w:val="24"/>
          <w:szCs w:val="24"/>
        </w:rPr>
        <w:t>Chất M có tính base yếu nên dung dịch chất M không làm đổi màu quỳ tím.</w:t>
      </w:r>
    </w:p>
    <w:p w:rsidR="00D41EE9" w:rsidRPr="000E43E3" w:rsidRDefault="00D41EE9" w:rsidP="00D41EE9">
      <w:pPr>
        <w:spacing w:after="0"/>
        <w:ind w:left="283"/>
        <w:rPr>
          <w:rFonts w:ascii="Times New Roman" w:hAnsi="Times New Roman" w:cs="Times New Roman"/>
          <w:sz w:val="24"/>
          <w:szCs w:val="24"/>
        </w:rPr>
      </w:pPr>
      <w:r w:rsidRPr="000E43E3">
        <w:rPr>
          <w:rFonts w:ascii="Times New Roman" w:hAnsi="Times New Roman" w:cs="Times New Roman"/>
          <w:b/>
          <w:sz w:val="24"/>
          <w:szCs w:val="24"/>
        </w:rPr>
        <w:t xml:space="preserve">d) </w:t>
      </w:r>
      <w:r w:rsidRPr="000E43E3">
        <w:rPr>
          <w:rFonts w:ascii="Times New Roman" w:hAnsi="Times New Roman" w:cs="Times New Roman"/>
          <w:color w:val="000000"/>
          <w:sz w:val="24"/>
          <w:szCs w:val="24"/>
        </w:rPr>
        <w:t xml:space="preserve">Chất </w:t>
      </w:r>
      <w:r w:rsidRPr="000E43E3">
        <w:rPr>
          <w:rFonts w:ascii="Times New Roman" w:hAnsi="Times New Roman" w:cs="Times New Roman"/>
          <w:color w:val="000000"/>
          <w:position w:val="-4"/>
          <w:sz w:val="24"/>
          <w:szCs w:val="24"/>
        </w:rPr>
        <w:object w:dxaOrig="240" w:dyaOrig="260">
          <v:shape id="_x0000_i1098" type="#_x0000_t75" style="width:12pt;height:12.75pt" o:ole="">
            <v:imagedata r:id="rId156" o:title=""/>
          </v:shape>
          <o:OLEObject Type="Embed" ProgID="Equation.DSMT4" ShapeID="_x0000_i1098" DrawAspect="Content" ObjectID="_1824554171" r:id="rId157"/>
        </w:object>
      </w:r>
      <w:r w:rsidRPr="000E43E3">
        <w:rPr>
          <w:rFonts w:ascii="Times New Roman" w:hAnsi="Times New Roman" w:cs="Times New Roman"/>
          <w:color w:val="000000"/>
          <w:sz w:val="24"/>
          <w:szCs w:val="24"/>
        </w:rPr>
        <w:t xml:space="preserve"> là hợp chất lưỡng tính.</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b/>
          <w:color w:val="000000"/>
          <w:sz w:val="24"/>
          <w:szCs w:val="24"/>
        </w:rPr>
        <w:lastRenderedPageBreak/>
        <w:t>PHẦN III. Câu trắc nghiệm yêu cầu trả lời ngắn.</w:t>
      </w:r>
      <w:r w:rsidRPr="000E43E3">
        <w:rPr>
          <w:rFonts w:ascii="Times New Roman" w:hAnsi="Times New Roman" w:cs="Times New Roman"/>
          <w:color w:val="000000"/>
          <w:sz w:val="24"/>
          <w:szCs w:val="24"/>
        </w:rPr>
        <w:t xml:space="preserve"> Thí sinh trả lời từ câu 1 đến câu 6 .</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1.</w:t>
      </w:r>
      <w:r w:rsidRPr="000E43E3">
        <w:rPr>
          <w:rFonts w:ascii="Times New Roman" w:hAnsi="Times New Roman" w:cs="Times New Roman"/>
          <w:sz w:val="24"/>
          <w:szCs w:val="24"/>
        </w:rPr>
        <w:t xml:space="preserve"> Phần trăm khối lượng nguyên tố nitrogen trong phân tử glycine là</w:t>
      </w:r>
      <w:r w:rsidRPr="000E43E3">
        <w:rPr>
          <w:rFonts w:ascii="Times New Roman" w:hAnsi="Times New Roman" w:cs="Times New Roman"/>
          <w:color w:val="000000"/>
          <w:position w:val="-6"/>
          <w:sz w:val="24"/>
          <w:szCs w:val="24"/>
        </w:rPr>
        <w:object w:dxaOrig="380" w:dyaOrig="279">
          <v:shape id="_x0000_i1099" type="#_x0000_t75" style="width:18.75pt;height:14.25pt" o:ole="">
            <v:imagedata r:id="rId158" o:title=""/>
          </v:shape>
          <o:OLEObject Type="Embed" ProgID="Equation.DSMT4" ShapeID="_x0000_i1099" DrawAspect="Content" ObjectID="_1824554172" r:id="rId159"/>
        </w:object>
      </w:r>
      <w:r w:rsidRPr="000E43E3">
        <w:rPr>
          <w:rFonts w:ascii="Times New Roman" w:hAnsi="Times New Roman" w:cs="Times New Roman"/>
          <w:color w:val="000000"/>
          <w:sz w:val="24"/>
          <w:szCs w:val="24"/>
        </w:rPr>
        <w:t>. Giá trị của a là bao nhiêu? (Kết quả làm tròn đến hàng phần mười).</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2.</w:t>
      </w:r>
      <w:r w:rsidRPr="000E43E3">
        <w:rPr>
          <w:rFonts w:ascii="Times New Roman" w:hAnsi="Times New Roman" w:cs="Times New Roman"/>
          <w:sz w:val="24"/>
          <w:szCs w:val="24"/>
        </w:rPr>
        <w:t xml:space="preserve"> Trong nhiều năm, một số nghiên cứu đã phát hiện ra rằng việc tiêu thụ acid béo không no như Docosahexanoic acid (DHA) giúp giảm tử vong cho nhiều người mắc bệnh tim mạch. Công thức cấu tạo của DHA như sau:</w:t>
      </w:r>
    </w:p>
    <w:p w:rsidR="00D41EE9" w:rsidRPr="000E43E3" w:rsidRDefault="00D41EE9" w:rsidP="005871FC">
      <w:pPr>
        <w:spacing w:after="0" w:line="240" w:lineRule="auto"/>
        <w:jc w:val="center"/>
        <w:rPr>
          <w:rFonts w:ascii="Times New Roman" w:hAnsi="Times New Roman" w:cs="Times New Roman"/>
          <w:sz w:val="24"/>
          <w:szCs w:val="24"/>
        </w:rPr>
      </w:pPr>
      <w:r w:rsidRPr="000E43E3">
        <w:rPr>
          <w:rFonts w:ascii="Times New Roman" w:hAnsi="Times New Roman" w:cs="Times New Roman"/>
          <w:noProof/>
          <w:color w:val="000000"/>
          <w:sz w:val="24"/>
          <w:szCs w:val="24"/>
        </w:rPr>
        <w:drawing>
          <wp:inline distT="0" distB="0" distL="0" distR="0" wp14:anchorId="630287D7" wp14:editId="732228C8">
            <wp:extent cx="2876550" cy="1905000"/>
            <wp:effectExtent l="0" t="0" r="0" b="0"/>
            <wp:docPr id="3" name="image-svg-5ff83880f1650de27caa432510128ed3e87fbf64.svg"/>
            <wp:cNvGraphicFramePr/>
            <a:graphic xmlns:a="http://schemas.openxmlformats.org/drawingml/2006/main">
              <a:graphicData uri="http://schemas.openxmlformats.org/drawingml/2006/picture">
                <pic:pic xmlns:pic="http://schemas.openxmlformats.org/drawingml/2006/picture">
                  <pic:nvPicPr>
                    <pic:cNvPr id="4" name="image-svg-5ff83880f1650de27caa432510128ed3e87fbf64.svg"/>
                    <pic:cNvPicPr/>
                  </pic:nvPicPr>
                  <pic:blipFill>
                    <a:blip r:embed="rId160" cstate="print">
                      <a:extLst>
                        <a:ext uri="">
                          <a14:useLocalDpi xmlns:arto="http://schemas.microsoft.com/office/word/2006/arto" xmlns:asvg="http://schemas.microsoft.com/office/drawing/2016/SVG/main" xmlns:a14="http://schemas.microsoft.com/office/drawing/2010/main" xmlns:w10="urn:schemas-microsoft-com:office:word" xmlns:w="http://schemas.openxmlformats.org/wordprocessingml/2006/main" xmlns:vt="http://schemas.openxmlformats.org/officeDocument/2006/docPropsVTypes" xmlns:ve="http://schemas.openxmlformats.org/markup-compatibility/2006" xmlns:v="urn:schemas-microsoft-com:vml" xmlns:o="urn:schemas-microsoft-com:office:office" xmlns:cdr="http://schemas.openxmlformats.org/drawingml/2006/chartDrawing" xmlns="" val="0"/>
                        </a:ext>
                        <a:ext uri="">
                          <asvg:svgBlip xmlns:arto="http://schemas.microsoft.com/office/word/2006/arto" xmlns:asvg="http://schemas.microsoft.com/office/drawing/2016/SVG/main" xmlns:a14="http://schemas.microsoft.com/office/drawing/2010/main" xmlns:w10="urn:schemas-microsoft-com:office:word" xmlns:w="http://schemas.openxmlformats.org/wordprocessingml/2006/main" xmlns:vt="http://schemas.openxmlformats.org/officeDocument/2006/docPropsVTypes" xmlns:ve="http://schemas.openxmlformats.org/markup-compatibility/2006" xmlns:v="urn:schemas-microsoft-com:vml" xmlns:o="urn:schemas-microsoft-com:office:office" xmlns:cdr="http://schemas.openxmlformats.org/drawingml/2006/chartDrawing" xmlns="" r:embed="rId161"/>
                        </a:ext>
                      </a:extLst>
                    </a:blip>
                    <a:srcRect/>
                    <a:stretch>
                      <a:fillRect/>
                    </a:stretch>
                  </pic:blipFill>
                  <pic:spPr>
                    <a:xfrm>
                      <a:off x="0" y="0"/>
                      <a:ext cx="2876550" cy="1905000"/>
                    </a:xfrm>
                    <a:prstGeom prst="rect">
                      <a:avLst/>
                    </a:prstGeom>
                  </pic:spPr>
                </pic:pic>
              </a:graphicData>
            </a:graphic>
          </wp:inline>
        </w:drawing>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DHA thuộc loại acid béo omega-x. Giá trị của x là bao nhiêu?</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3.</w:t>
      </w:r>
      <w:r w:rsidRPr="000E43E3">
        <w:rPr>
          <w:rFonts w:ascii="Times New Roman" w:hAnsi="Times New Roman" w:cs="Times New Roman"/>
          <w:sz w:val="24"/>
          <w:szCs w:val="24"/>
        </w:rPr>
        <w:t xml:space="preserve"> Cho phản ứng hóa học:</w:t>
      </w:r>
      <w:r w:rsidRPr="000E43E3">
        <w:rPr>
          <w:rFonts w:ascii="Times New Roman" w:hAnsi="Times New Roman" w:cs="Times New Roman"/>
          <w:color w:val="000000"/>
          <w:position w:val="-14"/>
          <w:sz w:val="24"/>
          <w:szCs w:val="24"/>
        </w:rPr>
        <w:object w:dxaOrig="2540" w:dyaOrig="400">
          <v:shape id="_x0000_i1100" type="#_x0000_t75" style="width:126.75pt;height:20.25pt" o:ole="">
            <v:imagedata r:id="rId162" o:title=""/>
          </v:shape>
          <o:OLEObject Type="Embed" ProgID="Equation.DSMT4" ShapeID="_x0000_i1100" DrawAspect="Content" ObjectID="_1824554173" r:id="rId163"/>
        </w:object>
      </w:r>
      <w:r w:rsidRPr="000E43E3">
        <w:rPr>
          <w:rFonts w:ascii="Times New Roman" w:hAnsi="Times New Roman" w:cs="Times New Roman"/>
          <w:color w:val="000000"/>
          <w:sz w:val="24"/>
          <w:szCs w:val="24"/>
        </w:rPr>
        <w:t>. Và cho các yếu tố sau:</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(1) Nhiệt độ.</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 xml:space="preserve">(2) Áp suất </w:t>
      </w:r>
      <w:r w:rsidRPr="000E43E3">
        <w:rPr>
          <w:rFonts w:ascii="Times New Roman" w:hAnsi="Times New Roman" w:cs="Times New Roman"/>
          <w:color w:val="000000"/>
          <w:position w:val="-12"/>
          <w:sz w:val="24"/>
          <w:szCs w:val="24"/>
        </w:rPr>
        <w:object w:dxaOrig="320" w:dyaOrig="360">
          <v:shape id="_x0000_i1101" type="#_x0000_t75" style="width:15.75pt;height:18pt" o:ole="">
            <v:imagedata r:id="rId164" o:title=""/>
          </v:shape>
          <o:OLEObject Type="Embed" ProgID="Equation.DSMT4" ShapeID="_x0000_i1101" DrawAspect="Content" ObjectID="_1824554174" r:id="rId165"/>
        </w:object>
      </w:r>
      <w:r w:rsidRPr="000E43E3">
        <w:rPr>
          <w:rFonts w:ascii="Times New Roman" w:hAnsi="Times New Roman" w:cs="Times New Roman"/>
          <w:color w:val="000000"/>
          <w:sz w:val="24"/>
          <w:szCs w:val="24"/>
        </w:rPr>
        <w:t>.</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(3) Hàm lượng carbon.</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(4) Diện tích bề mặt carbon.</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hAnsi="Times New Roman" w:cs="Times New Roman"/>
          <w:color w:val="000000"/>
          <w:sz w:val="24"/>
          <w:szCs w:val="24"/>
        </w:rPr>
        <w:t xml:space="preserve">Hãy liệt kê các yếu tố ảnh hưởng đến tốc độ phản ứng theo số thứ tự từ nhỏ đến lớn (VD: </w:t>
      </w:r>
      <w:r w:rsidRPr="000E43E3">
        <w:rPr>
          <w:rFonts w:ascii="Times New Roman" w:hAnsi="Times New Roman" w:cs="Times New Roman"/>
          <w:color w:val="000000"/>
          <w:position w:val="-10"/>
          <w:sz w:val="24"/>
          <w:szCs w:val="24"/>
        </w:rPr>
        <w:object w:dxaOrig="980" w:dyaOrig="320">
          <v:shape id="_x0000_i1102" type="#_x0000_t75" style="width:48.75pt;height:15.75pt" o:ole="">
            <v:imagedata r:id="rId166" o:title=""/>
          </v:shape>
          <o:OLEObject Type="Embed" ProgID="Equation.DSMT4" ShapeID="_x0000_i1102" DrawAspect="Content" ObjectID="_1824554175" r:id="rId167"/>
        </w:object>
      </w:r>
      <w:r w:rsidRPr="000E43E3">
        <w:rPr>
          <w:rFonts w:ascii="Times New Roman" w:hAnsi="Times New Roman" w:cs="Times New Roman"/>
          <w:color w:val="000000"/>
          <w:sz w:val="24"/>
          <w:szCs w:val="24"/>
        </w:rPr>
        <w:t xml:space="preserve"> ).</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4.</w:t>
      </w:r>
      <w:r w:rsidRPr="000E43E3">
        <w:rPr>
          <w:rFonts w:ascii="Times New Roman" w:hAnsi="Times New Roman" w:cs="Times New Roman"/>
          <w:sz w:val="24"/>
          <w:szCs w:val="24"/>
        </w:rPr>
        <w:t xml:space="preserve"> Xà phòng hóa hoàn toàn 900 gam chất béo A với lượng vừa đủ dung dịch chứa 3 mol NaOH . Sản phẩm thu được sau phản ứng gồm muối carboxylate và 88,32 gam glycerol. Sau khi thêm các chất phụ gia cần thiết thì thu được xà phòng (các muối carboxylate trong xà phòng chiếm</w:t>
      </w:r>
      <w:r w:rsidRPr="000E43E3">
        <w:rPr>
          <w:rFonts w:ascii="Times New Roman" w:hAnsi="Times New Roman" w:cs="Times New Roman"/>
          <w:color w:val="000000"/>
          <w:position w:val="-6"/>
          <w:sz w:val="24"/>
          <w:szCs w:val="24"/>
        </w:rPr>
        <w:object w:dxaOrig="520" w:dyaOrig="279">
          <v:shape id="_x0000_i1103" type="#_x0000_t75" style="width:26.25pt;height:14.25pt" o:ole="">
            <v:imagedata r:id="rId168" o:title=""/>
          </v:shape>
          <o:OLEObject Type="Embed" ProgID="Equation.DSMT4" ShapeID="_x0000_i1103" DrawAspect="Content" ObjectID="_1824554176" r:id="rId169"/>
        </w:object>
      </w:r>
      <w:r w:rsidRPr="000E43E3">
        <w:rPr>
          <w:rFonts w:ascii="Times New Roman" w:hAnsi="Times New Roman" w:cs="Times New Roman"/>
          <w:color w:val="000000"/>
          <w:sz w:val="24"/>
          <w:szCs w:val="24"/>
        </w:rPr>
        <w:t xml:space="preserve"> khối lượng xà phòng). Biết mỗi bánh xà phòng có trọng lượng là 90 g , số bánh xà phòng sản xuất được là bao nhiêu? (Kết quả làm tròn ở phép tính cuối cùng đến hàng phần nguyên).</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5.</w:t>
      </w:r>
      <w:r w:rsidRPr="000E43E3">
        <w:rPr>
          <w:rFonts w:ascii="Times New Roman" w:hAnsi="Times New Roman" w:cs="Times New Roman"/>
          <w:sz w:val="24"/>
          <w:szCs w:val="24"/>
        </w:rPr>
        <w:t xml:space="preserve"> Đun nóng một loại mỡ động vật với dung dịch KOH , sản phẩm thu được có chứa muối potassium palmitate. Phân tử khối của potassium palmitate là bao nhiêu?</w:t>
      </w:r>
    </w:p>
    <w:p w:rsidR="00D41EE9" w:rsidRPr="000E43E3" w:rsidRDefault="00D41EE9" w:rsidP="00D41EE9">
      <w:pPr>
        <w:spacing w:after="0" w:line="240" w:lineRule="auto"/>
        <w:rPr>
          <w:rFonts w:ascii="Times New Roman" w:hAnsi="Times New Roman" w:cs="Times New Roman"/>
          <w:sz w:val="24"/>
          <w:szCs w:val="24"/>
        </w:rPr>
      </w:pPr>
      <w:r w:rsidRPr="000E43E3">
        <w:rPr>
          <w:rFonts w:ascii="Times New Roman" w:eastAsia="Georgia" w:hAnsi="Times New Roman" w:cs="Times New Roman"/>
          <w:b/>
          <w:color w:val="000000"/>
          <w:sz w:val="24"/>
          <w:szCs w:val="24"/>
        </w:rPr>
        <w:t>Câu 6.</w:t>
      </w:r>
      <w:r w:rsidRPr="000E43E3">
        <w:rPr>
          <w:rFonts w:ascii="Times New Roman" w:hAnsi="Times New Roman" w:cs="Times New Roman"/>
          <w:sz w:val="24"/>
          <w:szCs w:val="24"/>
        </w:rPr>
        <w:t xml:space="preserve"> Ngành công nghiệp sản xuất nhiên liệu sinh học để phát triển bền vững cần áp dụng các công nghệ mới theo hướng thân thiện môi trường, rơm rạ là một loại phế phẩm nông nghiệp có thể dùng làm một nguồn nguyên liệu để sản xuất ethanol tạo xăng sinh học thay vì đốt gây ô nhiễm môi trường. Để sản xuất 150,0 L xăng E5 (ethanol chiếm</w:t>
      </w:r>
      <w:r w:rsidRPr="000E43E3">
        <w:rPr>
          <w:rFonts w:ascii="Times New Roman" w:hAnsi="Times New Roman" w:cs="Times New Roman"/>
          <w:color w:val="000000"/>
          <w:position w:val="-6"/>
          <w:sz w:val="24"/>
          <w:szCs w:val="24"/>
        </w:rPr>
        <w:object w:dxaOrig="380" w:dyaOrig="279">
          <v:shape id="_x0000_i1104" type="#_x0000_t75" style="width:18.75pt;height:14.25pt" o:ole="">
            <v:imagedata r:id="rId170" o:title=""/>
          </v:shape>
          <o:OLEObject Type="Embed" ProgID="Equation.DSMT4" ShapeID="_x0000_i1104" DrawAspect="Content" ObjectID="_1824554177" r:id="rId171"/>
        </w:object>
      </w:r>
      <w:r w:rsidRPr="000E43E3">
        <w:rPr>
          <w:rFonts w:ascii="Times New Roman" w:hAnsi="Times New Roman" w:cs="Times New Roman"/>
          <w:color w:val="000000"/>
          <w:sz w:val="24"/>
          <w:szCs w:val="24"/>
        </w:rPr>
        <w:t xml:space="preserve"> về thể tích) thì cần </w:t>
      </w:r>
      <w:r w:rsidRPr="000E43E3">
        <w:rPr>
          <w:rFonts w:ascii="Times New Roman" w:hAnsi="Times New Roman" w:cs="Times New Roman"/>
          <w:color w:val="000000"/>
          <w:position w:val="-6"/>
          <w:sz w:val="24"/>
          <w:szCs w:val="24"/>
        </w:rPr>
        <w:object w:dxaOrig="260" w:dyaOrig="220">
          <v:shape id="_x0000_i1105" type="#_x0000_t75" style="width:12.75pt;height:11.25pt" o:ole="">
            <v:imagedata r:id="rId172" o:title=""/>
          </v:shape>
          <o:OLEObject Type="Embed" ProgID="Equation.DSMT4" ShapeID="_x0000_i1105" DrawAspect="Content" ObjectID="_1824554178" r:id="rId173"/>
        </w:object>
      </w:r>
      <w:r w:rsidRPr="000E43E3">
        <w:rPr>
          <w:rFonts w:ascii="Times New Roman" w:hAnsi="Times New Roman" w:cs="Times New Roman"/>
          <w:color w:val="000000"/>
          <w:sz w:val="24"/>
          <w:szCs w:val="24"/>
        </w:rPr>
        <w:t xml:space="preserve"> kg rơm rạ. Biết cellulose chiếm </w:t>
      </w:r>
      <w:r w:rsidRPr="000E43E3">
        <w:rPr>
          <w:rFonts w:ascii="Times New Roman" w:hAnsi="Times New Roman" w:cs="Times New Roman"/>
          <w:color w:val="000000"/>
          <w:position w:val="-6"/>
          <w:sz w:val="24"/>
          <w:szCs w:val="24"/>
        </w:rPr>
        <w:object w:dxaOrig="499" w:dyaOrig="279">
          <v:shape id="_x0000_i1106" type="#_x0000_t75" style="width:24.75pt;height:14.25pt" o:ole="">
            <v:imagedata r:id="rId174" o:title=""/>
          </v:shape>
          <o:OLEObject Type="Embed" ProgID="Equation.DSMT4" ShapeID="_x0000_i1106" DrawAspect="Content" ObjectID="_1824554179" r:id="rId175"/>
        </w:object>
      </w:r>
      <w:r w:rsidRPr="000E43E3">
        <w:rPr>
          <w:rFonts w:ascii="Times New Roman" w:hAnsi="Times New Roman" w:cs="Times New Roman"/>
          <w:color w:val="000000"/>
          <w:sz w:val="24"/>
          <w:szCs w:val="24"/>
        </w:rPr>
        <w:t xml:space="preserve"> khối lượng khô của rơm rạ, việc tách cellulose ra khỏi rơm rạ thường đạt hiệu suất </w:t>
      </w:r>
      <w:r w:rsidRPr="000E43E3">
        <w:rPr>
          <w:rFonts w:ascii="Times New Roman" w:hAnsi="Times New Roman" w:cs="Times New Roman"/>
          <w:color w:val="000000"/>
          <w:position w:val="-6"/>
          <w:sz w:val="24"/>
          <w:szCs w:val="24"/>
        </w:rPr>
        <w:object w:dxaOrig="520" w:dyaOrig="279">
          <v:shape id="_x0000_i1107" type="#_x0000_t75" style="width:26.25pt;height:14.25pt" o:ole="">
            <v:imagedata r:id="rId176" o:title=""/>
          </v:shape>
          <o:OLEObject Type="Embed" ProgID="Equation.DSMT4" ShapeID="_x0000_i1107" DrawAspect="Content" ObjectID="_1824554180" r:id="rId177"/>
        </w:object>
      </w:r>
      <w:r w:rsidRPr="000E43E3">
        <w:rPr>
          <w:rFonts w:ascii="Times New Roman" w:hAnsi="Times New Roman" w:cs="Times New Roman"/>
          <w:color w:val="000000"/>
          <w:sz w:val="24"/>
          <w:szCs w:val="24"/>
        </w:rPr>
        <w:t xml:space="preserve">. Trong khi đó, hiệu suất của quá trình chuyển hoá cellulose thành ethanol đạt </w:t>
      </w:r>
      <w:r w:rsidRPr="000E43E3">
        <w:rPr>
          <w:rFonts w:ascii="Times New Roman" w:hAnsi="Times New Roman" w:cs="Times New Roman"/>
          <w:color w:val="000000"/>
          <w:position w:val="-6"/>
          <w:sz w:val="24"/>
          <w:szCs w:val="24"/>
        </w:rPr>
        <w:object w:dxaOrig="520" w:dyaOrig="279">
          <v:shape id="_x0000_i1108" type="#_x0000_t75" style="width:26.25pt;height:14.25pt" o:ole="">
            <v:imagedata r:id="rId178" o:title=""/>
          </v:shape>
          <o:OLEObject Type="Embed" ProgID="Equation.DSMT4" ShapeID="_x0000_i1108" DrawAspect="Content" ObjectID="_1824554181" r:id="rId179"/>
        </w:object>
      </w:r>
      <w:r w:rsidRPr="000E43E3">
        <w:rPr>
          <w:rFonts w:ascii="Times New Roman" w:hAnsi="Times New Roman" w:cs="Times New Roman"/>
          <w:color w:val="000000"/>
          <w:sz w:val="24"/>
          <w:szCs w:val="24"/>
        </w:rPr>
        <w:t xml:space="preserve">. Khối lượng riêng của ethanol là </w:t>
      </w:r>
      <w:r w:rsidRPr="000E43E3">
        <w:rPr>
          <w:rFonts w:ascii="Times New Roman" w:hAnsi="Times New Roman" w:cs="Times New Roman"/>
          <w:color w:val="000000"/>
          <w:position w:val="-10"/>
          <w:sz w:val="24"/>
          <w:szCs w:val="24"/>
        </w:rPr>
        <w:object w:dxaOrig="1060" w:dyaOrig="320">
          <v:shape id="_x0000_i1109" type="#_x0000_t75" style="width:53.25pt;height:15.75pt" o:ole="">
            <v:imagedata r:id="rId180" o:title=""/>
          </v:shape>
          <o:OLEObject Type="Embed" ProgID="Equation.DSMT4" ShapeID="_x0000_i1109" DrawAspect="Content" ObjectID="_1824554182" r:id="rId181"/>
        </w:object>
      </w:r>
      <w:r w:rsidRPr="000E43E3">
        <w:rPr>
          <w:rFonts w:ascii="Times New Roman" w:hAnsi="Times New Roman" w:cs="Times New Roman"/>
          <w:color w:val="000000"/>
          <w:sz w:val="24"/>
          <w:szCs w:val="24"/>
        </w:rPr>
        <w:t xml:space="preserve">. Giá trị của </w:t>
      </w:r>
      <w:r w:rsidRPr="000E43E3">
        <w:rPr>
          <w:rFonts w:ascii="Times New Roman" w:hAnsi="Times New Roman" w:cs="Times New Roman"/>
          <w:color w:val="000000"/>
          <w:position w:val="-6"/>
          <w:sz w:val="24"/>
          <w:szCs w:val="24"/>
        </w:rPr>
        <w:object w:dxaOrig="260" w:dyaOrig="220">
          <v:shape id="_x0000_i1110" type="#_x0000_t75" style="width:12.75pt;height:11.25pt" o:ole="">
            <v:imagedata r:id="rId182" o:title=""/>
          </v:shape>
          <o:OLEObject Type="Embed" ProgID="Equation.DSMT4" ShapeID="_x0000_i1110" DrawAspect="Content" ObjectID="_1824554183" r:id="rId183"/>
        </w:object>
      </w:r>
      <w:r w:rsidRPr="000E43E3">
        <w:rPr>
          <w:rFonts w:ascii="Times New Roman" w:hAnsi="Times New Roman" w:cs="Times New Roman"/>
          <w:color w:val="000000"/>
          <w:sz w:val="24"/>
          <w:szCs w:val="24"/>
        </w:rPr>
        <w:t xml:space="preserve"> là bao nhiêu? (Kết quả làm tròn ở phép tính cuối cùng đến hàng phần nguyên).</w:t>
      </w:r>
    </w:p>
    <w:p w:rsidR="00D41EE9" w:rsidRDefault="00D41EE9" w:rsidP="00D41EE9">
      <w:pPr>
        <w:jc w:val="center"/>
        <w:rPr>
          <w:rFonts w:ascii="Times New Roman" w:hAnsi="Times New Roman" w:cs="Times New Roman"/>
          <w:b/>
          <w:sz w:val="24"/>
          <w:szCs w:val="24"/>
        </w:rPr>
      </w:pPr>
      <w:r w:rsidRPr="000E43E3">
        <w:rPr>
          <w:rFonts w:ascii="Times New Roman" w:hAnsi="Times New Roman" w:cs="Times New Roman"/>
          <w:b/>
          <w:sz w:val="24"/>
          <w:szCs w:val="24"/>
        </w:rPr>
        <w:t>------------------ HẾT ------------------</w:t>
      </w:r>
    </w:p>
    <w:p w:rsidR="005871FC" w:rsidRDefault="005871FC" w:rsidP="00D41EE9">
      <w:pPr>
        <w:jc w:val="center"/>
        <w:rPr>
          <w:rFonts w:ascii="Times New Roman" w:hAnsi="Times New Roman" w:cs="Times New Roman"/>
          <w:b/>
          <w:sz w:val="24"/>
          <w:szCs w:val="24"/>
        </w:rPr>
      </w:pPr>
      <w:r>
        <w:rPr>
          <w:rFonts w:ascii="Times New Roman" w:hAnsi="Times New Roman" w:cs="Times New Roman"/>
          <w:b/>
          <w:sz w:val="24"/>
          <w:szCs w:val="24"/>
        </w:rPr>
        <w:t>ĐÁP ÁN</w:t>
      </w:r>
    </w:p>
    <w:tbl>
      <w:tblPr>
        <w:tblW w:w="1020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3"/>
        <w:gridCol w:w="523"/>
        <w:gridCol w:w="533"/>
        <w:gridCol w:w="523"/>
        <w:gridCol w:w="522"/>
        <w:gridCol w:w="522"/>
        <w:gridCol w:w="532"/>
        <w:gridCol w:w="532"/>
        <w:gridCol w:w="532"/>
        <w:gridCol w:w="606"/>
        <w:gridCol w:w="606"/>
        <w:gridCol w:w="606"/>
        <w:gridCol w:w="606"/>
        <w:gridCol w:w="606"/>
        <w:gridCol w:w="606"/>
        <w:gridCol w:w="606"/>
        <w:gridCol w:w="606"/>
        <w:gridCol w:w="606"/>
      </w:tblGrid>
      <w:tr w:rsidR="005871FC" w:rsidRPr="005871FC" w:rsidTr="005871FC">
        <w:trPr>
          <w:trHeight w:val="390"/>
        </w:trPr>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2</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3</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4</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5</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6</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7</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8</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9</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10</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11</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12</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13</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14</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15</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16</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17</w:t>
            </w:r>
          </w:p>
        </w:tc>
        <w:tc>
          <w:tcPr>
            <w:tcW w:w="960" w:type="dxa"/>
            <w:shd w:val="clear" w:color="auto" w:fill="auto"/>
            <w:vAlign w:val="center"/>
            <w:hideMark/>
          </w:tcPr>
          <w:p w:rsidR="005871FC" w:rsidRPr="005871FC" w:rsidRDefault="005871FC" w:rsidP="005871FC">
            <w:pPr>
              <w:spacing w:after="0" w:line="240" w:lineRule="auto"/>
              <w:jc w:val="center"/>
              <w:rPr>
                <w:rFonts w:ascii="Calibri" w:eastAsia="Times New Roman" w:hAnsi="Calibri" w:cs="Calibri"/>
                <w:color w:val="000000"/>
                <w:sz w:val="28"/>
                <w:szCs w:val="28"/>
              </w:rPr>
            </w:pPr>
            <w:r w:rsidRPr="005871FC">
              <w:rPr>
                <w:rFonts w:ascii="Calibri" w:eastAsia="Times New Roman" w:hAnsi="Calibri" w:cs="Calibri"/>
                <w:color w:val="000000"/>
                <w:sz w:val="28"/>
                <w:szCs w:val="28"/>
              </w:rPr>
              <w:t>18</w:t>
            </w:r>
          </w:p>
        </w:tc>
      </w:tr>
      <w:tr w:rsidR="005871FC" w:rsidRPr="005871FC" w:rsidTr="005871FC">
        <w:trPr>
          <w:trHeight w:val="390"/>
        </w:trPr>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A</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B</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D</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C</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B</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C</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D</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D</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A</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B</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C</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C</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C</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C</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C</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B</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D</w:t>
            </w:r>
          </w:p>
        </w:tc>
        <w:tc>
          <w:tcPr>
            <w:tcW w:w="960" w:type="dxa"/>
            <w:shd w:val="clear" w:color="auto" w:fill="auto"/>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6"/>
                <w:szCs w:val="26"/>
              </w:rPr>
            </w:pPr>
            <w:r w:rsidRPr="005871FC">
              <w:rPr>
                <w:rFonts w:ascii="Times New Roman" w:eastAsia="Times New Roman" w:hAnsi="Times New Roman" w:cs="Times New Roman"/>
                <w:color w:val="000000"/>
                <w:sz w:val="26"/>
                <w:szCs w:val="26"/>
              </w:rPr>
              <w:t>D</w:t>
            </w:r>
          </w:p>
        </w:tc>
      </w:tr>
    </w:tbl>
    <w:p w:rsidR="005871FC" w:rsidRDefault="005871FC" w:rsidP="00D41EE9">
      <w:pPr>
        <w:jc w:val="center"/>
        <w:rPr>
          <w:rFonts w:ascii="Times New Roman" w:hAnsi="Times New Roman" w:cs="Times New Roman"/>
          <w:sz w:val="24"/>
          <w:szCs w:val="24"/>
        </w:rPr>
      </w:pPr>
    </w:p>
    <w:tbl>
      <w:tblPr>
        <w:tblW w:w="9600"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5871FC" w:rsidRPr="005871FC" w:rsidTr="005871FC">
        <w:trPr>
          <w:trHeight w:hRule="exact" w:val="405"/>
        </w:trPr>
        <w:tc>
          <w:tcPr>
            <w:tcW w:w="960" w:type="dxa"/>
            <w:shd w:val="clear" w:color="000000" w:fill="E1EEDA"/>
            <w:vAlign w:val="center"/>
            <w:hideMark/>
          </w:tcPr>
          <w:p w:rsidR="005871FC" w:rsidRPr="005871FC" w:rsidRDefault="005871FC" w:rsidP="005871FC">
            <w:pPr>
              <w:spacing w:after="0" w:line="240" w:lineRule="auto"/>
              <w:ind w:firstLineChars="100" w:firstLine="240"/>
              <w:jc w:val="center"/>
              <w:rPr>
                <w:rFonts w:ascii="Times New Roman" w:eastAsia="Times New Roman" w:hAnsi="Times New Roman" w:cs="Times New Roman"/>
                <w:color w:val="000000"/>
                <w:sz w:val="24"/>
                <w:szCs w:val="24"/>
              </w:rPr>
            </w:pPr>
            <w:bookmarkStart w:id="0" w:name="_GoBack"/>
            <w:bookmarkEnd w:id="0"/>
            <w:r w:rsidRPr="005871FC">
              <w:rPr>
                <w:rFonts w:ascii="Times New Roman" w:eastAsia="Times New Roman" w:hAnsi="Times New Roman" w:cs="Times New Roman"/>
                <w:color w:val="000000"/>
                <w:sz w:val="24"/>
                <w:szCs w:val="24"/>
              </w:rPr>
              <w:t>1</w:t>
            </w:r>
          </w:p>
        </w:tc>
        <w:tc>
          <w:tcPr>
            <w:tcW w:w="960" w:type="dxa"/>
            <w:shd w:val="clear" w:color="000000" w:fill="E1EEDA"/>
            <w:vAlign w:val="center"/>
            <w:hideMark/>
          </w:tcPr>
          <w:p w:rsidR="005871FC" w:rsidRPr="005871FC" w:rsidRDefault="005871FC" w:rsidP="005871FC">
            <w:pPr>
              <w:spacing w:after="0" w:line="240" w:lineRule="auto"/>
              <w:ind w:firstLineChars="100" w:firstLine="240"/>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2</w:t>
            </w:r>
          </w:p>
        </w:tc>
        <w:tc>
          <w:tcPr>
            <w:tcW w:w="960" w:type="dxa"/>
            <w:shd w:val="clear" w:color="000000" w:fill="E1EEDA"/>
            <w:vAlign w:val="center"/>
            <w:hideMark/>
          </w:tcPr>
          <w:p w:rsidR="005871FC" w:rsidRPr="005871FC" w:rsidRDefault="005871FC" w:rsidP="005871FC">
            <w:pPr>
              <w:spacing w:after="0" w:line="240" w:lineRule="auto"/>
              <w:ind w:firstLineChars="100" w:firstLine="240"/>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3</w:t>
            </w:r>
          </w:p>
        </w:tc>
        <w:tc>
          <w:tcPr>
            <w:tcW w:w="960" w:type="dxa"/>
            <w:shd w:val="clear" w:color="000000" w:fill="E1EEDA"/>
            <w:vAlign w:val="center"/>
            <w:hideMark/>
          </w:tcPr>
          <w:p w:rsidR="005871FC" w:rsidRPr="005871FC" w:rsidRDefault="005871FC" w:rsidP="005871FC">
            <w:pPr>
              <w:spacing w:after="0" w:line="240" w:lineRule="auto"/>
              <w:ind w:firstLineChars="100" w:firstLine="240"/>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4</w:t>
            </w:r>
          </w:p>
        </w:tc>
        <w:tc>
          <w:tcPr>
            <w:tcW w:w="960" w:type="dxa"/>
            <w:shd w:val="clear" w:color="000000" w:fill="92D050"/>
            <w:vAlign w:val="center"/>
            <w:hideMark/>
          </w:tcPr>
          <w:p w:rsidR="005871FC" w:rsidRPr="005871FC" w:rsidRDefault="005871FC" w:rsidP="005871FC">
            <w:pPr>
              <w:spacing w:after="0" w:line="240" w:lineRule="auto"/>
              <w:ind w:firstLineChars="100" w:firstLine="240"/>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1</w:t>
            </w:r>
          </w:p>
        </w:tc>
        <w:tc>
          <w:tcPr>
            <w:tcW w:w="960" w:type="dxa"/>
            <w:shd w:val="clear" w:color="000000" w:fill="92D050"/>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2</w:t>
            </w:r>
          </w:p>
        </w:tc>
        <w:tc>
          <w:tcPr>
            <w:tcW w:w="960" w:type="dxa"/>
            <w:shd w:val="clear" w:color="000000" w:fill="92D050"/>
            <w:vAlign w:val="center"/>
            <w:hideMark/>
          </w:tcPr>
          <w:p w:rsidR="005871FC" w:rsidRPr="005871FC" w:rsidRDefault="005871FC" w:rsidP="005871FC">
            <w:pPr>
              <w:spacing w:after="0" w:line="240" w:lineRule="auto"/>
              <w:ind w:firstLineChars="100" w:firstLine="240"/>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3</w:t>
            </w:r>
          </w:p>
        </w:tc>
        <w:tc>
          <w:tcPr>
            <w:tcW w:w="960" w:type="dxa"/>
            <w:shd w:val="clear" w:color="000000" w:fill="92D050"/>
            <w:vAlign w:val="center"/>
            <w:hideMark/>
          </w:tcPr>
          <w:p w:rsidR="005871FC" w:rsidRPr="005871FC" w:rsidRDefault="005871FC" w:rsidP="005871FC">
            <w:pPr>
              <w:spacing w:after="0" w:line="240" w:lineRule="auto"/>
              <w:ind w:firstLineChars="100" w:firstLine="240"/>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4</w:t>
            </w:r>
          </w:p>
        </w:tc>
        <w:tc>
          <w:tcPr>
            <w:tcW w:w="960" w:type="dxa"/>
            <w:shd w:val="clear" w:color="000000" w:fill="92D050"/>
            <w:vAlign w:val="center"/>
            <w:hideMark/>
          </w:tcPr>
          <w:p w:rsidR="005871FC" w:rsidRPr="005871FC" w:rsidRDefault="005871FC" w:rsidP="005871FC">
            <w:pPr>
              <w:spacing w:after="0" w:line="240" w:lineRule="auto"/>
              <w:ind w:firstLineChars="100" w:firstLine="240"/>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5</w:t>
            </w:r>
          </w:p>
        </w:tc>
        <w:tc>
          <w:tcPr>
            <w:tcW w:w="960" w:type="dxa"/>
            <w:shd w:val="clear" w:color="000000" w:fill="92D050"/>
            <w:vAlign w:val="center"/>
            <w:hideMark/>
          </w:tcPr>
          <w:p w:rsidR="005871FC" w:rsidRPr="005871FC" w:rsidRDefault="005871FC" w:rsidP="005871FC">
            <w:pPr>
              <w:spacing w:after="0" w:line="240" w:lineRule="auto"/>
              <w:ind w:firstLineChars="100" w:firstLine="240"/>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6</w:t>
            </w:r>
          </w:p>
        </w:tc>
      </w:tr>
      <w:tr w:rsidR="005871FC" w:rsidRPr="005871FC" w:rsidTr="005871FC">
        <w:trPr>
          <w:trHeight w:val="405"/>
        </w:trPr>
        <w:tc>
          <w:tcPr>
            <w:tcW w:w="960" w:type="dxa"/>
            <w:shd w:val="clear" w:color="000000" w:fill="E1EEDA"/>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ĐSĐĐ</w:t>
            </w:r>
          </w:p>
        </w:tc>
        <w:tc>
          <w:tcPr>
            <w:tcW w:w="960" w:type="dxa"/>
            <w:shd w:val="clear" w:color="000000" w:fill="E1EEDA"/>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pacing w:val="-1"/>
                <w:sz w:val="24"/>
                <w:szCs w:val="24"/>
              </w:rPr>
              <w:t>SĐĐS</w:t>
            </w:r>
          </w:p>
        </w:tc>
        <w:tc>
          <w:tcPr>
            <w:tcW w:w="960" w:type="dxa"/>
            <w:shd w:val="clear" w:color="000000" w:fill="E1EEDA"/>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SSSĐ</w:t>
            </w:r>
          </w:p>
        </w:tc>
        <w:tc>
          <w:tcPr>
            <w:tcW w:w="960" w:type="dxa"/>
            <w:shd w:val="clear" w:color="000000" w:fill="E1EEDA"/>
            <w:vAlign w:val="center"/>
            <w:hideMark/>
          </w:tcPr>
          <w:p w:rsidR="005871FC" w:rsidRPr="005871FC" w:rsidRDefault="005871FC" w:rsidP="005871FC">
            <w:pPr>
              <w:spacing w:after="0" w:line="240" w:lineRule="auto"/>
              <w:jc w:val="center"/>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ĐSSĐ</w:t>
            </w:r>
          </w:p>
        </w:tc>
        <w:tc>
          <w:tcPr>
            <w:tcW w:w="960" w:type="dxa"/>
            <w:shd w:val="clear" w:color="000000" w:fill="92D050"/>
            <w:vAlign w:val="center"/>
            <w:hideMark/>
          </w:tcPr>
          <w:p w:rsidR="005871FC" w:rsidRPr="005871FC" w:rsidRDefault="005871FC" w:rsidP="005871FC">
            <w:pPr>
              <w:spacing w:after="0" w:line="240" w:lineRule="auto"/>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18,7</w:t>
            </w:r>
          </w:p>
        </w:tc>
        <w:tc>
          <w:tcPr>
            <w:tcW w:w="960" w:type="dxa"/>
            <w:shd w:val="clear" w:color="000000" w:fill="92D050"/>
            <w:vAlign w:val="center"/>
            <w:hideMark/>
          </w:tcPr>
          <w:p w:rsidR="005871FC" w:rsidRPr="005871FC" w:rsidRDefault="005871FC" w:rsidP="005871FC">
            <w:pPr>
              <w:spacing w:after="0" w:line="240" w:lineRule="auto"/>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3</w:t>
            </w:r>
          </w:p>
        </w:tc>
        <w:tc>
          <w:tcPr>
            <w:tcW w:w="960" w:type="dxa"/>
            <w:shd w:val="clear" w:color="000000" w:fill="92D050"/>
            <w:vAlign w:val="center"/>
            <w:hideMark/>
          </w:tcPr>
          <w:p w:rsidR="005871FC" w:rsidRPr="005871FC" w:rsidRDefault="005871FC" w:rsidP="005871FC">
            <w:pPr>
              <w:spacing w:after="0" w:line="240" w:lineRule="auto"/>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124</w:t>
            </w:r>
          </w:p>
        </w:tc>
        <w:tc>
          <w:tcPr>
            <w:tcW w:w="960" w:type="dxa"/>
            <w:shd w:val="clear" w:color="000000" w:fill="92D050"/>
            <w:vAlign w:val="center"/>
            <w:hideMark/>
          </w:tcPr>
          <w:p w:rsidR="005871FC" w:rsidRPr="005871FC" w:rsidRDefault="005871FC" w:rsidP="005871FC">
            <w:pPr>
              <w:spacing w:after="0" w:line="240" w:lineRule="auto"/>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17</w:t>
            </w:r>
          </w:p>
        </w:tc>
        <w:tc>
          <w:tcPr>
            <w:tcW w:w="960" w:type="dxa"/>
            <w:shd w:val="clear" w:color="000000" w:fill="92D050"/>
            <w:vAlign w:val="center"/>
            <w:hideMark/>
          </w:tcPr>
          <w:p w:rsidR="005871FC" w:rsidRPr="005871FC" w:rsidRDefault="005871FC" w:rsidP="005871FC">
            <w:pPr>
              <w:spacing w:after="0" w:line="240" w:lineRule="auto"/>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294</w:t>
            </w:r>
          </w:p>
        </w:tc>
        <w:tc>
          <w:tcPr>
            <w:tcW w:w="960" w:type="dxa"/>
            <w:shd w:val="clear" w:color="000000" w:fill="92D050"/>
            <w:vAlign w:val="center"/>
            <w:hideMark/>
          </w:tcPr>
          <w:p w:rsidR="005871FC" w:rsidRPr="005871FC" w:rsidRDefault="005871FC" w:rsidP="005871FC">
            <w:pPr>
              <w:spacing w:after="0" w:line="240" w:lineRule="auto"/>
              <w:rPr>
                <w:rFonts w:ascii="Times New Roman" w:eastAsia="Times New Roman" w:hAnsi="Times New Roman" w:cs="Times New Roman"/>
                <w:color w:val="000000"/>
                <w:sz w:val="24"/>
                <w:szCs w:val="24"/>
              </w:rPr>
            </w:pPr>
            <w:r w:rsidRPr="005871FC">
              <w:rPr>
                <w:rFonts w:ascii="Times New Roman" w:eastAsia="Times New Roman" w:hAnsi="Times New Roman" w:cs="Times New Roman"/>
                <w:color w:val="000000"/>
                <w:sz w:val="24"/>
                <w:szCs w:val="24"/>
              </w:rPr>
              <w:t>116</w:t>
            </w:r>
          </w:p>
        </w:tc>
      </w:tr>
    </w:tbl>
    <w:p w:rsidR="00706063" w:rsidRPr="00D41EE9" w:rsidRDefault="00706063" w:rsidP="00D41EE9">
      <w:pPr>
        <w:spacing w:after="220"/>
        <w:rPr>
          <w:rFonts w:ascii="Times New Roman" w:hAnsi="Times New Roman" w:cs="Times New Roman"/>
          <w:sz w:val="24"/>
          <w:szCs w:val="24"/>
        </w:rPr>
      </w:pPr>
    </w:p>
    <w:sectPr w:rsidR="00706063" w:rsidRPr="00D41EE9" w:rsidSect="005871FC">
      <w:headerReference w:type="default" r:id="rId184"/>
      <w:footerReference w:type="default" r:id="rId185"/>
      <w:pgSz w:w="12240" w:h="15840"/>
      <w:pgMar w:top="567" w:right="567" w:bottom="567" w:left="1134" w:header="426" w:footer="1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25" w:rsidRDefault="005C3025" w:rsidP="00834CFE">
      <w:pPr>
        <w:spacing w:after="0" w:line="240" w:lineRule="auto"/>
      </w:pPr>
      <w:r>
        <w:separator/>
      </w:r>
    </w:p>
  </w:endnote>
  <w:endnote w:type="continuationSeparator" w:id="0">
    <w:p w:rsidR="005C3025" w:rsidRDefault="005C3025" w:rsidP="008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FC" w:rsidRPr="005871FC" w:rsidRDefault="005871FC" w:rsidP="005871F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871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871FC">
      <w:rPr>
        <w:rFonts w:ascii="Times New Roman" w:eastAsia="SimSun" w:hAnsi="Times New Roman" w:cs="Times New Roman"/>
        <w:b/>
        <w:color w:val="000000"/>
        <w:kern w:val="2"/>
        <w:sz w:val="24"/>
        <w:szCs w:val="24"/>
        <w:lang w:val="nl-NL" w:eastAsia="zh-CN"/>
      </w:rPr>
      <w:t xml:space="preserve">          </w:t>
    </w:r>
    <w:r w:rsidRPr="005871FC">
      <w:rPr>
        <w:rFonts w:ascii="Times New Roman" w:eastAsia="SimSun" w:hAnsi="Times New Roman" w:cs="Times New Roman"/>
        <w:b/>
        <w:color w:val="00B0F0"/>
        <w:kern w:val="2"/>
        <w:sz w:val="24"/>
        <w:szCs w:val="24"/>
        <w:lang w:val="nl-NL" w:eastAsia="zh-CN"/>
      </w:rPr>
      <w:t>thuvienhoclieu</w:t>
    </w:r>
    <w:r w:rsidRPr="005871FC">
      <w:rPr>
        <w:rFonts w:ascii="Times New Roman" w:eastAsia="SimSun" w:hAnsi="Times New Roman" w:cs="Times New Roman"/>
        <w:b/>
        <w:color w:val="FF0000"/>
        <w:kern w:val="2"/>
        <w:sz w:val="24"/>
        <w:szCs w:val="24"/>
        <w:lang w:val="nl-NL" w:eastAsia="zh-CN"/>
      </w:rPr>
      <w:t xml:space="preserve">.com </w:t>
    </w:r>
    <w:r w:rsidRPr="005871FC">
      <w:rPr>
        <w:rFonts w:ascii="Times New Roman" w:eastAsia="SimSun" w:hAnsi="Times New Roman" w:cs="Times New Roman"/>
        <w:b/>
        <w:color w:val="000000"/>
        <w:kern w:val="2"/>
        <w:sz w:val="24"/>
        <w:szCs w:val="24"/>
        <w:lang w:eastAsia="zh-CN"/>
      </w:rPr>
      <w:t xml:space="preserve">                                </w:t>
    </w:r>
    <w:r w:rsidRPr="005871FC">
      <w:rPr>
        <w:rFonts w:ascii="Times New Roman" w:eastAsia="SimSun" w:hAnsi="Times New Roman" w:cs="Times New Roman"/>
        <w:b/>
        <w:color w:val="FF0000"/>
        <w:kern w:val="2"/>
        <w:sz w:val="24"/>
        <w:szCs w:val="24"/>
        <w:lang w:eastAsia="zh-CN"/>
      </w:rPr>
      <w:t>Trang</w:t>
    </w:r>
    <w:r w:rsidRPr="005871FC">
      <w:rPr>
        <w:rFonts w:ascii="Times New Roman" w:eastAsia="SimSun" w:hAnsi="Times New Roman" w:cs="Times New Roman"/>
        <w:b/>
        <w:color w:val="0070C0"/>
        <w:kern w:val="2"/>
        <w:sz w:val="24"/>
        <w:szCs w:val="24"/>
        <w:lang w:eastAsia="zh-CN"/>
      </w:rPr>
      <w:t xml:space="preserve"> </w:t>
    </w:r>
    <w:r w:rsidRPr="005871FC">
      <w:rPr>
        <w:rFonts w:ascii="Times New Roman" w:eastAsia="SimSun" w:hAnsi="Times New Roman" w:cs="Times New Roman"/>
        <w:b/>
        <w:color w:val="0070C0"/>
        <w:kern w:val="2"/>
        <w:sz w:val="24"/>
        <w:szCs w:val="24"/>
        <w:lang w:eastAsia="zh-CN"/>
      </w:rPr>
      <w:fldChar w:fldCharType="begin"/>
    </w:r>
    <w:r w:rsidRPr="005871FC">
      <w:rPr>
        <w:rFonts w:ascii="Times New Roman" w:eastAsia="SimSun" w:hAnsi="Times New Roman" w:cs="Times New Roman"/>
        <w:b/>
        <w:color w:val="0070C0"/>
        <w:kern w:val="2"/>
        <w:sz w:val="24"/>
        <w:szCs w:val="24"/>
        <w:lang w:eastAsia="zh-CN"/>
      </w:rPr>
      <w:instrText xml:space="preserve"> PAGE   \* MERGEFORMAT </w:instrText>
    </w:r>
    <w:r w:rsidRPr="005871F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871FC">
      <w:rPr>
        <w:rFonts w:ascii="Times New Roman" w:eastAsia="SimSun" w:hAnsi="Times New Roman" w:cs="Times New Roman"/>
        <w:b/>
        <w:color w:val="0070C0"/>
        <w:kern w:val="2"/>
        <w:sz w:val="24"/>
        <w:szCs w:val="24"/>
        <w:lang w:eastAsia="zh-CN"/>
      </w:rPr>
      <w:fldChar w:fldCharType="end"/>
    </w:r>
    <w:r w:rsidRPr="005871F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25" w:rsidRDefault="005C3025" w:rsidP="00834CFE">
      <w:pPr>
        <w:spacing w:after="0" w:line="240" w:lineRule="auto"/>
      </w:pPr>
      <w:r>
        <w:separator/>
      </w:r>
    </w:p>
  </w:footnote>
  <w:footnote w:type="continuationSeparator" w:id="0">
    <w:p w:rsidR="005C3025" w:rsidRDefault="005C3025" w:rsidP="008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FC" w:rsidRPr="005871FC" w:rsidRDefault="005871FC" w:rsidP="005871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871FC">
      <w:rPr>
        <w:rFonts w:ascii="Times New Roman" w:eastAsia="Calibri" w:hAnsi="Times New Roman" w:cs="Times New Roman"/>
        <w:b/>
        <w:color w:val="00B0F0"/>
        <w:sz w:val="24"/>
        <w:szCs w:val="24"/>
        <w:lang w:val="nl-NL"/>
      </w:rPr>
      <w:t>thuvienhoclieu</w:t>
    </w:r>
    <w:r w:rsidRPr="005871FC">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63"/>
    <w:rsid w:val="005871FC"/>
    <w:rsid w:val="005C3025"/>
    <w:rsid w:val="00706063"/>
    <w:rsid w:val="00834CFE"/>
    <w:rsid w:val="00D4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D41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EE9"/>
    <w:rPr>
      <w:rFonts w:ascii="Tahoma" w:hAnsi="Tahoma" w:cs="Tahoma"/>
      <w:sz w:val="16"/>
      <w:szCs w:val="16"/>
    </w:rPr>
  </w:style>
  <w:style w:type="character" w:customStyle="1" w:styleId="MTConvertedEquation">
    <w:name w:val="MTConvertedEquation"/>
    <w:basedOn w:val="DefaultParagraphFont"/>
    <w:rsid w:val="00D41EE9"/>
    <w:rPr>
      <w:rFonts w:ascii="Times New Roman" w:eastAsia="Georgia" w:hAnsi="Times New Roman" w:cs="Times New Roman"/>
      <w:sz w:val="24"/>
      <w:szCs w:val="24"/>
    </w:rPr>
  </w:style>
  <w:style w:type="paragraph" w:customStyle="1" w:styleId="MTDisplayEquation">
    <w:name w:val="MTDisplayEquation"/>
    <w:basedOn w:val="Normal"/>
    <w:next w:val="Normal"/>
    <w:link w:val="MTDisplayEquationChar"/>
    <w:rsid w:val="00D41EE9"/>
    <w:pPr>
      <w:tabs>
        <w:tab w:val="center" w:pos="4320"/>
        <w:tab w:val="right" w:pos="8640"/>
      </w:tabs>
      <w:spacing w:after="220"/>
    </w:pPr>
  </w:style>
  <w:style w:type="character" w:customStyle="1" w:styleId="MTDisplayEquationChar">
    <w:name w:val="MTDisplayEquation Char"/>
    <w:basedOn w:val="DefaultParagraphFont"/>
    <w:link w:val="MTDisplayEquation"/>
    <w:rsid w:val="00D41EE9"/>
  </w:style>
  <w:style w:type="table" w:customStyle="1" w:styleId="NormalGrid1">
    <w:name w:val="Normal Grid1"/>
    <w:basedOn w:val="TableNormal"/>
    <w:uiPriority w:val="39"/>
    <w:rsid w:val="00D41EE9"/>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834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CFE"/>
  </w:style>
  <w:style w:type="paragraph" w:styleId="Footer">
    <w:name w:val="footer"/>
    <w:basedOn w:val="Normal"/>
    <w:link w:val="FooterChar"/>
    <w:uiPriority w:val="99"/>
    <w:unhideWhenUsed/>
    <w:rsid w:val="00834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D41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EE9"/>
    <w:rPr>
      <w:rFonts w:ascii="Tahoma" w:hAnsi="Tahoma" w:cs="Tahoma"/>
      <w:sz w:val="16"/>
      <w:szCs w:val="16"/>
    </w:rPr>
  </w:style>
  <w:style w:type="character" w:customStyle="1" w:styleId="MTConvertedEquation">
    <w:name w:val="MTConvertedEquation"/>
    <w:basedOn w:val="DefaultParagraphFont"/>
    <w:rsid w:val="00D41EE9"/>
    <w:rPr>
      <w:rFonts w:ascii="Times New Roman" w:eastAsia="Georgia" w:hAnsi="Times New Roman" w:cs="Times New Roman"/>
      <w:sz w:val="24"/>
      <w:szCs w:val="24"/>
    </w:rPr>
  </w:style>
  <w:style w:type="paragraph" w:customStyle="1" w:styleId="MTDisplayEquation">
    <w:name w:val="MTDisplayEquation"/>
    <w:basedOn w:val="Normal"/>
    <w:next w:val="Normal"/>
    <w:link w:val="MTDisplayEquationChar"/>
    <w:rsid w:val="00D41EE9"/>
    <w:pPr>
      <w:tabs>
        <w:tab w:val="center" w:pos="4320"/>
        <w:tab w:val="right" w:pos="8640"/>
      </w:tabs>
      <w:spacing w:after="220"/>
    </w:pPr>
  </w:style>
  <w:style w:type="character" w:customStyle="1" w:styleId="MTDisplayEquationChar">
    <w:name w:val="MTDisplayEquation Char"/>
    <w:basedOn w:val="DefaultParagraphFont"/>
    <w:link w:val="MTDisplayEquation"/>
    <w:rsid w:val="00D41EE9"/>
  </w:style>
  <w:style w:type="table" w:customStyle="1" w:styleId="NormalGrid1">
    <w:name w:val="Normal Grid1"/>
    <w:basedOn w:val="TableNormal"/>
    <w:uiPriority w:val="39"/>
    <w:rsid w:val="00D41EE9"/>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834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CFE"/>
  </w:style>
  <w:style w:type="paragraph" w:styleId="Footer">
    <w:name w:val="footer"/>
    <w:basedOn w:val="Normal"/>
    <w:link w:val="FooterChar"/>
    <w:uiPriority w:val="99"/>
    <w:unhideWhenUsed/>
    <w:rsid w:val="00834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15832">
      <w:bodyDiv w:val="1"/>
      <w:marLeft w:val="0"/>
      <w:marRight w:val="0"/>
      <w:marTop w:val="0"/>
      <w:marBottom w:val="0"/>
      <w:divBdr>
        <w:top w:val="none" w:sz="0" w:space="0" w:color="auto"/>
        <w:left w:val="none" w:sz="0" w:space="0" w:color="auto"/>
        <w:bottom w:val="none" w:sz="0" w:space="0" w:color="auto"/>
        <w:right w:val="none" w:sz="0" w:space="0" w:color="auto"/>
      </w:divBdr>
    </w:div>
    <w:div w:id="2027095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image" Target="media/image83.wmf"/><Relationship Id="rId107" Type="http://schemas.openxmlformats.org/officeDocument/2006/relationships/image" Target="media/image51.png"/><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8.png"/><Relationship Id="rId181" Type="http://schemas.openxmlformats.org/officeDocument/2006/relationships/oleObject" Target="embeddings/oleObject85.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0.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svg-f939b84f47f0d3af327f55cad4c2269c3f53c0d3.svg"/><Relationship Id="rId129" Type="http://schemas.openxmlformats.org/officeDocument/2006/relationships/oleObject" Target="embeddings/oleObject60.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8.wmf"/><Relationship Id="rId161" Type="http://schemas.openxmlformats.org/officeDocument/2006/relationships/image" Target="media/image-svg-5ff83880f1650de27caa432510128ed3e87fbf64.svg"/><Relationship Id="rId182" Type="http://schemas.openxmlformats.org/officeDocument/2006/relationships/image" Target="media/image89.wmf"/><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4.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6.bin"/><Relationship Id="rId125" Type="http://schemas.openxmlformats.org/officeDocument/2006/relationships/image" Target="media/image60.wmf"/><Relationship Id="rId141" Type="http://schemas.openxmlformats.org/officeDocument/2006/relationships/oleObject" Target="embeddings/oleObject66.bin"/><Relationship Id="rId146" Type="http://schemas.openxmlformats.org/officeDocument/2006/relationships/image" Target="media/image71.wmf"/><Relationship Id="rId167" Type="http://schemas.openxmlformats.org/officeDocument/2006/relationships/oleObject" Target="embeddings/oleObject78.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9.wmf"/><Relationship Id="rId183" Type="http://schemas.openxmlformats.org/officeDocument/2006/relationships/oleObject" Target="embeddings/oleObject86.bin"/><Relationship Id="rId2" Type="http://schemas.microsoft.com/office/2007/relationships/stylesWithEffects" Target="stylesWithEffect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4.wmf"/><Relationship Id="rId173" Type="http://schemas.openxmlformats.org/officeDocument/2006/relationships/oleObject" Target="embeddings/oleObject81.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9.wmf"/><Relationship Id="rId163" Type="http://schemas.openxmlformats.org/officeDocument/2006/relationships/oleObject" Target="embeddings/oleObject76.bin"/><Relationship Id="rId184"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jp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79.bin"/><Relationship Id="rId18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8.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2.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image" Target="media/image70.wmf"/><Relationship Id="rId90" Type="http://schemas.openxmlformats.org/officeDocument/2006/relationships/oleObject" Target="embeddings/oleObject42.bin"/><Relationship Id="rId165" Type="http://schemas.openxmlformats.org/officeDocument/2006/relationships/oleObject" Target="embeddings/oleObject77.bin"/><Relationship Id="rId186" Type="http://schemas.openxmlformats.org/officeDocument/2006/relationships/fontTable" Target="fontTable.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80" Type="http://schemas.openxmlformats.org/officeDocument/2006/relationships/oleObject" Target="embeddings/oleObject37.bin"/><Relationship Id="rId155" Type="http://schemas.openxmlformats.org/officeDocument/2006/relationships/oleObject" Target="embeddings/oleObject73.bin"/><Relationship Id="rId176" Type="http://schemas.openxmlformats.org/officeDocument/2006/relationships/image" Target="media/image86.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theme" Target="theme/theme1.xml"/><Relationship Id="rId1" Type="http://schemas.openxmlformats.org/officeDocument/2006/relationships/styles" Target="styles.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1680</Words>
  <Characters>9580</Characters>
  <Application>Microsoft Office Word</Application>
  <DocSecurity>0</DocSecurity>
  <Lines>79</Lines>
  <Paragraphs>22</Paragraphs>
  <ScaleCrop>false</ScaleCrop>
  <Company>thuvienhoclieu.com</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2025-11-13T08:25:00Z</dcterms:created>
  <dcterms:modified xsi:type="dcterms:W3CDTF">2025-11-13T08:34:00Z</dcterms:modified>
</cp:coreProperties>
</file>