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0B0F79" w:rsidRPr="000B0F79" w14:paraId="6C90FD3B" w14:textId="77777777" w:rsidTr="00B56A13">
        <w:tc>
          <w:tcPr>
            <w:tcW w:w="4111" w:type="dxa"/>
          </w:tcPr>
          <w:p w14:paraId="4A304FB9" w14:textId="77777777" w:rsidR="000B0F79" w:rsidRPr="000B0F79" w:rsidRDefault="000B0F79" w:rsidP="00B56A13">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0B0F79">
              <w:rPr>
                <w:rStyle w:val="Strong"/>
                <w:rFonts w:ascii="Times New Roman" w:hAnsi="Times New Roman" w:cs="Times New Roman"/>
                <w:sz w:val="24"/>
                <w:szCs w:val="24"/>
              </w:rPr>
              <w:t xml:space="preserve">SỞ GIÁO DỤC VÀ ĐÀO TẠO </w:t>
            </w:r>
          </w:p>
          <w:p w14:paraId="3A6F4825" w14:textId="77777777" w:rsidR="000B0F79" w:rsidRPr="000B0F79" w:rsidRDefault="000B0F79" w:rsidP="00B56A13">
            <w:pPr>
              <w:widowControl w:val="0"/>
              <w:tabs>
                <w:tab w:val="left" w:pos="284"/>
                <w:tab w:val="left" w:pos="2835"/>
                <w:tab w:val="left" w:pos="5387"/>
                <w:tab w:val="left" w:pos="7938"/>
              </w:tabs>
              <w:jc w:val="center"/>
              <w:rPr>
                <w:rFonts w:ascii="Times New Roman" w:hAnsi="Times New Roman" w:cs="Times New Roman"/>
                <w:i/>
                <w:iCs/>
                <w:sz w:val="24"/>
                <w:szCs w:val="24"/>
              </w:rPr>
            </w:pPr>
            <w:r w:rsidRPr="000B0F79">
              <w:rPr>
                <w:rStyle w:val="Strong"/>
                <w:rFonts w:ascii="Times New Roman" w:hAnsi="Times New Roman" w:cs="Times New Roman"/>
                <w:sz w:val="24"/>
                <w:szCs w:val="24"/>
              </w:rPr>
              <w:t>HÀ TĨNH</w:t>
            </w:r>
            <w:r w:rsidRPr="000B0F79">
              <w:rPr>
                <w:rFonts w:ascii="Times New Roman" w:hAnsi="Times New Roman" w:cs="Times New Roman"/>
                <w:sz w:val="24"/>
                <w:szCs w:val="24"/>
              </w:rPr>
              <w:br/>
            </w:r>
            <w:r w:rsidRPr="000B0F79">
              <w:rPr>
                <w:rStyle w:val="Strong"/>
                <w:rFonts w:ascii="Times New Roman" w:hAnsi="Times New Roman" w:cs="Times New Roman"/>
                <w:sz w:val="24"/>
                <w:szCs w:val="24"/>
              </w:rPr>
              <w:t>ĐỀ CHÍNH THỨC</w:t>
            </w:r>
            <w:r w:rsidRPr="000B0F79">
              <w:rPr>
                <w:rFonts w:ascii="Times New Roman" w:hAnsi="Times New Roman" w:cs="Times New Roman"/>
                <w:sz w:val="24"/>
                <w:szCs w:val="24"/>
              </w:rPr>
              <w:br/>
            </w:r>
            <w:r w:rsidRPr="000B0F79">
              <w:rPr>
                <w:rStyle w:val="Emphasis"/>
                <w:rFonts w:ascii="Times New Roman" w:hAnsi="Times New Roman" w:cs="Times New Roman"/>
                <w:sz w:val="24"/>
                <w:szCs w:val="24"/>
              </w:rPr>
              <w:t>(Đề thi có 04 trang)</w:t>
            </w:r>
          </w:p>
        </w:tc>
        <w:tc>
          <w:tcPr>
            <w:tcW w:w="6373" w:type="dxa"/>
          </w:tcPr>
          <w:p w14:paraId="5A2F8869" w14:textId="4127EF7F" w:rsidR="000B0F79" w:rsidRPr="000B0F79" w:rsidRDefault="000B0F79" w:rsidP="000B0F79">
            <w:pPr>
              <w:widowControl w:val="0"/>
              <w:tabs>
                <w:tab w:val="left" w:pos="284"/>
                <w:tab w:val="left" w:pos="2835"/>
                <w:tab w:val="left" w:pos="5387"/>
                <w:tab w:val="left" w:pos="7938"/>
              </w:tabs>
              <w:jc w:val="center"/>
              <w:rPr>
                <w:rFonts w:ascii="Times New Roman" w:hAnsi="Times New Roman" w:cs="Times New Roman"/>
                <w:i/>
                <w:iCs/>
                <w:sz w:val="24"/>
                <w:szCs w:val="24"/>
              </w:rPr>
            </w:pPr>
            <w:r w:rsidRPr="000B0F79">
              <w:rPr>
                <w:rStyle w:val="Strong"/>
                <w:rFonts w:ascii="Times New Roman" w:hAnsi="Times New Roman" w:cs="Times New Roman"/>
                <w:sz w:val="24"/>
                <w:szCs w:val="24"/>
              </w:rPr>
              <w:t>ĐỀ THI THỬ TỐT NGHIỆP THPT NĂM 2026</w:t>
            </w:r>
            <w:r w:rsidRPr="000B0F79">
              <w:rPr>
                <w:rFonts w:ascii="Times New Roman" w:hAnsi="Times New Roman" w:cs="Times New Roman"/>
                <w:sz w:val="24"/>
                <w:szCs w:val="24"/>
              </w:rPr>
              <w:br/>
            </w:r>
            <w:r w:rsidRPr="000B0F79">
              <w:rPr>
                <w:rStyle w:val="Strong"/>
                <w:rFonts w:ascii="Times New Roman" w:hAnsi="Times New Roman" w:cs="Times New Roman"/>
                <w:sz w:val="24"/>
                <w:szCs w:val="24"/>
              </w:rPr>
              <w:t>BÀI THI MÔN: VẬT LÍ</w:t>
            </w:r>
            <w:r w:rsidRPr="000B0F79">
              <w:rPr>
                <w:rFonts w:ascii="Times New Roman" w:hAnsi="Times New Roman" w:cs="Times New Roman"/>
                <w:sz w:val="24"/>
                <w:szCs w:val="24"/>
              </w:rPr>
              <w:br/>
            </w:r>
            <w:r w:rsidRPr="000B0F79">
              <w:rPr>
                <w:rStyle w:val="Emphasis"/>
                <w:rFonts w:ascii="Times New Roman" w:hAnsi="Times New Roman" w:cs="Times New Roman"/>
                <w:sz w:val="24"/>
                <w:szCs w:val="24"/>
              </w:rPr>
              <w:t>Thời gian làm bài: 50 phút (không tính thời gian phát đề)</w:t>
            </w:r>
          </w:p>
        </w:tc>
      </w:tr>
    </w:tbl>
    <w:p w14:paraId="114FBF84" w14:textId="09751450" w:rsidR="000B0F79" w:rsidRPr="000B0F79" w:rsidRDefault="000B0F79" w:rsidP="000B0F79">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0B0F79">
        <w:rPr>
          <w:rFonts w:ascii="Times New Roman" w:eastAsia="Georgia" w:hAnsi="Times New Roman" w:cs="Times New Roman"/>
          <w:sz w:val="24"/>
          <w:szCs w:val="24"/>
        </w:rPr>
        <w:t>Họ và tên: ………………………………………….. Số báo danh: ………………</w:t>
      </w:r>
      <w:r w:rsidRPr="000B0F79">
        <w:rPr>
          <w:rFonts w:ascii="Times New Roman" w:eastAsia="Georgia" w:hAnsi="Times New Roman" w:cs="Times New Roman"/>
          <w:b/>
          <w:sz w:val="24"/>
          <w:szCs w:val="24"/>
        </w:rPr>
        <w:t xml:space="preserve"> Mã đề 0306</w:t>
      </w:r>
    </w:p>
    <w:p w14:paraId="49903C3C" w14:textId="7777777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PHẦN I. Thí sinh trả lời từ câu 1 đến câu 18. Mỗi câu hỏi thí sinh chỉ chọn một phương án.</w:t>
      </w:r>
    </w:p>
    <w:p w14:paraId="38AB0409"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Từ trường là một dạng của vật chất tồn tại xung quanh các nam châm hoặc dòng điện mà biểu hiện cụ thể là sự xuất hiện của lực từ tác dụng lên</w:t>
      </w:r>
    </w:p>
    <w:p w14:paraId="13C697AD" w14:textId="77777777" w:rsidR="000A07A5" w:rsidRDefault="000A07A5" w:rsidP="000A07A5">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nam châm và dòng điện khác đặt trong nó.</w:t>
      </w:r>
      <w:r>
        <w:tab/>
      </w:r>
      <w:r>
        <w:rPr>
          <w:rFonts w:ascii="Times New Roman" w:hAnsi="Times New Roman"/>
          <w:b/>
          <w:sz w:val="24"/>
        </w:rPr>
        <w:t xml:space="preserve">B. </w:t>
      </w:r>
      <w:r>
        <w:rPr>
          <w:rFonts w:ascii="Times New Roman" w:eastAsia="Times New Roman" w:hAnsi="Times New Roman" w:cs="Times New Roman"/>
          <w:color w:val="000000"/>
          <w:sz w:val="24"/>
          <w:szCs w:val="24"/>
        </w:rPr>
        <w:t>điện tích đứng yên đặt trong nó.</w:t>
      </w:r>
    </w:p>
    <w:p w14:paraId="44B5897C" w14:textId="77777777" w:rsidR="000A07A5" w:rsidRDefault="000A07A5" w:rsidP="000A07A5">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mọi vật đặt trong nó.</w:t>
      </w:r>
      <w:r>
        <w:tab/>
      </w:r>
      <w:r>
        <w:rPr>
          <w:rFonts w:ascii="Times New Roman" w:hAnsi="Times New Roman"/>
          <w:b/>
          <w:sz w:val="24"/>
        </w:rPr>
        <w:t xml:space="preserve">D. </w:t>
      </w:r>
      <w:r>
        <w:rPr>
          <w:rFonts w:ascii="Times New Roman" w:eastAsia="Times New Roman" w:hAnsi="Times New Roman" w:cs="Times New Roman"/>
          <w:color w:val="000000"/>
          <w:sz w:val="24"/>
          <w:szCs w:val="24"/>
        </w:rPr>
        <w:t>chất điện môi đặt trong nó.</w:t>
      </w:r>
    </w:p>
    <w:p w14:paraId="03683863"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Trong quá trình hóa hơi của một lượng chất lỏng ở nhiệt độ sôi thì</w:t>
      </w:r>
    </w:p>
    <w:p w14:paraId="5047D560" w14:textId="77777777" w:rsidR="000A07A5" w:rsidRDefault="000A07A5" w:rsidP="000A07A5">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độ của chất lỏng giảm liên tục.</w:t>
      </w:r>
      <w:r>
        <w:tab/>
      </w:r>
      <w:r>
        <w:rPr>
          <w:rFonts w:ascii="Times New Roman" w:hAnsi="Times New Roman"/>
          <w:b/>
          <w:sz w:val="24"/>
        </w:rPr>
        <w:t xml:space="preserve">B. </w:t>
      </w:r>
      <w:r>
        <w:rPr>
          <w:rFonts w:ascii="Times New Roman" w:eastAsia="Times New Roman" w:hAnsi="Times New Roman" w:cs="Times New Roman"/>
          <w:color w:val="000000"/>
          <w:sz w:val="24"/>
          <w:szCs w:val="24"/>
        </w:rPr>
        <w:t>thể tích khối chất lỏng không thay đổi.</w:t>
      </w:r>
    </w:p>
    <w:p w14:paraId="6ED1B28B" w14:textId="77777777" w:rsidR="000A07A5" w:rsidRDefault="000A07A5" w:rsidP="000A07A5">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độ của chất lỏng tăng liên tục.</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độ chất lỏng không thay đổi.</w:t>
      </w:r>
    </w:p>
    <w:p w14:paraId="7DBB6332"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bình nhiệt lượng kế chứa nước có khối lượng nước </w:t>
      </w:r>
      <w:r>
        <w:rPr>
          <w:rFonts w:ascii="Times New Roman" w:hAnsi="Times New Roman" w:cs="Times New Roman"/>
          <w:color w:val="000000"/>
          <w:position w:val="-12"/>
          <w:sz w:val="24"/>
        </w:rPr>
        <w:object w:dxaOrig="1125" w:dyaOrig="360" w14:anchorId="47DA7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61" type="#_x0000_t75" style="width:56.25pt;height:18pt" o:ole="">
            <v:imagedata r:id="rId8" o:title=""/>
          </v:shape>
          <o:OLEObject Type="Embed" ProgID="Equation.DSMT4" ShapeID="_x0000_i2961" DrawAspect="Content" ObjectID="_1840372270" r:id="rId9"/>
        </w:object>
      </w:r>
      <w:r>
        <w:rPr>
          <w:rFonts w:ascii="Times New Roman" w:hAnsi="Times New Roman" w:cs="Times New Roman"/>
          <w:color w:val="000000"/>
          <w:sz w:val="24"/>
          <w:szCs w:val="24"/>
        </w:rPr>
        <w:t xml:space="preserve">, đang ở nhiệt độ </w:t>
      </w:r>
      <w:r>
        <w:rPr>
          <w:rFonts w:ascii="Times New Roman" w:hAnsi="Times New Roman" w:cs="Times New Roman"/>
          <w:color w:val="000000"/>
          <w:position w:val="-12"/>
          <w:sz w:val="24"/>
        </w:rPr>
        <w:object w:dxaOrig="930" w:dyaOrig="375" w14:anchorId="22E331A5">
          <v:shape id="_x0000_i2962" type="#_x0000_t75" style="width:46.5pt;height:18.75pt" o:ole="">
            <v:imagedata r:id="rId10" o:title=""/>
          </v:shape>
          <o:OLEObject Type="Embed" ProgID="Equation.DSMT4" ShapeID="_x0000_i2962" DrawAspect="Content" ObjectID="_1840372271" r:id="rId11"/>
        </w:object>
      </w:r>
      <w:r>
        <w:rPr>
          <w:rFonts w:ascii="Times New Roman" w:hAnsi="Times New Roman" w:cs="Times New Roman"/>
          <w:color w:val="000000"/>
          <w:sz w:val="24"/>
          <w:szCs w:val="24"/>
        </w:rPr>
        <w:t xml:space="preserve">. Người ta thả vào bình một quả cầu bằng kim loại có khối lượng </w:t>
      </w:r>
      <w:r>
        <w:rPr>
          <w:rFonts w:ascii="Times New Roman" w:hAnsi="Times New Roman" w:cs="Times New Roman"/>
          <w:color w:val="000000"/>
          <w:position w:val="-10"/>
          <w:sz w:val="24"/>
        </w:rPr>
        <w:object w:dxaOrig="1080" w:dyaOrig="315" w14:anchorId="00F44EF4">
          <v:shape id="_x0000_i2963" type="#_x0000_t75" style="width:54pt;height:15.75pt" o:ole="">
            <v:imagedata r:id="rId12" o:title=""/>
          </v:shape>
          <o:OLEObject Type="Embed" ProgID="Equation.DSMT4" ShapeID="_x0000_i2963" DrawAspect="Content" ObjectID="_1840372272" r:id="rId13"/>
        </w:object>
      </w:r>
      <w:r>
        <w:rPr>
          <w:rFonts w:ascii="Times New Roman" w:hAnsi="Times New Roman" w:cs="Times New Roman"/>
          <w:color w:val="000000"/>
          <w:sz w:val="24"/>
          <w:szCs w:val="24"/>
        </w:rPr>
        <w:t xml:space="preserve">, đang ở nhiệt độ </w:t>
      </w:r>
      <w:r>
        <w:rPr>
          <w:rFonts w:ascii="Times New Roman" w:hAnsi="Times New Roman" w:cs="Times New Roman"/>
          <w:color w:val="000000"/>
          <w:position w:val="-6"/>
          <w:sz w:val="24"/>
        </w:rPr>
        <w:object w:dxaOrig="975" w:dyaOrig="315" w14:anchorId="3785891C">
          <v:shape id="_x0000_i2964" type="#_x0000_t75" style="width:48.75pt;height:15.75pt" o:ole="">
            <v:imagedata r:id="rId14" o:title=""/>
          </v:shape>
          <o:OLEObject Type="Embed" ProgID="Equation.DSMT4" ShapeID="_x0000_i2964" DrawAspect="Content" ObjectID="_1840372273" r:id="rId15"/>
        </w:object>
      </w:r>
      <w:r>
        <w:rPr>
          <w:rFonts w:ascii="Times New Roman" w:hAnsi="Times New Roman" w:cs="Times New Roman"/>
          <w:color w:val="000000"/>
          <w:sz w:val="24"/>
          <w:szCs w:val="24"/>
        </w:rPr>
        <w:t xml:space="preserve">. Nhiệt độ của hệ thống khi cân bằng nhiệt là </w:t>
      </w:r>
      <w:r>
        <w:rPr>
          <w:rFonts w:ascii="Times New Roman" w:hAnsi="Times New Roman" w:cs="Times New Roman"/>
          <w:color w:val="000000"/>
          <w:position w:val="-12"/>
          <w:sz w:val="24"/>
        </w:rPr>
        <w:object w:dxaOrig="1080" w:dyaOrig="375" w14:anchorId="18E9BFEE">
          <v:shape id="_x0000_i2965" type="#_x0000_t75" style="width:54pt;height:18.75pt" o:ole="">
            <v:imagedata r:id="rId16" o:title=""/>
          </v:shape>
          <o:OLEObject Type="Embed" ProgID="Equation.DSMT4" ShapeID="_x0000_i2965" DrawAspect="Content" ObjectID="_1840372274" r:id="rId17"/>
        </w:object>
      </w:r>
      <w:r>
        <w:rPr>
          <w:rFonts w:ascii="Times New Roman" w:hAnsi="Times New Roman" w:cs="Times New Roman"/>
          <w:color w:val="000000"/>
          <w:sz w:val="24"/>
          <w:szCs w:val="24"/>
        </w:rPr>
        <w:t xml:space="preserve">. Sau đó, người ta đổ thêm vào bình một lượng nước có khối lượng </w:t>
      </w:r>
      <w:r>
        <w:rPr>
          <w:rFonts w:ascii="Times New Roman" w:hAnsi="Times New Roman" w:cs="Times New Roman"/>
          <w:color w:val="000000"/>
          <w:position w:val="-12"/>
          <w:sz w:val="24"/>
        </w:rPr>
        <w:object w:dxaOrig="1185" w:dyaOrig="360" w14:anchorId="5A74DAB6">
          <v:shape id="_x0000_i2966" type="#_x0000_t75" style="width:59.25pt;height:18pt" o:ole="">
            <v:imagedata r:id="rId18" o:title=""/>
          </v:shape>
          <o:OLEObject Type="Embed" ProgID="Equation.DSMT4" ShapeID="_x0000_i2966" DrawAspect="Content" ObjectID="_1840372275" r:id="rId19"/>
        </w:object>
      </w:r>
      <w:r>
        <w:rPr>
          <w:rFonts w:ascii="Times New Roman" w:hAnsi="Times New Roman" w:cs="Times New Roman"/>
          <w:color w:val="000000"/>
          <w:sz w:val="24"/>
          <w:szCs w:val="24"/>
        </w:rPr>
        <w:t xml:space="preserve"> cũng có nhiệt độ </w:t>
      </w:r>
      <w:r>
        <w:rPr>
          <w:rFonts w:ascii="Times New Roman" w:hAnsi="Times New Roman" w:cs="Times New Roman"/>
          <w:color w:val="000000"/>
          <w:position w:val="-12"/>
          <w:sz w:val="24"/>
        </w:rPr>
        <w:object w:dxaOrig="960" w:dyaOrig="375" w14:anchorId="4FF75C5F">
          <v:shape id="_x0000_i2967" type="#_x0000_t75" style="width:48pt;height:18.75pt" o:ole="">
            <v:imagedata r:id="rId20" o:title=""/>
          </v:shape>
          <o:OLEObject Type="Embed" ProgID="Equation.DSMT4" ShapeID="_x0000_i2967" DrawAspect="Content" ObjectID="_1840372276" r:id="rId21"/>
        </w:object>
      </w:r>
      <w:r>
        <w:rPr>
          <w:rFonts w:ascii="Times New Roman" w:hAnsi="Times New Roman" w:cs="Times New Roman"/>
          <w:color w:val="000000"/>
          <w:sz w:val="24"/>
          <w:szCs w:val="24"/>
        </w:rPr>
        <w:t xml:space="preserve"> thì nhiệt độ của hệ thống khi cân bằng nhiệt là </w:t>
      </w:r>
      <w:r>
        <w:rPr>
          <w:rFonts w:ascii="Times New Roman" w:hAnsi="Times New Roman" w:cs="Times New Roman"/>
          <w:color w:val="000000"/>
          <w:position w:val="-12"/>
          <w:sz w:val="24"/>
        </w:rPr>
        <w:object w:dxaOrig="1320" w:dyaOrig="375" w14:anchorId="5F9F83B3">
          <v:shape id="_x0000_i2968" type="#_x0000_t75" style="width:66pt;height:18.75pt" o:ole="">
            <v:imagedata r:id="rId22" o:title=""/>
          </v:shape>
          <o:OLEObject Type="Embed" ProgID="Equation.DSMT4" ShapeID="_x0000_i2968" DrawAspect="Content" ObjectID="_1840372277" r:id="rId23"/>
        </w:object>
      </w:r>
      <w:r>
        <w:rPr>
          <w:rFonts w:ascii="Times New Roman" w:hAnsi="Times New Roman" w:cs="Times New Roman"/>
          <w:color w:val="000000"/>
          <w:sz w:val="24"/>
          <w:szCs w:val="24"/>
        </w:rPr>
        <w:t xml:space="preserve">. Cho biết nhiệt dung riêng của nước là </w:t>
      </w:r>
      <w:r>
        <w:rPr>
          <w:rFonts w:ascii="Times New Roman" w:hAnsi="Times New Roman" w:cs="Times New Roman"/>
          <w:color w:val="000000"/>
          <w:position w:val="-12"/>
          <w:sz w:val="24"/>
        </w:rPr>
        <w:object w:dxaOrig="1995" w:dyaOrig="360" w14:anchorId="058C460B">
          <v:shape id="_x0000_i2969" type="#_x0000_t75" style="width:99.75pt;height:18pt" o:ole="">
            <v:imagedata r:id="rId24" o:title=""/>
          </v:shape>
          <o:OLEObject Type="Embed" ProgID="Equation.DSMT4" ShapeID="_x0000_i2969" DrawAspect="Content" ObjectID="_1840372278" r:id="rId25"/>
        </w:object>
      </w:r>
      <w:r>
        <w:rPr>
          <w:rFonts w:ascii="Times New Roman" w:hAnsi="Times New Roman" w:cs="Times New Roman"/>
          <w:color w:val="000000"/>
          <w:sz w:val="24"/>
          <w:szCs w:val="24"/>
        </w:rPr>
        <w:t>. Bỏ qua sự trao đổi nhiệt của hệ thống với môi trường bên ngoài. Bình nhiệt lượng kế có thu và tỏa nhiệt. Nhiệt dung riêng của kim loại chế tạo quả cầu bằng</w:t>
      </w:r>
    </w:p>
    <w:p w14:paraId="18D97A2A"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650" w:dyaOrig="315" w14:anchorId="7167C991">
          <v:shape id="_x0000_i2970" type="#_x0000_t75" style="width:82.5pt;height:15.75pt" o:ole="">
            <v:imagedata r:id="rId26" o:title=""/>
          </v:shape>
          <o:OLEObject Type="Embed" ProgID="Equation.DSMT4" ShapeID="_x0000_i2970" DrawAspect="Content" ObjectID="_1840372279" r:id="rId2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680" w:dyaOrig="315" w14:anchorId="35ACBB02">
          <v:shape id="_x0000_i2971" type="#_x0000_t75" style="width:84pt;height:15.75pt" o:ole="">
            <v:imagedata r:id="rId28" o:title=""/>
          </v:shape>
          <o:OLEObject Type="Embed" ProgID="Equation.DSMT4" ShapeID="_x0000_i2971" DrawAspect="Content" ObjectID="_1840372280" r:id="rId2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650" w:dyaOrig="315" w14:anchorId="3E8F14F7">
          <v:shape id="_x0000_i2972" type="#_x0000_t75" style="width:82.5pt;height:15.75pt" o:ole="">
            <v:imagedata r:id="rId30" o:title=""/>
          </v:shape>
          <o:OLEObject Type="Embed" ProgID="Equation.DSMT4" ShapeID="_x0000_i2972" DrawAspect="Content" ObjectID="_1840372281" r:id="rId3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650" w:dyaOrig="315" w14:anchorId="12242E63">
          <v:shape id="_x0000_i2973" type="#_x0000_t75" style="width:82.5pt;height:15.75pt" o:ole="">
            <v:imagedata r:id="rId32" o:title=""/>
          </v:shape>
          <o:OLEObject Type="Embed" ProgID="Equation.DSMT4" ShapeID="_x0000_i2973" DrawAspect="Content" ObjectID="_1840372282" r:id="rId33"/>
        </w:object>
      </w:r>
      <w:r>
        <w:rPr>
          <w:rFonts w:ascii="Times New Roman" w:hAnsi="Times New Roman" w:cs="Times New Roman"/>
          <w:color w:val="000000"/>
          <w:sz w:val="24"/>
          <w:szCs w:val="24"/>
        </w:rPr>
        <w:t>.</w:t>
      </w:r>
    </w:p>
    <w:p w14:paraId="6A30609E"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Hình nào sau đây biểu diễn </w:t>
      </w:r>
      <w:r>
        <w:rPr>
          <w:rFonts w:ascii="Times New Roman" w:hAnsi="Times New Roman" w:cs="Times New Roman"/>
          <w:b/>
          <w:bCs/>
          <w:color w:val="000000"/>
          <w:sz w:val="24"/>
          <w:szCs w:val="24"/>
        </w:rPr>
        <w:t>không đúng</w:t>
      </w:r>
      <w:r>
        <w:rPr>
          <w:rFonts w:ascii="Times New Roman" w:hAnsi="Times New Roman" w:cs="Times New Roman"/>
          <w:color w:val="000000"/>
          <w:sz w:val="24"/>
          <w:szCs w:val="24"/>
        </w:rPr>
        <w:t xml:space="preserve"> chiều của lực từ </w:t>
      </w:r>
      <w:r>
        <w:rPr>
          <w:rFonts w:ascii="Times New Roman" w:hAnsi="Times New Roman" w:cs="Times New Roman"/>
          <w:color w:val="000000"/>
          <w:position w:val="-4"/>
          <w:sz w:val="24"/>
        </w:rPr>
        <w:object w:dxaOrig="255" w:dyaOrig="315" w14:anchorId="11143999">
          <v:shape id="_x0000_i2974" type="#_x0000_t75" style="width:12.75pt;height:15.75pt" o:ole="">
            <v:imagedata r:id="rId34" o:title=""/>
          </v:shape>
          <o:OLEObject Type="Embed" ProgID="Equation.DSMT4" ShapeID="_x0000_i2974" DrawAspect="Content" ObjectID="_1840372283" r:id="rId35"/>
        </w:object>
      </w:r>
      <w:r>
        <w:rPr>
          <w:rFonts w:ascii="Times New Roman" w:hAnsi="Times New Roman" w:cs="Times New Roman"/>
          <w:color w:val="000000"/>
          <w:sz w:val="24"/>
          <w:szCs w:val="24"/>
        </w:rPr>
        <w:t xml:space="preserve"> tác dụng lên dây dẫn mang dòng điện đặt trong từ trường đều?</w:t>
      </w:r>
    </w:p>
    <w:p w14:paraId="5CF7728D" w14:textId="5D3710B0"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FF26DCF" wp14:editId="78FB569F">
            <wp:extent cx="668655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0" cy="1028700"/>
                    </a:xfrm>
                    <a:prstGeom prst="rect">
                      <a:avLst/>
                    </a:prstGeom>
                    <a:noFill/>
                    <a:ln>
                      <a:noFill/>
                    </a:ln>
                  </pic:spPr>
                </pic:pic>
              </a:graphicData>
            </a:graphic>
          </wp:inline>
        </w:drawing>
      </w:r>
    </w:p>
    <w:p w14:paraId="1BF26D4E"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3.</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1.</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2.</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4.</w:t>
      </w:r>
    </w:p>
    <w:p w14:paraId="3E581A42"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Tàu đệm từ là một phương tiện giao thông chạy trên đệm từ trường, tàu vận hành rất êm, không rung lắc và không gây ra nhiều tiếng ồn như tàu truyền thống. Tàu sử dụng cơ chế nâng, đẩy và dẫn lái để khi di chuyển với tốc độ cao mà tàu không bay khỏi bề mặt đường ray. Trong hình vẽ bên mô tả cơ chế nâng để nâng tàu lên trong quá trình tàu di chuyển. Các cực từ ở các vị trí (1), (2) và (3) theo thứ tự là</w:t>
      </w:r>
    </w:p>
    <w:p w14:paraId="54F43669" w14:textId="6B90654C"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26B8620" wp14:editId="761054C1">
            <wp:extent cx="3209925" cy="174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9925" cy="1743075"/>
                    </a:xfrm>
                    <a:prstGeom prst="rect">
                      <a:avLst/>
                    </a:prstGeom>
                    <a:noFill/>
                    <a:ln>
                      <a:noFill/>
                    </a:ln>
                  </pic:spPr>
                </pic:pic>
              </a:graphicData>
            </a:graphic>
          </wp:inline>
        </w:drawing>
      </w:r>
    </w:p>
    <w:p w14:paraId="37D82B38"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S – S – N.</w:t>
      </w:r>
      <w:r>
        <w:tab/>
      </w:r>
      <w:r>
        <w:rPr>
          <w:rFonts w:ascii="Times New Roman" w:hAnsi="Times New Roman"/>
          <w:b/>
          <w:sz w:val="24"/>
        </w:rPr>
        <w:t xml:space="preserve">B. </w:t>
      </w:r>
      <w:r>
        <w:rPr>
          <w:rFonts w:ascii="Times New Roman" w:eastAsia="Times New Roman" w:hAnsi="Times New Roman" w:cs="Times New Roman"/>
          <w:color w:val="000000"/>
          <w:sz w:val="24"/>
          <w:szCs w:val="24"/>
        </w:rPr>
        <w:t>N – S – N.</w:t>
      </w:r>
      <w:r>
        <w:tab/>
      </w:r>
      <w:r>
        <w:rPr>
          <w:rFonts w:ascii="Times New Roman" w:hAnsi="Times New Roman"/>
          <w:b/>
          <w:sz w:val="24"/>
        </w:rPr>
        <w:t xml:space="preserve">C. </w:t>
      </w:r>
      <w:r>
        <w:rPr>
          <w:rFonts w:ascii="Times New Roman" w:eastAsia="Times New Roman" w:hAnsi="Times New Roman" w:cs="Times New Roman"/>
          <w:color w:val="000000"/>
          <w:sz w:val="24"/>
          <w:szCs w:val="24"/>
        </w:rPr>
        <w:t>S – N – S.</w:t>
      </w:r>
      <w:r>
        <w:tab/>
      </w:r>
      <w:r>
        <w:rPr>
          <w:rFonts w:ascii="Times New Roman" w:hAnsi="Times New Roman"/>
          <w:b/>
          <w:sz w:val="24"/>
        </w:rPr>
        <w:t xml:space="preserve">D. </w:t>
      </w:r>
      <w:r>
        <w:rPr>
          <w:rFonts w:ascii="Times New Roman" w:eastAsia="Times New Roman" w:hAnsi="Times New Roman" w:cs="Times New Roman"/>
          <w:color w:val="000000"/>
          <w:sz w:val="24"/>
          <w:szCs w:val="24"/>
        </w:rPr>
        <w:t>N – N – S.</w:t>
      </w:r>
    </w:p>
    <w:p w14:paraId="7AFECB59"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Xét phản ứng nhiệt hạch: </w:t>
      </w:r>
      <w:r>
        <w:rPr>
          <w:rFonts w:ascii="Times New Roman" w:hAnsi="Times New Roman" w:cs="Times New Roman"/>
          <w:color w:val="000000"/>
          <w:position w:val="-12"/>
          <w:sz w:val="24"/>
        </w:rPr>
        <w:object w:dxaOrig="2025" w:dyaOrig="375" w14:anchorId="120550FF">
          <v:shape id="_x0000_i2977" type="#_x0000_t75" style="width:101.25pt;height:18.75pt" o:ole="">
            <v:imagedata r:id="rId38" o:title=""/>
          </v:shape>
          <o:OLEObject Type="Embed" ProgID="Equation.DSMT4" ShapeID="_x0000_i2977" DrawAspect="Content" ObjectID="_1840372284" r:id="rId39"/>
        </w:object>
      </w:r>
      <w:r>
        <w:rPr>
          <w:rFonts w:ascii="Times New Roman" w:hAnsi="Times New Roman" w:cs="Times New Roman"/>
          <w:color w:val="000000"/>
          <w:sz w:val="24"/>
          <w:szCs w:val="24"/>
        </w:rPr>
        <w:t>. Hạt X là</w:t>
      </w:r>
    </w:p>
    <w:p w14:paraId="1BCC0487"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positron.</w:t>
      </w:r>
      <w:r>
        <w:tab/>
      </w:r>
      <w:r>
        <w:rPr>
          <w:rFonts w:ascii="Times New Roman" w:hAnsi="Times New Roman"/>
          <w:b/>
          <w:sz w:val="24"/>
        </w:rPr>
        <w:t xml:space="preserve">C. </w:t>
      </w:r>
      <w:r>
        <w:rPr>
          <w:rFonts w:ascii="Times New Roman" w:eastAsia="Times New Roman" w:hAnsi="Times New Roman" w:cs="Times New Roman"/>
          <w:color w:val="000000"/>
          <w:sz w:val="24"/>
          <w:szCs w:val="24"/>
        </w:rPr>
        <w:t>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neutrino.</w:t>
      </w:r>
    </w:p>
    <w:p w14:paraId="7CD677CC"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7.</w:t>
      </w:r>
      <w:r>
        <w:t xml:space="preserve"> </w:t>
      </w:r>
      <w:r>
        <w:rPr>
          <w:rFonts w:ascii="Times New Roman" w:hAnsi="Times New Roman" w:cs="Times New Roman"/>
          <w:color w:val="000000"/>
          <w:sz w:val="24"/>
          <w:szCs w:val="24"/>
        </w:rPr>
        <w:t xml:space="preserve">Hình bên là đồ thị đơn giản hoá phân bố năng lượng liên kết riêng </w:t>
      </w:r>
      <w:r>
        <w:rPr>
          <w:rFonts w:ascii="Times New Roman" w:hAnsi="Times New Roman" w:cs="Times New Roman"/>
          <w:color w:val="000000"/>
          <w:position w:val="-12"/>
          <w:sz w:val="24"/>
        </w:rPr>
        <w:object w:dxaOrig="405" w:dyaOrig="360" w14:anchorId="7100F22B">
          <v:shape id="_x0000_i2978" type="#_x0000_t75" style="width:20.25pt;height:18pt" o:ole="">
            <v:imagedata r:id="rId40" o:title=""/>
          </v:shape>
          <o:OLEObject Type="Embed" ProgID="Equation.DSMT4" ShapeID="_x0000_i2978" DrawAspect="Content" ObjectID="_1840372285" r:id="rId41"/>
        </w:object>
      </w:r>
      <w:r>
        <w:rPr>
          <w:rFonts w:ascii="Times New Roman" w:hAnsi="Times New Roman" w:cs="Times New Roman"/>
          <w:color w:val="000000"/>
          <w:sz w:val="24"/>
          <w:szCs w:val="24"/>
        </w:rPr>
        <w:t xml:space="preserve"> theo số khối A của hạt nhân. Từ đồ thị cho biết hạt nhân nào bền vững nhất trong các hạt nhân sau: </w:t>
      </w:r>
      <w:r>
        <w:rPr>
          <w:rFonts w:ascii="Times New Roman" w:hAnsi="Times New Roman" w:cs="Times New Roman"/>
          <w:color w:val="000000"/>
          <w:position w:val="-6"/>
          <w:sz w:val="24"/>
        </w:rPr>
        <w:object w:dxaOrig="765" w:dyaOrig="315" w14:anchorId="4C5749EA">
          <v:shape id="_x0000_i2979" type="#_x0000_t75" style="width:38.25pt;height:15.75pt" o:ole="">
            <v:imagedata r:id="rId42" o:title=""/>
          </v:shape>
          <o:OLEObject Type="Embed" ProgID="Equation.DSMT4" ShapeID="_x0000_i2979" DrawAspect="Content" ObjectID="_1840372286" r:id="rId43"/>
        </w:object>
      </w:r>
      <w:r>
        <w:rPr>
          <w:rFonts w:ascii="Times New Roman" w:hAnsi="Times New Roman" w:cs="Times New Roman"/>
          <w:i/>
          <w:iCs/>
          <w:color w:val="000000"/>
          <w:sz w:val="24"/>
          <w:szCs w:val="24"/>
        </w:rPr>
        <w:t xml:space="preserve">, </w:t>
      </w:r>
      <w:r>
        <w:rPr>
          <w:rFonts w:ascii="Times New Roman" w:hAnsi="Times New Roman" w:cs="Times New Roman"/>
          <w:color w:val="000000"/>
          <w:position w:val="-6"/>
          <w:sz w:val="24"/>
        </w:rPr>
        <w:object w:dxaOrig="735" w:dyaOrig="315" w14:anchorId="4BBB7E3C">
          <v:shape id="_x0000_i2980" type="#_x0000_t75" style="width:36.75pt;height:15.75pt" o:ole="">
            <v:imagedata r:id="rId44" o:title=""/>
          </v:shape>
          <o:OLEObject Type="Embed" ProgID="Equation.DSMT4" ShapeID="_x0000_i2980" DrawAspect="Content" ObjectID="_1840372287" r:id="rId45"/>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600" w:dyaOrig="375" w14:anchorId="72E690AC">
          <v:shape id="_x0000_i2981" type="#_x0000_t75" style="width:30pt;height:18.75pt" o:ole="">
            <v:imagedata r:id="rId46" o:title=""/>
          </v:shape>
          <o:OLEObject Type="Embed" ProgID="Equation.DSMT4" ShapeID="_x0000_i2981" DrawAspect="Content" ObjectID="_1840372288" r:id="rId47"/>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465" w:dyaOrig="375" w14:anchorId="1248FE43">
          <v:shape id="_x0000_i2982" type="#_x0000_t75" style="width:23.25pt;height:18.75pt" o:ole="">
            <v:imagedata r:id="rId48" o:title=""/>
          </v:shape>
          <o:OLEObject Type="Embed" ProgID="Equation.DSMT4" ShapeID="_x0000_i2982" DrawAspect="Content" ObjectID="_1840372289" r:id="rId49"/>
        </w:object>
      </w:r>
      <w:r>
        <w:rPr>
          <w:rFonts w:ascii="Times New Roman" w:hAnsi="Times New Roman" w:cs="Times New Roman"/>
          <w:color w:val="000000"/>
          <w:sz w:val="24"/>
          <w:szCs w:val="24"/>
        </w:rPr>
        <w:t>?</w:t>
      </w:r>
    </w:p>
    <w:p w14:paraId="4ABEB542" w14:textId="232826E6"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54F19D9" wp14:editId="355A0DC2">
            <wp:extent cx="3848100" cy="2140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2140665"/>
                    </a:xfrm>
                    <a:prstGeom prst="rect">
                      <a:avLst/>
                    </a:prstGeom>
                    <a:noFill/>
                    <a:ln>
                      <a:noFill/>
                    </a:ln>
                  </pic:spPr>
                </pic:pic>
              </a:graphicData>
            </a:graphic>
          </wp:inline>
        </w:drawing>
      </w:r>
    </w:p>
    <w:p w14:paraId="113C9167"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735" w:dyaOrig="315" w14:anchorId="169F5494">
          <v:shape id="_x0000_i2984" type="#_x0000_t75" style="width:36.75pt;height:15.75pt" o:ole="">
            <v:imagedata r:id="rId51" o:title=""/>
          </v:shape>
          <o:OLEObject Type="Embed" ProgID="Equation.DSMT4" ShapeID="_x0000_i2984" DrawAspect="Content" ObjectID="_1840372290" r:id="rId52"/>
        </w:object>
      </w:r>
      <w:r>
        <w:rPr>
          <w:rFonts w:ascii="Times New Roman" w:hAnsi="Times New Roman" w:cs="Times New Roman"/>
          <w:i/>
          <w:iCs/>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465" w:dyaOrig="375" w14:anchorId="797C74D3">
          <v:shape id="_x0000_i2985" type="#_x0000_t75" style="width:23.25pt;height:18.75pt" o:ole="">
            <v:imagedata r:id="rId53" o:title=""/>
          </v:shape>
          <o:OLEObject Type="Embed" ProgID="Equation.DSMT4" ShapeID="_x0000_i2985" DrawAspect="Content" ObjectID="_1840372291" r:id="rId54"/>
        </w:object>
      </w:r>
      <w:r>
        <w:rPr>
          <w:rFonts w:ascii="Times New Roman" w:hAnsi="Times New Roman" w:cs="Times New Roman"/>
          <w:i/>
          <w:iCs/>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765" w:dyaOrig="315" w14:anchorId="369AB24C">
          <v:shape id="_x0000_i2986" type="#_x0000_t75" style="width:38.25pt;height:15.75pt" o:ole="">
            <v:imagedata r:id="rId55" o:title=""/>
          </v:shape>
          <o:OLEObject Type="Embed" ProgID="Equation.DSMT4" ShapeID="_x0000_i2986" DrawAspect="Content" ObjectID="_1840372292" r:id="rId5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rPr>
        <w:object w:dxaOrig="600" w:dyaOrig="375" w14:anchorId="67B6D9F6">
          <v:shape id="_x0000_i2987" type="#_x0000_t75" style="width:30pt;height:18.75pt" o:ole="">
            <v:imagedata r:id="rId57" o:title=""/>
          </v:shape>
          <o:OLEObject Type="Embed" ProgID="Equation.DSMT4" ShapeID="_x0000_i2987" DrawAspect="Content" ObjectID="_1840372293" r:id="rId58"/>
        </w:object>
      </w:r>
      <w:r>
        <w:rPr>
          <w:rFonts w:ascii="Times New Roman" w:hAnsi="Times New Roman" w:cs="Times New Roman"/>
          <w:color w:val="000000"/>
          <w:sz w:val="24"/>
          <w:szCs w:val="24"/>
        </w:rPr>
        <w:t>.</w:t>
      </w:r>
    </w:p>
    <w:p w14:paraId="5BA2C986"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Dùng một bơm hút để hút khí khỏi một bình có thể tích </w:t>
      </w:r>
      <w:r>
        <w:rPr>
          <w:rFonts w:ascii="Times New Roman" w:hAnsi="Times New Roman" w:cs="Times New Roman"/>
          <w:color w:val="000000"/>
          <w:position w:val="-10"/>
          <w:sz w:val="24"/>
        </w:rPr>
        <w:object w:dxaOrig="930" w:dyaOrig="315" w14:anchorId="6CD48FBA">
          <v:shape id="_x0000_i2988" type="#_x0000_t75" style="width:46.5pt;height:15.75pt" o:ole="">
            <v:imagedata r:id="rId59" o:title=""/>
          </v:shape>
          <o:OLEObject Type="Embed" ProgID="Equation.DSMT4" ShapeID="_x0000_i2988" DrawAspect="Content" ObjectID="_1840372294" r:id="rId60"/>
        </w:object>
      </w:r>
      <w:r>
        <w:rPr>
          <w:rFonts w:ascii="Times New Roman" w:hAnsi="Times New Roman" w:cs="Times New Roman"/>
          <w:color w:val="000000"/>
          <w:sz w:val="24"/>
          <w:szCs w:val="24"/>
        </w:rPr>
        <w:t xml:space="preserve"> lít, ban đầu chứa không khí ở áp suất </w:t>
      </w:r>
      <w:r>
        <w:rPr>
          <w:rFonts w:ascii="Times New Roman" w:hAnsi="Times New Roman" w:cs="Times New Roman"/>
          <w:color w:val="000000"/>
          <w:position w:val="-12"/>
          <w:sz w:val="24"/>
        </w:rPr>
        <w:object w:dxaOrig="2055" w:dyaOrig="375" w14:anchorId="319AB8D9">
          <v:shape id="_x0000_i2989" type="#_x0000_t75" style="width:102.75pt;height:18.75pt" o:ole="">
            <v:imagedata r:id="rId61" o:title=""/>
          </v:shape>
          <o:OLEObject Type="Embed" ProgID="Equation.DSMT4" ShapeID="_x0000_i2989" DrawAspect="Content" ObjectID="_1840372295" r:id="rId62"/>
        </w:object>
      </w:r>
      <w:r>
        <w:rPr>
          <w:rFonts w:ascii="Times New Roman" w:hAnsi="Times New Roman" w:cs="Times New Roman"/>
          <w:color w:val="000000"/>
          <w:sz w:val="24"/>
          <w:szCs w:val="24"/>
        </w:rPr>
        <w:t xml:space="preserve">. Mỗi lần hút, bơm hút ra khỏi bình một lượng khí chiếm thể tích </w:t>
      </w:r>
      <w:r>
        <w:rPr>
          <w:rFonts w:ascii="Times New Roman" w:hAnsi="Times New Roman" w:cs="Times New Roman"/>
          <w:color w:val="000000"/>
          <w:position w:val="-10"/>
          <w:sz w:val="24"/>
        </w:rPr>
        <w:object w:dxaOrig="840" w:dyaOrig="360" w14:anchorId="17B2346D">
          <v:shape id="_x0000_i2990" type="#_x0000_t75" style="width:42pt;height:18pt" o:ole="">
            <v:imagedata r:id="rId63" o:title=""/>
          </v:shape>
          <o:OLEObject Type="Embed" ProgID="Equation.DSMT4" ShapeID="_x0000_i2990" DrawAspect="Content" ObjectID="_1840372296" r:id="rId64"/>
        </w:object>
      </w:r>
      <w:r>
        <w:rPr>
          <w:rFonts w:ascii="Times New Roman" w:hAnsi="Times New Roman" w:cs="Times New Roman"/>
          <w:color w:val="000000"/>
          <w:sz w:val="24"/>
          <w:szCs w:val="24"/>
        </w:rPr>
        <w:t xml:space="preserve"> ở áp suất khí trong bình tại thời điểm đó. Coi quá trình hút diễn ra đẳng nhiệt. Áp suất khí trong bình sau 8 lần hút là</w:t>
      </w:r>
    </w:p>
    <w:p w14:paraId="0F1A00DC"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64,5 kPa.</w:t>
      </w:r>
      <w:r>
        <w:tab/>
      </w:r>
      <w:r>
        <w:rPr>
          <w:rFonts w:ascii="Times New Roman" w:hAnsi="Times New Roman"/>
          <w:b/>
          <w:sz w:val="24"/>
        </w:rPr>
        <w:t xml:space="preserve">B. </w:t>
      </w:r>
      <w:r>
        <w:rPr>
          <w:rFonts w:ascii="Times New Roman" w:eastAsia="Times New Roman" w:hAnsi="Times New Roman" w:cs="Times New Roman"/>
          <w:color w:val="000000"/>
          <w:sz w:val="24"/>
          <w:szCs w:val="24"/>
        </w:rPr>
        <w:t>67,7 kPa.</w:t>
      </w:r>
      <w:r>
        <w:tab/>
      </w:r>
      <w:r>
        <w:rPr>
          <w:rFonts w:ascii="Times New Roman" w:hAnsi="Times New Roman"/>
          <w:b/>
          <w:sz w:val="24"/>
        </w:rPr>
        <w:t xml:space="preserve">C. </w:t>
      </w:r>
      <w:r>
        <w:rPr>
          <w:rFonts w:ascii="Times New Roman" w:eastAsia="Times New Roman" w:hAnsi="Times New Roman" w:cs="Times New Roman"/>
          <w:color w:val="000000"/>
          <w:sz w:val="24"/>
          <w:szCs w:val="24"/>
        </w:rPr>
        <w:t>71,7 kPa.</w:t>
      </w:r>
      <w:r>
        <w:tab/>
      </w:r>
      <w:r>
        <w:rPr>
          <w:rFonts w:ascii="Times New Roman" w:hAnsi="Times New Roman"/>
          <w:b/>
          <w:sz w:val="24"/>
        </w:rPr>
        <w:t xml:space="preserve">D. </w:t>
      </w:r>
      <w:r>
        <w:rPr>
          <w:rFonts w:ascii="Times New Roman" w:eastAsia="Times New Roman" w:hAnsi="Times New Roman" w:cs="Times New Roman"/>
          <w:color w:val="000000"/>
          <w:sz w:val="24"/>
          <w:szCs w:val="24"/>
        </w:rPr>
        <w:t>85,2 kPa.</w:t>
      </w:r>
    </w:p>
    <w:p w14:paraId="739FAFF7"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Gọi Q là nhiệt lượng cần thiết để làm nóng chảy hoàn toàn một vật có khối lượng m ở nhiệt độ nóng chảy thì nhiệt nóng chảy riêng </w:t>
      </w:r>
      <w:r>
        <w:rPr>
          <w:rFonts w:ascii="Times New Roman" w:hAnsi="Times New Roman" w:cs="Times New Roman"/>
          <w:color w:val="000000"/>
          <w:position w:val="-6"/>
          <w:sz w:val="24"/>
        </w:rPr>
        <w:object w:dxaOrig="210" w:dyaOrig="285" w14:anchorId="2A91FA0A">
          <v:shape id="_x0000_i2991" type="#_x0000_t75" style="width:10.5pt;height:14.25pt" o:ole="">
            <v:imagedata r:id="rId65" o:title=""/>
          </v:shape>
          <o:OLEObject Type="Embed" ProgID="Equation.DSMT4" ShapeID="_x0000_i2991" DrawAspect="Content" ObjectID="_1840372297" r:id="rId66"/>
        </w:object>
      </w:r>
      <w:r>
        <w:rPr>
          <w:rFonts w:ascii="Times New Roman" w:hAnsi="Times New Roman" w:cs="Times New Roman"/>
          <w:color w:val="000000"/>
          <w:sz w:val="24"/>
          <w:szCs w:val="24"/>
        </w:rPr>
        <w:t xml:space="preserve"> của chất làm vật đó được tính theo công thức</w:t>
      </w:r>
    </w:p>
    <w:p w14:paraId="502E91D6"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8"/>
          <w:sz w:val="24"/>
        </w:rPr>
        <w:object w:dxaOrig="675" w:dyaOrig="660" w14:anchorId="3D320D34">
          <v:shape id="_x0000_i2992" type="#_x0000_t75" style="width:33.75pt;height:33pt" o:ole="">
            <v:imagedata r:id="rId67" o:title=""/>
          </v:shape>
          <o:OLEObject Type="Embed" ProgID="Equation.DSMT4" ShapeID="_x0000_i2992" DrawAspect="Content" ObjectID="_1840372298" r:id="rId6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8"/>
          <w:sz w:val="24"/>
        </w:rPr>
        <w:object w:dxaOrig="795" w:dyaOrig="660" w14:anchorId="443146E0">
          <v:shape id="_x0000_i2993" type="#_x0000_t75" style="width:39.75pt;height:33pt" o:ole="">
            <v:imagedata r:id="rId69" o:title=""/>
          </v:shape>
          <o:OLEObject Type="Embed" ProgID="Equation.DSMT4" ShapeID="_x0000_i2993" DrawAspect="Content" ObjectID="_1840372299" r:id="rId7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795" w:dyaOrig="630" w14:anchorId="3178E80D">
          <v:shape id="_x0000_i2994" type="#_x0000_t75" style="width:39.75pt;height:31.5pt" o:ole="">
            <v:imagedata r:id="rId71" o:title=""/>
          </v:shape>
          <o:OLEObject Type="Embed" ProgID="Equation.DSMT4" ShapeID="_x0000_i2994" DrawAspect="Content" ObjectID="_1840372300" r:id="rId7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675" w:dyaOrig="630" w14:anchorId="066B0B0D">
          <v:shape id="_x0000_i2995" type="#_x0000_t75" style="width:33.75pt;height:31.5pt" o:ole="">
            <v:imagedata r:id="rId73" o:title=""/>
          </v:shape>
          <o:OLEObject Type="Embed" ProgID="Equation.DSMT4" ShapeID="_x0000_i2995" DrawAspect="Content" ObjectID="_1840372301" r:id="rId74"/>
        </w:object>
      </w:r>
      <w:r>
        <w:rPr>
          <w:rFonts w:ascii="Times New Roman" w:hAnsi="Times New Roman" w:cs="Times New Roman"/>
          <w:color w:val="000000"/>
          <w:sz w:val="24"/>
          <w:szCs w:val="24"/>
        </w:rPr>
        <w:t>.</w:t>
      </w:r>
    </w:p>
    <w:p w14:paraId="259DA95E"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Trong hạt nhân nguyên tử americium </w:t>
      </w:r>
      <w:r>
        <w:rPr>
          <w:rFonts w:ascii="Times New Roman" w:hAnsi="Times New Roman" w:cs="Times New Roman"/>
          <w:color w:val="000000"/>
          <w:position w:val="-12"/>
          <w:sz w:val="24"/>
        </w:rPr>
        <w:object w:dxaOrig="660" w:dyaOrig="375" w14:anchorId="53939A68">
          <v:shape id="_x0000_i2996" type="#_x0000_t75" style="width:33pt;height:18.75pt" o:ole="">
            <v:imagedata r:id="rId75" o:title=""/>
          </v:shape>
          <o:OLEObject Type="Embed" ProgID="Equation.DSMT4" ShapeID="_x0000_i2996" DrawAspect="Content" ObjectID="_1840372302" r:id="rId76"/>
        </w:object>
      </w:r>
      <w:r>
        <w:rPr>
          <w:rFonts w:ascii="Times New Roman" w:hAnsi="Times New Roman" w:cs="Times New Roman"/>
          <w:color w:val="000000"/>
          <w:sz w:val="24"/>
          <w:szCs w:val="24"/>
        </w:rPr>
        <w:t xml:space="preserve"> có</w:t>
      </w:r>
    </w:p>
    <w:p w14:paraId="2C7740D5"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95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135 proton.</w:t>
      </w:r>
      <w:r>
        <w:tab/>
      </w:r>
      <w:r>
        <w:rPr>
          <w:rFonts w:ascii="Times New Roman" w:hAnsi="Times New Roman"/>
          <w:b/>
          <w:sz w:val="24"/>
        </w:rPr>
        <w:t xml:space="preserve">C. </w:t>
      </w:r>
      <w:r>
        <w:rPr>
          <w:rFonts w:ascii="Times New Roman" w:eastAsia="Times New Roman" w:hAnsi="Times New Roman" w:cs="Times New Roman"/>
          <w:color w:val="000000"/>
          <w:sz w:val="24"/>
          <w:szCs w:val="24"/>
        </w:rPr>
        <w:t>240 nucleon.</w:t>
      </w:r>
      <w:r>
        <w:tab/>
      </w:r>
      <w:r>
        <w:rPr>
          <w:rFonts w:ascii="Times New Roman" w:hAnsi="Times New Roman"/>
          <w:b/>
          <w:sz w:val="24"/>
        </w:rPr>
        <w:t xml:space="preserve">D. </w:t>
      </w:r>
      <w:r>
        <w:rPr>
          <w:rFonts w:ascii="Times New Roman" w:eastAsia="Times New Roman" w:hAnsi="Times New Roman" w:cs="Times New Roman"/>
          <w:color w:val="000000"/>
          <w:sz w:val="24"/>
          <w:szCs w:val="24"/>
        </w:rPr>
        <w:t>95 nucleon.</w:t>
      </w:r>
    </w:p>
    <w:p w14:paraId="75FF025E"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Đơn vị của từ thông là</w:t>
      </w:r>
    </w:p>
    <w:p w14:paraId="530ACBEE"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weber (Wb).</w:t>
      </w:r>
      <w:r>
        <w:tab/>
      </w:r>
      <w:r>
        <w:rPr>
          <w:rFonts w:ascii="Times New Roman" w:hAnsi="Times New Roman"/>
          <w:b/>
          <w:sz w:val="24"/>
        </w:rPr>
        <w:t xml:space="preserve">B. </w:t>
      </w:r>
      <w:r>
        <w:rPr>
          <w:rFonts w:ascii="Times New Roman" w:eastAsia="Times New Roman" w:hAnsi="Times New Roman" w:cs="Times New Roman"/>
          <w:color w:val="000000"/>
          <w:sz w:val="24"/>
          <w:szCs w:val="24"/>
        </w:rPr>
        <w:t>ampe (A).</w:t>
      </w:r>
      <w:r>
        <w:tab/>
      </w:r>
      <w:r>
        <w:rPr>
          <w:rFonts w:ascii="Times New Roman" w:hAnsi="Times New Roman"/>
          <w:b/>
          <w:sz w:val="24"/>
        </w:rPr>
        <w:t xml:space="preserve">C. </w:t>
      </w:r>
      <w:r>
        <w:rPr>
          <w:rFonts w:ascii="Times New Roman" w:eastAsia="Times New Roman" w:hAnsi="Times New Roman" w:cs="Times New Roman"/>
          <w:color w:val="000000"/>
          <w:sz w:val="24"/>
          <w:szCs w:val="24"/>
        </w:rPr>
        <w:t>volt (V).</w:t>
      </w:r>
      <w:r>
        <w:tab/>
      </w:r>
      <w:r>
        <w:rPr>
          <w:rFonts w:ascii="Times New Roman" w:hAnsi="Times New Roman"/>
          <w:b/>
          <w:sz w:val="24"/>
        </w:rPr>
        <w:t xml:space="preserve">D. </w:t>
      </w:r>
      <w:r>
        <w:rPr>
          <w:rFonts w:ascii="Times New Roman" w:eastAsia="Times New Roman" w:hAnsi="Times New Roman" w:cs="Times New Roman"/>
          <w:color w:val="000000"/>
          <w:sz w:val="24"/>
          <w:szCs w:val="24"/>
        </w:rPr>
        <w:t>tesla (T).</w:t>
      </w:r>
    </w:p>
    <w:p w14:paraId="603E45FF"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Một vòng dây phẳng, kín, có diện tích </w:t>
      </w:r>
      <w:r>
        <w:rPr>
          <w:rFonts w:ascii="Times New Roman" w:hAnsi="Times New Roman" w:cs="Times New Roman"/>
          <w:color w:val="000000"/>
          <w:position w:val="-10"/>
          <w:sz w:val="24"/>
        </w:rPr>
        <w:object w:dxaOrig="735" w:dyaOrig="360" w14:anchorId="609779D2">
          <v:shape id="_x0000_i2997" type="#_x0000_t75" style="width:36.75pt;height:18pt" o:ole="">
            <v:imagedata r:id="rId77" o:title=""/>
          </v:shape>
          <o:OLEObject Type="Embed" ProgID="Equation.DSMT4" ShapeID="_x0000_i2997" DrawAspect="Content" ObjectID="_1840372303" r:id="rId78"/>
        </w:object>
      </w:r>
      <w:r>
        <w:rPr>
          <w:rFonts w:ascii="Times New Roman" w:hAnsi="Times New Roman" w:cs="Times New Roman"/>
          <w:color w:val="000000"/>
          <w:sz w:val="24"/>
          <w:szCs w:val="24"/>
        </w:rPr>
        <w:t xml:space="preserve"> đặt trong một từ trường đều có vectơ cảm ứng từ vuông góc với mặt phẳng vòng dây và có độ lớn </w:t>
      </w:r>
      <w:r>
        <w:rPr>
          <w:rFonts w:ascii="Times New Roman" w:hAnsi="Times New Roman" w:cs="Times New Roman"/>
          <w:color w:val="000000"/>
          <w:position w:val="-10"/>
          <w:sz w:val="24"/>
        </w:rPr>
        <w:object w:dxaOrig="585" w:dyaOrig="315" w14:anchorId="2E2958AA">
          <v:shape id="_x0000_i2998" type="#_x0000_t75" style="width:29.25pt;height:15.75pt" o:ole="">
            <v:imagedata r:id="rId79" o:title=""/>
          </v:shape>
          <o:OLEObject Type="Embed" ProgID="Equation.DSMT4" ShapeID="_x0000_i2998" DrawAspect="Content" ObjectID="_1840372304" r:id="rId80"/>
        </w:object>
      </w:r>
      <w:r>
        <w:rPr>
          <w:rFonts w:ascii="Times New Roman" w:hAnsi="Times New Roman" w:cs="Times New Roman"/>
          <w:color w:val="000000"/>
          <w:sz w:val="24"/>
          <w:szCs w:val="24"/>
        </w:rPr>
        <w:t>. Từ thông qua vòng dây có độ lớn là</w:t>
      </w:r>
    </w:p>
    <w:p w14:paraId="50102DFD"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 Wb.</w:t>
      </w:r>
      <w:r>
        <w:tab/>
      </w:r>
      <w:r>
        <w:rPr>
          <w:rFonts w:ascii="Times New Roman" w:hAnsi="Times New Roman"/>
          <w:b/>
          <w:sz w:val="24"/>
        </w:rPr>
        <w:t xml:space="preserve">B. </w:t>
      </w:r>
      <w:r>
        <w:rPr>
          <w:rFonts w:ascii="Times New Roman" w:hAnsi="Times New Roman" w:cs="Times New Roman"/>
          <w:color w:val="000000"/>
          <w:position w:val="-10"/>
          <w:sz w:val="24"/>
        </w:rPr>
        <w:object w:dxaOrig="855" w:dyaOrig="360" w14:anchorId="033B3067">
          <v:shape id="_x0000_i2999" type="#_x0000_t75" style="width:42.75pt;height:18pt" o:ole="">
            <v:imagedata r:id="rId81" o:title=""/>
          </v:shape>
          <o:OLEObject Type="Embed" ProgID="Equation.DSMT4" ShapeID="_x0000_i2999" DrawAspect="Content" ObjectID="_1840372305" r:id="rId8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eastAsia="Times New Roman" w:hAnsi="Times New Roman" w:cs="Times New Roman"/>
          <w:color w:val="000000"/>
          <w:sz w:val="24"/>
          <w:szCs w:val="24"/>
        </w:rPr>
        <w:t>0 Wb.</w:t>
      </w:r>
      <w:r>
        <w:tab/>
      </w:r>
      <w:r>
        <w:rPr>
          <w:rFonts w:ascii="Times New Roman" w:hAnsi="Times New Roman"/>
          <w:b/>
          <w:sz w:val="24"/>
        </w:rPr>
        <w:t xml:space="preserve">D. </w:t>
      </w:r>
      <w:r>
        <w:rPr>
          <w:rFonts w:ascii="Times New Roman" w:hAnsi="Times New Roman" w:cs="Times New Roman"/>
          <w:color w:val="000000"/>
          <w:position w:val="-10"/>
          <w:sz w:val="24"/>
        </w:rPr>
        <w:object w:dxaOrig="855" w:dyaOrig="360" w14:anchorId="10BC8D34">
          <v:shape id="_x0000_i3000" type="#_x0000_t75" style="width:42.75pt;height:18pt" o:ole="">
            <v:imagedata r:id="rId83" o:title=""/>
          </v:shape>
          <o:OLEObject Type="Embed" ProgID="Equation.DSMT4" ShapeID="_x0000_i3000" DrawAspect="Content" ObjectID="_1840372306" r:id="rId84"/>
        </w:object>
      </w:r>
      <w:r>
        <w:rPr>
          <w:rFonts w:ascii="Times New Roman" w:hAnsi="Times New Roman" w:cs="Times New Roman"/>
          <w:color w:val="000000"/>
          <w:sz w:val="24"/>
          <w:szCs w:val="24"/>
        </w:rPr>
        <w:t>.</w:t>
      </w:r>
    </w:p>
    <w:p w14:paraId="17C12166"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Hai hạt nhân đồng vị là hai hạt nhân có</w:t>
      </w:r>
    </w:p>
    <w:p w14:paraId="672AFB67" w14:textId="77777777" w:rsidR="000A07A5" w:rsidRDefault="000A07A5" w:rsidP="000A07A5">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cùng số nucleon và khác số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cùng số neutron và khác số nucleon.</w:t>
      </w:r>
    </w:p>
    <w:p w14:paraId="76FB84D8" w14:textId="77777777" w:rsidR="000A07A5" w:rsidRDefault="000A07A5" w:rsidP="000A07A5">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cùng số nucleon và khác số 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cùng số proton và khác số nucleon.</w:t>
      </w:r>
    </w:p>
    <w:p w14:paraId="2A2437EC"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 xml:space="preserve">Biết khối lượng của các hạt proton, neutron và hạt nhân </w:t>
      </w:r>
      <w:r>
        <w:rPr>
          <w:rFonts w:ascii="Times New Roman" w:hAnsi="Times New Roman" w:cs="Times New Roman"/>
          <w:color w:val="000000"/>
          <w:position w:val="-6"/>
          <w:sz w:val="24"/>
        </w:rPr>
        <w:object w:dxaOrig="735" w:dyaOrig="315" w14:anchorId="2C81B6B2">
          <v:shape id="_x0000_i3001" type="#_x0000_t75" style="width:36.75pt;height:15.75pt" o:ole="">
            <v:imagedata r:id="rId85" o:title=""/>
          </v:shape>
          <o:OLEObject Type="Embed" ProgID="Equation.DSMT4" ShapeID="_x0000_i3001" DrawAspect="Content" ObjectID="_1840372307" r:id="rId86"/>
        </w:object>
      </w:r>
      <w:r>
        <w:rPr>
          <w:rFonts w:ascii="Times New Roman" w:hAnsi="Times New Roman" w:cs="Times New Roman"/>
          <w:i/>
          <w:iCs/>
          <w:color w:val="000000"/>
          <w:sz w:val="24"/>
          <w:szCs w:val="24"/>
        </w:rPr>
        <w:t xml:space="preserve"> lần lượt là 1,0073 amu; 1,0087 amu và 22,9838 amu. Lấy </w:t>
      </w:r>
      <w:r>
        <w:rPr>
          <w:rFonts w:ascii="Times New Roman" w:hAnsi="Times New Roman" w:cs="Times New Roman"/>
          <w:color w:val="000000"/>
          <w:position w:val="-10"/>
          <w:sz w:val="24"/>
        </w:rPr>
        <w:object w:dxaOrig="2265" w:dyaOrig="360" w14:anchorId="074A9AFE">
          <v:shape id="_x0000_i3002" type="#_x0000_t75" style="width:113.25pt;height:18pt" o:ole="">
            <v:imagedata r:id="rId87" o:title=""/>
          </v:shape>
          <o:OLEObject Type="Embed" ProgID="Equation.DSMT4" ShapeID="_x0000_i3002" DrawAspect="Content" ObjectID="_1840372308" r:id="rId88"/>
        </w:object>
      </w:r>
      <w:r>
        <w:rPr>
          <w:rFonts w:ascii="Times New Roman" w:hAnsi="Times New Roman" w:cs="Times New Roman"/>
          <w:i/>
          <w:iCs/>
          <w:color w:val="000000"/>
          <w:sz w:val="24"/>
          <w:szCs w:val="24"/>
        </w:rPr>
        <w:t xml:space="preserve">. Năng lượng liên kết của hạt nhân </w:t>
      </w:r>
      <w:r>
        <w:rPr>
          <w:rFonts w:ascii="Times New Roman" w:hAnsi="Times New Roman" w:cs="Times New Roman"/>
          <w:color w:val="000000"/>
          <w:position w:val="-6"/>
          <w:sz w:val="24"/>
        </w:rPr>
        <w:object w:dxaOrig="735" w:dyaOrig="315" w14:anchorId="5428AAF5">
          <v:shape id="_x0000_i3003" type="#_x0000_t75" style="width:36.75pt;height:15.75pt" o:ole="">
            <v:imagedata r:id="rId89" o:title=""/>
          </v:shape>
          <o:OLEObject Type="Embed" ProgID="Equation.DSMT4" ShapeID="_x0000_i3003" DrawAspect="Content" ObjectID="_1840372309" r:id="rId90"/>
        </w:object>
      </w:r>
      <w:r>
        <w:rPr>
          <w:rFonts w:ascii="Times New Roman" w:hAnsi="Times New Roman" w:cs="Times New Roman"/>
          <w:color w:val="000000"/>
          <w:sz w:val="24"/>
          <w:szCs w:val="24"/>
        </w:rPr>
        <w:t xml:space="preserve"> bằng</w:t>
      </w:r>
    </w:p>
    <w:p w14:paraId="4A82307A"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0,1949 MeV.</w:t>
      </w:r>
      <w:r>
        <w:tab/>
      </w:r>
      <w:r>
        <w:rPr>
          <w:rFonts w:ascii="Times New Roman" w:hAnsi="Times New Roman"/>
          <w:b/>
          <w:sz w:val="24"/>
        </w:rPr>
        <w:t xml:space="preserve">B. </w:t>
      </w:r>
      <w:r>
        <w:rPr>
          <w:rFonts w:ascii="Times New Roman" w:eastAsia="Times New Roman" w:hAnsi="Times New Roman" w:cs="Times New Roman"/>
          <w:color w:val="000000"/>
          <w:sz w:val="24"/>
          <w:szCs w:val="24"/>
        </w:rPr>
        <w:t>7,893 MeV.</w:t>
      </w:r>
      <w:r>
        <w:tab/>
      </w:r>
      <w:r>
        <w:rPr>
          <w:rFonts w:ascii="Times New Roman" w:hAnsi="Times New Roman"/>
          <w:b/>
          <w:sz w:val="24"/>
        </w:rPr>
        <w:t xml:space="preserve">C. </w:t>
      </w:r>
      <w:r>
        <w:rPr>
          <w:rFonts w:ascii="Times New Roman" w:eastAsia="Times New Roman" w:hAnsi="Times New Roman" w:cs="Times New Roman"/>
          <w:color w:val="000000"/>
          <w:sz w:val="24"/>
          <w:szCs w:val="24"/>
        </w:rPr>
        <w:t>187,1 MeV.</w:t>
      </w:r>
      <w:r>
        <w:tab/>
      </w:r>
      <w:r>
        <w:rPr>
          <w:rFonts w:ascii="Times New Roman" w:hAnsi="Times New Roman"/>
          <w:b/>
          <w:sz w:val="24"/>
        </w:rPr>
        <w:t xml:space="preserve">D. </w:t>
      </w:r>
      <w:r>
        <w:rPr>
          <w:rFonts w:ascii="Times New Roman" w:eastAsia="Times New Roman" w:hAnsi="Times New Roman" w:cs="Times New Roman"/>
          <w:color w:val="000000"/>
          <w:sz w:val="24"/>
          <w:szCs w:val="24"/>
        </w:rPr>
        <w:t>180,2 MeV.</w:t>
      </w:r>
    </w:p>
    <w:p w14:paraId="7F8A86B1"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Nhiệt hóa hơi riêng là thông tin cần thiết trong việc thiết kế, chế tạo sản phẩm nào dưới đây?</w:t>
      </w:r>
    </w:p>
    <w:p w14:paraId="005E345C" w14:textId="77777777" w:rsidR="000A07A5" w:rsidRDefault="000A07A5" w:rsidP="000A07A5">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kế.</w:t>
      </w:r>
    </w:p>
    <w:p w14:paraId="390B4ADF" w14:textId="77777777" w:rsidR="000A07A5" w:rsidRDefault="000A07A5" w:rsidP="000A07A5">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Nồi hấp tiệt trùng trong y học.</w:t>
      </w:r>
    </w:p>
    <w:p w14:paraId="01440F41" w14:textId="77777777" w:rsidR="000A07A5" w:rsidRDefault="000A07A5" w:rsidP="000A07A5">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Bếp từ.</w:t>
      </w:r>
    </w:p>
    <w:p w14:paraId="2B09E1FE" w14:textId="77777777" w:rsidR="000A07A5" w:rsidRDefault="000A07A5" w:rsidP="000A07A5">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Thiết bị xử lí rác thải ứng dụng công nghệ tái chế.</w:t>
      </w:r>
    </w:p>
    <w:p w14:paraId="352F9BA7"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Một lượng khí được truyền 10 kJ nhiệt lượng, đồng thời bị nén bởi một công có độ lớn 100 kJ. Độ biến thiên nội năng của lượng khí này bằng</w:t>
      </w:r>
    </w:p>
    <w:p w14:paraId="7E73147E"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110 kJ.</w:t>
      </w:r>
      <w:r>
        <w:tab/>
      </w:r>
      <w:r>
        <w:rPr>
          <w:rFonts w:ascii="Times New Roman" w:hAnsi="Times New Roman"/>
          <w:b/>
          <w:sz w:val="24"/>
        </w:rPr>
        <w:t xml:space="preserve">B. </w:t>
      </w:r>
      <w:r>
        <w:rPr>
          <w:rFonts w:ascii="Times New Roman" w:eastAsia="Times New Roman" w:hAnsi="Times New Roman" w:cs="Times New Roman"/>
          <w:color w:val="000000"/>
          <w:sz w:val="24"/>
          <w:szCs w:val="24"/>
        </w:rPr>
        <w:t>-110 kJ.</w:t>
      </w:r>
      <w:r>
        <w:tab/>
      </w:r>
      <w:r>
        <w:rPr>
          <w:rFonts w:ascii="Times New Roman" w:hAnsi="Times New Roman"/>
          <w:b/>
          <w:sz w:val="24"/>
        </w:rPr>
        <w:t xml:space="preserve">C. </w:t>
      </w:r>
      <w:r>
        <w:rPr>
          <w:rFonts w:ascii="Times New Roman" w:eastAsia="Times New Roman" w:hAnsi="Times New Roman" w:cs="Times New Roman"/>
          <w:color w:val="000000"/>
          <w:sz w:val="24"/>
          <w:szCs w:val="24"/>
        </w:rPr>
        <w:t>-90 kJ.</w:t>
      </w:r>
      <w:r>
        <w:tab/>
      </w:r>
      <w:r>
        <w:rPr>
          <w:rFonts w:ascii="Times New Roman" w:hAnsi="Times New Roman"/>
          <w:b/>
          <w:sz w:val="24"/>
        </w:rPr>
        <w:t xml:space="preserve">D. </w:t>
      </w:r>
      <w:r>
        <w:rPr>
          <w:rFonts w:ascii="Times New Roman" w:eastAsia="Times New Roman" w:hAnsi="Times New Roman" w:cs="Times New Roman"/>
          <w:color w:val="000000"/>
          <w:sz w:val="24"/>
          <w:szCs w:val="24"/>
        </w:rPr>
        <w:t>90 kJ.</w:t>
      </w:r>
    </w:p>
    <w:p w14:paraId="1FE61E86" w14:textId="77777777" w:rsidR="000A07A5" w:rsidRDefault="000A07A5" w:rsidP="000A07A5">
      <w:pPr>
        <w:spacing w:after="0" w:line="240" w:lineRule="auto"/>
      </w:pPr>
    </w:p>
    <w:p w14:paraId="5A2DB665"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Sử dụng các thông tin sau cho Câu 17 và Câu 18:</w:t>
      </w:r>
    </w:p>
    <w:p w14:paraId="26BB37FB"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 xml:space="preserve">Một khung dây dẫn ABCD có diện tích </w:t>
      </w:r>
      <w:r>
        <w:rPr>
          <w:rFonts w:ascii="Times New Roman" w:hAnsi="Times New Roman" w:cs="Times New Roman"/>
          <w:color w:val="000000"/>
          <w:position w:val="-10"/>
          <w:sz w:val="24"/>
        </w:rPr>
        <w:object w:dxaOrig="765" w:dyaOrig="360" w14:anchorId="37336B0C">
          <v:shape id="_x0000_i3004" type="#_x0000_t75" style="width:38.25pt;height:18pt" o:ole="">
            <v:imagedata r:id="rId91" o:title=""/>
          </v:shape>
          <o:OLEObject Type="Embed" ProgID="Equation.DSMT4" ShapeID="_x0000_i3004" DrawAspect="Content" ObjectID="_1840372310" r:id="rId92"/>
        </w:object>
      </w:r>
      <w:r>
        <w:rPr>
          <w:rFonts w:ascii="Times New Roman" w:hAnsi="Times New Roman" w:cs="Times New Roman"/>
          <w:color w:val="000000"/>
          <w:sz w:val="24"/>
          <w:szCs w:val="24"/>
        </w:rPr>
        <w:t xml:space="preserve">, gồm 10 vòng dây. Khung dây dẫn được đặt trong từ trường đều có các đường sức từ vuông góc với mặt phẳng khung dây. Cho biết từ trường biến thiên theo thời gian như đồ thị trong hình vẽ bên: </w:t>
      </w:r>
      <w:r>
        <w:rPr>
          <w:rFonts w:ascii="Times New Roman" w:hAnsi="Times New Roman" w:cs="Times New Roman"/>
          <w:color w:val="000000"/>
          <w:position w:val="-4"/>
          <w:sz w:val="24"/>
        </w:rPr>
        <w:object w:dxaOrig="240" w:dyaOrig="255" w14:anchorId="4A9E705E">
          <v:shape id="_x0000_i3005" type="#_x0000_t75" style="width:12pt;height:12.75pt" o:ole="">
            <v:imagedata r:id="rId93" o:title=""/>
          </v:shape>
          <o:OLEObject Type="Embed" ProgID="Equation.DSMT4" ShapeID="_x0000_i3005" DrawAspect="Content" ObjectID="_1840372311" r:id="rId94"/>
        </w:object>
      </w:r>
      <w:r>
        <w:rPr>
          <w:rFonts w:ascii="Times New Roman" w:hAnsi="Times New Roman" w:cs="Times New Roman"/>
          <w:color w:val="000000"/>
          <w:sz w:val="24"/>
          <w:szCs w:val="24"/>
        </w:rPr>
        <w:t xml:space="preserve"> tăng đều từ </w:t>
      </w:r>
      <w:r>
        <w:rPr>
          <w:rFonts w:ascii="Times New Roman" w:hAnsi="Times New Roman" w:cs="Times New Roman"/>
          <w:color w:val="000000"/>
          <w:position w:val="-10"/>
          <w:sz w:val="24"/>
        </w:rPr>
        <w:object w:dxaOrig="780" w:dyaOrig="315" w14:anchorId="3B49AB27">
          <v:shape id="_x0000_i3006" type="#_x0000_t75" style="width:39pt;height:15.75pt" o:ole="">
            <v:imagedata r:id="rId95" o:title=""/>
          </v:shape>
          <o:OLEObject Type="Embed" ProgID="Equation.DSMT4" ShapeID="_x0000_i3006" DrawAspect="Content" ObjectID="_1840372312" r:id="rId96"/>
        </w:object>
      </w:r>
      <w:r>
        <w:rPr>
          <w:rFonts w:ascii="Times New Roman" w:hAnsi="Times New Roman" w:cs="Times New Roman"/>
          <w:color w:val="000000"/>
          <w:sz w:val="24"/>
          <w:szCs w:val="24"/>
        </w:rPr>
        <w:t xml:space="preserve"> tại </w:t>
      </w:r>
      <w:r>
        <w:rPr>
          <w:rFonts w:ascii="Times New Roman" w:hAnsi="Times New Roman" w:cs="Times New Roman"/>
          <w:color w:val="000000"/>
          <w:position w:val="-6"/>
          <w:sz w:val="24"/>
        </w:rPr>
        <w:object w:dxaOrig="495" w:dyaOrig="285" w14:anchorId="1437CB51">
          <v:shape id="_x0000_i3007" type="#_x0000_t75" style="width:24.75pt;height:14.25pt" o:ole="">
            <v:imagedata r:id="rId97" o:title=""/>
          </v:shape>
          <o:OLEObject Type="Embed" ProgID="Equation.DSMT4" ShapeID="_x0000_i3007" DrawAspect="Content" ObjectID="_1840372313" r:id="rId98"/>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10"/>
          <w:sz w:val="24"/>
        </w:rPr>
        <w:object w:dxaOrig="795" w:dyaOrig="315" w14:anchorId="3B7F953A">
          <v:shape id="_x0000_i3008" type="#_x0000_t75" style="width:39.75pt;height:15.75pt" o:ole="">
            <v:imagedata r:id="rId99" o:title=""/>
          </v:shape>
          <o:OLEObject Type="Embed" ProgID="Equation.DSMT4" ShapeID="_x0000_i3008" DrawAspect="Content" ObjectID="_1840372314" r:id="rId100"/>
        </w:object>
      </w:r>
      <w:r>
        <w:rPr>
          <w:rFonts w:ascii="Times New Roman" w:hAnsi="Times New Roman" w:cs="Times New Roman"/>
          <w:color w:val="000000"/>
          <w:sz w:val="24"/>
          <w:szCs w:val="24"/>
        </w:rPr>
        <w:t xml:space="preserve"> tại </w:t>
      </w:r>
      <w:r>
        <w:rPr>
          <w:rFonts w:ascii="Times New Roman" w:hAnsi="Times New Roman" w:cs="Times New Roman"/>
          <w:color w:val="000000"/>
          <w:position w:val="-10"/>
          <w:sz w:val="24"/>
        </w:rPr>
        <w:object w:dxaOrig="900" w:dyaOrig="315" w14:anchorId="288CB1C1">
          <v:shape id="_x0000_i3009" type="#_x0000_t75" style="width:45pt;height:15.75pt" o:ole="">
            <v:imagedata r:id="rId101" o:title=""/>
          </v:shape>
          <o:OLEObject Type="Embed" ProgID="Equation.DSMT4" ShapeID="_x0000_i3009" DrawAspect="Content" ObjectID="_1840372315" r:id="rId102"/>
        </w:object>
      </w:r>
      <w:r>
        <w:rPr>
          <w:rFonts w:ascii="Times New Roman" w:hAnsi="Times New Roman" w:cs="Times New Roman"/>
          <w:color w:val="000000"/>
          <w:sz w:val="24"/>
          <w:szCs w:val="24"/>
        </w:rPr>
        <w:t>.</w:t>
      </w:r>
    </w:p>
    <w:p w14:paraId="775F5240" w14:textId="17ECDCAA"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88C113B" wp14:editId="128B3C8F">
            <wp:extent cx="5343010" cy="1666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43010" cy="1666875"/>
                    </a:xfrm>
                    <a:prstGeom prst="rect">
                      <a:avLst/>
                    </a:prstGeom>
                    <a:noFill/>
                    <a:ln>
                      <a:noFill/>
                    </a:ln>
                  </pic:spPr>
                </pic:pic>
              </a:graphicData>
            </a:graphic>
          </wp:inline>
        </w:drawing>
      </w:r>
    </w:p>
    <w:p w14:paraId="1EE358B0"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 xml:space="preserve">Cho biết khung dây dẫn có điện trở </w:t>
      </w:r>
      <w:r>
        <w:rPr>
          <w:rFonts w:ascii="Times New Roman" w:hAnsi="Times New Roman" w:cs="Times New Roman"/>
          <w:color w:val="000000"/>
          <w:position w:val="-10"/>
          <w:sz w:val="24"/>
        </w:rPr>
        <w:object w:dxaOrig="1065" w:dyaOrig="315" w14:anchorId="707DCF49">
          <v:shape id="_x0000_i3011" type="#_x0000_t75" style="width:53.25pt;height:15.75pt" o:ole="">
            <v:imagedata r:id="rId104" o:title=""/>
          </v:shape>
          <o:OLEObject Type="Embed" ProgID="Equation.DSMT4" ShapeID="_x0000_i3011" DrawAspect="Content" ObjectID="_1840372316" r:id="rId105"/>
        </w:object>
      </w:r>
      <w:r>
        <w:rPr>
          <w:rFonts w:ascii="Times New Roman" w:hAnsi="Times New Roman" w:cs="Times New Roman"/>
          <w:color w:val="000000"/>
          <w:sz w:val="24"/>
          <w:szCs w:val="24"/>
        </w:rPr>
        <w:t>. Dòng điện xuất hiện trong khung dây có cường độ</w:t>
      </w:r>
    </w:p>
    <w:p w14:paraId="12CE2019" w14:textId="77777777" w:rsidR="000A07A5" w:rsidRDefault="000A07A5" w:rsidP="000A07A5">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0,6 mA và có chiều từ A → D → C → B.</w:t>
      </w:r>
      <w:r>
        <w:tab/>
      </w:r>
      <w:r>
        <w:rPr>
          <w:rFonts w:ascii="Times New Roman" w:hAnsi="Times New Roman"/>
          <w:b/>
          <w:sz w:val="24"/>
        </w:rPr>
        <w:t xml:space="preserve">B. </w:t>
      </w:r>
      <w:r>
        <w:rPr>
          <w:rFonts w:ascii="Times New Roman" w:eastAsia="Times New Roman" w:hAnsi="Times New Roman" w:cs="Times New Roman"/>
          <w:color w:val="000000"/>
          <w:sz w:val="24"/>
          <w:szCs w:val="24"/>
        </w:rPr>
        <w:t>0,6 mA và có chiều từ A → B → C → D.</w:t>
      </w:r>
    </w:p>
    <w:p w14:paraId="08B20F7D" w14:textId="77777777" w:rsidR="000A07A5" w:rsidRDefault="000A07A5" w:rsidP="000A07A5">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0,5 mA và có chiều từ A → D → C → B.</w:t>
      </w:r>
      <w:r>
        <w:tab/>
      </w:r>
      <w:r>
        <w:rPr>
          <w:rFonts w:ascii="Times New Roman" w:hAnsi="Times New Roman"/>
          <w:b/>
          <w:sz w:val="24"/>
        </w:rPr>
        <w:t xml:space="preserve">D. </w:t>
      </w:r>
      <w:r>
        <w:rPr>
          <w:rFonts w:ascii="Times New Roman" w:eastAsia="Times New Roman" w:hAnsi="Times New Roman" w:cs="Times New Roman"/>
          <w:color w:val="000000"/>
          <w:sz w:val="24"/>
          <w:szCs w:val="24"/>
        </w:rPr>
        <w:t>0,5 mA và có chiều từ A → B → C → D.</w:t>
      </w:r>
    </w:p>
    <w:p w14:paraId="3208EEED"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Suất điện động cảm ứng xuất hiện trong khung dây đó có độ lớn bằng</w:t>
      </w:r>
    </w:p>
    <w:p w14:paraId="1BC2BCA3" w14:textId="77777777" w:rsidR="000A07A5" w:rsidRDefault="000A07A5" w:rsidP="000A07A5">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0,18 mV.</w:t>
      </w:r>
      <w:r>
        <w:tab/>
      </w:r>
      <w:r>
        <w:rPr>
          <w:rFonts w:ascii="Times New Roman" w:hAnsi="Times New Roman"/>
          <w:b/>
          <w:sz w:val="24"/>
        </w:rPr>
        <w:t xml:space="preserve">B. </w:t>
      </w:r>
      <w:r>
        <w:rPr>
          <w:rFonts w:ascii="Times New Roman" w:eastAsia="Times New Roman" w:hAnsi="Times New Roman" w:cs="Times New Roman"/>
          <w:color w:val="000000"/>
          <w:sz w:val="24"/>
          <w:szCs w:val="24"/>
        </w:rPr>
        <w:t>0,30 mV.</w:t>
      </w:r>
      <w:r>
        <w:tab/>
      </w:r>
      <w:r>
        <w:rPr>
          <w:rFonts w:ascii="Times New Roman" w:hAnsi="Times New Roman"/>
          <w:b/>
          <w:sz w:val="24"/>
        </w:rPr>
        <w:t xml:space="preserve">C. </w:t>
      </w:r>
      <w:r>
        <w:rPr>
          <w:rFonts w:ascii="Times New Roman" w:eastAsia="Times New Roman" w:hAnsi="Times New Roman" w:cs="Times New Roman"/>
          <w:color w:val="000000"/>
          <w:sz w:val="24"/>
          <w:szCs w:val="24"/>
        </w:rPr>
        <w:t>0,15 mV.</w:t>
      </w:r>
      <w:r>
        <w:tab/>
      </w:r>
      <w:r>
        <w:rPr>
          <w:rFonts w:ascii="Times New Roman" w:hAnsi="Times New Roman"/>
          <w:b/>
          <w:sz w:val="24"/>
        </w:rPr>
        <w:t xml:space="preserve">D. </w:t>
      </w:r>
      <w:r>
        <w:rPr>
          <w:rFonts w:ascii="Times New Roman" w:eastAsia="Times New Roman" w:hAnsi="Times New Roman" w:cs="Times New Roman"/>
          <w:color w:val="000000"/>
          <w:sz w:val="24"/>
          <w:szCs w:val="24"/>
        </w:rPr>
        <w:t>0,36 mV.</w:t>
      </w:r>
    </w:p>
    <w:p w14:paraId="18CB7815" w14:textId="77777777" w:rsidR="000A07A5" w:rsidRDefault="000A07A5" w:rsidP="000A07A5">
      <w:pPr>
        <w:spacing w:after="0" w:line="240" w:lineRule="auto"/>
      </w:pPr>
    </w:p>
    <w:p w14:paraId="50CA8050" w14:textId="77777777" w:rsidR="000A07A5" w:rsidRDefault="000A07A5" w:rsidP="000A07A5">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 Thí sinh trả lời từ câu 1 đến câu 4. Trong mỗi ý a), b), c), d) ở mỗi câu, thí sinh chọn đúng hoặc sai.</w:t>
      </w:r>
    </w:p>
    <w:p w14:paraId="03A9703B"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bồn tắm có hai vòi nước vào, gồm một vòi nước nóng và một vòi nước lạnh, có thể trộn với nhau với lưu lượng có thể điều chỉnh được. Mỗi vòi được trang bị một cái van để điều chỉnh lưu lượng nước từ 0 đến giá trị cực đại là 0,7 lít/s. Nhiệt độ của nước nóng là </w:t>
      </w:r>
      <w:r>
        <w:rPr>
          <w:rFonts w:ascii="Times New Roman" w:hAnsi="Times New Roman" w:cs="Times New Roman"/>
          <w:color w:val="000000"/>
          <w:position w:val="-6"/>
          <w:sz w:val="24"/>
        </w:rPr>
        <w:object w:dxaOrig="555" w:dyaOrig="315" w14:anchorId="25860EF8">
          <v:shape id="_x0000_i3012" type="#_x0000_t75" style="width:27.75pt;height:15.75pt" o:ole="">
            <v:imagedata r:id="rId106" o:title=""/>
          </v:shape>
          <o:OLEObject Type="Embed" ProgID="Equation.DSMT4" ShapeID="_x0000_i3012" DrawAspect="Content" ObjectID="_1840372317" r:id="rId107"/>
        </w:object>
      </w:r>
      <w:r>
        <w:rPr>
          <w:rFonts w:ascii="Times New Roman" w:hAnsi="Times New Roman" w:cs="Times New Roman"/>
          <w:color w:val="000000"/>
          <w:sz w:val="24"/>
          <w:szCs w:val="24"/>
        </w:rPr>
        <w:t xml:space="preserve">, còn nhiệt độ của nước lạnh là </w:t>
      </w:r>
      <w:r>
        <w:rPr>
          <w:rFonts w:ascii="Times New Roman" w:hAnsi="Times New Roman" w:cs="Times New Roman"/>
          <w:color w:val="000000"/>
          <w:position w:val="-6"/>
          <w:sz w:val="24"/>
        </w:rPr>
        <w:object w:dxaOrig="585" w:dyaOrig="315" w14:anchorId="22F905DB">
          <v:shape id="_x0000_i3013" type="#_x0000_t75" style="width:29.25pt;height:15.75pt" o:ole="">
            <v:imagedata r:id="rId108" o:title=""/>
          </v:shape>
          <o:OLEObject Type="Embed" ProgID="Equation.DSMT4" ShapeID="_x0000_i3013" DrawAspect="Content" ObjectID="_1840372318" r:id="rId109"/>
        </w:object>
      </w:r>
      <w:r>
        <w:rPr>
          <w:rFonts w:ascii="Times New Roman" w:hAnsi="Times New Roman" w:cs="Times New Roman"/>
          <w:color w:val="000000"/>
          <w:sz w:val="24"/>
          <w:szCs w:val="24"/>
        </w:rPr>
        <w:t xml:space="preserve">. Bỏ qua sự mất mát nhiệt lượng ra môi trường. Biết nhiệt dung riêng của nước là </w:t>
      </w:r>
      <w:r>
        <w:rPr>
          <w:rFonts w:ascii="Times New Roman" w:hAnsi="Times New Roman" w:cs="Times New Roman"/>
          <w:color w:val="000000"/>
          <w:position w:val="-10"/>
          <w:sz w:val="24"/>
        </w:rPr>
        <w:object w:dxaOrig="1605" w:dyaOrig="315" w14:anchorId="46625A28">
          <v:shape id="_x0000_i3014" type="#_x0000_t75" style="width:80.25pt;height:15.75pt" o:ole="">
            <v:imagedata r:id="rId110" o:title=""/>
          </v:shape>
          <o:OLEObject Type="Embed" ProgID="Equation.DSMT4" ShapeID="_x0000_i3014" DrawAspect="Content" ObjectID="_1840372319" r:id="rId111"/>
        </w:object>
      </w:r>
      <w:r>
        <w:rPr>
          <w:rFonts w:ascii="Times New Roman" w:hAnsi="Times New Roman" w:cs="Times New Roman"/>
          <w:color w:val="000000"/>
          <w:sz w:val="24"/>
          <w:szCs w:val="24"/>
        </w:rPr>
        <w:t>.</w:t>
      </w:r>
    </w:p>
    <w:p w14:paraId="164341E1" w14:textId="77777777" w:rsidR="000A07A5" w:rsidRDefault="000A07A5" w:rsidP="000A07A5">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Nếu 1 kg nước muốn tăng thêm </w:t>
      </w:r>
      <w:r>
        <w:rPr>
          <w:rFonts w:ascii="Times New Roman" w:hAnsi="Times New Roman" w:cs="Times New Roman"/>
          <w:color w:val="000000"/>
          <w:position w:val="-6"/>
          <w:sz w:val="24"/>
        </w:rPr>
        <w:object w:dxaOrig="405" w:dyaOrig="315" w14:anchorId="462981D4">
          <v:shape id="_x0000_i3015" type="#_x0000_t75" style="width:20.25pt;height:15.75pt" o:ole="">
            <v:imagedata r:id="rId112" o:title=""/>
          </v:shape>
          <o:OLEObject Type="Embed" ProgID="Equation.DSMT4" ShapeID="_x0000_i3015" DrawAspect="Content" ObjectID="_1840372320" r:id="rId113"/>
        </w:object>
      </w:r>
      <w:r>
        <w:rPr>
          <w:rFonts w:ascii="Times New Roman" w:hAnsi="Times New Roman" w:cs="Times New Roman"/>
          <w:color w:val="000000"/>
          <w:sz w:val="24"/>
          <w:szCs w:val="24"/>
        </w:rPr>
        <w:t xml:space="preserve"> thì cần phải cung cấp một nhiệt lượng là 4200 J.</w:t>
      </w:r>
    </w:p>
    <w:p w14:paraId="2D43224A" w14:textId="77777777" w:rsidR="000A07A5" w:rsidRDefault="000A07A5" w:rsidP="000A07A5">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Lưu lượng của dòng nước cực đại chảy vào bồn tắm khi nhiệt độ của nó là </w:t>
      </w:r>
      <w:r>
        <w:rPr>
          <w:rFonts w:ascii="Times New Roman" w:hAnsi="Times New Roman" w:cs="Times New Roman"/>
          <w:color w:val="000000"/>
          <w:position w:val="-10"/>
          <w:sz w:val="24"/>
        </w:rPr>
        <w:object w:dxaOrig="765" w:dyaOrig="360" w14:anchorId="41667EED">
          <v:shape id="_x0000_i3016" type="#_x0000_t75" style="width:38.25pt;height:18pt" o:ole="">
            <v:imagedata r:id="rId114" o:title=""/>
          </v:shape>
          <o:OLEObject Type="Embed" ProgID="Equation.DSMT4" ShapeID="_x0000_i3016" DrawAspect="Content" ObjectID="_1840372321" r:id="rId115"/>
        </w:object>
      </w:r>
      <w:r>
        <w:rPr>
          <w:rFonts w:ascii="Times New Roman" w:hAnsi="Times New Roman" w:cs="Times New Roman"/>
          <w:color w:val="000000"/>
          <w:sz w:val="24"/>
          <w:szCs w:val="24"/>
        </w:rPr>
        <w:t xml:space="preserve"> là 1,4 lít/s.</w:t>
      </w:r>
    </w:p>
    <w:p w14:paraId="03874AA7" w14:textId="77777777" w:rsidR="000A07A5" w:rsidRDefault="000A07A5" w:rsidP="000A07A5">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thang nhiệt giai Kelvin, nhiệt độ nước trong vòi lạnh là 293 K.</w:t>
      </w:r>
    </w:p>
    <w:p w14:paraId="78478D01" w14:textId="77777777" w:rsidR="000A07A5" w:rsidRDefault="000A07A5" w:rsidP="000A07A5">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Để nước chảy vào bồn tắm đạt nhiệt độ </w:t>
      </w:r>
      <w:r>
        <w:rPr>
          <w:rFonts w:ascii="Times New Roman" w:hAnsi="Times New Roman" w:cs="Times New Roman"/>
          <w:color w:val="000000"/>
          <w:position w:val="-10"/>
          <w:sz w:val="24"/>
        </w:rPr>
        <w:object w:dxaOrig="765" w:dyaOrig="360" w14:anchorId="14202CEE">
          <v:shape id="_x0000_i3017" type="#_x0000_t75" style="width:38.25pt;height:18pt" o:ole="">
            <v:imagedata r:id="rId116" o:title=""/>
          </v:shape>
          <o:OLEObject Type="Embed" ProgID="Equation.DSMT4" ShapeID="_x0000_i3017" DrawAspect="Content" ObjectID="_1840372322" r:id="rId117"/>
        </w:object>
      </w:r>
      <w:r>
        <w:rPr>
          <w:rFonts w:ascii="Times New Roman" w:hAnsi="Times New Roman" w:cs="Times New Roman"/>
          <w:color w:val="000000"/>
          <w:sz w:val="24"/>
          <w:szCs w:val="24"/>
        </w:rPr>
        <w:t xml:space="preserve"> cần điều chỉnh các van sao cho tỉ lệ lưu lượng nước nóng và lạnh là 0,875.</w:t>
      </w:r>
    </w:p>
    <w:p w14:paraId="6BF9633C"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Hệ thống phanh tái sinh là công nghệ tiêu chuẩn trên các phương tiện giao thông chạy điện. Sơ đồ nguyên lí hoạt động được mô tả như sau:</w:t>
      </w:r>
    </w:p>
    <w:p w14:paraId="5960E902" w14:textId="50B9EE20" w:rsidR="000A07A5" w:rsidRDefault="000A07A5" w:rsidP="000A07A5">
      <w:pPr>
        <w:spacing w:after="0" w:line="240" w:lineRule="auto"/>
        <w:rPr>
          <w:rFonts w:ascii="Times New Roman" w:eastAsia="Times New Roman" w:hAnsi="Times New Roman" w:cs="Times New Roman"/>
          <w:sz w:val="24"/>
          <w:szCs w:val="24"/>
        </w:rPr>
      </w:pPr>
      <w:bookmarkStart w:id="0" w:name="_GoBack"/>
      <w:r>
        <w:rPr>
          <w:rFonts w:ascii="Times New Roman" w:hAnsi="Times New Roman" w:cs="Times New Roman"/>
          <w:noProof/>
          <w:color w:val="000000"/>
          <w:sz w:val="24"/>
          <w:szCs w:val="24"/>
        </w:rPr>
        <w:drawing>
          <wp:inline distT="0" distB="0" distL="0" distR="0" wp14:anchorId="31687057" wp14:editId="797D2323">
            <wp:extent cx="668655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86550" cy="3343275"/>
                    </a:xfrm>
                    <a:prstGeom prst="rect">
                      <a:avLst/>
                    </a:prstGeom>
                    <a:noFill/>
                    <a:ln>
                      <a:noFill/>
                    </a:ln>
                  </pic:spPr>
                </pic:pic>
              </a:graphicData>
            </a:graphic>
          </wp:inline>
        </w:drawing>
      </w:r>
      <w:bookmarkEnd w:id="0"/>
    </w:p>
    <w:p w14:paraId="75D7E770" w14:textId="77777777" w:rsidR="000A07A5" w:rsidRDefault="000A07A5" w:rsidP="000A07A5">
      <w:pPr>
        <w:spacing w:after="0"/>
        <w:ind w:left="283"/>
        <w:rPr>
          <w:rFonts w:asciiTheme="minorHAnsi"/>
        </w:rPr>
      </w:pPr>
      <w:r>
        <w:rPr>
          <w:rFonts w:ascii="Times New Roman" w:hAnsi="Times New Roman"/>
          <w:b/>
          <w:sz w:val="24"/>
        </w:rPr>
        <w:lastRenderedPageBreak/>
        <w:t xml:space="preserve">a) </w:t>
      </w:r>
      <w:r>
        <w:rPr>
          <w:rFonts w:ascii="Times New Roman" w:eastAsia="Times New Roman" w:hAnsi="Times New Roman" w:cs="Times New Roman"/>
          <w:color w:val="000000"/>
          <w:sz w:val="24"/>
          <w:szCs w:val="24"/>
        </w:rPr>
        <w:t>Trong giai đoạn pin cung cấp điện cho khung dây, lực từ tác dụng lên các cạnh của khung dây tạo ra một ngẫu lực làm quay bánh xe.</w:t>
      </w:r>
    </w:p>
    <w:p w14:paraId="76D69B3C" w14:textId="77777777" w:rsidR="000A07A5" w:rsidRDefault="000A07A5" w:rsidP="000A07A5">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giảm tốc, dòng điện cảm ứng sinh ra trong khung dây tạo ra một ngẫu lực từ cùng chiều với chiều quay của bánh xe.</w:t>
      </w:r>
    </w:p>
    <w:p w14:paraId="220E4E33" w14:textId="77777777" w:rsidR="000A07A5" w:rsidRDefault="000A07A5" w:rsidP="000A07A5">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Phanh tái sinh giúp chuyển đổi động năng khi giảm tốc thành điện năng sạc ngược lại cho pin thay vì thất thoát dưới dạng nhiệt.</w:t>
      </w:r>
    </w:p>
    <w:p w14:paraId="19DAC8AE" w14:textId="77777777" w:rsidR="000A07A5" w:rsidRDefault="000A07A5" w:rsidP="000A07A5">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giai đoạn xe giảm tốc, từ thông qua diện tích khung dây biến thiên là nguyên nhân sinh ra dòng điện nạp cho pin.</w:t>
      </w:r>
    </w:p>
    <w:p w14:paraId="79517FFE"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Để khảo sát mối liên hệ giữa thể tích và nhiệt độ của một lượng khí xác định khi giữ áp suất không đổi người ta bố trí thí nghiệm như hình vẽ. Cho biết số chỉ áp kế ở mức 0 ứng với áp suất khí quyển là </w:t>
      </w:r>
      <w:r>
        <w:rPr>
          <w:rFonts w:ascii="Times New Roman" w:hAnsi="Times New Roman" w:cs="Times New Roman"/>
          <w:color w:val="000000"/>
          <w:position w:val="-10"/>
          <w:sz w:val="24"/>
        </w:rPr>
        <w:object w:dxaOrig="765" w:dyaOrig="360" w14:anchorId="0EAA9732">
          <v:shape id="_x0000_i3019" type="#_x0000_t75" style="width:38.25pt;height:18pt" o:ole="">
            <v:imagedata r:id="rId119" o:title=""/>
          </v:shape>
          <o:OLEObject Type="Embed" ProgID="Equation.DSMT4" ShapeID="_x0000_i3019" DrawAspect="Content" ObjectID="_1840372323" r:id="rId120"/>
        </w:object>
      </w:r>
      <w:r>
        <w:rPr>
          <w:rFonts w:ascii="Times New Roman" w:hAnsi="Times New Roman" w:cs="Times New Roman"/>
          <w:color w:val="000000"/>
          <w:sz w:val="24"/>
          <w:szCs w:val="24"/>
        </w:rPr>
        <w:t>. Cảm biến nhiệt được đặt trong nước. Đổ nước nóng vào hộp chứa để xilanh ngập hoàn toàn trong nước. Dịch chuyển pít-tông thật chậm, sao cho số chỉ của áp kế không đổi. Kết quả đo giá trị của phần thể tích chứa khí và nhiệt độ sau mỗi phút được ghi lại ở bảng số liệu.</w:t>
      </w:r>
    </w:p>
    <w:p w14:paraId="46A829BC" w14:textId="3F0470F9"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177079F" wp14:editId="3C7065F6">
            <wp:extent cx="5895975" cy="2152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95975" cy="2152650"/>
                    </a:xfrm>
                    <a:prstGeom prst="rect">
                      <a:avLst/>
                    </a:prstGeom>
                    <a:noFill/>
                    <a:ln>
                      <a:noFill/>
                    </a:ln>
                  </pic:spPr>
                </pic:pic>
              </a:graphicData>
            </a:graphic>
          </wp:inline>
        </w:drawing>
      </w:r>
    </w:p>
    <w:p w14:paraId="3C55F1E1"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sym w:font="Times New Roman" w:char="F0B7"/>
      </w:r>
      <w:r>
        <w:rPr>
          <w:rFonts w:ascii="Times New Roman" w:hAnsi="Times New Roman" w:cs="Times New Roman"/>
          <w:color w:val="000000"/>
          <w:sz w:val="24"/>
          <w:szCs w:val="24"/>
        </w:rPr>
        <w:t xml:space="preserve"> Áp kế (1) có mức 0 ứng với áp suất khí quyển; </w:t>
      </w:r>
    </w:p>
    <w:p w14:paraId="482D23BF"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sym w:font="Times New Roman" w:char="F0B7"/>
      </w:r>
      <w:r>
        <w:rPr>
          <w:rFonts w:ascii="Times New Roman" w:hAnsi="Times New Roman" w:cs="Times New Roman"/>
          <w:color w:val="000000"/>
          <w:sz w:val="24"/>
          <w:szCs w:val="24"/>
        </w:rPr>
        <w:t xml:space="preserve"> Xilanh (2) </w:t>
      </w:r>
    </w:p>
    <w:p w14:paraId="06C13C85"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sym w:font="Times New Roman" w:char="F0B7"/>
      </w:r>
      <w:r>
        <w:rPr>
          <w:rFonts w:ascii="Times New Roman" w:hAnsi="Times New Roman" w:cs="Times New Roman"/>
          <w:color w:val="000000"/>
          <w:sz w:val="24"/>
          <w:szCs w:val="24"/>
        </w:rPr>
        <w:t xml:space="preserve"> Pit-tông (3) gắn với tay quay (4); </w:t>
      </w:r>
    </w:p>
    <w:p w14:paraId="3E3B5D88"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sym w:font="Times New Roman" w:char="F0B7"/>
      </w:r>
      <w:r>
        <w:rPr>
          <w:rFonts w:ascii="Times New Roman" w:hAnsi="Times New Roman" w:cs="Times New Roman"/>
          <w:color w:val="000000"/>
          <w:sz w:val="24"/>
          <w:szCs w:val="24"/>
        </w:rPr>
        <w:t xml:space="preserve"> Hộp chứa nước nóng (5) và cảm biến nhiệt độ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54"/>
        <w:gridCol w:w="3924"/>
        <w:gridCol w:w="3552"/>
      </w:tblGrid>
      <w:tr w:rsidR="000A07A5" w14:paraId="608F0F6E" w14:textId="77777777" w:rsidTr="000A07A5">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680127C" w14:textId="77777777" w:rsidR="000A07A5" w:rsidRDefault="000A07A5">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Lần đo</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A51DDFC" w14:textId="77777777" w:rsidR="000A07A5" w:rsidRDefault="000A07A5">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Nhiệt độ của khí trong xilanh </w:t>
            </w:r>
            <w:r>
              <w:rPr>
                <w:rFonts w:ascii="Times New Roman" w:hAnsi="Times New Roman" w:cs="Times New Roman"/>
                <w:color w:val="000000"/>
                <w:position w:val="-10"/>
                <w:sz w:val="24"/>
              </w:rPr>
              <w:object w:dxaOrig="630" w:dyaOrig="360" w14:anchorId="0E6C29EB">
                <v:shape id="_x0000_i3021" type="#_x0000_t75" style="width:31.5pt;height:18pt" o:ole="">
                  <v:imagedata r:id="rId122" o:title=""/>
                </v:shape>
                <o:OLEObject Type="Embed" ProgID="Equation.DSMT4" ShapeID="_x0000_i3021" DrawAspect="Content" ObjectID="_1840372324" r:id="rId12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1BDFC91" w14:textId="77777777" w:rsidR="000A07A5" w:rsidRDefault="000A07A5">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Thể tích khí trong xilanh </w:t>
            </w:r>
            <w:r>
              <w:rPr>
                <w:rFonts w:ascii="Times New Roman" w:hAnsi="Times New Roman" w:cs="Times New Roman"/>
                <w:color w:val="000000"/>
                <w:position w:val="-10"/>
                <w:sz w:val="24"/>
              </w:rPr>
              <w:object w:dxaOrig="705" w:dyaOrig="315" w14:anchorId="6690D6F7">
                <v:shape id="_x0000_i3022" type="#_x0000_t75" style="width:35.25pt;height:15.75pt" o:ole="">
                  <v:imagedata r:id="rId124" o:title=""/>
                </v:shape>
                <o:OLEObject Type="Embed" ProgID="Equation.DSMT4" ShapeID="_x0000_i3022" DrawAspect="Content" ObjectID="_1840372325" r:id="rId125"/>
              </w:object>
            </w:r>
          </w:p>
        </w:tc>
      </w:tr>
      <w:tr w:rsidR="000A07A5" w14:paraId="56860647" w14:textId="77777777" w:rsidTr="000A07A5">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B4FD71C"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0FC3971"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7349006"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75</w:t>
            </w:r>
          </w:p>
        </w:tc>
      </w:tr>
      <w:tr w:rsidR="000A07A5" w14:paraId="51AEE7AE" w14:textId="77777777" w:rsidTr="000A07A5">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EABB24C"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BE40C03"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6ADB96B"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74</w:t>
            </w:r>
          </w:p>
        </w:tc>
      </w:tr>
      <w:tr w:rsidR="000A07A5" w14:paraId="0BD5A0C3" w14:textId="77777777" w:rsidTr="000A07A5">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DFAE5B0"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D4A64DB"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A0C102F"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73</w:t>
            </w:r>
          </w:p>
        </w:tc>
      </w:tr>
      <w:tr w:rsidR="000A07A5" w14:paraId="50D4D97A" w14:textId="77777777" w:rsidTr="000A07A5">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D850979"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3C91604"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45E4DA1"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72</w:t>
            </w:r>
          </w:p>
        </w:tc>
      </w:tr>
      <w:tr w:rsidR="000A07A5" w14:paraId="51D383F9" w14:textId="77777777" w:rsidTr="000A07A5">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0A7FBCF"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773E98D"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4D38649" w14:textId="77777777" w:rsidR="000A07A5" w:rsidRDefault="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71</w:t>
            </w:r>
          </w:p>
        </w:tc>
      </w:tr>
    </w:tbl>
    <w:p w14:paraId="3A7ABF0D" w14:textId="77777777" w:rsidR="000A07A5" w:rsidRDefault="000A07A5" w:rsidP="000A07A5">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Lượng khí chứa trong xilanh ở thí nghiệm trên xấp xỉ là </w:t>
      </w:r>
      <w:r>
        <w:rPr>
          <w:rFonts w:ascii="Times New Roman" w:hAnsi="Times New Roman" w:cs="Times New Roman"/>
          <w:color w:val="000000"/>
          <w:position w:val="-10"/>
          <w:sz w:val="24"/>
        </w:rPr>
        <w:object w:dxaOrig="1395" w:dyaOrig="360" w14:anchorId="5D939D37">
          <v:shape id="_x0000_i3023" type="#_x0000_t75" style="width:69.75pt;height:18pt" o:ole="">
            <v:imagedata r:id="rId126" o:title=""/>
          </v:shape>
          <o:OLEObject Type="Embed" ProgID="Equation.DSMT4" ShapeID="_x0000_i3023" DrawAspect="Content" ObjectID="_1840372326" r:id="rId127"/>
        </w:object>
      </w:r>
      <w:r>
        <w:rPr>
          <w:rFonts w:ascii="Times New Roman" w:hAnsi="Times New Roman" w:cs="Times New Roman"/>
          <w:color w:val="000000"/>
          <w:sz w:val="24"/>
          <w:szCs w:val="24"/>
        </w:rPr>
        <w:t>.</w:t>
      </w:r>
    </w:p>
    <w:p w14:paraId="1200162A" w14:textId="77777777" w:rsidR="000A07A5" w:rsidRDefault="000A07A5" w:rsidP="000A07A5">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Với số liệu thu được ở bảng trên, công thức liên hệ giữa thể tích </w:t>
      </w:r>
      <w:r>
        <w:rPr>
          <w:rFonts w:ascii="Times New Roman" w:hAnsi="Times New Roman" w:cs="Times New Roman"/>
          <w:color w:val="000000"/>
          <w:position w:val="-10"/>
          <w:sz w:val="24"/>
        </w:rPr>
        <w:object w:dxaOrig="660" w:dyaOrig="315" w14:anchorId="03033EDF">
          <v:shape id="_x0000_i3024" type="#_x0000_t75" style="width:33pt;height:15.75pt" o:ole="">
            <v:imagedata r:id="rId128" o:title=""/>
          </v:shape>
          <o:OLEObject Type="Embed" ProgID="Equation.DSMT4" ShapeID="_x0000_i3024" DrawAspect="Content" ObjectID="_1840372327" r:id="rId129"/>
        </w:object>
      </w:r>
      <w:r>
        <w:rPr>
          <w:rFonts w:ascii="Times New Roman" w:hAnsi="Times New Roman" w:cs="Times New Roman"/>
          <w:color w:val="000000"/>
          <w:sz w:val="24"/>
          <w:szCs w:val="24"/>
        </w:rPr>
        <w:t xml:space="preserve"> theo nhiệt độ </w:t>
      </w:r>
      <w:r>
        <w:rPr>
          <w:rFonts w:ascii="Times New Roman" w:hAnsi="Times New Roman" w:cs="Times New Roman"/>
          <w:color w:val="000000"/>
          <w:position w:val="-10"/>
          <w:sz w:val="24"/>
        </w:rPr>
        <w:object w:dxaOrig="585" w:dyaOrig="360" w14:anchorId="2E8F961A">
          <v:shape id="_x0000_i3025" type="#_x0000_t75" style="width:29.25pt;height:18pt" o:ole="">
            <v:imagedata r:id="rId130" o:title=""/>
          </v:shape>
          <o:OLEObject Type="Embed" ProgID="Equation.DSMT4" ShapeID="_x0000_i3025" DrawAspect="Content" ObjectID="_1840372328" r:id="rId131"/>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1845" w:dyaOrig="315" w14:anchorId="557E39EA">
          <v:shape id="_x0000_i3026" type="#_x0000_t75" style="width:92.25pt;height:15.75pt" o:ole="">
            <v:imagedata r:id="rId132" o:title=""/>
          </v:shape>
          <o:OLEObject Type="Embed" ProgID="Equation.DSMT4" ShapeID="_x0000_i3026" DrawAspect="Content" ObjectID="_1840372329" r:id="rId133"/>
        </w:object>
      </w:r>
      <w:r>
        <w:rPr>
          <w:rFonts w:ascii="Times New Roman" w:hAnsi="Times New Roman" w:cs="Times New Roman"/>
          <w:color w:val="000000"/>
          <w:sz w:val="24"/>
          <w:szCs w:val="24"/>
        </w:rPr>
        <w:t>.</w:t>
      </w:r>
    </w:p>
    <w:p w14:paraId="285F04D4" w14:textId="77777777" w:rsidR="000A07A5" w:rsidRDefault="000A07A5" w:rsidP="000A07A5">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các lần đo, mật độ phân tử khí trong xilanh trong lần đo thứ 1 là lớn nhất.</w:t>
      </w:r>
    </w:p>
    <w:p w14:paraId="6048FC00" w14:textId="77777777" w:rsidR="000A07A5" w:rsidRDefault="000A07A5" w:rsidP="000A07A5">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Chất khí trong xilanh biến đổi đẳng áp khi thực hiện thí nghiệm ở các lần đo.</w:t>
      </w:r>
    </w:p>
    <w:p w14:paraId="6AF874AC"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Các nhà khoa học Trung Quốc đã phát triển pin hạt nhân đầu tiên trên thế giới sử dụng đồng vị carbon </w:t>
      </w:r>
      <w:r>
        <w:rPr>
          <w:rFonts w:ascii="Times New Roman" w:hAnsi="Times New Roman" w:cs="Times New Roman"/>
          <w:color w:val="000000"/>
          <w:position w:val="-12"/>
          <w:sz w:val="24"/>
        </w:rPr>
        <w:object w:dxaOrig="405" w:dyaOrig="375" w14:anchorId="6680A803">
          <v:shape id="_x0000_i3027" type="#_x0000_t75" style="width:20.25pt;height:18.75pt" o:ole="">
            <v:imagedata r:id="rId134" o:title=""/>
          </v:shape>
          <o:OLEObject Type="Embed" ProgID="Equation.DSMT4" ShapeID="_x0000_i3027" DrawAspect="Content" ObjectID="_1840372330" r:id="rId135"/>
        </w:object>
      </w:r>
      <w:r>
        <w:rPr>
          <w:rFonts w:ascii="Times New Roman" w:hAnsi="Times New Roman" w:cs="Times New Roman"/>
          <w:color w:val="000000"/>
          <w:sz w:val="24"/>
          <w:szCs w:val="24"/>
        </w:rPr>
        <w:t xml:space="preserve">, loại pin này thường được sử dụng trong các nhiệm vụ có yêu cầu đặc biệt như thiết bị y tế (máy tạo nhịp tim), tàu vũ trụ hoặc các thiết bị hoạt động trong môi trường khắc nghiệt như biển sâu hay vùng cực. Biết rằng hạt nhân </w:t>
      </w:r>
      <w:r>
        <w:rPr>
          <w:rFonts w:ascii="Times New Roman" w:hAnsi="Times New Roman" w:cs="Times New Roman"/>
          <w:color w:val="000000"/>
          <w:position w:val="-12"/>
          <w:sz w:val="24"/>
        </w:rPr>
        <w:object w:dxaOrig="405" w:dyaOrig="375" w14:anchorId="70BA6B68">
          <v:shape id="_x0000_i3028" type="#_x0000_t75" style="width:20.25pt;height:18.75pt" o:ole="">
            <v:imagedata r:id="rId136" o:title=""/>
          </v:shape>
          <o:OLEObject Type="Embed" ProgID="Equation.DSMT4" ShapeID="_x0000_i3028" DrawAspect="Content" ObjectID="_1840372331" r:id="rId137"/>
        </w:object>
      </w:r>
      <w:r>
        <w:rPr>
          <w:rFonts w:ascii="Times New Roman" w:hAnsi="Times New Roman" w:cs="Times New Roman"/>
          <w:color w:val="000000"/>
          <w:sz w:val="24"/>
          <w:szCs w:val="24"/>
        </w:rPr>
        <w:t xml:space="preserve"> là đồng vị phóng xạ </w:t>
      </w:r>
      <w:r>
        <w:rPr>
          <w:rFonts w:ascii="Times New Roman" w:hAnsi="Times New Roman" w:cs="Times New Roman"/>
          <w:color w:val="000000"/>
          <w:position w:val="-10"/>
          <w:sz w:val="24"/>
        </w:rPr>
        <w:object w:dxaOrig="345" w:dyaOrig="360" w14:anchorId="3AB75956">
          <v:shape id="_x0000_i3029" type="#_x0000_t75" style="width:17.25pt;height:18pt" o:ole="">
            <v:imagedata r:id="rId138" o:title=""/>
          </v:shape>
          <o:OLEObject Type="Embed" ProgID="Equation.DSMT4" ShapeID="_x0000_i3029" DrawAspect="Content" ObjectID="_1840372332" r:id="rId139"/>
        </w:object>
      </w:r>
      <w:r>
        <w:rPr>
          <w:rFonts w:ascii="Times New Roman" w:hAnsi="Times New Roman" w:cs="Times New Roman"/>
          <w:color w:val="000000"/>
          <w:sz w:val="24"/>
          <w:szCs w:val="24"/>
        </w:rPr>
        <w:t xml:space="preserve"> với chu kì bán rã là 5730 năm. Độ phóng xạ ban đầu của lượng </w:t>
      </w:r>
      <w:r>
        <w:rPr>
          <w:rFonts w:ascii="Times New Roman" w:hAnsi="Times New Roman" w:cs="Times New Roman"/>
          <w:color w:val="000000"/>
          <w:position w:val="-12"/>
          <w:sz w:val="24"/>
        </w:rPr>
        <w:object w:dxaOrig="405" w:dyaOrig="375" w14:anchorId="26EB0917">
          <v:shape id="_x0000_i3030" type="#_x0000_t75" style="width:20.25pt;height:18.75pt" o:ole="">
            <v:imagedata r:id="rId140" o:title=""/>
          </v:shape>
          <o:OLEObject Type="Embed" ProgID="Equation.DSMT4" ShapeID="_x0000_i3030" DrawAspect="Content" ObjectID="_1840372333" r:id="rId141"/>
        </w:object>
      </w:r>
      <w:r>
        <w:rPr>
          <w:rFonts w:ascii="Times New Roman" w:hAnsi="Times New Roman" w:cs="Times New Roman"/>
          <w:color w:val="000000"/>
          <w:sz w:val="24"/>
          <w:szCs w:val="24"/>
        </w:rPr>
        <w:t xml:space="preserve"> đưa vào pin là 10 mCi. Lấy 1 năm = 365 ngày, </w:t>
      </w:r>
      <w:r>
        <w:rPr>
          <w:rFonts w:ascii="Times New Roman" w:hAnsi="Times New Roman" w:cs="Times New Roman"/>
          <w:color w:val="000000"/>
          <w:position w:val="-10"/>
          <w:sz w:val="24"/>
        </w:rPr>
        <w:object w:dxaOrig="1845" w:dyaOrig="360" w14:anchorId="21C890D2">
          <v:shape id="_x0000_i3031" type="#_x0000_t75" style="width:92.25pt;height:18pt" o:ole="">
            <v:imagedata r:id="rId142" o:title=""/>
          </v:shape>
          <o:OLEObject Type="Embed" ProgID="Equation.DSMT4" ShapeID="_x0000_i3031" DrawAspect="Content" ObjectID="_1840372334" r:id="rId143"/>
        </w:object>
      </w:r>
      <w:r>
        <w:rPr>
          <w:rFonts w:ascii="Times New Roman" w:hAnsi="Times New Roman" w:cs="Times New Roman"/>
          <w:color w:val="000000"/>
          <w:sz w:val="24"/>
          <w:szCs w:val="24"/>
        </w:rPr>
        <w:t xml:space="preserve"> và khối lượng hạt nhân tính theo đơn vị amu xấp xỉ bằng số khối.</w:t>
      </w:r>
    </w:p>
    <w:p w14:paraId="58A0E12B" w14:textId="4D1E9BB7"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26689D7C" wp14:editId="670BDCB3">
            <wp:extent cx="5248275" cy="4114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48275" cy="4114800"/>
                    </a:xfrm>
                    <a:prstGeom prst="rect">
                      <a:avLst/>
                    </a:prstGeom>
                    <a:noFill/>
                    <a:ln>
                      <a:noFill/>
                    </a:ln>
                  </pic:spPr>
                </pic:pic>
              </a:graphicData>
            </a:graphic>
          </wp:inline>
        </w:drawing>
      </w:r>
    </w:p>
    <w:p w14:paraId="2EEB2409" w14:textId="77777777" w:rsidR="000A07A5" w:rsidRDefault="000A07A5" w:rsidP="000A07A5">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Lớp chắn làm bằng Vonfram có tác dụng ngăn tia </w:t>
      </w:r>
      <w:r>
        <w:rPr>
          <w:rFonts w:ascii="Times New Roman" w:hAnsi="Times New Roman" w:cs="Times New Roman"/>
          <w:color w:val="000000"/>
          <w:position w:val="-10"/>
          <w:sz w:val="24"/>
        </w:rPr>
        <w:object w:dxaOrig="240" w:dyaOrig="315" w14:anchorId="166E65AE">
          <v:shape id="_x0000_i3033" type="#_x0000_t75" style="width:12pt;height:15.75pt" o:ole="">
            <v:imagedata r:id="rId145" o:title=""/>
          </v:shape>
          <o:OLEObject Type="Embed" ProgID="Equation.DSMT4" ShapeID="_x0000_i3033" DrawAspect="Content" ObjectID="_1840372335" r:id="rId146"/>
        </w:object>
      </w:r>
      <w:r>
        <w:rPr>
          <w:rFonts w:ascii="Times New Roman" w:hAnsi="Times New Roman" w:cs="Times New Roman"/>
          <w:color w:val="000000"/>
          <w:sz w:val="24"/>
          <w:szCs w:val="24"/>
        </w:rPr>
        <w:t xml:space="preserve"> thoát ra ngoài, bảo vệ an toàn.</w:t>
      </w:r>
    </w:p>
    <w:p w14:paraId="0DD238F3" w14:textId="77777777" w:rsidR="000A07A5" w:rsidRDefault="000A07A5" w:rsidP="000A07A5">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Đồng vị </w:t>
      </w:r>
      <w:r>
        <w:rPr>
          <w:rFonts w:ascii="Times New Roman" w:hAnsi="Times New Roman" w:cs="Times New Roman"/>
          <w:color w:val="000000"/>
          <w:position w:val="-12"/>
          <w:sz w:val="24"/>
        </w:rPr>
        <w:object w:dxaOrig="405" w:dyaOrig="375" w14:anchorId="243F9091">
          <v:shape id="_x0000_i3034" type="#_x0000_t75" style="width:20.25pt;height:18.75pt" o:ole="">
            <v:imagedata r:id="rId147" o:title=""/>
          </v:shape>
          <o:OLEObject Type="Embed" ProgID="Equation.DSMT4" ShapeID="_x0000_i3034" DrawAspect="Content" ObjectID="_1840372336" r:id="rId148"/>
        </w:object>
      </w:r>
      <w:r>
        <w:rPr>
          <w:rFonts w:ascii="Times New Roman" w:hAnsi="Times New Roman" w:cs="Times New Roman"/>
          <w:color w:val="000000"/>
          <w:sz w:val="24"/>
          <w:szCs w:val="24"/>
        </w:rPr>
        <w:t xml:space="preserve"> có chu kì bán rã lớn nên pin có thể hoạt động được trong thời gian rất dài.</w:t>
      </w:r>
    </w:p>
    <w:p w14:paraId="54DF8749" w14:textId="77777777" w:rsidR="000A07A5" w:rsidRDefault="000A07A5" w:rsidP="000A07A5">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Sau 2026 năm kể từ thời điểm ban đầu, độ phóng xạ của </w:t>
      </w:r>
      <w:r>
        <w:rPr>
          <w:rFonts w:ascii="Times New Roman" w:hAnsi="Times New Roman" w:cs="Times New Roman"/>
          <w:color w:val="000000"/>
          <w:position w:val="-12"/>
          <w:sz w:val="24"/>
        </w:rPr>
        <w:object w:dxaOrig="405" w:dyaOrig="375" w14:anchorId="3599C1AD">
          <v:shape id="_x0000_i3035" type="#_x0000_t75" style="width:20.25pt;height:18.75pt" o:ole="">
            <v:imagedata r:id="rId149" o:title=""/>
          </v:shape>
          <o:OLEObject Type="Embed" ProgID="Equation.DSMT4" ShapeID="_x0000_i3035" DrawAspect="Content" ObjectID="_1840372337" r:id="rId150"/>
        </w:object>
      </w:r>
      <w:r>
        <w:rPr>
          <w:rFonts w:ascii="Times New Roman" w:hAnsi="Times New Roman" w:cs="Times New Roman"/>
          <w:color w:val="000000"/>
          <w:sz w:val="24"/>
          <w:szCs w:val="24"/>
        </w:rPr>
        <w:t xml:space="preserve"> trong pin giảm đi khoảng 25%.</w:t>
      </w:r>
    </w:p>
    <w:p w14:paraId="1E55E086" w14:textId="77777777" w:rsidR="000A07A5" w:rsidRDefault="000A07A5" w:rsidP="000A07A5">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Electron được tạo ra trong lớp chứa đồng vị </w:t>
      </w:r>
      <w:r>
        <w:rPr>
          <w:rFonts w:ascii="Times New Roman" w:hAnsi="Times New Roman" w:cs="Times New Roman"/>
          <w:color w:val="000000"/>
          <w:position w:val="-12"/>
          <w:sz w:val="24"/>
        </w:rPr>
        <w:object w:dxaOrig="405" w:dyaOrig="375" w14:anchorId="66A7C9C2">
          <v:shape id="_x0000_i3036" type="#_x0000_t75" style="width:20.25pt;height:18.75pt" o:ole="">
            <v:imagedata r:id="rId151" o:title=""/>
          </v:shape>
          <o:OLEObject Type="Embed" ProgID="Equation.DSMT4" ShapeID="_x0000_i3036" DrawAspect="Content" ObjectID="_1840372338" r:id="rId152"/>
        </w:object>
      </w:r>
      <w:r>
        <w:rPr>
          <w:rFonts w:ascii="Times New Roman" w:hAnsi="Times New Roman" w:cs="Times New Roman"/>
          <w:color w:val="000000"/>
          <w:sz w:val="24"/>
          <w:szCs w:val="24"/>
        </w:rPr>
        <w:t>.</w:t>
      </w:r>
    </w:p>
    <w:p w14:paraId="5F9348D3" w14:textId="77777777" w:rsidR="000A07A5" w:rsidRDefault="000A07A5" w:rsidP="000A07A5">
      <w:pPr>
        <w:spacing w:after="0" w:line="240" w:lineRule="auto"/>
      </w:pPr>
    </w:p>
    <w:p w14:paraId="305D9FD1" w14:textId="77777777" w:rsidR="000A07A5" w:rsidRDefault="000A07A5" w:rsidP="000A07A5">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Câu trắc nghiệm trả lời ngắn. Thí sinh trả lời từ câu 1 đến câu 6.</w:t>
      </w:r>
    </w:p>
    <w:p w14:paraId="12C8F49D"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Arktika là tàu phá băng chạy bằng năng lượng hạt nhân của Nga. Tàu được trang bị hai lò phản ứng hạt nhân, mỗi lò có công suất nhiệt 175 MW, giúp tàu phá lớp băng dày đến 3 m. Nếu lò phản ứng này sử dụng năng lượng từ sự phân hạch của </w:t>
      </w:r>
      <w:r>
        <w:rPr>
          <w:rFonts w:ascii="Times New Roman" w:hAnsi="Times New Roman" w:cs="Times New Roman"/>
          <w:color w:val="000000"/>
          <w:position w:val="-6"/>
          <w:sz w:val="24"/>
        </w:rPr>
        <w:object w:dxaOrig="735" w:dyaOrig="315" w14:anchorId="4DF4155B">
          <v:shape id="_x0000_i3037" type="#_x0000_t75" style="width:36.75pt;height:15.75pt" o:ole="">
            <v:imagedata r:id="rId153" o:title=""/>
          </v:shape>
          <o:OLEObject Type="Embed" ProgID="Equation.DSMT4" ShapeID="_x0000_i3037" DrawAspect="Content" ObjectID="_1840372339" r:id="rId154"/>
        </w:object>
      </w:r>
      <w:r>
        <w:rPr>
          <w:rFonts w:ascii="Times New Roman" w:hAnsi="Times New Roman" w:cs="Times New Roman"/>
          <w:i/>
          <w:iCs/>
          <w:color w:val="000000"/>
          <w:sz w:val="24"/>
          <w:szCs w:val="24"/>
        </w:rPr>
        <w:t xml:space="preserve">, mỗi phân hạch sinh ra trung bình 203 MeV. Biết hiệu suất của lò phản ứng hạt nhân là 25%, khối lượng mol của nguyên tử </w:t>
      </w:r>
      <w:r>
        <w:rPr>
          <w:rFonts w:ascii="Times New Roman" w:hAnsi="Times New Roman" w:cs="Times New Roman"/>
          <w:color w:val="000000"/>
          <w:position w:val="-6"/>
          <w:sz w:val="24"/>
        </w:rPr>
        <w:object w:dxaOrig="735" w:dyaOrig="315" w14:anchorId="27E423E5">
          <v:shape id="_x0000_i3038" type="#_x0000_t75" style="width:36.75pt;height:15.75pt" o:ole="">
            <v:imagedata r:id="rId155" o:title=""/>
          </v:shape>
          <o:OLEObject Type="Embed" ProgID="Equation.DSMT4" ShapeID="_x0000_i3038" DrawAspect="Content" ObjectID="_1840372340" r:id="rId156"/>
        </w:object>
      </w:r>
      <w:r>
        <w:rPr>
          <w:rFonts w:ascii="Times New Roman" w:hAnsi="Times New Roman" w:cs="Times New Roman"/>
          <w:color w:val="000000"/>
          <w:sz w:val="24"/>
          <w:szCs w:val="24"/>
        </w:rPr>
        <w:t xml:space="preserve"> là 235 g/mol. Trong 24 giờ, mỗi lò tiêu thụ hết bao nhiêu gam </w:t>
      </w:r>
      <w:r>
        <w:rPr>
          <w:rFonts w:ascii="Times New Roman" w:hAnsi="Times New Roman" w:cs="Times New Roman"/>
          <w:color w:val="000000"/>
          <w:position w:val="-12"/>
          <w:sz w:val="24"/>
        </w:rPr>
        <w:object w:dxaOrig="495" w:dyaOrig="375" w14:anchorId="7641C7E1">
          <v:shape id="_x0000_i3039" type="#_x0000_t75" style="width:24.75pt;height:18.75pt" o:ole="">
            <v:imagedata r:id="rId157" o:title=""/>
          </v:shape>
          <o:OLEObject Type="Embed" ProgID="Equation.DSMT4" ShapeID="_x0000_i3039" DrawAspect="Content" ObjectID="_1840372341" r:id="rId158"/>
        </w:object>
      </w:r>
      <w:r>
        <w:rPr>
          <w:rFonts w:ascii="Times New Roman" w:hAnsi="Times New Roman" w:cs="Times New Roman"/>
          <w:color w:val="000000"/>
          <w:sz w:val="24"/>
          <w:szCs w:val="24"/>
        </w:rPr>
        <w:t xml:space="preserve"> ở dạng nguyên chất (làm tròn kết quả đến chữ số hàng đơn vị)?</w:t>
      </w:r>
    </w:p>
    <w:p w14:paraId="425CDCCA"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lượng khí lí tưởng thực hiện một chu trình ABCDA được biểu diễn trên đồ thị </w:t>
      </w:r>
      <w:r>
        <w:rPr>
          <w:rFonts w:ascii="Times New Roman" w:hAnsi="Times New Roman" w:cs="Times New Roman"/>
          <w:color w:val="000000"/>
          <w:position w:val="-10"/>
          <w:sz w:val="24"/>
        </w:rPr>
        <w:object w:dxaOrig="600" w:dyaOrig="315" w14:anchorId="549DEBB6">
          <v:shape id="_x0000_i3040" type="#_x0000_t75" style="width:30pt;height:15.75pt" o:ole="">
            <v:imagedata r:id="rId159" o:title=""/>
          </v:shape>
          <o:OLEObject Type="Embed" ProgID="Equation.DSMT4" ShapeID="_x0000_i3040" DrawAspect="Content" ObjectID="_1840372342" r:id="rId160"/>
        </w:object>
      </w:r>
      <w:r>
        <w:rPr>
          <w:rFonts w:ascii="Times New Roman" w:hAnsi="Times New Roman" w:cs="Times New Roman"/>
          <w:color w:val="000000"/>
          <w:sz w:val="24"/>
          <w:szCs w:val="24"/>
        </w:rPr>
        <w:t xml:space="preserve"> có dạng hình bình hành như hình vẽ. Biết </w:t>
      </w:r>
      <w:r>
        <w:rPr>
          <w:rFonts w:ascii="Times New Roman" w:hAnsi="Times New Roman" w:cs="Times New Roman"/>
          <w:color w:val="000000"/>
          <w:position w:val="-12"/>
          <w:sz w:val="24"/>
        </w:rPr>
        <w:object w:dxaOrig="1425" w:dyaOrig="360" w14:anchorId="49689163">
          <v:shape id="_x0000_i3041" type="#_x0000_t75" style="width:71.25pt;height:18pt" o:ole="">
            <v:imagedata r:id="rId161" o:title=""/>
          </v:shape>
          <o:OLEObject Type="Embed" ProgID="Equation.DSMT4" ShapeID="_x0000_i3041" DrawAspect="Content" ObjectID="_1840372343" r:id="rId162"/>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1350" w:dyaOrig="360" w14:anchorId="4B9E6EDC">
          <v:shape id="_x0000_i3042" type="#_x0000_t75" style="width:67.5pt;height:18pt" o:ole="">
            <v:imagedata r:id="rId163" o:title=""/>
          </v:shape>
          <o:OLEObject Type="Embed" ProgID="Equation.DSMT4" ShapeID="_x0000_i3042" DrawAspect="Content" ObjectID="_1840372344" r:id="rId164"/>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735" w:dyaOrig="360" w14:anchorId="180FDD58">
          <v:shape id="_x0000_i3043" type="#_x0000_t75" style="width:36.75pt;height:18pt" o:ole="">
            <v:imagedata r:id="rId165" o:title=""/>
          </v:shape>
          <o:OLEObject Type="Embed" ProgID="Equation.DSMT4" ShapeID="_x0000_i3043" DrawAspect="Content" ObjectID="_1840372345" r:id="rId166"/>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rPr>
        <w:object w:dxaOrig="1350" w:dyaOrig="360" w14:anchorId="33AB3044">
          <v:shape id="_x0000_i3044" type="#_x0000_t75" style="width:67.5pt;height:18pt" o:ole="">
            <v:imagedata r:id="rId167" o:title=""/>
          </v:shape>
          <o:OLEObject Type="Embed" ProgID="Equation.DSMT4" ShapeID="_x0000_i3044" DrawAspect="Content" ObjectID="_1840372346" r:id="rId168"/>
        </w:object>
      </w:r>
      <w:r>
        <w:rPr>
          <w:rFonts w:ascii="Times New Roman" w:hAnsi="Times New Roman" w:cs="Times New Roman"/>
          <w:color w:val="000000"/>
          <w:sz w:val="24"/>
          <w:szCs w:val="24"/>
        </w:rPr>
        <w:t>. Tỷ số giữa nhiệt độ lớn nhất và nhỏ nhất của khí trong chu trình bằng bao nhiêu (làm tròn kết quả đến chữ số hàng phần trăm)?</w:t>
      </w:r>
    </w:p>
    <w:p w14:paraId="7F8EFC3C" w14:textId="4B011FDD"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9677C7D" wp14:editId="7F110531">
            <wp:extent cx="299085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inline>
        </w:drawing>
      </w:r>
    </w:p>
    <w:p w14:paraId="2B6F753F"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3.</w:t>
      </w:r>
      <w:r>
        <w:t xml:space="preserve"> </w:t>
      </w:r>
      <w:r>
        <w:rPr>
          <w:rFonts w:ascii="Times New Roman" w:hAnsi="Times New Roman" w:cs="Times New Roman"/>
          <w:color w:val="000000"/>
          <w:sz w:val="24"/>
          <w:szCs w:val="24"/>
        </w:rPr>
        <w:t xml:space="preserve">Trong y học, người ta dùng từ trường tác động lên một số vùng mô trong não, tạo ra dòng điện để chữa trị các bệnh về thần kinh. Bằng phương pháp này, tại một vùng mô trong não có dạng hình tròn bán kính </w:t>
      </w:r>
      <w:r>
        <w:rPr>
          <w:rFonts w:ascii="Times New Roman" w:hAnsi="Times New Roman" w:cs="Times New Roman"/>
          <w:color w:val="000000"/>
          <w:position w:val="-10"/>
          <w:sz w:val="24"/>
        </w:rPr>
        <w:object w:dxaOrig="1200" w:dyaOrig="315" w14:anchorId="221FB4CF">
          <v:shape id="_x0000_i3046" type="#_x0000_t75" style="width:60pt;height:15.75pt" o:ole="">
            <v:imagedata r:id="rId170" o:title=""/>
          </v:shape>
          <o:OLEObject Type="Embed" ProgID="Equation.DSMT4" ShapeID="_x0000_i3046" DrawAspect="Content" ObjectID="_1840372347" r:id="rId171"/>
        </w:object>
      </w:r>
      <w:r>
        <w:rPr>
          <w:rFonts w:ascii="Times New Roman" w:hAnsi="Times New Roman" w:cs="Times New Roman"/>
          <w:color w:val="000000"/>
          <w:sz w:val="24"/>
          <w:szCs w:val="24"/>
        </w:rPr>
        <w:t xml:space="preserve">, người ta tạo một từ trường đều có đường sức từ vuông góc với mặt phẳng chứa vùng mô và có độ lớn cảm ứng từ biến thiên đều theo thời gian một lượng </w:t>
      </w:r>
      <w:r>
        <w:rPr>
          <w:rFonts w:ascii="Times New Roman" w:hAnsi="Times New Roman" w:cs="Times New Roman"/>
          <w:color w:val="000000"/>
          <w:position w:val="-10"/>
          <w:sz w:val="24"/>
        </w:rPr>
        <w:object w:dxaOrig="1275" w:dyaOrig="315" w14:anchorId="3568242B">
          <v:shape id="_x0000_i3047" type="#_x0000_t75" style="width:63.75pt;height:15.75pt" o:ole="">
            <v:imagedata r:id="rId172" o:title=""/>
          </v:shape>
          <o:OLEObject Type="Embed" ProgID="Equation.DSMT4" ShapeID="_x0000_i3047" DrawAspect="Content" ObjectID="_1840372348" r:id="rId173"/>
        </w:object>
      </w:r>
      <w:r>
        <w:rPr>
          <w:rFonts w:ascii="Times New Roman" w:hAnsi="Times New Roman" w:cs="Times New Roman"/>
          <w:color w:val="000000"/>
          <w:sz w:val="24"/>
          <w:szCs w:val="24"/>
        </w:rPr>
        <w:t xml:space="preserve"> trong </w:t>
      </w:r>
      <w:r>
        <w:rPr>
          <w:rFonts w:ascii="Times New Roman" w:hAnsi="Times New Roman" w:cs="Times New Roman"/>
          <w:color w:val="000000"/>
          <w:position w:val="-10"/>
          <w:sz w:val="24"/>
        </w:rPr>
        <w:object w:dxaOrig="1140" w:dyaOrig="315" w14:anchorId="77405D95">
          <v:shape id="_x0000_i3048" type="#_x0000_t75" style="width:57pt;height:15.75pt" o:ole="">
            <v:imagedata r:id="rId174" o:title=""/>
          </v:shape>
          <o:OLEObject Type="Embed" ProgID="Equation.DSMT4" ShapeID="_x0000_i3048" DrawAspect="Content" ObjectID="_1840372349" r:id="rId175"/>
        </w:object>
      </w:r>
      <w:r>
        <w:rPr>
          <w:rFonts w:ascii="Times New Roman" w:hAnsi="Times New Roman" w:cs="Times New Roman"/>
          <w:color w:val="000000"/>
          <w:sz w:val="24"/>
          <w:szCs w:val="24"/>
        </w:rPr>
        <w:t xml:space="preserve">. Suất điện động cảm ứng xuất hiện trong vùng mô này trong thời gian từ trường biến thiên bằng bao nhiêu </w:t>
      </w:r>
      <w:r>
        <w:rPr>
          <w:rFonts w:ascii="Times New Roman" w:hAnsi="Times New Roman" w:cs="Times New Roman"/>
          <w:color w:val="000000"/>
          <w:position w:val="-10"/>
          <w:sz w:val="24"/>
        </w:rPr>
        <w:object w:dxaOrig="405" w:dyaOrig="315" w14:anchorId="7B5326C5">
          <v:shape id="_x0000_i3049" type="#_x0000_t75" style="width:20.25pt;height:15.75pt" o:ole="">
            <v:imagedata r:id="rId176" o:title=""/>
          </v:shape>
          <o:OLEObject Type="Embed" ProgID="Equation.DSMT4" ShapeID="_x0000_i3049" DrawAspect="Content" ObjectID="_1840372350" r:id="rId177"/>
        </w:object>
      </w:r>
      <w:r>
        <w:rPr>
          <w:rFonts w:ascii="Times New Roman" w:hAnsi="Times New Roman" w:cs="Times New Roman"/>
          <w:color w:val="000000"/>
          <w:sz w:val="24"/>
          <w:szCs w:val="24"/>
        </w:rPr>
        <w:t xml:space="preserve"> (làm tròn kết quả đến chữ số hàng phần trăm)?</w:t>
      </w:r>
    </w:p>
    <w:p w14:paraId="6DF1B7A4"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chất khí có khối lượng riêng là </w:t>
      </w:r>
      <w:r>
        <w:rPr>
          <w:rFonts w:ascii="Times New Roman" w:hAnsi="Times New Roman" w:cs="Times New Roman"/>
          <w:color w:val="000000"/>
          <w:position w:val="-10"/>
          <w:sz w:val="24"/>
        </w:rPr>
        <w:object w:dxaOrig="1800" w:dyaOrig="360" w14:anchorId="40034755">
          <v:shape id="_x0000_i3050" type="#_x0000_t75" style="width:90pt;height:18pt" o:ole="">
            <v:imagedata r:id="rId178" o:title=""/>
          </v:shape>
          <o:OLEObject Type="Embed" ProgID="Equation.DSMT4" ShapeID="_x0000_i3050" DrawAspect="Content" ObjectID="_1840372351" r:id="rId179"/>
        </w:object>
      </w:r>
      <w:r>
        <w:rPr>
          <w:rFonts w:ascii="Times New Roman" w:hAnsi="Times New Roman" w:cs="Times New Roman"/>
          <w:color w:val="000000"/>
          <w:sz w:val="24"/>
          <w:szCs w:val="24"/>
        </w:rPr>
        <w:t>, tốc độ căn quân phương của các phân tử khí này là 450 m/s. Áp suất của chất khí tác dụng lên thành bình bằng bao nhiêu kPa (làm tròn kết quả đến chữ số hàng phần trăm)?</w:t>
      </w:r>
    </w:p>
    <w:p w14:paraId="6D1F12E6"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Loa điện động có ống dây gồm </w:t>
      </w:r>
      <w:r>
        <w:rPr>
          <w:rFonts w:ascii="Times New Roman" w:hAnsi="Times New Roman" w:cs="Times New Roman"/>
          <w:color w:val="000000"/>
          <w:position w:val="-6"/>
          <w:sz w:val="24"/>
        </w:rPr>
        <w:object w:dxaOrig="840" w:dyaOrig="285" w14:anchorId="58D453C8">
          <v:shape id="_x0000_i3051" type="#_x0000_t75" style="width:42pt;height:14.25pt" o:ole="">
            <v:imagedata r:id="rId180" o:title=""/>
          </v:shape>
          <o:OLEObject Type="Embed" ProgID="Equation.DSMT4" ShapeID="_x0000_i3051" DrawAspect="Content" ObjectID="_1840372352" r:id="rId181"/>
        </w:object>
      </w:r>
      <w:r>
        <w:rPr>
          <w:rFonts w:ascii="Times New Roman" w:hAnsi="Times New Roman" w:cs="Times New Roman"/>
          <w:color w:val="000000"/>
          <w:sz w:val="24"/>
          <w:szCs w:val="24"/>
        </w:rPr>
        <w:t xml:space="preserve"> vòng, quấn sít nhau tạo thành ống dây có chiều dài ống </w:t>
      </w:r>
      <w:r>
        <w:rPr>
          <w:rFonts w:ascii="Times New Roman" w:hAnsi="Times New Roman" w:cs="Times New Roman"/>
          <w:color w:val="000000"/>
          <w:position w:val="-10"/>
          <w:sz w:val="24"/>
        </w:rPr>
        <w:object w:dxaOrig="930" w:dyaOrig="315" w14:anchorId="649EF991">
          <v:shape id="_x0000_i3052" type="#_x0000_t75" style="width:46.5pt;height:15.75pt" o:ole="">
            <v:imagedata r:id="rId182" o:title=""/>
          </v:shape>
          <o:OLEObject Type="Embed" ProgID="Equation.DSMT4" ShapeID="_x0000_i3052" DrawAspect="Content" ObjectID="_1840372353" r:id="rId183"/>
        </w:object>
      </w:r>
      <w:r>
        <w:rPr>
          <w:rFonts w:ascii="Times New Roman" w:hAnsi="Times New Roman" w:cs="Times New Roman"/>
          <w:color w:val="000000"/>
          <w:sz w:val="24"/>
          <w:szCs w:val="24"/>
        </w:rPr>
        <w:t xml:space="preserve">. Biết độ lớn cảm ứng từ trong cuộn dây được tính bằng công thức </w:t>
      </w:r>
      <w:r>
        <w:rPr>
          <w:rFonts w:ascii="Times New Roman" w:hAnsi="Times New Roman" w:cs="Times New Roman"/>
          <w:color w:val="000000"/>
          <w:position w:val="-6"/>
          <w:sz w:val="24"/>
        </w:rPr>
        <w:object w:dxaOrig="1065" w:dyaOrig="315" w14:anchorId="41D92EAE">
          <v:shape id="_x0000_i3053" type="#_x0000_t75" style="width:53.25pt;height:15.75pt" o:ole="">
            <v:imagedata r:id="rId184" o:title=""/>
          </v:shape>
          <o:OLEObject Type="Embed" ProgID="Equation.DSMT4" ShapeID="_x0000_i3053" DrawAspect="Content" ObjectID="_1840372354" r:id="rId185"/>
        </w:object>
      </w:r>
      <w:r>
        <w:rPr>
          <w:rFonts w:ascii="Times New Roman" w:hAnsi="Times New Roman" w:cs="Times New Roman"/>
          <w:color w:val="000000"/>
          <w:sz w:val="24"/>
          <w:szCs w:val="24"/>
        </w:rPr>
        <w:t xml:space="preserve">, trong đó n là số vòng dây dẫn trên một mét chiều dài của ống dây. Giả sử dòng điện trong cuộn dây tại một thời điểm có cường độ </w:t>
      </w:r>
      <w:r>
        <w:rPr>
          <w:rFonts w:ascii="Times New Roman" w:hAnsi="Times New Roman" w:cs="Times New Roman"/>
          <w:color w:val="000000"/>
          <w:position w:val="-10"/>
          <w:sz w:val="24"/>
        </w:rPr>
        <w:object w:dxaOrig="795" w:dyaOrig="315" w14:anchorId="43E09E7B">
          <v:shape id="_x0000_i3054" type="#_x0000_t75" style="width:39.75pt;height:15.75pt" o:ole="">
            <v:imagedata r:id="rId186" o:title=""/>
          </v:shape>
          <o:OLEObject Type="Embed" ProgID="Equation.DSMT4" ShapeID="_x0000_i3054" DrawAspect="Content" ObjectID="_1840372355" r:id="rId187"/>
        </w:object>
      </w:r>
      <w:r>
        <w:rPr>
          <w:rFonts w:ascii="Times New Roman" w:hAnsi="Times New Roman" w:cs="Times New Roman"/>
          <w:color w:val="000000"/>
          <w:sz w:val="24"/>
          <w:szCs w:val="24"/>
        </w:rPr>
        <w:t xml:space="preserve"> thì cảm ứng từ do chính cuộn dây sinh ra trong lòng nó có độ lớn bằng bao nhiêu mT (làm tròn kết quả đến chữ số hàng phần mười)?</w:t>
      </w:r>
    </w:p>
    <w:p w14:paraId="5C24F95D" w14:textId="77777777" w:rsidR="000A07A5" w:rsidRDefault="000A07A5" w:rsidP="000A07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Máy đo bức xạ (máy đếm/ống đếm) Geiger-Muller được sử dụng rộng rãi trong việc đo số lượng hạt </w:t>
      </w:r>
      <w:r>
        <w:rPr>
          <w:rFonts w:ascii="Times New Roman" w:hAnsi="Times New Roman" w:cs="Times New Roman"/>
          <w:color w:val="000000"/>
          <w:position w:val="-6"/>
          <w:sz w:val="24"/>
        </w:rPr>
        <w:object w:dxaOrig="240" w:dyaOrig="210" w14:anchorId="1B2CA349">
          <v:shape id="_x0000_i3055" type="#_x0000_t75" style="width:12pt;height:10.5pt" o:ole="">
            <v:imagedata r:id="rId188" o:title=""/>
          </v:shape>
          <o:OLEObject Type="Embed" ProgID="Equation.DSMT4" ShapeID="_x0000_i3055" DrawAspect="Content" ObjectID="_1840372356" r:id="rId189"/>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240" w:dyaOrig="315" w14:anchorId="1A80EFC1">
          <v:shape id="_x0000_i3056" type="#_x0000_t75" style="width:12pt;height:15.75pt" o:ole="">
            <v:imagedata r:id="rId190" o:title=""/>
          </v:shape>
          <o:OLEObject Type="Embed" ProgID="Equation.DSMT4" ShapeID="_x0000_i3056" DrawAspect="Content" ObjectID="_1840372357" r:id="rId191"/>
        </w:object>
      </w:r>
      <w:r>
        <w:rPr>
          <w:rFonts w:ascii="Times New Roman" w:hAnsi="Times New Roman" w:cs="Times New Roman"/>
          <w:color w:val="000000"/>
          <w:sz w:val="24"/>
          <w:szCs w:val="24"/>
        </w:rPr>
        <w:t xml:space="preserve"> bằng cách ứng dụng khả năng ion hoá của các tia bức xạ này. Số tín hiệu máy đếm được tỉ lệ thuận với số lượng hạt nhân bị phân rã. Xét hai máy đếm Geiger-Muller giống nhau lần lượt được chiếu xạ bởi hai mẫu chất phóng xạ </w:t>
      </w:r>
      <w:r>
        <w:rPr>
          <w:rFonts w:ascii="Times New Roman" w:hAnsi="Times New Roman" w:cs="Times New Roman"/>
          <w:color w:val="000000"/>
          <w:position w:val="-6"/>
          <w:sz w:val="24"/>
        </w:rPr>
        <w:object w:dxaOrig="810" w:dyaOrig="315" w14:anchorId="5F7A767C">
          <v:shape id="_x0000_i3057" type="#_x0000_t75" style="width:40.5pt;height:15.75pt" o:ole="">
            <v:imagedata r:id="rId192" o:title=""/>
          </v:shape>
          <o:OLEObject Type="Embed" ProgID="Equation.DSMT4" ShapeID="_x0000_i3057" DrawAspect="Content" ObjectID="_1840372358" r:id="rId193"/>
        </w:object>
      </w:r>
      <w:r>
        <w:rPr>
          <w:rFonts w:ascii="Times New Roman" w:hAnsi="Times New Roman" w:cs="Times New Roman"/>
          <w:i/>
          <w:iCs/>
          <w:color w:val="000000"/>
          <w:sz w:val="24"/>
          <w:szCs w:val="24"/>
        </w:rPr>
        <w:t xml:space="preserve"> và </w:t>
      </w:r>
      <w:r>
        <w:rPr>
          <w:rFonts w:ascii="Times New Roman" w:hAnsi="Times New Roman" w:cs="Times New Roman"/>
          <w:color w:val="000000"/>
          <w:position w:val="-6"/>
          <w:sz w:val="24"/>
        </w:rPr>
        <w:object w:dxaOrig="630" w:dyaOrig="315" w14:anchorId="782055CD">
          <v:shape id="_x0000_i3058" type="#_x0000_t75" style="width:31.5pt;height:15.75pt" o:ole="">
            <v:imagedata r:id="rId194" o:title=""/>
          </v:shape>
          <o:OLEObject Type="Embed" ProgID="Equation.DSMT4" ShapeID="_x0000_i3058" DrawAspect="Content" ObjectID="_1840372359" r:id="rId195"/>
        </w:object>
      </w:r>
      <w:r>
        <w:rPr>
          <w:rFonts w:ascii="Times New Roman" w:hAnsi="Times New Roman" w:cs="Times New Roman"/>
          <w:color w:val="000000"/>
          <w:sz w:val="24"/>
          <w:szCs w:val="24"/>
        </w:rPr>
        <w:t xml:space="preserve"> (mỗi hạt nhân khi phân rã chỉ phát ra một tia phóng xạ). Biết rằng các mẫu chất phóng xạ được đặt ở cùng một khoảng cách so với các máy đếm tại hai phòng khác nhau. Cho khối lượng của từng mẫu phóng xạ tại thời điểm ban đầu là như nhau. Chu kì bán rã của </w:t>
      </w:r>
      <w:r>
        <w:rPr>
          <w:rFonts w:ascii="Times New Roman" w:hAnsi="Times New Roman" w:cs="Times New Roman"/>
          <w:color w:val="000000"/>
          <w:position w:val="-6"/>
          <w:sz w:val="24"/>
        </w:rPr>
        <w:object w:dxaOrig="810" w:dyaOrig="315" w14:anchorId="0B8882C0">
          <v:shape id="_x0000_i3059" type="#_x0000_t75" style="width:40.5pt;height:15.75pt" o:ole="">
            <v:imagedata r:id="rId196" o:title=""/>
          </v:shape>
          <o:OLEObject Type="Embed" ProgID="Equation.DSMT4" ShapeID="_x0000_i3059" DrawAspect="Content" ObjectID="_1840372360" r:id="rId197"/>
        </w:object>
      </w:r>
      <w:r>
        <w:rPr>
          <w:rFonts w:ascii="Times New Roman" w:hAnsi="Times New Roman" w:cs="Times New Roman"/>
          <w:i/>
          <w:iCs/>
          <w:color w:val="000000"/>
          <w:sz w:val="24"/>
          <w:szCs w:val="24"/>
        </w:rPr>
        <w:t xml:space="preserve"> và </w:t>
      </w:r>
      <w:r>
        <w:rPr>
          <w:rFonts w:ascii="Times New Roman" w:hAnsi="Times New Roman" w:cs="Times New Roman"/>
          <w:color w:val="000000"/>
          <w:position w:val="-6"/>
          <w:sz w:val="24"/>
        </w:rPr>
        <w:object w:dxaOrig="630" w:dyaOrig="315" w14:anchorId="0F0CBB2C">
          <v:shape id="_x0000_i3060" type="#_x0000_t75" style="width:31.5pt;height:15.75pt" o:ole="">
            <v:imagedata r:id="rId198" o:title=""/>
          </v:shape>
          <o:OLEObject Type="Embed" ProgID="Equation.DSMT4" ShapeID="_x0000_i3060" DrawAspect="Content" ObjectID="_1840372361" r:id="rId199"/>
        </w:object>
      </w:r>
      <w:r>
        <w:rPr>
          <w:rFonts w:ascii="Times New Roman" w:hAnsi="Times New Roman" w:cs="Times New Roman"/>
          <w:color w:val="000000"/>
          <w:sz w:val="24"/>
          <w:szCs w:val="24"/>
        </w:rPr>
        <w:t xml:space="preserve"> lần lượt là 138,4 ngày và 8,02 ngày. Sau 1 ngày đầu tiên, máy đo bức xạ ứng với mẫu chất chứa </w:t>
      </w:r>
      <w:r>
        <w:rPr>
          <w:rFonts w:ascii="Times New Roman" w:hAnsi="Times New Roman" w:cs="Times New Roman"/>
          <w:color w:val="000000"/>
          <w:position w:val="-6"/>
          <w:sz w:val="24"/>
        </w:rPr>
        <w:object w:dxaOrig="630" w:dyaOrig="315" w14:anchorId="76753C08">
          <v:shape id="_x0000_i3061" type="#_x0000_t75" style="width:31.5pt;height:15.75pt" o:ole="">
            <v:imagedata r:id="rId200" o:title=""/>
          </v:shape>
          <o:OLEObject Type="Embed" ProgID="Equation.DSMT4" ShapeID="_x0000_i3061" DrawAspect="Content" ObjectID="_1840372362" r:id="rId201"/>
        </w:object>
      </w:r>
      <w:r>
        <w:rPr>
          <w:rFonts w:ascii="Times New Roman" w:hAnsi="Times New Roman" w:cs="Times New Roman"/>
          <w:i/>
          <w:iCs/>
          <w:color w:val="000000"/>
          <w:sz w:val="24"/>
          <w:szCs w:val="24"/>
        </w:rPr>
        <w:t xml:space="preserve"> đếm được nhiều tín hiệu gấp x lần tín hiệu từ mẫu phóng xạ </w:t>
      </w:r>
      <w:r>
        <w:rPr>
          <w:rFonts w:ascii="Times New Roman" w:hAnsi="Times New Roman" w:cs="Times New Roman"/>
          <w:color w:val="000000"/>
          <w:position w:val="-6"/>
          <w:sz w:val="24"/>
        </w:rPr>
        <w:object w:dxaOrig="810" w:dyaOrig="315" w14:anchorId="0A8CEFD4">
          <v:shape id="_x0000_i3062" type="#_x0000_t75" style="width:40.5pt;height:15.75pt" o:ole="">
            <v:imagedata r:id="rId202" o:title=""/>
          </v:shape>
          <o:OLEObject Type="Embed" ProgID="Equation.DSMT4" ShapeID="_x0000_i3062" DrawAspect="Content" ObjectID="_1840372363" r:id="rId203"/>
        </w:object>
      </w:r>
      <w:r>
        <w:rPr>
          <w:rFonts w:ascii="Times New Roman" w:hAnsi="Times New Roman" w:cs="Times New Roman"/>
          <w:color w:val="000000"/>
          <w:sz w:val="24"/>
          <w:szCs w:val="24"/>
        </w:rPr>
        <w:t>. Giá trị x bằng bao nhiêu (làm tròn kết quả đến chữ số hàng đơn vị)?</w:t>
      </w:r>
    </w:p>
    <w:p w14:paraId="117F4FB6" w14:textId="2DFA05CD" w:rsidR="000A07A5" w:rsidRDefault="000A07A5" w:rsidP="000A07A5">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BD9414D" wp14:editId="26A89F75">
            <wp:extent cx="407670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76700" cy="2676525"/>
                    </a:xfrm>
                    <a:prstGeom prst="rect">
                      <a:avLst/>
                    </a:prstGeom>
                    <a:noFill/>
                    <a:ln>
                      <a:noFill/>
                    </a:ln>
                  </pic:spPr>
                </pic:pic>
              </a:graphicData>
            </a:graphic>
          </wp:inline>
        </w:drawing>
      </w:r>
    </w:p>
    <w:p w14:paraId="7B3F15CF" w14:textId="77777777" w:rsidR="000B0F79" w:rsidRPr="000B0F79" w:rsidRDefault="000B0F79" w:rsidP="00A42ED3">
      <w:pPr>
        <w:spacing w:before="100" w:beforeAutospacing="1" w:after="100" w:afterAutospacing="1"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 HẾT -----</w:t>
      </w:r>
    </w:p>
    <w:p w14:paraId="2F493172" w14:textId="25FAAE05" w:rsidR="0081722B" w:rsidRDefault="0081722B" w:rsidP="0081722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14:paraId="27A975E7"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400"/>
        <w:gridCol w:w="400"/>
        <w:gridCol w:w="400"/>
        <w:gridCol w:w="387"/>
        <w:gridCol w:w="400"/>
        <w:gridCol w:w="387"/>
        <w:gridCol w:w="387"/>
        <w:gridCol w:w="400"/>
        <w:gridCol w:w="466"/>
        <w:gridCol w:w="466"/>
        <w:gridCol w:w="466"/>
        <w:gridCol w:w="466"/>
        <w:gridCol w:w="466"/>
        <w:gridCol w:w="466"/>
        <w:gridCol w:w="466"/>
        <w:gridCol w:w="466"/>
        <w:gridCol w:w="466"/>
      </w:tblGrid>
      <w:tr w:rsidR="000B0F79" w:rsidRPr="000B0F79" w14:paraId="4F0252DB" w14:textId="77777777" w:rsidTr="0081722B">
        <w:trPr>
          <w:tblHeader/>
        </w:trPr>
        <w:tc>
          <w:tcPr>
            <w:tcW w:w="0" w:type="auto"/>
            <w:shd w:val="clear" w:color="auto" w:fill="00B0F0"/>
            <w:vAlign w:val="center"/>
            <w:hideMark/>
          </w:tcPr>
          <w:p w14:paraId="2B1CEC22"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w:t>
            </w:r>
          </w:p>
        </w:tc>
        <w:tc>
          <w:tcPr>
            <w:tcW w:w="0" w:type="auto"/>
            <w:shd w:val="clear" w:color="auto" w:fill="00B0F0"/>
            <w:vAlign w:val="center"/>
            <w:hideMark/>
          </w:tcPr>
          <w:p w14:paraId="0F9BA1F1"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w:t>
            </w:r>
          </w:p>
        </w:tc>
        <w:tc>
          <w:tcPr>
            <w:tcW w:w="0" w:type="auto"/>
            <w:shd w:val="clear" w:color="auto" w:fill="00B0F0"/>
            <w:vAlign w:val="center"/>
            <w:hideMark/>
          </w:tcPr>
          <w:p w14:paraId="60A0649E"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2</w:t>
            </w:r>
          </w:p>
        </w:tc>
        <w:tc>
          <w:tcPr>
            <w:tcW w:w="0" w:type="auto"/>
            <w:shd w:val="clear" w:color="auto" w:fill="00B0F0"/>
            <w:vAlign w:val="center"/>
            <w:hideMark/>
          </w:tcPr>
          <w:p w14:paraId="0440DD3A"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3</w:t>
            </w:r>
          </w:p>
        </w:tc>
        <w:tc>
          <w:tcPr>
            <w:tcW w:w="0" w:type="auto"/>
            <w:shd w:val="clear" w:color="auto" w:fill="00B0F0"/>
            <w:vAlign w:val="center"/>
            <w:hideMark/>
          </w:tcPr>
          <w:p w14:paraId="4773B15E"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4</w:t>
            </w:r>
          </w:p>
        </w:tc>
        <w:tc>
          <w:tcPr>
            <w:tcW w:w="0" w:type="auto"/>
            <w:shd w:val="clear" w:color="auto" w:fill="00B0F0"/>
            <w:vAlign w:val="center"/>
            <w:hideMark/>
          </w:tcPr>
          <w:p w14:paraId="3C683EF0"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5</w:t>
            </w:r>
          </w:p>
        </w:tc>
        <w:tc>
          <w:tcPr>
            <w:tcW w:w="0" w:type="auto"/>
            <w:shd w:val="clear" w:color="auto" w:fill="00B0F0"/>
            <w:vAlign w:val="center"/>
            <w:hideMark/>
          </w:tcPr>
          <w:p w14:paraId="06434439"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6</w:t>
            </w:r>
          </w:p>
        </w:tc>
        <w:tc>
          <w:tcPr>
            <w:tcW w:w="0" w:type="auto"/>
            <w:shd w:val="clear" w:color="auto" w:fill="00B0F0"/>
            <w:vAlign w:val="center"/>
            <w:hideMark/>
          </w:tcPr>
          <w:p w14:paraId="5D9CF9AD"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7</w:t>
            </w:r>
          </w:p>
        </w:tc>
        <w:tc>
          <w:tcPr>
            <w:tcW w:w="0" w:type="auto"/>
            <w:shd w:val="clear" w:color="auto" w:fill="00B0F0"/>
            <w:vAlign w:val="center"/>
            <w:hideMark/>
          </w:tcPr>
          <w:p w14:paraId="6A2339D0"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8</w:t>
            </w:r>
          </w:p>
        </w:tc>
        <w:tc>
          <w:tcPr>
            <w:tcW w:w="0" w:type="auto"/>
            <w:shd w:val="clear" w:color="auto" w:fill="00B0F0"/>
            <w:vAlign w:val="center"/>
            <w:hideMark/>
          </w:tcPr>
          <w:p w14:paraId="646DC3D7"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9</w:t>
            </w:r>
          </w:p>
        </w:tc>
        <w:tc>
          <w:tcPr>
            <w:tcW w:w="0" w:type="auto"/>
            <w:shd w:val="clear" w:color="auto" w:fill="00B0F0"/>
            <w:vAlign w:val="center"/>
            <w:hideMark/>
          </w:tcPr>
          <w:p w14:paraId="61FF02CB"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10</w:t>
            </w:r>
          </w:p>
        </w:tc>
        <w:tc>
          <w:tcPr>
            <w:tcW w:w="0" w:type="auto"/>
            <w:shd w:val="clear" w:color="auto" w:fill="00B0F0"/>
            <w:vAlign w:val="center"/>
            <w:hideMark/>
          </w:tcPr>
          <w:p w14:paraId="0F1B10F9"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11</w:t>
            </w:r>
          </w:p>
        </w:tc>
        <w:tc>
          <w:tcPr>
            <w:tcW w:w="0" w:type="auto"/>
            <w:shd w:val="clear" w:color="auto" w:fill="00B0F0"/>
            <w:vAlign w:val="center"/>
            <w:hideMark/>
          </w:tcPr>
          <w:p w14:paraId="1C66D12A"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12</w:t>
            </w:r>
          </w:p>
        </w:tc>
        <w:tc>
          <w:tcPr>
            <w:tcW w:w="0" w:type="auto"/>
            <w:shd w:val="clear" w:color="auto" w:fill="00B0F0"/>
            <w:vAlign w:val="center"/>
            <w:hideMark/>
          </w:tcPr>
          <w:p w14:paraId="2F72EE48"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13</w:t>
            </w:r>
          </w:p>
        </w:tc>
        <w:tc>
          <w:tcPr>
            <w:tcW w:w="0" w:type="auto"/>
            <w:shd w:val="clear" w:color="auto" w:fill="00B0F0"/>
            <w:vAlign w:val="center"/>
            <w:hideMark/>
          </w:tcPr>
          <w:p w14:paraId="672C1892"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14</w:t>
            </w:r>
          </w:p>
        </w:tc>
        <w:tc>
          <w:tcPr>
            <w:tcW w:w="0" w:type="auto"/>
            <w:shd w:val="clear" w:color="auto" w:fill="00B0F0"/>
            <w:vAlign w:val="center"/>
            <w:hideMark/>
          </w:tcPr>
          <w:p w14:paraId="21B77FC5"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15</w:t>
            </w:r>
          </w:p>
        </w:tc>
        <w:tc>
          <w:tcPr>
            <w:tcW w:w="0" w:type="auto"/>
            <w:shd w:val="clear" w:color="auto" w:fill="00B0F0"/>
            <w:vAlign w:val="center"/>
            <w:hideMark/>
          </w:tcPr>
          <w:p w14:paraId="17AD5D2B"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16</w:t>
            </w:r>
          </w:p>
        </w:tc>
        <w:tc>
          <w:tcPr>
            <w:tcW w:w="0" w:type="auto"/>
            <w:shd w:val="clear" w:color="auto" w:fill="00B0F0"/>
            <w:vAlign w:val="center"/>
            <w:hideMark/>
          </w:tcPr>
          <w:p w14:paraId="70DC01BA"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17</w:t>
            </w:r>
          </w:p>
        </w:tc>
        <w:tc>
          <w:tcPr>
            <w:tcW w:w="0" w:type="auto"/>
            <w:shd w:val="clear" w:color="auto" w:fill="00B0F0"/>
            <w:vAlign w:val="center"/>
            <w:hideMark/>
          </w:tcPr>
          <w:p w14:paraId="433B24DF"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18</w:t>
            </w:r>
          </w:p>
        </w:tc>
      </w:tr>
      <w:tr w:rsidR="000B0F79" w:rsidRPr="000B0F79" w14:paraId="08154D22" w14:textId="77777777" w:rsidTr="0081722B">
        <w:tc>
          <w:tcPr>
            <w:tcW w:w="0" w:type="auto"/>
            <w:shd w:val="clear" w:color="auto" w:fill="00B0F0"/>
            <w:vAlign w:val="center"/>
            <w:hideMark/>
          </w:tcPr>
          <w:p w14:paraId="27317F37"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Đáp án</w:t>
            </w:r>
          </w:p>
        </w:tc>
        <w:tc>
          <w:tcPr>
            <w:tcW w:w="0" w:type="auto"/>
            <w:vAlign w:val="center"/>
            <w:hideMark/>
          </w:tcPr>
          <w:p w14:paraId="30EA2AC9"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A</w:t>
            </w:r>
          </w:p>
        </w:tc>
        <w:tc>
          <w:tcPr>
            <w:tcW w:w="0" w:type="auto"/>
            <w:vAlign w:val="center"/>
            <w:hideMark/>
          </w:tcPr>
          <w:p w14:paraId="227837A4"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w:t>
            </w:r>
          </w:p>
        </w:tc>
        <w:tc>
          <w:tcPr>
            <w:tcW w:w="0" w:type="auto"/>
            <w:vAlign w:val="center"/>
            <w:hideMark/>
          </w:tcPr>
          <w:p w14:paraId="78FB4127"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w:t>
            </w:r>
          </w:p>
        </w:tc>
        <w:tc>
          <w:tcPr>
            <w:tcW w:w="0" w:type="auto"/>
            <w:vAlign w:val="center"/>
            <w:hideMark/>
          </w:tcPr>
          <w:p w14:paraId="59FF664F"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A</w:t>
            </w:r>
          </w:p>
        </w:tc>
        <w:tc>
          <w:tcPr>
            <w:tcW w:w="0" w:type="auto"/>
            <w:vAlign w:val="center"/>
            <w:hideMark/>
          </w:tcPr>
          <w:p w14:paraId="3604C954"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w:t>
            </w:r>
          </w:p>
        </w:tc>
        <w:tc>
          <w:tcPr>
            <w:tcW w:w="0" w:type="auto"/>
            <w:vAlign w:val="center"/>
            <w:hideMark/>
          </w:tcPr>
          <w:p w14:paraId="70AC732E"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A</w:t>
            </w:r>
          </w:p>
        </w:tc>
        <w:tc>
          <w:tcPr>
            <w:tcW w:w="0" w:type="auto"/>
            <w:vAlign w:val="center"/>
            <w:hideMark/>
          </w:tcPr>
          <w:p w14:paraId="22CB997C"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w:t>
            </w:r>
          </w:p>
        </w:tc>
        <w:tc>
          <w:tcPr>
            <w:tcW w:w="0" w:type="auto"/>
            <w:vAlign w:val="center"/>
            <w:hideMark/>
          </w:tcPr>
          <w:p w14:paraId="77CBE191"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w:t>
            </w:r>
          </w:p>
        </w:tc>
        <w:tc>
          <w:tcPr>
            <w:tcW w:w="0" w:type="auto"/>
            <w:vAlign w:val="center"/>
            <w:hideMark/>
          </w:tcPr>
          <w:p w14:paraId="6399685E"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w:t>
            </w:r>
          </w:p>
        </w:tc>
        <w:tc>
          <w:tcPr>
            <w:tcW w:w="0" w:type="auto"/>
            <w:vAlign w:val="center"/>
            <w:hideMark/>
          </w:tcPr>
          <w:p w14:paraId="0F45BF2F"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w:t>
            </w:r>
          </w:p>
        </w:tc>
        <w:tc>
          <w:tcPr>
            <w:tcW w:w="0" w:type="auto"/>
            <w:vAlign w:val="center"/>
            <w:hideMark/>
          </w:tcPr>
          <w:p w14:paraId="01C42A2C"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A</w:t>
            </w:r>
          </w:p>
        </w:tc>
        <w:tc>
          <w:tcPr>
            <w:tcW w:w="0" w:type="auto"/>
            <w:vAlign w:val="center"/>
            <w:hideMark/>
          </w:tcPr>
          <w:p w14:paraId="5D928105"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w:t>
            </w:r>
          </w:p>
        </w:tc>
        <w:tc>
          <w:tcPr>
            <w:tcW w:w="0" w:type="auto"/>
            <w:vAlign w:val="center"/>
            <w:hideMark/>
          </w:tcPr>
          <w:p w14:paraId="586C8F02"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w:t>
            </w:r>
          </w:p>
        </w:tc>
        <w:tc>
          <w:tcPr>
            <w:tcW w:w="0" w:type="auto"/>
            <w:vAlign w:val="center"/>
            <w:hideMark/>
          </w:tcPr>
          <w:p w14:paraId="57B729AD"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w:t>
            </w:r>
          </w:p>
        </w:tc>
        <w:tc>
          <w:tcPr>
            <w:tcW w:w="0" w:type="auto"/>
            <w:vAlign w:val="center"/>
            <w:hideMark/>
          </w:tcPr>
          <w:p w14:paraId="28C6A58B"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w:t>
            </w:r>
          </w:p>
        </w:tc>
        <w:tc>
          <w:tcPr>
            <w:tcW w:w="0" w:type="auto"/>
            <w:vAlign w:val="center"/>
            <w:hideMark/>
          </w:tcPr>
          <w:p w14:paraId="67C99B36"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A</w:t>
            </w:r>
          </w:p>
        </w:tc>
        <w:tc>
          <w:tcPr>
            <w:tcW w:w="0" w:type="auto"/>
            <w:vAlign w:val="center"/>
            <w:hideMark/>
          </w:tcPr>
          <w:p w14:paraId="3C545F07"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w:t>
            </w:r>
          </w:p>
        </w:tc>
        <w:tc>
          <w:tcPr>
            <w:tcW w:w="0" w:type="auto"/>
            <w:vAlign w:val="center"/>
            <w:hideMark/>
          </w:tcPr>
          <w:p w14:paraId="0BCE656A"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w:t>
            </w:r>
          </w:p>
        </w:tc>
      </w:tr>
    </w:tbl>
    <w:p w14:paraId="343CB89D"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0B0F79" w:rsidRPr="000B0F79" w14:paraId="67E291A9" w14:textId="77777777" w:rsidTr="0081722B">
        <w:trPr>
          <w:tblHeader/>
        </w:trPr>
        <w:tc>
          <w:tcPr>
            <w:tcW w:w="0" w:type="auto"/>
            <w:shd w:val="clear" w:color="auto" w:fill="00B0F0"/>
            <w:vAlign w:val="center"/>
            <w:hideMark/>
          </w:tcPr>
          <w:p w14:paraId="18833FC5"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lastRenderedPageBreak/>
              <w:t>Câu</w:t>
            </w:r>
          </w:p>
        </w:tc>
        <w:tc>
          <w:tcPr>
            <w:tcW w:w="0" w:type="auto"/>
            <w:shd w:val="clear" w:color="auto" w:fill="00B0F0"/>
            <w:vAlign w:val="center"/>
            <w:hideMark/>
          </w:tcPr>
          <w:p w14:paraId="7E322F25"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a</w:t>
            </w:r>
          </w:p>
        </w:tc>
        <w:tc>
          <w:tcPr>
            <w:tcW w:w="0" w:type="auto"/>
            <w:shd w:val="clear" w:color="auto" w:fill="00B0F0"/>
            <w:vAlign w:val="center"/>
            <w:hideMark/>
          </w:tcPr>
          <w:p w14:paraId="6647A2B0"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b</w:t>
            </w:r>
          </w:p>
        </w:tc>
        <w:tc>
          <w:tcPr>
            <w:tcW w:w="0" w:type="auto"/>
            <w:shd w:val="clear" w:color="auto" w:fill="00B0F0"/>
            <w:vAlign w:val="center"/>
            <w:hideMark/>
          </w:tcPr>
          <w:p w14:paraId="65392AB4"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w:t>
            </w:r>
          </w:p>
        </w:tc>
        <w:tc>
          <w:tcPr>
            <w:tcW w:w="0" w:type="auto"/>
            <w:shd w:val="clear" w:color="auto" w:fill="00B0F0"/>
            <w:vAlign w:val="center"/>
            <w:hideMark/>
          </w:tcPr>
          <w:p w14:paraId="5D282364"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d</w:t>
            </w:r>
          </w:p>
        </w:tc>
      </w:tr>
      <w:tr w:rsidR="000B0F79" w:rsidRPr="000B0F79" w14:paraId="5B26294D" w14:textId="77777777" w:rsidTr="0081722B">
        <w:tc>
          <w:tcPr>
            <w:tcW w:w="0" w:type="auto"/>
            <w:shd w:val="clear" w:color="auto" w:fill="00B0F0"/>
            <w:vAlign w:val="center"/>
            <w:hideMark/>
          </w:tcPr>
          <w:p w14:paraId="79FAF488"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Câu 1</w:t>
            </w:r>
          </w:p>
        </w:tc>
        <w:tc>
          <w:tcPr>
            <w:tcW w:w="0" w:type="auto"/>
            <w:vAlign w:val="center"/>
            <w:hideMark/>
          </w:tcPr>
          <w:p w14:paraId="2B83F414"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003761AF"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w:t>
            </w:r>
          </w:p>
        </w:tc>
        <w:tc>
          <w:tcPr>
            <w:tcW w:w="0" w:type="auto"/>
            <w:vAlign w:val="center"/>
            <w:hideMark/>
          </w:tcPr>
          <w:p w14:paraId="67AB35D0"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2E3C5218"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r>
      <w:tr w:rsidR="000B0F79" w:rsidRPr="000B0F79" w14:paraId="7E393A83" w14:textId="77777777" w:rsidTr="0081722B">
        <w:tc>
          <w:tcPr>
            <w:tcW w:w="0" w:type="auto"/>
            <w:shd w:val="clear" w:color="auto" w:fill="00B0F0"/>
            <w:vAlign w:val="center"/>
            <w:hideMark/>
          </w:tcPr>
          <w:p w14:paraId="620B4CDB"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Câu 2</w:t>
            </w:r>
          </w:p>
        </w:tc>
        <w:tc>
          <w:tcPr>
            <w:tcW w:w="0" w:type="auto"/>
            <w:vAlign w:val="center"/>
            <w:hideMark/>
          </w:tcPr>
          <w:p w14:paraId="66905E40"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4B7C9E48"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w:t>
            </w:r>
          </w:p>
        </w:tc>
        <w:tc>
          <w:tcPr>
            <w:tcW w:w="0" w:type="auto"/>
            <w:vAlign w:val="center"/>
            <w:hideMark/>
          </w:tcPr>
          <w:p w14:paraId="06D1129E"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1DC3DE70"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r>
      <w:tr w:rsidR="000B0F79" w:rsidRPr="000B0F79" w14:paraId="5C870202" w14:textId="77777777" w:rsidTr="0081722B">
        <w:tc>
          <w:tcPr>
            <w:tcW w:w="0" w:type="auto"/>
            <w:shd w:val="clear" w:color="auto" w:fill="00B0F0"/>
            <w:vAlign w:val="center"/>
            <w:hideMark/>
          </w:tcPr>
          <w:p w14:paraId="7486ACE5"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Câu 3</w:t>
            </w:r>
          </w:p>
        </w:tc>
        <w:tc>
          <w:tcPr>
            <w:tcW w:w="0" w:type="auto"/>
            <w:vAlign w:val="center"/>
            <w:hideMark/>
          </w:tcPr>
          <w:p w14:paraId="6DA3D063"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w:t>
            </w:r>
          </w:p>
        </w:tc>
        <w:tc>
          <w:tcPr>
            <w:tcW w:w="0" w:type="auto"/>
            <w:vAlign w:val="center"/>
            <w:hideMark/>
          </w:tcPr>
          <w:p w14:paraId="407E6844"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4C72CDBF"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w:t>
            </w:r>
          </w:p>
        </w:tc>
        <w:tc>
          <w:tcPr>
            <w:tcW w:w="0" w:type="auto"/>
            <w:vAlign w:val="center"/>
            <w:hideMark/>
          </w:tcPr>
          <w:p w14:paraId="6B4BF871"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r>
      <w:tr w:rsidR="000B0F79" w:rsidRPr="000B0F79" w14:paraId="1C6645B1" w14:textId="77777777" w:rsidTr="0081722B">
        <w:tc>
          <w:tcPr>
            <w:tcW w:w="0" w:type="auto"/>
            <w:shd w:val="clear" w:color="auto" w:fill="00B0F0"/>
            <w:vAlign w:val="center"/>
            <w:hideMark/>
          </w:tcPr>
          <w:p w14:paraId="4264E36A"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Câu 4</w:t>
            </w:r>
          </w:p>
        </w:tc>
        <w:tc>
          <w:tcPr>
            <w:tcW w:w="0" w:type="auto"/>
            <w:vAlign w:val="center"/>
            <w:hideMark/>
          </w:tcPr>
          <w:p w14:paraId="3375276F"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3076A391"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c>
          <w:tcPr>
            <w:tcW w:w="0" w:type="auto"/>
            <w:vAlign w:val="center"/>
            <w:hideMark/>
          </w:tcPr>
          <w:p w14:paraId="526DCE23"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w:t>
            </w:r>
          </w:p>
        </w:tc>
        <w:tc>
          <w:tcPr>
            <w:tcW w:w="0" w:type="auto"/>
            <w:vAlign w:val="center"/>
            <w:hideMark/>
          </w:tcPr>
          <w:p w14:paraId="5989F419"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w:t>
            </w:r>
          </w:p>
        </w:tc>
      </w:tr>
    </w:tbl>
    <w:p w14:paraId="1A8C4C47"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1066"/>
      </w:tblGrid>
      <w:tr w:rsidR="000B0F79" w:rsidRPr="000B0F79" w14:paraId="2D516D8B" w14:textId="77777777" w:rsidTr="0081722B">
        <w:trPr>
          <w:tblHeader/>
        </w:trPr>
        <w:tc>
          <w:tcPr>
            <w:tcW w:w="0" w:type="auto"/>
            <w:shd w:val="clear" w:color="auto" w:fill="00B0F0"/>
            <w:vAlign w:val="center"/>
            <w:hideMark/>
          </w:tcPr>
          <w:p w14:paraId="13570362"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w:t>
            </w:r>
          </w:p>
        </w:tc>
        <w:tc>
          <w:tcPr>
            <w:tcW w:w="0" w:type="auto"/>
            <w:shd w:val="clear" w:color="auto" w:fill="00B0F0"/>
            <w:vAlign w:val="center"/>
            <w:hideMark/>
          </w:tcPr>
          <w:p w14:paraId="0C2973F0" w14:textId="77777777" w:rsidR="000B0F79" w:rsidRPr="000B0F79" w:rsidRDefault="000B0F79" w:rsidP="000B0F79">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Đáp số</w:t>
            </w:r>
          </w:p>
        </w:tc>
      </w:tr>
      <w:tr w:rsidR="000B0F79" w:rsidRPr="000B0F79" w14:paraId="4B4A08C5" w14:textId="77777777" w:rsidTr="0081722B">
        <w:tc>
          <w:tcPr>
            <w:tcW w:w="0" w:type="auto"/>
            <w:shd w:val="clear" w:color="auto" w:fill="00B0F0"/>
            <w:vAlign w:val="center"/>
            <w:hideMark/>
          </w:tcPr>
          <w:p w14:paraId="27E43F8B"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1</w:t>
            </w:r>
          </w:p>
        </w:tc>
        <w:tc>
          <w:tcPr>
            <w:tcW w:w="0" w:type="auto"/>
            <w:vAlign w:val="center"/>
            <w:hideMark/>
          </w:tcPr>
          <w:p w14:paraId="7A668D5C"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727 g</w:t>
            </w:r>
          </w:p>
        </w:tc>
      </w:tr>
      <w:tr w:rsidR="000B0F79" w:rsidRPr="000B0F79" w14:paraId="4744633E" w14:textId="77777777" w:rsidTr="0081722B">
        <w:tc>
          <w:tcPr>
            <w:tcW w:w="0" w:type="auto"/>
            <w:shd w:val="clear" w:color="auto" w:fill="00B0F0"/>
            <w:vAlign w:val="center"/>
            <w:hideMark/>
          </w:tcPr>
          <w:p w14:paraId="723F3B44"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2</w:t>
            </w:r>
          </w:p>
        </w:tc>
        <w:tc>
          <w:tcPr>
            <w:tcW w:w="0" w:type="auto"/>
            <w:vAlign w:val="center"/>
            <w:hideMark/>
          </w:tcPr>
          <w:p w14:paraId="7ED18766"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7,11</w:t>
            </w:r>
          </w:p>
        </w:tc>
      </w:tr>
      <w:tr w:rsidR="000B0F79" w:rsidRPr="000B0F79" w14:paraId="28A18356" w14:textId="77777777" w:rsidTr="0081722B">
        <w:tc>
          <w:tcPr>
            <w:tcW w:w="0" w:type="auto"/>
            <w:shd w:val="clear" w:color="auto" w:fill="00B0F0"/>
            <w:vAlign w:val="center"/>
            <w:hideMark/>
          </w:tcPr>
          <w:p w14:paraId="25A01FDC"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w:t>
            </w:r>
          </w:p>
        </w:tc>
        <w:tc>
          <w:tcPr>
            <w:tcW w:w="0" w:type="auto"/>
            <w:vAlign w:val="center"/>
            <w:hideMark/>
          </w:tcPr>
          <w:p w14:paraId="0AF308B3"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0,84 μV</w:t>
            </w:r>
          </w:p>
        </w:tc>
      </w:tr>
      <w:tr w:rsidR="000B0F79" w:rsidRPr="000B0F79" w14:paraId="74DB447C" w14:textId="77777777" w:rsidTr="0081722B">
        <w:tc>
          <w:tcPr>
            <w:tcW w:w="0" w:type="auto"/>
            <w:shd w:val="clear" w:color="auto" w:fill="00B0F0"/>
            <w:vAlign w:val="center"/>
            <w:hideMark/>
          </w:tcPr>
          <w:p w14:paraId="57383895"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4</w:t>
            </w:r>
          </w:p>
        </w:tc>
        <w:tc>
          <w:tcPr>
            <w:tcW w:w="0" w:type="auto"/>
            <w:vAlign w:val="center"/>
            <w:hideMark/>
          </w:tcPr>
          <w:p w14:paraId="22DF8AC4"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4,05 kPa</w:t>
            </w:r>
          </w:p>
        </w:tc>
      </w:tr>
      <w:tr w:rsidR="000B0F79" w:rsidRPr="000B0F79" w14:paraId="2AF02DA8" w14:textId="77777777" w:rsidTr="0081722B">
        <w:tc>
          <w:tcPr>
            <w:tcW w:w="0" w:type="auto"/>
            <w:shd w:val="clear" w:color="auto" w:fill="00B0F0"/>
            <w:vAlign w:val="center"/>
            <w:hideMark/>
          </w:tcPr>
          <w:p w14:paraId="1ADF4D99"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5</w:t>
            </w:r>
          </w:p>
        </w:tc>
        <w:tc>
          <w:tcPr>
            <w:tcW w:w="0" w:type="auto"/>
            <w:vAlign w:val="center"/>
            <w:hideMark/>
          </w:tcPr>
          <w:p w14:paraId="03B0A680"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12,6 mT</w:t>
            </w:r>
          </w:p>
        </w:tc>
      </w:tr>
      <w:tr w:rsidR="000B0F79" w:rsidRPr="000B0F79" w14:paraId="2F29C533" w14:textId="77777777" w:rsidTr="0081722B">
        <w:tc>
          <w:tcPr>
            <w:tcW w:w="0" w:type="auto"/>
            <w:shd w:val="clear" w:color="auto" w:fill="00B0F0"/>
            <w:vAlign w:val="center"/>
            <w:hideMark/>
          </w:tcPr>
          <w:p w14:paraId="5B143F80"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6</w:t>
            </w:r>
          </w:p>
        </w:tc>
        <w:tc>
          <w:tcPr>
            <w:tcW w:w="0" w:type="auto"/>
            <w:vAlign w:val="center"/>
            <w:hideMark/>
          </w:tcPr>
          <w:p w14:paraId="32D4F78E" w14:textId="77777777" w:rsidR="000B0F79" w:rsidRPr="000B0F79" w:rsidRDefault="000B0F79" w:rsidP="000B0F79">
            <w:pPr>
              <w:spacing w:after="0"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27</w:t>
            </w:r>
          </w:p>
        </w:tc>
      </w:tr>
    </w:tbl>
    <w:p w14:paraId="707EFB5C" w14:textId="3DC7756A" w:rsidR="000B0F79" w:rsidRPr="000B0F79" w:rsidRDefault="000B0F79" w:rsidP="000B0F79">
      <w:pPr>
        <w:spacing w:after="0" w:line="240" w:lineRule="auto"/>
        <w:rPr>
          <w:rFonts w:ascii="Times New Roman" w:eastAsia="Times New Roman" w:hAnsi="Times New Roman" w:cs="Times New Roman"/>
          <w:sz w:val="24"/>
          <w:szCs w:val="24"/>
        </w:rPr>
      </w:pPr>
    </w:p>
    <w:p w14:paraId="203D9EDC" w14:textId="770411FE" w:rsidR="00A42ED3" w:rsidRDefault="00A42ED3" w:rsidP="00A42ED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LỜI GIẢI THAM KHẢO</w:t>
      </w:r>
    </w:p>
    <w:p w14:paraId="527DDD59" w14:textId="77777777" w:rsidR="000B0F79" w:rsidRPr="000B0F79" w:rsidRDefault="000B0F79" w:rsidP="000B0F79">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B0F79">
        <w:rPr>
          <w:rFonts w:ascii="Times New Roman" w:eastAsia="Times New Roman" w:hAnsi="Times New Roman" w:cs="Times New Roman"/>
          <w:b/>
          <w:bCs/>
          <w:kern w:val="36"/>
          <w:sz w:val="24"/>
          <w:szCs w:val="24"/>
        </w:rPr>
        <w:t>PHẦN I</w:t>
      </w:r>
    </w:p>
    <w:p w14:paraId="41A192F2" w14:textId="7777777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w:t>
      </w:r>
    </w:p>
    <w:p w14:paraId="6E8F322A"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Từ trường tác dụng lực từ lên nam châm hoặc dòng điện khác đặt trong nó. Điện tích đứng yên không chịu lực từ.</w:t>
      </w:r>
    </w:p>
    <w:p w14:paraId="0F5A4D86"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A.</w:t>
      </w:r>
    </w:p>
    <w:p w14:paraId="708D366C" w14:textId="6414DC75"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2</w:t>
      </w:r>
    </w:p>
    <w:p w14:paraId="746DC471"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Trong quá trình sôi, chất lỏng nhận nhiệt để chuyển thể sang hơi, nhiệt độ không đổi.</w:t>
      </w:r>
    </w:p>
    <w:p w14:paraId="7E347B2B"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D.</w:t>
      </w:r>
    </w:p>
    <w:p w14:paraId="5AA57037" w14:textId="165CB911"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3</w:t>
      </w:r>
    </w:p>
    <w:p w14:paraId="17CEDCF4" w14:textId="3F87672C"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Gọi </w:t>
      </w:r>
      <w:r w:rsidR="00B56A13" w:rsidRPr="00B56A13">
        <w:rPr>
          <w:position w:val="-6"/>
        </w:rPr>
        <w:object w:dxaOrig="240" w:dyaOrig="279" w14:anchorId="7A48C1E1">
          <v:shape id="_x0000_i1664" type="#_x0000_t75" style="width:12pt;height:14.25pt" o:ole="">
            <v:imagedata r:id="rId205" o:title=""/>
          </v:shape>
          <o:OLEObject Type="Embed" ProgID="Equation.DSMT4" ShapeID="_x0000_i1664" DrawAspect="Content" ObjectID="_1840372364" r:id="rId206"/>
        </w:object>
      </w:r>
      <w:r w:rsidRPr="000B0F79">
        <w:rPr>
          <w:rFonts w:ascii="Times New Roman" w:eastAsia="Times New Roman" w:hAnsi="Times New Roman" w:cs="Times New Roman"/>
          <w:sz w:val="24"/>
          <w:szCs w:val="24"/>
        </w:rPr>
        <w:t xml:space="preserve"> là nhiệt dung của bình nhiệt lượng kế, </w:t>
      </w:r>
      <w:r w:rsidR="00B56A13" w:rsidRPr="00B56A13">
        <w:rPr>
          <w:position w:val="-6"/>
        </w:rPr>
        <w:object w:dxaOrig="180" w:dyaOrig="220" w14:anchorId="488DC825">
          <v:shape id="_x0000_i1668" type="#_x0000_t75" style="width:9pt;height:11.25pt" o:ole="">
            <v:imagedata r:id="rId207" o:title=""/>
          </v:shape>
          <o:OLEObject Type="Embed" ProgID="Equation.DSMT4" ShapeID="_x0000_i1668" DrawAspect="Content" ObjectID="_1840372365" r:id="rId208"/>
        </w:object>
      </w:r>
      <w:r w:rsidRPr="000B0F79">
        <w:rPr>
          <w:rFonts w:ascii="Times New Roman" w:eastAsia="Times New Roman" w:hAnsi="Times New Roman" w:cs="Times New Roman"/>
          <w:sz w:val="24"/>
          <w:szCs w:val="24"/>
        </w:rPr>
        <w:t xml:space="preserve"> là nhiệt dung riêng của kim loại.</w:t>
      </w:r>
    </w:p>
    <w:p w14:paraId="75FF307D"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Đổi đơn vị:</w:t>
      </w:r>
    </w:p>
    <w:p w14:paraId="59F41FEC" w14:textId="5678529A"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3980" w:dyaOrig="360" w14:anchorId="6105B935">
          <v:shape id="_x0000_i1672" type="#_x0000_t75" style="width:198.75pt;height:18pt" o:ole="">
            <v:imagedata r:id="rId209" o:title=""/>
          </v:shape>
          <o:OLEObject Type="Embed" ProgID="Equation.DSMT4" ShapeID="_x0000_i1672" DrawAspect="Content" ObjectID="_1840372366" r:id="rId210"/>
        </w:object>
      </w:r>
    </w:p>
    <w:p w14:paraId="05798BF6"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Lần 1: quả cầu kim loại tỏa nhiệt, nước và bình thu nhiệt:</w:t>
      </w:r>
    </w:p>
    <w:p w14:paraId="22FB0D13" w14:textId="35D68D2E"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4599" w:dyaOrig="320" w14:anchorId="02F2F7B4">
          <v:shape id="_x0000_i1676" type="#_x0000_t75" style="width:230.25pt;height:15.75pt" o:ole="">
            <v:imagedata r:id="rId211" o:title=""/>
          </v:shape>
          <o:OLEObject Type="Embed" ProgID="Equation.DSMT4" ShapeID="_x0000_i1676" DrawAspect="Content" ObjectID="_1840372367" r:id="rId212"/>
        </w:object>
      </w:r>
    </w:p>
    <w:p w14:paraId="143147EE" w14:textId="642A30C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120" w:dyaOrig="320" w14:anchorId="419E7393">
          <v:shape id="_x0000_i1680" type="#_x0000_t75" style="width:105.75pt;height:15.75pt" o:ole="">
            <v:imagedata r:id="rId213" o:title=""/>
          </v:shape>
          <o:OLEObject Type="Embed" ProgID="Equation.DSMT4" ShapeID="_x0000_i1680" DrawAspect="Content" ObjectID="_1840372368" r:id="rId214"/>
        </w:object>
      </w:r>
    </w:p>
    <w:p w14:paraId="41A12783" w14:textId="071755D2"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Lần 2: đổ thêm nước ở </w:t>
      </w:r>
      <w:r w:rsidR="00B56A13" w:rsidRPr="00B56A13">
        <w:rPr>
          <w:position w:val="-6"/>
        </w:rPr>
        <w:object w:dxaOrig="560" w:dyaOrig="320" w14:anchorId="42AAA594">
          <v:shape id="_x0000_i1684" type="#_x0000_t75" style="width:27.75pt;height:15.75pt" o:ole="">
            <v:imagedata r:id="rId215" o:title=""/>
          </v:shape>
          <o:OLEObject Type="Embed" ProgID="Equation.DSMT4" ShapeID="_x0000_i1684" DrawAspect="Content" ObjectID="_1840372369" r:id="rId216"/>
        </w:object>
      </w:r>
      <w:r w:rsidRPr="000B0F79">
        <w:rPr>
          <w:rFonts w:ascii="Times New Roman" w:eastAsia="Times New Roman" w:hAnsi="Times New Roman" w:cs="Times New Roman"/>
          <w:sz w:val="24"/>
          <w:szCs w:val="24"/>
        </w:rPr>
        <w:t xml:space="preserve">, hệ ban đầu ở </w:t>
      </w:r>
      <w:r w:rsidR="00B56A13" w:rsidRPr="00B56A13">
        <w:rPr>
          <w:position w:val="-6"/>
        </w:rPr>
        <w:object w:dxaOrig="560" w:dyaOrig="320" w14:anchorId="48D13053">
          <v:shape id="_x0000_i1688" type="#_x0000_t75" style="width:27.75pt;height:15.75pt" o:ole="">
            <v:imagedata r:id="rId217" o:title=""/>
          </v:shape>
          <o:OLEObject Type="Embed" ProgID="Equation.DSMT4" ShapeID="_x0000_i1688" DrawAspect="Content" ObjectID="_1840372370" r:id="rId218"/>
        </w:object>
      </w:r>
      <w:r w:rsidRPr="000B0F79">
        <w:rPr>
          <w:rFonts w:ascii="Times New Roman" w:eastAsia="Times New Roman" w:hAnsi="Times New Roman" w:cs="Times New Roman"/>
          <w:sz w:val="24"/>
          <w:szCs w:val="24"/>
        </w:rPr>
        <w:t xml:space="preserve">, cân bằng ở </w:t>
      </w:r>
      <w:r w:rsidR="00B56A13" w:rsidRPr="00B56A13">
        <w:rPr>
          <w:position w:val="-10"/>
        </w:rPr>
        <w:object w:dxaOrig="760" w:dyaOrig="360" w14:anchorId="254409B2">
          <v:shape id="_x0000_i1692" type="#_x0000_t75" style="width:38.25pt;height:18pt" o:ole="">
            <v:imagedata r:id="rId219" o:title=""/>
          </v:shape>
          <o:OLEObject Type="Embed" ProgID="Equation.DSMT4" ShapeID="_x0000_i1692" DrawAspect="Content" ObjectID="_1840372371" r:id="rId220"/>
        </w:object>
      </w:r>
      <w:r w:rsidRPr="000B0F79">
        <w:rPr>
          <w:rFonts w:ascii="Times New Roman" w:eastAsia="Times New Roman" w:hAnsi="Times New Roman" w:cs="Times New Roman"/>
          <w:sz w:val="24"/>
          <w:szCs w:val="24"/>
        </w:rPr>
        <w:t>.</w:t>
      </w:r>
    </w:p>
    <w:p w14:paraId="5E75B351"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lastRenderedPageBreak/>
        <w:t>Nước thêm vào thu nhiệt:</w:t>
      </w:r>
    </w:p>
    <w:p w14:paraId="646D0563" w14:textId="2F92FF4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980" w:dyaOrig="320" w14:anchorId="3558C10E">
          <v:shape id="_x0000_i1696" type="#_x0000_t75" style="width:149.25pt;height:15.75pt" o:ole="">
            <v:imagedata r:id="rId221" o:title=""/>
          </v:shape>
          <o:OLEObject Type="Embed" ProgID="Equation.DSMT4" ShapeID="_x0000_i1696" DrawAspect="Content" ObjectID="_1840372372" r:id="rId222"/>
        </w:object>
      </w:r>
    </w:p>
    <w:p w14:paraId="4574946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Nước cũ, quả cầu và bình tỏa nhiệt:</w:t>
      </w:r>
    </w:p>
    <w:p w14:paraId="246F4EA0" w14:textId="4742B1A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4"/>
        </w:rPr>
        <w:object w:dxaOrig="3900" w:dyaOrig="400" w14:anchorId="64A6E2C2">
          <v:shape id="_x0000_i1700" type="#_x0000_t75" style="width:195pt;height:20.25pt" o:ole="">
            <v:imagedata r:id="rId223" o:title=""/>
          </v:shape>
          <o:OLEObject Type="Embed" ProgID="Equation.DSMT4" ShapeID="_x0000_i1700" DrawAspect="Content" ObjectID="_1840372373" r:id="rId224"/>
        </w:object>
      </w:r>
    </w:p>
    <w:p w14:paraId="5D2823F8" w14:textId="2345C50A"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659" w:dyaOrig="320" w14:anchorId="46A4CFA6">
          <v:shape id="_x0000_i1704" type="#_x0000_t75" style="width:132.75pt;height:15.75pt" o:ole="">
            <v:imagedata r:id="rId225" o:title=""/>
          </v:shape>
          <o:OLEObject Type="Embed" ProgID="Equation.DSMT4" ShapeID="_x0000_i1704" DrawAspect="Content" ObjectID="_1840372374" r:id="rId226"/>
        </w:object>
      </w:r>
    </w:p>
    <w:p w14:paraId="67F8C4BF" w14:textId="38765285"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120" w:dyaOrig="320" w14:anchorId="2E4886C5">
          <v:shape id="_x0000_i1708" type="#_x0000_t75" style="width:105.75pt;height:15.75pt" o:ole="">
            <v:imagedata r:id="rId227" o:title=""/>
          </v:shape>
          <o:OLEObject Type="Embed" ProgID="Equation.DSMT4" ShapeID="_x0000_i1708" DrawAspect="Content" ObjectID="_1840372375" r:id="rId228"/>
        </w:object>
      </w:r>
    </w:p>
    <w:p w14:paraId="4DA0C38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Từ (1):</w:t>
      </w:r>
    </w:p>
    <w:p w14:paraId="2B7AF534" w14:textId="0458EA43"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6"/>
        </w:rPr>
        <w:object w:dxaOrig="1620" w:dyaOrig="279" w14:anchorId="621FB6AC">
          <v:shape id="_x0000_i1712" type="#_x0000_t75" style="width:81pt;height:14.25pt" o:ole="">
            <v:imagedata r:id="rId229" o:title=""/>
          </v:shape>
          <o:OLEObject Type="Embed" ProgID="Equation.DSMT4" ShapeID="_x0000_i1712" DrawAspect="Content" ObjectID="_1840372376" r:id="rId230"/>
        </w:object>
      </w:r>
    </w:p>
    <w:p w14:paraId="271DA4D5" w14:textId="64396CAB"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560" w:dyaOrig="320" w14:anchorId="0A0ABAE9">
          <v:shape id="_x0000_i1716" type="#_x0000_t75" style="width:78pt;height:15.75pt" o:ole="">
            <v:imagedata r:id="rId231" o:title=""/>
          </v:shape>
          <o:OLEObject Type="Embed" ProgID="Equation.DSMT4" ShapeID="_x0000_i1716" DrawAspect="Content" ObjectID="_1840372377" r:id="rId232"/>
        </w:object>
      </w:r>
    </w:p>
    <w:p w14:paraId="11AEC503" w14:textId="342BD33C"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Thay vào:</w:t>
      </w:r>
      <w:r w:rsidR="00A42ED3">
        <w:rPr>
          <w:rFonts w:ascii="Times New Roman" w:eastAsia="Times New Roman" w:hAnsi="Times New Roman" w:cs="Times New Roman"/>
          <w:sz w:val="24"/>
          <w:szCs w:val="24"/>
        </w:rPr>
        <w:t xml:space="preserve"> </w:t>
      </w:r>
      <w:r w:rsidR="00B56A13" w:rsidRPr="00B56A13">
        <w:rPr>
          <w:position w:val="-10"/>
        </w:rPr>
        <w:object w:dxaOrig="2700" w:dyaOrig="320" w14:anchorId="26DE3777">
          <v:shape id="_x0000_i1720" type="#_x0000_t75" style="width:135pt;height:15.75pt" o:ole="">
            <v:imagedata r:id="rId233" o:title=""/>
          </v:shape>
          <o:OLEObject Type="Embed" ProgID="Equation.DSMT4" ShapeID="_x0000_i1720" DrawAspect="Content" ObjectID="_1840372378" r:id="rId234"/>
        </w:object>
      </w:r>
    </w:p>
    <w:p w14:paraId="78C8CDD1" w14:textId="0D5478D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700" w:dyaOrig="320" w14:anchorId="7CACDD58">
          <v:shape id="_x0000_i1724" type="#_x0000_t75" style="width:84.75pt;height:15.75pt" o:ole="">
            <v:imagedata r:id="rId235" o:title=""/>
          </v:shape>
          <o:OLEObject Type="Embed" ProgID="Equation.DSMT4" ShapeID="_x0000_i1724" DrawAspect="Content" ObjectID="_1840372379" r:id="rId236"/>
        </w:object>
      </w:r>
    </w:p>
    <w:p w14:paraId="4A8CC0F0" w14:textId="0C864BF1"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340" w:dyaOrig="320" w14:anchorId="171C0AB6">
          <v:shape id="_x0000_i1728" type="#_x0000_t75" style="width:66.75pt;height:15.75pt" o:ole="">
            <v:imagedata r:id="rId237" o:title=""/>
          </v:shape>
          <o:OLEObject Type="Embed" ProgID="Equation.DSMT4" ShapeID="_x0000_i1728" DrawAspect="Content" ObjectID="_1840372380" r:id="rId238"/>
        </w:object>
      </w:r>
    </w:p>
    <w:p w14:paraId="14D29454" w14:textId="75816120"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040" w:dyaOrig="320" w14:anchorId="7F77FDF6">
          <v:shape id="_x0000_i1732" type="#_x0000_t75" style="width:102pt;height:15.75pt" o:ole="">
            <v:imagedata r:id="rId239" o:title=""/>
          </v:shape>
          <o:OLEObject Type="Embed" ProgID="Equation.DSMT4" ShapeID="_x0000_i1732" DrawAspect="Content" ObjectID="_1840372381" r:id="rId240"/>
        </w:object>
      </w:r>
    </w:p>
    <w:p w14:paraId="6CAA6B8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D.</w:t>
      </w:r>
    </w:p>
    <w:p w14:paraId="2D7A51BC" w14:textId="3E66111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4</w:t>
      </w:r>
    </w:p>
    <w:p w14:paraId="489E6A98"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Dùng quy tắc bàn tay trái hoặc quy tắc vectơ:</w:t>
      </w:r>
    </w:p>
    <w:p w14:paraId="006C2622" w14:textId="68B1EAC6"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6"/>
        </w:rPr>
        <w:object w:dxaOrig="1080" w:dyaOrig="340" w14:anchorId="0C88ABBD">
          <v:shape id="_x0000_i1736" type="#_x0000_t75" style="width:54pt;height:17.25pt" o:ole="">
            <v:imagedata r:id="rId241" o:title=""/>
          </v:shape>
          <o:OLEObject Type="Embed" ProgID="Equation.DSMT4" ShapeID="_x0000_i1736" DrawAspect="Content" ObjectID="_1840372382" r:id="rId242"/>
        </w:object>
      </w:r>
    </w:p>
    <w:p w14:paraId="4FFFA2D1" w14:textId="73B7EFF3" w:rsidR="000B0F79" w:rsidRPr="000B0F79" w:rsidRDefault="000B0F79" w:rsidP="000B0F7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Hình 1: </w:t>
      </w:r>
      <w:r w:rsidR="00B56A13" w:rsidRPr="00025957">
        <w:rPr>
          <w:position w:val="-4"/>
        </w:rPr>
        <w:object w:dxaOrig="200" w:dyaOrig="260" w14:anchorId="2305F4D4">
          <v:shape id="_x0000_i1740" type="#_x0000_t75" style="width:9.75pt;height:12.75pt" o:ole="">
            <v:imagedata r:id="rId243" o:title=""/>
          </v:shape>
          <o:OLEObject Type="Embed" ProgID="Equation.DSMT4" ShapeID="_x0000_i1740" DrawAspect="Content" ObjectID="_1840372383" r:id="rId244"/>
        </w:object>
      </w:r>
      <w:r w:rsidRPr="000B0F79">
        <w:rPr>
          <w:rFonts w:ascii="Times New Roman" w:eastAsia="Times New Roman" w:hAnsi="Times New Roman" w:cs="Times New Roman"/>
          <w:sz w:val="24"/>
          <w:szCs w:val="24"/>
        </w:rPr>
        <w:t xml:space="preserve"> sang phải, </w:t>
      </w:r>
      <w:r w:rsidR="00B56A13" w:rsidRPr="00025957">
        <w:rPr>
          <w:position w:val="-4"/>
        </w:rPr>
        <w:object w:dxaOrig="240" w:dyaOrig="320" w14:anchorId="44F605C3">
          <v:shape id="_x0000_i1744" type="#_x0000_t75" style="width:12pt;height:15.75pt" o:ole="">
            <v:imagedata r:id="rId245" o:title=""/>
          </v:shape>
          <o:OLEObject Type="Embed" ProgID="Equation.DSMT4" ShapeID="_x0000_i1744" DrawAspect="Content" ObjectID="_1840372384" r:id="rId246"/>
        </w:object>
      </w:r>
      <w:r w:rsidRPr="000B0F79">
        <w:rPr>
          <w:rFonts w:ascii="Times New Roman" w:eastAsia="Times New Roman" w:hAnsi="Times New Roman" w:cs="Times New Roman"/>
          <w:sz w:val="24"/>
          <w:szCs w:val="24"/>
        </w:rPr>
        <w:t xml:space="preserve"> vào trang giấy, </w:t>
      </w:r>
      <w:r w:rsidR="00B56A13" w:rsidRPr="00025957">
        <w:rPr>
          <w:position w:val="-4"/>
        </w:rPr>
        <w:object w:dxaOrig="260" w:dyaOrig="320" w14:anchorId="727D3FCD">
          <v:shape id="_x0000_i1748" type="#_x0000_t75" style="width:12.75pt;height:15.75pt" o:ole="">
            <v:imagedata r:id="rId247" o:title=""/>
          </v:shape>
          <o:OLEObject Type="Embed" ProgID="Equation.DSMT4" ShapeID="_x0000_i1748" DrawAspect="Content" ObjectID="_1840372385" r:id="rId248"/>
        </w:object>
      </w:r>
      <w:r w:rsidRPr="000B0F79">
        <w:rPr>
          <w:rFonts w:ascii="Times New Roman" w:eastAsia="Times New Roman" w:hAnsi="Times New Roman" w:cs="Times New Roman"/>
          <w:sz w:val="24"/>
          <w:szCs w:val="24"/>
        </w:rPr>
        <w:t xml:space="preserve"> hướng lên: đúng. </w:t>
      </w:r>
    </w:p>
    <w:p w14:paraId="1D161C2C" w14:textId="416FF940" w:rsidR="000B0F79" w:rsidRPr="000B0F79" w:rsidRDefault="000B0F79" w:rsidP="000B0F7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Hình 2: </w:t>
      </w:r>
      <w:r w:rsidR="00B56A13" w:rsidRPr="00025957">
        <w:rPr>
          <w:position w:val="-4"/>
        </w:rPr>
        <w:object w:dxaOrig="200" w:dyaOrig="260" w14:anchorId="0FD99B3B">
          <v:shape id="_x0000_i1752" type="#_x0000_t75" style="width:9.75pt;height:12.75pt" o:ole="">
            <v:imagedata r:id="rId249" o:title=""/>
          </v:shape>
          <o:OLEObject Type="Embed" ProgID="Equation.DSMT4" ShapeID="_x0000_i1752" DrawAspect="Content" ObjectID="_1840372386" r:id="rId250"/>
        </w:object>
      </w:r>
      <w:r w:rsidRPr="000B0F79">
        <w:rPr>
          <w:rFonts w:ascii="Times New Roman" w:eastAsia="Times New Roman" w:hAnsi="Times New Roman" w:cs="Times New Roman"/>
          <w:sz w:val="24"/>
          <w:szCs w:val="24"/>
        </w:rPr>
        <w:t xml:space="preserve"> hướng lên, </w:t>
      </w:r>
      <w:r w:rsidR="00B56A13" w:rsidRPr="00025957">
        <w:rPr>
          <w:position w:val="-4"/>
        </w:rPr>
        <w:object w:dxaOrig="240" w:dyaOrig="320" w14:anchorId="366AAD73">
          <v:shape id="_x0000_i1756" type="#_x0000_t75" style="width:12pt;height:15.75pt" o:ole="">
            <v:imagedata r:id="rId251" o:title=""/>
          </v:shape>
          <o:OLEObject Type="Embed" ProgID="Equation.DSMT4" ShapeID="_x0000_i1756" DrawAspect="Content" ObjectID="_1840372387" r:id="rId252"/>
        </w:object>
      </w:r>
      <w:r w:rsidRPr="000B0F79">
        <w:rPr>
          <w:rFonts w:ascii="Times New Roman" w:eastAsia="Times New Roman" w:hAnsi="Times New Roman" w:cs="Times New Roman"/>
          <w:sz w:val="24"/>
          <w:szCs w:val="24"/>
        </w:rPr>
        <w:t xml:space="preserve"> vào trang giấy, </w:t>
      </w:r>
      <w:r w:rsidR="00B56A13" w:rsidRPr="00025957">
        <w:rPr>
          <w:position w:val="-4"/>
        </w:rPr>
        <w:object w:dxaOrig="260" w:dyaOrig="320" w14:anchorId="7FB9EC3B">
          <v:shape id="_x0000_i1760" type="#_x0000_t75" style="width:12.75pt;height:15.75pt" o:ole="">
            <v:imagedata r:id="rId253" o:title=""/>
          </v:shape>
          <o:OLEObject Type="Embed" ProgID="Equation.DSMT4" ShapeID="_x0000_i1760" DrawAspect="Content" ObjectID="_1840372388" r:id="rId254"/>
        </w:object>
      </w:r>
      <w:r w:rsidRPr="000B0F79">
        <w:rPr>
          <w:rFonts w:ascii="Times New Roman" w:eastAsia="Times New Roman" w:hAnsi="Times New Roman" w:cs="Times New Roman"/>
          <w:sz w:val="24"/>
          <w:szCs w:val="24"/>
        </w:rPr>
        <w:t xml:space="preserve"> sang trái: đúng. </w:t>
      </w:r>
    </w:p>
    <w:p w14:paraId="744386AB" w14:textId="6C44314D" w:rsidR="000B0F79" w:rsidRPr="000B0F79" w:rsidRDefault="000B0F79" w:rsidP="000B0F7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Hình 3: </w:t>
      </w:r>
      <w:r w:rsidR="00B56A13" w:rsidRPr="00025957">
        <w:rPr>
          <w:position w:val="-4"/>
        </w:rPr>
        <w:object w:dxaOrig="200" w:dyaOrig="260" w14:anchorId="7A85BD27">
          <v:shape id="_x0000_i1764" type="#_x0000_t75" style="width:9.75pt;height:12.75pt" o:ole="">
            <v:imagedata r:id="rId255" o:title=""/>
          </v:shape>
          <o:OLEObject Type="Embed" ProgID="Equation.DSMT4" ShapeID="_x0000_i1764" DrawAspect="Content" ObjectID="_1840372389" r:id="rId256"/>
        </w:object>
      </w:r>
      <w:r w:rsidRPr="000B0F79">
        <w:rPr>
          <w:rFonts w:ascii="Times New Roman" w:eastAsia="Times New Roman" w:hAnsi="Times New Roman" w:cs="Times New Roman"/>
          <w:sz w:val="24"/>
          <w:szCs w:val="24"/>
        </w:rPr>
        <w:t xml:space="preserve"> hướng xuống, </w:t>
      </w:r>
      <w:r w:rsidR="00B56A13" w:rsidRPr="00025957">
        <w:rPr>
          <w:position w:val="-4"/>
        </w:rPr>
        <w:object w:dxaOrig="240" w:dyaOrig="320" w14:anchorId="5C694AE0">
          <v:shape id="_x0000_i1768" type="#_x0000_t75" style="width:12pt;height:15.75pt" o:ole="">
            <v:imagedata r:id="rId257" o:title=""/>
          </v:shape>
          <o:OLEObject Type="Embed" ProgID="Equation.DSMT4" ShapeID="_x0000_i1768" DrawAspect="Content" ObjectID="_1840372390" r:id="rId258"/>
        </w:object>
      </w:r>
      <w:r w:rsidRPr="000B0F79">
        <w:rPr>
          <w:rFonts w:ascii="Times New Roman" w:eastAsia="Times New Roman" w:hAnsi="Times New Roman" w:cs="Times New Roman"/>
          <w:sz w:val="24"/>
          <w:szCs w:val="24"/>
        </w:rPr>
        <w:t xml:space="preserve"> ra khỏi trang giấy thì </w:t>
      </w:r>
      <w:r w:rsidR="00B56A13" w:rsidRPr="00025957">
        <w:rPr>
          <w:position w:val="-4"/>
        </w:rPr>
        <w:object w:dxaOrig="260" w:dyaOrig="320" w14:anchorId="0F2448CB">
          <v:shape id="_x0000_i1772" type="#_x0000_t75" style="width:12.75pt;height:15.75pt" o:ole="">
            <v:imagedata r:id="rId259" o:title=""/>
          </v:shape>
          <o:OLEObject Type="Embed" ProgID="Equation.DSMT4" ShapeID="_x0000_i1772" DrawAspect="Content" ObjectID="_1840372391" r:id="rId260"/>
        </w:object>
      </w:r>
      <w:r w:rsidRPr="000B0F79">
        <w:rPr>
          <w:rFonts w:ascii="Times New Roman" w:eastAsia="Times New Roman" w:hAnsi="Times New Roman" w:cs="Times New Roman"/>
          <w:sz w:val="24"/>
          <w:szCs w:val="24"/>
        </w:rPr>
        <w:t xml:space="preserve"> phải sang trái, nhưng hình vẽ cho sang phải: sai. </w:t>
      </w:r>
    </w:p>
    <w:p w14:paraId="5D924149" w14:textId="64F65B86" w:rsidR="000B0F79" w:rsidRPr="000B0F79" w:rsidRDefault="000B0F79" w:rsidP="000B0F7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Hình 4: </w:t>
      </w:r>
      <w:r w:rsidR="00B56A13" w:rsidRPr="00025957">
        <w:rPr>
          <w:position w:val="-4"/>
        </w:rPr>
        <w:object w:dxaOrig="200" w:dyaOrig="260" w14:anchorId="5309A109">
          <v:shape id="_x0000_i1776" type="#_x0000_t75" style="width:9.75pt;height:12.75pt" o:ole="">
            <v:imagedata r:id="rId261" o:title=""/>
          </v:shape>
          <o:OLEObject Type="Embed" ProgID="Equation.DSMT4" ShapeID="_x0000_i1776" DrawAspect="Content" ObjectID="_1840372392" r:id="rId262"/>
        </w:object>
      </w:r>
      <w:r w:rsidRPr="000B0F79">
        <w:rPr>
          <w:rFonts w:ascii="Times New Roman" w:eastAsia="Times New Roman" w:hAnsi="Times New Roman" w:cs="Times New Roman"/>
          <w:sz w:val="24"/>
          <w:szCs w:val="24"/>
        </w:rPr>
        <w:t xml:space="preserve"> sang phải, </w:t>
      </w:r>
      <w:r w:rsidR="00B56A13" w:rsidRPr="00025957">
        <w:rPr>
          <w:position w:val="-4"/>
        </w:rPr>
        <w:object w:dxaOrig="240" w:dyaOrig="320" w14:anchorId="64524351">
          <v:shape id="_x0000_i1780" type="#_x0000_t75" style="width:12pt;height:15.75pt" o:ole="">
            <v:imagedata r:id="rId263" o:title=""/>
          </v:shape>
          <o:OLEObject Type="Embed" ProgID="Equation.DSMT4" ShapeID="_x0000_i1780" DrawAspect="Content" ObjectID="_1840372393" r:id="rId264"/>
        </w:object>
      </w:r>
      <w:r w:rsidRPr="000B0F79">
        <w:rPr>
          <w:rFonts w:ascii="Times New Roman" w:eastAsia="Times New Roman" w:hAnsi="Times New Roman" w:cs="Times New Roman"/>
          <w:sz w:val="24"/>
          <w:szCs w:val="24"/>
        </w:rPr>
        <w:t xml:space="preserve"> ra khỏi trang giấy, </w:t>
      </w:r>
      <w:r w:rsidR="00B56A13" w:rsidRPr="00025957">
        <w:rPr>
          <w:position w:val="-4"/>
        </w:rPr>
        <w:object w:dxaOrig="260" w:dyaOrig="320" w14:anchorId="5A21FE1E">
          <v:shape id="_x0000_i1784" type="#_x0000_t75" style="width:12.75pt;height:15.75pt" o:ole="">
            <v:imagedata r:id="rId265" o:title=""/>
          </v:shape>
          <o:OLEObject Type="Embed" ProgID="Equation.DSMT4" ShapeID="_x0000_i1784" DrawAspect="Content" ObjectID="_1840372394" r:id="rId266"/>
        </w:object>
      </w:r>
      <w:r w:rsidRPr="000B0F79">
        <w:rPr>
          <w:rFonts w:ascii="Times New Roman" w:eastAsia="Times New Roman" w:hAnsi="Times New Roman" w:cs="Times New Roman"/>
          <w:sz w:val="24"/>
          <w:szCs w:val="24"/>
        </w:rPr>
        <w:t xml:space="preserve"> hướng xuống: đúng. </w:t>
      </w:r>
    </w:p>
    <w:p w14:paraId="4EDF6E6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Hình biểu diễn không đúng là </w:t>
      </w:r>
      <w:r w:rsidRPr="000B0F79">
        <w:rPr>
          <w:rFonts w:ascii="Times New Roman" w:eastAsia="Times New Roman" w:hAnsi="Times New Roman" w:cs="Times New Roman"/>
          <w:b/>
          <w:bCs/>
          <w:sz w:val="24"/>
          <w:szCs w:val="24"/>
        </w:rPr>
        <w:t>Hình 3</w:t>
      </w:r>
      <w:r w:rsidRPr="000B0F79">
        <w:rPr>
          <w:rFonts w:ascii="Times New Roman" w:eastAsia="Times New Roman" w:hAnsi="Times New Roman" w:cs="Times New Roman"/>
          <w:sz w:val="24"/>
          <w:szCs w:val="24"/>
        </w:rPr>
        <w:t>.</w:t>
      </w:r>
    </w:p>
    <w:p w14:paraId="0366570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A.</w:t>
      </w:r>
    </w:p>
    <w:p w14:paraId="20239389" w14:textId="60ED1C5F"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5</w:t>
      </w:r>
    </w:p>
    <w:p w14:paraId="0FDFA95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Quan sát phía bên phải hình vẽ: cực trên của ray là S, cực dưới là N, còn nam châm phía tàu ghi N.</w:t>
      </w:r>
    </w:p>
    <w:p w14:paraId="1271304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Để nâng tàu, phía trên tạo lực hút, phía dưới tạo lực đẩy. Do đối xứng:</w:t>
      </w:r>
    </w:p>
    <w:p w14:paraId="1B55BEF4" w14:textId="77777777" w:rsidR="000B0F79" w:rsidRPr="000B0F79" w:rsidRDefault="000B0F79" w:rsidP="000B0F7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Vị trí (1) là cực N. </w:t>
      </w:r>
    </w:p>
    <w:p w14:paraId="438B6218" w14:textId="77777777" w:rsidR="000B0F79" w:rsidRPr="000B0F79" w:rsidRDefault="000B0F79" w:rsidP="000B0F7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lastRenderedPageBreak/>
        <w:t xml:space="preserve">Vị trí (2) đối diện với N để hút nên là S. </w:t>
      </w:r>
    </w:p>
    <w:p w14:paraId="553F092F" w14:textId="77777777" w:rsidR="000B0F79" w:rsidRPr="000B0F79" w:rsidRDefault="000B0F79" w:rsidP="000B0F7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Vị trí (3) cùng cực với N để đẩy nên là N. </w:t>
      </w:r>
    </w:p>
    <w:p w14:paraId="6E504170"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Thứ tự là </w:t>
      </w:r>
      <w:r w:rsidRPr="000B0F79">
        <w:rPr>
          <w:rFonts w:ascii="Times New Roman" w:eastAsia="Times New Roman" w:hAnsi="Times New Roman" w:cs="Times New Roman"/>
          <w:b/>
          <w:bCs/>
          <w:sz w:val="24"/>
          <w:szCs w:val="24"/>
        </w:rPr>
        <w:t>N – S – N</w:t>
      </w:r>
      <w:r w:rsidRPr="000B0F79">
        <w:rPr>
          <w:rFonts w:ascii="Times New Roman" w:eastAsia="Times New Roman" w:hAnsi="Times New Roman" w:cs="Times New Roman"/>
          <w:sz w:val="24"/>
          <w:szCs w:val="24"/>
        </w:rPr>
        <w:t>.</w:t>
      </w:r>
    </w:p>
    <w:p w14:paraId="272B415D"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B.</w:t>
      </w:r>
    </w:p>
    <w:p w14:paraId="2DF53CD7" w14:textId="0825A4AD"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6</w:t>
      </w:r>
    </w:p>
    <w:p w14:paraId="10D4AB43" w14:textId="6EFCFB93"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Phản ứng:</w:t>
      </w:r>
      <w:r w:rsidR="00A42ED3">
        <w:rPr>
          <w:rFonts w:ascii="Times New Roman" w:eastAsia="Times New Roman" w:hAnsi="Times New Roman" w:cs="Times New Roman"/>
          <w:sz w:val="24"/>
          <w:szCs w:val="24"/>
        </w:rPr>
        <w:t xml:space="preserve"> </w:t>
      </w:r>
      <w:r w:rsidR="00B56A13" w:rsidRPr="00B56A13">
        <w:rPr>
          <w:position w:val="-12"/>
        </w:rPr>
        <w:object w:dxaOrig="2020" w:dyaOrig="380" w14:anchorId="21E2BB58">
          <v:shape id="_x0000_i1788" type="#_x0000_t75" style="width:101.25pt;height:18.75pt" o:ole="">
            <v:imagedata r:id="rId267" o:title=""/>
          </v:shape>
          <o:OLEObject Type="Embed" ProgID="Equation.DSMT4" ShapeID="_x0000_i1788" DrawAspect="Content" ObjectID="_1840372395" r:id="rId268"/>
        </w:object>
      </w:r>
    </w:p>
    <w:p w14:paraId="23ACED75" w14:textId="548D9B7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Bảo toàn số khối:</w:t>
      </w:r>
      <w:r w:rsidR="00A42ED3">
        <w:rPr>
          <w:rFonts w:ascii="Times New Roman" w:eastAsia="Times New Roman" w:hAnsi="Times New Roman" w:cs="Times New Roman"/>
          <w:sz w:val="24"/>
          <w:szCs w:val="24"/>
        </w:rPr>
        <w:t xml:space="preserve"> </w:t>
      </w:r>
      <w:r w:rsidR="00B56A13" w:rsidRPr="00B56A13">
        <w:rPr>
          <w:position w:val="-12"/>
        </w:rPr>
        <w:object w:dxaOrig="2400" w:dyaOrig="360" w14:anchorId="6254B6E4">
          <v:shape id="_x0000_i1792" type="#_x0000_t75" style="width:120pt;height:18pt" o:ole="">
            <v:imagedata r:id="rId269" o:title=""/>
          </v:shape>
          <o:OLEObject Type="Embed" ProgID="Equation.DSMT4" ShapeID="_x0000_i1792" DrawAspect="Content" ObjectID="_1840372396" r:id="rId270"/>
        </w:object>
      </w:r>
    </w:p>
    <w:p w14:paraId="764C8936" w14:textId="0C7E00E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Bảo toàn điện tích:</w:t>
      </w:r>
      <w:r w:rsidR="00A42ED3">
        <w:rPr>
          <w:rFonts w:ascii="Times New Roman" w:eastAsia="Times New Roman" w:hAnsi="Times New Roman" w:cs="Times New Roman"/>
          <w:sz w:val="24"/>
          <w:szCs w:val="24"/>
        </w:rPr>
        <w:t xml:space="preserve"> </w:t>
      </w:r>
      <w:r w:rsidR="00B56A13" w:rsidRPr="00B56A13">
        <w:rPr>
          <w:position w:val="-12"/>
        </w:rPr>
        <w:object w:dxaOrig="2340" w:dyaOrig="360" w14:anchorId="28A0AF8E">
          <v:shape id="_x0000_i1796" type="#_x0000_t75" style="width:117pt;height:18pt" o:ole="">
            <v:imagedata r:id="rId271" o:title=""/>
          </v:shape>
          <o:OLEObject Type="Embed" ProgID="Equation.DSMT4" ShapeID="_x0000_i1796" DrawAspect="Content" ObjectID="_1840372397" r:id="rId272"/>
        </w:object>
      </w:r>
    </w:p>
    <w:p w14:paraId="7138C5BD" w14:textId="0353CFA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Vậy </w:t>
      </w:r>
      <w:r w:rsidR="00B56A13" w:rsidRPr="00B56A13">
        <w:rPr>
          <w:position w:val="-12"/>
        </w:rPr>
        <w:object w:dxaOrig="740" w:dyaOrig="380" w14:anchorId="41531E8D">
          <v:shape id="_x0000_i1800" type="#_x0000_t75" style="width:36.75pt;height:18.75pt" o:ole="">
            <v:imagedata r:id="rId273" o:title=""/>
          </v:shape>
          <o:OLEObject Type="Embed" ProgID="Equation.DSMT4" ShapeID="_x0000_i1800" DrawAspect="Content" ObjectID="_1840372398" r:id="rId274"/>
        </w:object>
      </w:r>
      <w:r w:rsidRPr="000B0F79">
        <w:rPr>
          <w:rFonts w:ascii="Times New Roman" w:eastAsia="Times New Roman" w:hAnsi="Times New Roman" w:cs="Times New Roman"/>
          <w:sz w:val="24"/>
          <w:szCs w:val="24"/>
        </w:rPr>
        <w:t>, là neutron.</w:t>
      </w:r>
    </w:p>
    <w:p w14:paraId="192AE20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A.</w:t>
      </w:r>
    </w:p>
    <w:p w14:paraId="485C6703" w14:textId="41774F52"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7</w:t>
      </w:r>
    </w:p>
    <w:p w14:paraId="1BE8B097" w14:textId="11C2321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Hạt nhân bền vững hơn khi có năng lượng liên kết riêng lớn hơn. Đồ thị đạt cực đại gần vùng </w:t>
      </w:r>
      <w:r w:rsidR="00B56A13" w:rsidRPr="00B56A13">
        <w:rPr>
          <w:position w:val="-6"/>
        </w:rPr>
        <w:object w:dxaOrig="700" w:dyaOrig="279" w14:anchorId="6EFFFCB5">
          <v:shape id="_x0000_i1804" type="#_x0000_t75" style="width:35.25pt;height:14.25pt" o:ole="">
            <v:imagedata r:id="rId275" o:title=""/>
          </v:shape>
          <o:OLEObject Type="Embed" ProgID="Equation.DSMT4" ShapeID="_x0000_i1804" DrawAspect="Content" ObjectID="_1840372399" r:id="rId276"/>
        </w:object>
      </w:r>
      <w:r w:rsidRPr="000B0F79">
        <w:rPr>
          <w:rFonts w:ascii="Times New Roman" w:eastAsia="Times New Roman" w:hAnsi="Times New Roman" w:cs="Times New Roman"/>
          <w:sz w:val="24"/>
          <w:szCs w:val="24"/>
        </w:rPr>
        <w:t xml:space="preserve"> đến </w:t>
      </w:r>
      <w:r w:rsidR="00B56A13" w:rsidRPr="00B56A13">
        <w:rPr>
          <w:position w:val="-6"/>
        </w:rPr>
        <w:object w:dxaOrig="700" w:dyaOrig="279" w14:anchorId="62080700">
          <v:shape id="_x0000_i1808" type="#_x0000_t75" style="width:35.25pt;height:14.25pt" o:ole="">
            <v:imagedata r:id="rId277" o:title=""/>
          </v:shape>
          <o:OLEObject Type="Embed" ProgID="Equation.DSMT4" ShapeID="_x0000_i1808" DrawAspect="Content" ObjectID="_1840372400" r:id="rId278"/>
        </w:object>
      </w:r>
      <w:r w:rsidRPr="000B0F79">
        <w:rPr>
          <w:rFonts w:ascii="Times New Roman" w:eastAsia="Times New Roman" w:hAnsi="Times New Roman" w:cs="Times New Roman"/>
          <w:sz w:val="24"/>
          <w:szCs w:val="24"/>
        </w:rPr>
        <w:t>.</w:t>
      </w:r>
    </w:p>
    <w:p w14:paraId="48CB43CE" w14:textId="2D2E4023"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Trong các hạt đã cho, </w:t>
      </w:r>
      <w:r w:rsidR="00B56A13" w:rsidRPr="00B56A13">
        <w:rPr>
          <w:position w:val="-12"/>
        </w:rPr>
        <w:object w:dxaOrig="540" w:dyaOrig="380" w14:anchorId="625F596A">
          <v:shape id="_x0000_i1812" type="#_x0000_t75" style="width:27pt;height:18.75pt" o:ole="">
            <v:imagedata r:id="rId279" o:title=""/>
          </v:shape>
          <o:OLEObject Type="Embed" ProgID="Equation.DSMT4" ShapeID="_x0000_i1812" DrawAspect="Content" ObjectID="_1840372401" r:id="rId280"/>
        </w:object>
      </w:r>
      <w:r w:rsidRPr="000B0F79">
        <w:rPr>
          <w:rFonts w:ascii="Times New Roman" w:eastAsia="Times New Roman" w:hAnsi="Times New Roman" w:cs="Times New Roman"/>
          <w:sz w:val="24"/>
          <w:szCs w:val="24"/>
        </w:rPr>
        <w:t xml:space="preserve"> gần vùng bền vững nhất.</w:t>
      </w:r>
    </w:p>
    <w:p w14:paraId="79D9CDA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C.</w:t>
      </w:r>
    </w:p>
    <w:p w14:paraId="4680C7D7" w14:textId="1D2D9C81"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8</w:t>
      </w:r>
    </w:p>
    <w:p w14:paraId="557F678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Mỗi lần hút, khí trong bình giãn đẳng nhiệt sang thể tích gồm bình và bơm:</w:t>
      </w:r>
    </w:p>
    <w:p w14:paraId="13B2CF5B" w14:textId="07B3A7D1" w:rsidR="000B0F79" w:rsidRPr="000B0F79" w:rsidRDefault="00A42ED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3159" w:dyaOrig="320" w14:anchorId="6CFA4434">
          <v:shape id="_x0000_i2851" type="#_x0000_t75" style="width:158.25pt;height:15.75pt" o:ole="">
            <v:imagedata r:id="rId281" o:title=""/>
          </v:shape>
          <o:OLEObject Type="Embed" ProgID="Equation.DSMT4" ShapeID="_x0000_i2851" DrawAspect="Content" ObjectID="_1840372402" r:id="rId282"/>
        </w:object>
      </w:r>
      <w:r>
        <w:t>l</w:t>
      </w:r>
      <w:r>
        <w:t>í</w:t>
      </w:r>
      <w:r>
        <w:t>t</w:t>
      </w:r>
    </w:p>
    <w:p w14:paraId="4DC9837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Với quá trình đẳng nhiệt:</w:t>
      </w:r>
    </w:p>
    <w:p w14:paraId="46C548EB" w14:textId="195ABAFE"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579" w:dyaOrig="360" w14:anchorId="48C450A7">
          <v:shape id="_x0000_i1820" type="#_x0000_t75" style="width:78.75pt;height:18pt" o:ole="">
            <v:imagedata r:id="rId283" o:title=""/>
          </v:shape>
          <o:OLEObject Type="Embed" ProgID="Equation.DSMT4" ShapeID="_x0000_i1820" DrawAspect="Content" ObjectID="_1840372403" r:id="rId284"/>
        </w:object>
      </w:r>
    </w:p>
    <w:p w14:paraId="198B2D4D" w14:textId="376E9231"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4"/>
        </w:rPr>
        <w:object w:dxaOrig="1400" w:dyaOrig="620" w14:anchorId="27EB3D5D">
          <v:shape id="_x0000_i1824" type="#_x0000_t75" style="width:69.75pt;height:30.75pt" o:ole="">
            <v:imagedata r:id="rId285" o:title=""/>
          </v:shape>
          <o:OLEObject Type="Embed" ProgID="Equation.DSMT4" ShapeID="_x0000_i1824" DrawAspect="Content" ObjectID="_1840372404" r:id="rId286"/>
        </w:object>
      </w:r>
    </w:p>
    <w:p w14:paraId="0B5592DB"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Sau 8 lần:</w:t>
      </w:r>
    </w:p>
    <w:p w14:paraId="6CEF91A8" w14:textId="40997E8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1660" w:dyaOrig="740" w14:anchorId="5B98C8B4">
          <v:shape id="_x0000_i1828" type="#_x0000_t75" style="width:83.25pt;height:36.75pt" o:ole="">
            <v:imagedata r:id="rId287" o:title=""/>
          </v:shape>
          <o:OLEObject Type="Embed" ProgID="Equation.DSMT4" ShapeID="_x0000_i1828" DrawAspect="Content" ObjectID="_1840372405" r:id="rId288"/>
        </w:object>
      </w:r>
    </w:p>
    <w:p w14:paraId="3DB3B96A" w14:textId="792D1945"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30"/>
        </w:rPr>
        <w:object w:dxaOrig="2180" w:dyaOrig="760" w14:anchorId="522F7290">
          <v:shape id="_x0000_i1832" type="#_x0000_t75" style="width:108.75pt;height:38.25pt" o:ole="">
            <v:imagedata r:id="rId289" o:title=""/>
          </v:shape>
          <o:OLEObject Type="Embed" ProgID="Equation.DSMT4" ShapeID="_x0000_i1832" DrawAspect="Content" ObjectID="_1840372406" r:id="rId290"/>
        </w:object>
      </w:r>
    </w:p>
    <w:p w14:paraId="32DCFA31" w14:textId="2C93E495"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500" w:dyaOrig="360" w14:anchorId="40B4E904">
          <v:shape id="_x0000_i1836" type="#_x0000_t75" style="width:75pt;height:18pt" o:ole="">
            <v:imagedata r:id="rId291" o:title=""/>
          </v:shape>
          <o:OLEObject Type="Embed" ProgID="Equation.DSMT4" ShapeID="_x0000_i1836" DrawAspect="Content" ObjectID="_1840372407" r:id="rId292"/>
        </w:object>
      </w:r>
    </w:p>
    <w:p w14:paraId="14C82F3B"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B.</w:t>
      </w:r>
    </w:p>
    <w:p w14:paraId="0E937245" w14:textId="33B3D391"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9</w:t>
      </w:r>
    </w:p>
    <w:p w14:paraId="37C5975C" w14:textId="49A1778E"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Nhiệt lượng làm nóng chảy hoàn toàn vật:</w:t>
      </w:r>
      <w:r w:rsidR="00A42ED3">
        <w:rPr>
          <w:rFonts w:ascii="Times New Roman" w:eastAsia="Times New Roman" w:hAnsi="Times New Roman" w:cs="Times New Roman"/>
          <w:sz w:val="24"/>
          <w:szCs w:val="24"/>
        </w:rPr>
        <w:t xml:space="preserve"> </w:t>
      </w:r>
      <w:r w:rsidR="00B56A13" w:rsidRPr="00B56A13">
        <w:rPr>
          <w:position w:val="-10"/>
        </w:rPr>
        <w:object w:dxaOrig="840" w:dyaOrig="320" w14:anchorId="1AF985C6">
          <v:shape id="_x0000_i1840" type="#_x0000_t75" style="width:42pt;height:15.75pt" o:ole="">
            <v:imagedata r:id="rId293" o:title=""/>
          </v:shape>
          <o:OLEObject Type="Embed" ProgID="Equation.DSMT4" ShapeID="_x0000_i1840" DrawAspect="Content" ObjectID="_1840372408" r:id="rId294"/>
        </w:object>
      </w:r>
    </w:p>
    <w:p w14:paraId="3B4425A2" w14:textId="571B7B79"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Suy ra:</w:t>
      </w:r>
      <w:r w:rsidR="00A42ED3">
        <w:rPr>
          <w:rFonts w:ascii="Times New Roman" w:eastAsia="Times New Roman" w:hAnsi="Times New Roman" w:cs="Times New Roman"/>
          <w:sz w:val="24"/>
          <w:szCs w:val="24"/>
        </w:rPr>
        <w:t xml:space="preserve"> </w:t>
      </w:r>
      <w:r w:rsidR="00B56A13" w:rsidRPr="00B56A13">
        <w:rPr>
          <w:position w:val="-24"/>
        </w:rPr>
        <w:object w:dxaOrig="740" w:dyaOrig="620" w14:anchorId="0DA7BBA4">
          <v:shape id="_x0000_i1844" type="#_x0000_t75" style="width:36.75pt;height:30.75pt" o:ole="">
            <v:imagedata r:id="rId295" o:title=""/>
          </v:shape>
          <o:OLEObject Type="Embed" ProgID="Equation.DSMT4" ShapeID="_x0000_i1844" DrawAspect="Content" ObjectID="_1840372409" r:id="rId296"/>
        </w:object>
      </w:r>
    </w:p>
    <w:p w14:paraId="515BE57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D.</w:t>
      </w:r>
    </w:p>
    <w:p w14:paraId="6FDCCA10" w14:textId="5EC89DD5"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10</w:t>
      </w:r>
    </w:p>
    <w:p w14:paraId="0440BBBB" w14:textId="55785B68"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Hạt nhân </w:t>
      </w:r>
      <w:r w:rsidR="00B56A13" w:rsidRPr="00B56A13">
        <w:rPr>
          <w:position w:val="-12"/>
        </w:rPr>
        <w:object w:dxaOrig="660" w:dyaOrig="380" w14:anchorId="70D5CD8B">
          <v:shape id="_x0000_i1848" type="#_x0000_t75" style="width:33pt;height:18.75pt" o:ole="">
            <v:imagedata r:id="rId297" o:title=""/>
          </v:shape>
          <o:OLEObject Type="Embed" ProgID="Equation.DSMT4" ShapeID="_x0000_i1848" DrawAspect="Content" ObjectID="_1840372410" r:id="rId298"/>
        </w:object>
      </w:r>
      <w:r w:rsidRPr="000B0F79">
        <w:rPr>
          <w:rFonts w:ascii="Times New Roman" w:eastAsia="Times New Roman" w:hAnsi="Times New Roman" w:cs="Times New Roman"/>
          <w:sz w:val="24"/>
          <w:szCs w:val="24"/>
        </w:rPr>
        <w:t xml:space="preserve"> có số khối </w:t>
      </w:r>
      <w:r w:rsidR="00B56A13" w:rsidRPr="00B56A13">
        <w:rPr>
          <w:position w:val="-6"/>
        </w:rPr>
        <w:object w:dxaOrig="840" w:dyaOrig="279" w14:anchorId="05579B2C">
          <v:shape id="_x0000_i1852" type="#_x0000_t75" style="width:42pt;height:14.25pt" o:ole="">
            <v:imagedata r:id="rId299" o:title=""/>
          </v:shape>
          <o:OLEObject Type="Embed" ProgID="Equation.DSMT4" ShapeID="_x0000_i1852" DrawAspect="Content" ObjectID="_1840372411" r:id="rId300"/>
        </w:object>
      </w:r>
      <w:r w:rsidRPr="000B0F79">
        <w:rPr>
          <w:rFonts w:ascii="Times New Roman" w:eastAsia="Times New Roman" w:hAnsi="Times New Roman" w:cs="Times New Roman"/>
          <w:sz w:val="24"/>
          <w:szCs w:val="24"/>
        </w:rPr>
        <w:t>.</w:t>
      </w:r>
    </w:p>
    <w:p w14:paraId="426EA86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Số khối chính là tổng số proton và neutron, tức là số nucleon.</w:t>
      </w:r>
    </w:p>
    <w:p w14:paraId="2A3F95D1"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Vậy hạt nhân có </w:t>
      </w:r>
      <w:r w:rsidRPr="000B0F79">
        <w:rPr>
          <w:rFonts w:ascii="Times New Roman" w:eastAsia="Times New Roman" w:hAnsi="Times New Roman" w:cs="Times New Roman"/>
          <w:b/>
          <w:bCs/>
          <w:sz w:val="24"/>
          <w:szCs w:val="24"/>
        </w:rPr>
        <w:t>240 nucleon</w:t>
      </w:r>
      <w:r w:rsidRPr="000B0F79">
        <w:rPr>
          <w:rFonts w:ascii="Times New Roman" w:eastAsia="Times New Roman" w:hAnsi="Times New Roman" w:cs="Times New Roman"/>
          <w:sz w:val="24"/>
          <w:szCs w:val="24"/>
        </w:rPr>
        <w:t>.</w:t>
      </w:r>
    </w:p>
    <w:p w14:paraId="7B3508F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C.</w:t>
      </w:r>
    </w:p>
    <w:p w14:paraId="7C0E0B6B" w14:textId="4D7E23ED"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11</w:t>
      </w:r>
    </w:p>
    <w:p w14:paraId="41D8FA36"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Đơn vị của từ thông là weber, kí hiệu Wb.</w:t>
      </w:r>
    </w:p>
    <w:p w14:paraId="2604FEF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A.</w:t>
      </w:r>
    </w:p>
    <w:p w14:paraId="33C91A3E" w14:textId="3CA5218D"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12</w:t>
      </w:r>
    </w:p>
    <w:p w14:paraId="4500886D"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Diện tích vòng dây:</w:t>
      </w:r>
    </w:p>
    <w:p w14:paraId="407E9783" w14:textId="3F9C858F"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3100" w:dyaOrig="360" w14:anchorId="72BC909E">
          <v:shape id="_x0000_i1856" type="#_x0000_t75" style="width:155.25pt;height:18pt" o:ole="">
            <v:imagedata r:id="rId301" o:title=""/>
          </v:shape>
          <o:OLEObject Type="Embed" ProgID="Equation.DSMT4" ShapeID="_x0000_i1856" DrawAspect="Content" ObjectID="_1840372412" r:id="rId302"/>
        </w:object>
      </w:r>
    </w:p>
    <w:p w14:paraId="5387553B" w14:textId="69379369"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Vì </w:t>
      </w:r>
      <w:r w:rsidR="00B56A13" w:rsidRPr="00025957">
        <w:rPr>
          <w:position w:val="-4"/>
        </w:rPr>
        <w:object w:dxaOrig="240" w:dyaOrig="320" w14:anchorId="141F1A82">
          <v:shape id="_x0000_i1860" type="#_x0000_t75" style="width:12pt;height:15.75pt" o:ole="">
            <v:imagedata r:id="rId303" o:title=""/>
          </v:shape>
          <o:OLEObject Type="Embed" ProgID="Equation.DSMT4" ShapeID="_x0000_i1860" DrawAspect="Content" ObjectID="_1840372413" r:id="rId304"/>
        </w:object>
      </w:r>
      <w:r w:rsidRPr="000B0F79">
        <w:rPr>
          <w:rFonts w:ascii="Times New Roman" w:eastAsia="Times New Roman" w:hAnsi="Times New Roman" w:cs="Times New Roman"/>
          <w:sz w:val="24"/>
          <w:szCs w:val="24"/>
        </w:rPr>
        <w:t xml:space="preserve"> vuông góc với mặt phẳng vòng dây nên:</w:t>
      </w:r>
    </w:p>
    <w:p w14:paraId="09DD8DB5" w14:textId="1C803371"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860" w:dyaOrig="360" w14:anchorId="7D4239B5">
          <v:shape id="_x0000_i1864" type="#_x0000_t75" style="width:143.25pt;height:18pt" o:ole="">
            <v:imagedata r:id="rId305" o:title=""/>
          </v:shape>
          <o:OLEObject Type="Embed" ProgID="Equation.DSMT4" ShapeID="_x0000_i1864" DrawAspect="Content" ObjectID="_1840372414" r:id="rId306"/>
        </w:object>
      </w:r>
    </w:p>
    <w:p w14:paraId="601D2F60"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B.</w:t>
      </w:r>
    </w:p>
    <w:p w14:paraId="304AAA9A" w14:textId="28B5C39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13</w:t>
      </w:r>
    </w:p>
    <w:p w14:paraId="3B7F925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Các hạt nhân đồng vị là các hạt nhân có cùng số proton nhưng khác số neutron, do đó khác số nucleon.</w:t>
      </w:r>
    </w:p>
    <w:p w14:paraId="15FEA9B6"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D.</w:t>
      </w:r>
    </w:p>
    <w:p w14:paraId="7F8492D6" w14:textId="5AAF6691"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14</w:t>
      </w:r>
    </w:p>
    <w:p w14:paraId="164A9802" w14:textId="0358D70B"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Với </w:t>
      </w:r>
      <w:r w:rsidR="00B56A13" w:rsidRPr="00B56A13">
        <w:rPr>
          <w:position w:val="-12"/>
        </w:rPr>
        <w:object w:dxaOrig="540" w:dyaOrig="380" w14:anchorId="3A39E6BC">
          <v:shape id="_x0000_i1868" type="#_x0000_t75" style="width:27pt;height:18.75pt" o:ole="">
            <v:imagedata r:id="rId307" o:title=""/>
          </v:shape>
          <o:OLEObject Type="Embed" ProgID="Equation.DSMT4" ShapeID="_x0000_i1868" DrawAspect="Content" ObjectID="_1840372415" r:id="rId308"/>
        </w:object>
      </w:r>
      <w:r w:rsidRPr="000B0F79">
        <w:rPr>
          <w:rFonts w:ascii="Times New Roman" w:eastAsia="Times New Roman" w:hAnsi="Times New Roman" w:cs="Times New Roman"/>
          <w:sz w:val="24"/>
          <w:szCs w:val="24"/>
        </w:rPr>
        <w:t>:</w:t>
      </w:r>
      <w:r w:rsidR="00A42ED3">
        <w:rPr>
          <w:rFonts w:ascii="Times New Roman" w:eastAsia="Times New Roman" w:hAnsi="Times New Roman" w:cs="Times New Roman"/>
          <w:sz w:val="24"/>
          <w:szCs w:val="24"/>
        </w:rPr>
        <w:t xml:space="preserve"> </w:t>
      </w:r>
      <w:r w:rsidR="00B56A13" w:rsidRPr="00B56A13">
        <w:rPr>
          <w:position w:val="-10"/>
        </w:rPr>
        <w:object w:dxaOrig="2540" w:dyaOrig="320" w14:anchorId="6F1636BC">
          <v:shape id="_x0000_i1872" type="#_x0000_t75" style="width:126.75pt;height:15.75pt" o:ole="">
            <v:imagedata r:id="rId309" o:title=""/>
          </v:shape>
          <o:OLEObject Type="Embed" ProgID="Equation.DSMT4" ShapeID="_x0000_i1872" DrawAspect="Content" ObjectID="_1840372416" r:id="rId310"/>
        </w:object>
      </w:r>
    </w:p>
    <w:p w14:paraId="46B645EA"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lastRenderedPageBreak/>
        <w:t>Khối lượng các nucleon riêng lẻ:</w:t>
      </w:r>
    </w:p>
    <w:p w14:paraId="59A4FCE5" w14:textId="38B3511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2659" w:dyaOrig="360" w14:anchorId="5239F050">
          <v:shape id="_x0000_i1876" type="#_x0000_t75" style="width:132.75pt;height:18pt" o:ole="">
            <v:imagedata r:id="rId311" o:title=""/>
          </v:shape>
          <o:OLEObject Type="Embed" ProgID="Equation.DSMT4" ShapeID="_x0000_i1876" DrawAspect="Content" ObjectID="_1840372417" r:id="rId312"/>
        </w:object>
      </w:r>
    </w:p>
    <w:p w14:paraId="2986C3B2" w14:textId="78C3701F"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3860" w:dyaOrig="360" w14:anchorId="7CB16007">
          <v:shape id="_x0000_i1880" type="#_x0000_t75" style="width:192.75pt;height:18pt" o:ole="">
            <v:imagedata r:id="rId313" o:title=""/>
          </v:shape>
          <o:OLEObject Type="Embed" ProgID="Equation.DSMT4" ShapeID="_x0000_i1880" DrawAspect="Content" ObjectID="_1840372418" r:id="rId314"/>
        </w:object>
      </w:r>
    </w:p>
    <w:p w14:paraId="692F11AD" w14:textId="2F8BA8B4"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Độ hụt khối:</w:t>
      </w:r>
      <w:r w:rsidR="00A42ED3">
        <w:rPr>
          <w:rFonts w:ascii="Times New Roman" w:eastAsia="Times New Roman" w:hAnsi="Times New Roman" w:cs="Times New Roman"/>
          <w:sz w:val="24"/>
          <w:szCs w:val="24"/>
        </w:rPr>
        <w:t xml:space="preserve"> </w:t>
      </w:r>
      <w:r w:rsidR="00B56A13" w:rsidRPr="00B56A13">
        <w:rPr>
          <w:position w:val="-10"/>
        </w:rPr>
        <w:object w:dxaOrig="3879" w:dyaOrig="320" w14:anchorId="570391F2">
          <v:shape id="_x0000_i1884" type="#_x0000_t75" style="width:194.25pt;height:15.75pt" o:ole="">
            <v:imagedata r:id="rId315" o:title=""/>
          </v:shape>
          <o:OLEObject Type="Embed" ProgID="Equation.DSMT4" ShapeID="_x0000_i1884" DrawAspect="Content" ObjectID="_1840372419" r:id="rId316"/>
        </w:object>
      </w:r>
    </w:p>
    <w:p w14:paraId="4DC60106"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Năng lượng liên kết:</w:t>
      </w:r>
    </w:p>
    <w:p w14:paraId="40222197" w14:textId="60AB486B"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4060" w:dyaOrig="380" w14:anchorId="26061726">
          <v:shape id="_x0000_i1888" type="#_x0000_t75" style="width:203.25pt;height:18.75pt" o:ole="">
            <v:imagedata r:id="rId317" o:title=""/>
          </v:shape>
          <o:OLEObject Type="Embed" ProgID="Equation.DSMT4" ShapeID="_x0000_i1888" DrawAspect="Content" ObjectID="_1840372420" r:id="rId318"/>
        </w:object>
      </w:r>
    </w:p>
    <w:p w14:paraId="47A1500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C.</w:t>
      </w:r>
    </w:p>
    <w:p w14:paraId="2DD1D138" w14:textId="65C16735"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15</w:t>
      </w:r>
    </w:p>
    <w:p w14:paraId="6554140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Nhiệt hóa hơi riêng liên quan trực tiếp đến quá trình hóa hơi/ngưng tụ. Nồi hấp tiệt trùng trong y học dùng hơi nước nóng để tiệt trùng, nên cần thông tin về nhiệt hóa hơi riêng.</w:t>
      </w:r>
    </w:p>
    <w:p w14:paraId="776ADBE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B.</w:t>
      </w:r>
    </w:p>
    <w:p w14:paraId="632EFCDD" w14:textId="12879BA6"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16</w:t>
      </w:r>
    </w:p>
    <w:p w14:paraId="6181B16D" w14:textId="24C5C634"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Theo nguyên lí I nhiệt động lực học:</w:t>
      </w:r>
      <w:r w:rsidR="00A42ED3">
        <w:rPr>
          <w:rFonts w:ascii="Times New Roman" w:eastAsia="Times New Roman" w:hAnsi="Times New Roman" w:cs="Times New Roman"/>
          <w:sz w:val="24"/>
          <w:szCs w:val="24"/>
        </w:rPr>
        <w:t xml:space="preserve"> </w:t>
      </w:r>
      <w:r w:rsidR="00B56A13" w:rsidRPr="00B56A13">
        <w:rPr>
          <w:position w:val="-10"/>
        </w:rPr>
        <w:object w:dxaOrig="1260" w:dyaOrig="320" w14:anchorId="33208DA9">
          <v:shape id="_x0000_i1892" type="#_x0000_t75" style="width:63pt;height:15.75pt" o:ole="">
            <v:imagedata r:id="rId319" o:title=""/>
          </v:shape>
          <o:OLEObject Type="Embed" ProgID="Equation.DSMT4" ShapeID="_x0000_i1892" DrawAspect="Content" ObjectID="_1840372421" r:id="rId320"/>
        </w:object>
      </w:r>
    </w:p>
    <w:p w14:paraId="27BF8006" w14:textId="1BAB21C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Khí nhận nhiệt:</w:t>
      </w:r>
      <w:r w:rsidR="00A42ED3">
        <w:rPr>
          <w:rFonts w:ascii="Times New Roman" w:eastAsia="Times New Roman" w:hAnsi="Times New Roman" w:cs="Times New Roman"/>
          <w:sz w:val="24"/>
          <w:szCs w:val="24"/>
        </w:rPr>
        <w:t xml:space="preserve"> </w:t>
      </w:r>
      <w:r w:rsidR="00B56A13" w:rsidRPr="00B56A13">
        <w:rPr>
          <w:position w:val="-10"/>
        </w:rPr>
        <w:object w:dxaOrig="1219" w:dyaOrig="320" w14:anchorId="689798F4">
          <v:shape id="_x0000_i1896" type="#_x0000_t75" style="width:60.75pt;height:15.75pt" o:ole="">
            <v:imagedata r:id="rId321" o:title=""/>
          </v:shape>
          <o:OLEObject Type="Embed" ProgID="Equation.DSMT4" ShapeID="_x0000_i1896" DrawAspect="Content" ObjectID="_1840372422" r:id="rId322"/>
        </w:object>
      </w:r>
    </w:p>
    <w:p w14:paraId="0ED283BA" w14:textId="2B4E2EC4"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Khí bị nén nên ngoại lực thực hiện công lên khí:</w:t>
      </w:r>
      <w:r w:rsidR="00A42ED3">
        <w:rPr>
          <w:rFonts w:ascii="Times New Roman" w:eastAsia="Times New Roman" w:hAnsi="Times New Roman" w:cs="Times New Roman"/>
          <w:sz w:val="24"/>
          <w:szCs w:val="24"/>
        </w:rPr>
        <w:t xml:space="preserve"> </w:t>
      </w:r>
      <w:r w:rsidR="00B56A13" w:rsidRPr="00B56A13">
        <w:rPr>
          <w:position w:val="-10"/>
        </w:rPr>
        <w:object w:dxaOrig="1340" w:dyaOrig="320" w14:anchorId="2B0053DB">
          <v:shape id="_x0000_i1900" type="#_x0000_t75" style="width:66.75pt;height:15.75pt" o:ole="">
            <v:imagedata r:id="rId323" o:title=""/>
          </v:shape>
          <o:OLEObject Type="Embed" ProgID="Equation.DSMT4" ShapeID="_x0000_i1900" DrawAspect="Content" ObjectID="_1840372423" r:id="rId324"/>
        </w:object>
      </w:r>
    </w:p>
    <w:p w14:paraId="4A6716FA" w14:textId="45450C6C"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Vậy:</w:t>
      </w:r>
      <w:r w:rsidR="00A42ED3">
        <w:rPr>
          <w:rFonts w:ascii="Times New Roman" w:eastAsia="Times New Roman" w:hAnsi="Times New Roman" w:cs="Times New Roman"/>
          <w:sz w:val="24"/>
          <w:szCs w:val="24"/>
        </w:rPr>
        <w:t xml:space="preserve"> </w:t>
      </w:r>
      <w:r w:rsidR="00B56A13" w:rsidRPr="00B56A13">
        <w:rPr>
          <w:position w:val="-10"/>
        </w:rPr>
        <w:object w:dxaOrig="2360" w:dyaOrig="320" w14:anchorId="7FB64B46">
          <v:shape id="_x0000_i1904" type="#_x0000_t75" style="width:117.75pt;height:15.75pt" o:ole="">
            <v:imagedata r:id="rId325" o:title=""/>
          </v:shape>
          <o:OLEObject Type="Embed" ProgID="Equation.DSMT4" ShapeID="_x0000_i1904" DrawAspect="Content" ObjectID="_1840372424" r:id="rId326"/>
        </w:object>
      </w:r>
    </w:p>
    <w:p w14:paraId="7C18361C"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A.</w:t>
      </w:r>
    </w:p>
    <w:p w14:paraId="152C99C4" w14:textId="77777777" w:rsidR="00A42ED3" w:rsidRDefault="000B0F79" w:rsidP="00A42ED3">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17</w:t>
      </w:r>
    </w:p>
    <w:p w14:paraId="240BBD4F" w14:textId="6B13BA42" w:rsidR="000B0F79" w:rsidRPr="000B0F79" w:rsidRDefault="000B0F79" w:rsidP="00A42ED3">
      <w:pPr>
        <w:spacing w:before="100" w:beforeAutospacing="1" w:after="100" w:afterAutospacing="1" w:line="240" w:lineRule="auto"/>
        <w:outlineLvl w:val="1"/>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Diện tích khung dây:</w:t>
      </w:r>
    </w:p>
    <w:p w14:paraId="716A4202" w14:textId="17D7479F"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3560" w:dyaOrig="360" w14:anchorId="38E3523D">
          <v:shape id="_x0000_i1908" type="#_x0000_t75" style="width:177.75pt;height:18pt" o:ole="">
            <v:imagedata r:id="rId327" o:title=""/>
          </v:shape>
          <o:OLEObject Type="Embed" ProgID="Equation.DSMT4" ShapeID="_x0000_i1908" DrawAspect="Content" ObjectID="_1840372425" r:id="rId328"/>
        </w:object>
      </w:r>
    </w:p>
    <w:p w14:paraId="14733D6A"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Độ biến thiên cảm ứng từ:</w:t>
      </w:r>
    </w:p>
    <w:p w14:paraId="2407DA8F" w14:textId="5AA9E37A"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3720" w:dyaOrig="360" w14:anchorId="4288A034">
          <v:shape id="_x0000_i1912" type="#_x0000_t75" style="width:186pt;height:18pt" o:ole="">
            <v:imagedata r:id="rId329" o:title=""/>
          </v:shape>
          <o:OLEObject Type="Embed" ProgID="Equation.DSMT4" ShapeID="_x0000_i1912" DrawAspect="Content" ObjectID="_1840372426" r:id="rId330"/>
        </w:object>
      </w:r>
    </w:p>
    <w:p w14:paraId="4725C47F" w14:textId="40173F8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Thời gian:</w:t>
      </w:r>
      <w:r w:rsidR="00A42ED3">
        <w:rPr>
          <w:rFonts w:ascii="Times New Roman" w:eastAsia="Times New Roman" w:hAnsi="Times New Roman" w:cs="Times New Roman"/>
          <w:sz w:val="24"/>
          <w:szCs w:val="24"/>
        </w:rPr>
        <w:t xml:space="preserve"> </w:t>
      </w:r>
      <w:r w:rsidR="00B56A13" w:rsidRPr="00B56A13">
        <w:rPr>
          <w:position w:val="-10"/>
        </w:rPr>
        <w:object w:dxaOrig="1100" w:dyaOrig="320" w14:anchorId="7413AF8C">
          <v:shape id="_x0000_i1916" type="#_x0000_t75" style="width:54.75pt;height:15.75pt" o:ole="">
            <v:imagedata r:id="rId331" o:title=""/>
          </v:shape>
          <o:OLEObject Type="Embed" ProgID="Equation.DSMT4" ShapeID="_x0000_i1916" DrawAspect="Content" ObjectID="_1840372427" r:id="rId332"/>
        </w:object>
      </w:r>
    </w:p>
    <w:p w14:paraId="2D343639" w14:textId="58F78CEA"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Suất điện động cảm ứng:</w:t>
      </w:r>
      <w:r w:rsidR="00A42ED3">
        <w:rPr>
          <w:rFonts w:ascii="Times New Roman" w:eastAsia="Times New Roman" w:hAnsi="Times New Roman" w:cs="Times New Roman"/>
          <w:sz w:val="24"/>
          <w:szCs w:val="24"/>
        </w:rPr>
        <w:t xml:space="preserve"> </w:t>
      </w:r>
      <w:r w:rsidR="00B56A13" w:rsidRPr="00B56A13">
        <w:rPr>
          <w:position w:val="-24"/>
        </w:rPr>
        <w:object w:dxaOrig="1960" w:dyaOrig="620" w14:anchorId="363FF173">
          <v:shape id="_x0000_i1920" type="#_x0000_t75" style="width:98.25pt;height:30.75pt" o:ole="">
            <v:imagedata r:id="rId333" o:title=""/>
          </v:shape>
          <o:OLEObject Type="Embed" ProgID="Equation.DSMT4" ShapeID="_x0000_i1920" DrawAspect="Content" ObjectID="_1840372428" r:id="rId334"/>
        </w:object>
      </w:r>
    </w:p>
    <w:p w14:paraId="471101DF" w14:textId="4434CF9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2380" w:dyaOrig="700" w14:anchorId="390BE9D5">
          <v:shape id="_x0000_i1924" type="#_x0000_t75" style="width:119.25pt;height:35.25pt" o:ole="">
            <v:imagedata r:id="rId335" o:title=""/>
          </v:shape>
          <o:OLEObject Type="Embed" ProgID="Equation.DSMT4" ShapeID="_x0000_i1924" DrawAspect="Content" ObjectID="_1840372429" r:id="rId336"/>
        </w:object>
      </w:r>
    </w:p>
    <w:p w14:paraId="7281A7B1" w14:textId="7A744D5B"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460" w:dyaOrig="360" w14:anchorId="5AC88AE0">
          <v:shape id="_x0000_i1928" type="#_x0000_t75" style="width:72.75pt;height:18pt" o:ole="">
            <v:imagedata r:id="rId337" o:title=""/>
          </v:shape>
          <o:OLEObject Type="Embed" ProgID="Equation.DSMT4" ShapeID="_x0000_i1928" DrawAspect="Content" ObjectID="_1840372430" r:id="rId338"/>
        </w:object>
      </w:r>
    </w:p>
    <w:p w14:paraId="730B2FC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Cường độ dòng điện:</w:t>
      </w:r>
    </w:p>
    <w:p w14:paraId="0F34D683" w14:textId="5E54081B"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3739" w:dyaOrig="700" w14:anchorId="58C7D9DC">
          <v:shape id="_x0000_i1932" type="#_x0000_t75" style="width:186.75pt;height:35.25pt" o:ole="">
            <v:imagedata r:id="rId339" o:title=""/>
          </v:shape>
          <o:OLEObject Type="Embed" ProgID="Equation.DSMT4" ShapeID="_x0000_i1932" DrawAspect="Content" ObjectID="_1840372431" r:id="rId340"/>
        </w:object>
      </w:r>
    </w:p>
    <w:p w14:paraId="791624B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Từ trường ban đầu hướng vào trang giấy và đang tăng. Theo định luật Lenz, dòng cảm ứng phải tạo từ trường chống lại sự tăng đó, tức là hướng ra khỏi trang giấy.</w:t>
      </w:r>
    </w:p>
    <w:p w14:paraId="618CA653"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Muốn từ trường do dòng điện hướng ra khỏi trang giấy, dòng điện trong khung phải ngược chiều kim đồng hồ:</w:t>
      </w:r>
    </w:p>
    <w:p w14:paraId="6BD5B091"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A → D → C → B.</w:t>
      </w:r>
    </w:p>
    <w:p w14:paraId="179559F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C.</w:t>
      </w:r>
    </w:p>
    <w:p w14:paraId="383E25E3" w14:textId="47E0D698"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18</w:t>
      </w:r>
    </w:p>
    <w:p w14:paraId="43403BB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Từ câu 17:</w:t>
      </w:r>
    </w:p>
    <w:p w14:paraId="1240F6C4" w14:textId="4F4EB94E"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560" w:dyaOrig="360" w14:anchorId="1A27C087">
          <v:shape id="_x0000_i1936" type="#_x0000_t75" style="width:128.25pt;height:18pt" o:ole="">
            <v:imagedata r:id="rId341" o:title=""/>
          </v:shape>
          <o:OLEObject Type="Embed" ProgID="Equation.DSMT4" ShapeID="_x0000_i1936" DrawAspect="Content" ObjectID="_1840372432" r:id="rId342"/>
        </w:object>
      </w:r>
    </w:p>
    <w:p w14:paraId="0DC7221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Chọn C.</w:t>
      </w:r>
    </w:p>
    <w:p w14:paraId="0681DC13" w14:textId="57A91CEA" w:rsidR="000B0F79" w:rsidRPr="000B0F79" w:rsidRDefault="000B0F79" w:rsidP="000B0F79">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B0F79">
        <w:rPr>
          <w:rFonts w:ascii="Times New Roman" w:eastAsia="Times New Roman" w:hAnsi="Times New Roman" w:cs="Times New Roman"/>
          <w:b/>
          <w:bCs/>
          <w:kern w:val="36"/>
          <w:sz w:val="24"/>
          <w:szCs w:val="24"/>
        </w:rPr>
        <w:t>PHẦN II</w:t>
      </w:r>
    </w:p>
    <w:p w14:paraId="3EE471A3" w14:textId="7777777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w:t>
      </w:r>
    </w:p>
    <w:p w14:paraId="5CE83E8C" w14:textId="04D842A2"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Nước nóng </w:t>
      </w:r>
      <w:r w:rsidR="00B56A13" w:rsidRPr="00B56A13">
        <w:rPr>
          <w:position w:val="-6"/>
        </w:rPr>
        <w:object w:dxaOrig="560" w:dyaOrig="320" w14:anchorId="07972CC0">
          <v:shape id="_x0000_i1940" type="#_x0000_t75" style="width:27.75pt;height:15.75pt" o:ole="">
            <v:imagedata r:id="rId343" o:title=""/>
          </v:shape>
          <o:OLEObject Type="Embed" ProgID="Equation.DSMT4" ShapeID="_x0000_i1940" DrawAspect="Content" ObjectID="_1840372433" r:id="rId344"/>
        </w:object>
      </w:r>
      <w:r w:rsidRPr="000B0F79">
        <w:rPr>
          <w:rFonts w:ascii="Times New Roman" w:eastAsia="Times New Roman" w:hAnsi="Times New Roman" w:cs="Times New Roman"/>
          <w:sz w:val="24"/>
          <w:szCs w:val="24"/>
        </w:rPr>
        <w:t xml:space="preserve">, nước lạnh </w:t>
      </w:r>
      <w:r w:rsidR="00B56A13" w:rsidRPr="00B56A13">
        <w:rPr>
          <w:position w:val="-6"/>
        </w:rPr>
        <w:object w:dxaOrig="580" w:dyaOrig="320" w14:anchorId="2C6C8B82">
          <v:shape id="_x0000_i1944" type="#_x0000_t75" style="width:29.25pt;height:15.75pt" o:ole="">
            <v:imagedata r:id="rId345" o:title=""/>
          </v:shape>
          <o:OLEObject Type="Embed" ProgID="Equation.DSMT4" ShapeID="_x0000_i1944" DrawAspect="Content" ObjectID="_1840372434" r:id="rId346"/>
        </w:object>
      </w:r>
      <w:r w:rsidRPr="000B0F79">
        <w:rPr>
          <w:rFonts w:ascii="Times New Roman" w:eastAsia="Times New Roman" w:hAnsi="Times New Roman" w:cs="Times New Roman"/>
          <w:sz w:val="24"/>
          <w:szCs w:val="24"/>
        </w:rPr>
        <w:t xml:space="preserve">, nước trộn cần </w:t>
      </w:r>
      <w:r w:rsidR="00B56A13" w:rsidRPr="00B56A13">
        <w:rPr>
          <w:position w:val="-6"/>
        </w:rPr>
        <w:object w:dxaOrig="560" w:dyaOrig="320" w14:anchorId="778106C2">
          <v:shape id="_x0000_i1948" type="#_x0000_t75" style="width:27.75pt;height:15.75pt" o:ole="">
            <v:imagedata r:id="rId347" o:title=""/>
          </v:shape>
          <o:OLEObject Type="Embed" ProgID="Equation.DSMT4" ShapeID="_x0000_i1948" DrawAspect="Content" ObjectID="_1840372435" r:id="rId348"/>
        </w:object>
      </w:r>
      <w:r w:rsidRPr="000B0F79">
        <w:rPr>
          <w:rFonts w:ascii="Times New Roman" w:eastAsia="Times New Roman" w:hAnsi="Times New Roman" w:cs="Times New Roman"/>
          <w:sz w:val="24"/>
          <w:szCs w:val="24"/>
        </w:rPr>
        <w:t>.</w:t>
      </w:r>
    </w:p>
    <w:p w14:paraId="29CE2B3F" w14:textId="2B09ED7C"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a)</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 xml:space="preserve">Nhiệt lượng để 1 kg nước tăng </w:t>
      </w:r>
      <w:r w:rsidR="00B56A13" w:rsidRPr="00B56A13">
        <w:rPr>
          <w:position w:val="-6"/>
        </w:rPr>
        <w:object w:dxaOrig="400" w:dyaOrig="320" w14:anchorId="4383CA72">
          <v:shape id="_x0000_i1952" type="#_x0000_t75" style="width:20.25pt;height:15.75pt" o:ole="">
            <v:imagedata r:id="rId349" o:title=""/>
          </v:shape>
          <o:OLEObject Type="Embed" ProgID="Equation.DSMT4" ShapeID="_x0000_i1952" DrawAspect="Content" ObjectID="_1840372436" r:id="rId350"/>
        </w:object>
      </w:r>
      <w:r w:rsidRPr="000B0F79">
        <w:rPr>
          <w:rFonts w:ascii="Times New Roman" w:eastAsia="Times New Roman" w:hAnsi="Times New Roman" w:cs="Times New Roman"/>
          <w:sz w:val="24"/>
          <w:szCs w:val="24"/>
        </w:rPr>
        <w:t>:</w:t>
      </w:r>
    </w:p>
    <w:p w14:paraId="655DE5AD" w14:textId="5F4CC38A"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3019" w:dyaOrig="320" w14:anchorId="1EF66D06">
          <v:shape id="_x0000_i1956" type="#_x0000_t75" style="width:150.75pt;height:15.75pt" o:ole="">
            <v:imagedata r:id="rId351" o:title=""/>
          </v:shape>
          <o:OLEObject Type="Embed" ProgID="Equation.DSMT4" ShapeID="_x0000_i1956" DrawAspect="Content" ObjectID="_1840372437" r:id="rId352"/>
        </w:object>
      </w:r>
    </w:p>
    <w:p w14:paraId="5E411D3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59D13148" w14:textId="10EE69EF"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b)</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 xml:space="preserve">Gọi lưu lượng nước nóng là </w:t>
      </w:r>
      <w:r w:rsidR="00B56A13" w:rsidRPr="00B56A13">
        <w:rPr>
          <w:position w:val="-12"/>
        </w:rPr>
        <w:object w:dxaOrig="279" w:dyaOrig="360" w14:anchorId="6F9BCD2D">
          <v:shape id="_x0000_i1960" type="#_x0000_t75" style="width:14.25pt;height:18pt" o:ole="">
            <v:imagedata r:id="rId353" o:title=""/>
          </v:shape>
          <o:OLEObject Type="Embed" ProgID="Equation.DSMT4" ShapeID="_x0000_i1960" DrawAspect="Content" ObjectID="_1840372438" r:id="rId354"/>
        </w:object>
      </w:r>
      <w:r w:rsidRPr="000B0F79">
        <w:rPr>
          <w:rFonts w:ascii="Times New Roman" w:eastAsia="Times New Roman" w:hAnsi="Times New Roman" w:cs="Times New Roman"/>
          <w:sz w:val="24"/>
          <w:szCs w:val="24"/>
        </w:rPr>
        <w:t xml:space="preserve">, nước lạnh là </w:t>
      </w:r>
      <w:r w:rsidR="00B56A13" w:rsidRPr="00B56A13">
        <w:rPr>
          <w:position w:val="-12"/>
        </w:rPr>
        <w:object w:dxaOrig="240" w:dyaOrig="360" w14:anchorId="2A0A0E6A">
          <v:shape id="_x0000_i1964" type="#_x0000_t75" style="width:12pt;height:18pt" o:ole="">
            <v:imagedata r:id="rId355" o:title=""/>
          </v:shape>
          <o:OLEObject Type="Embed" ProgID="Equation.DSMT4" ShapeID="_x0000_i1964" DrawAspect="Content" ObjectID="_1840372439" r:id="rId356"/>
        </w:object>
      </w:r>
      <w:r w:rsidRPr="000B0F79">
        <w:rPr>
          <w:rFonts w:ascii="Times New Roman" w:eastAsia="Times New Roman" w:hAnsi="Times New Roman" w:cs="Times New Roman"/>
          <w:sz w:val="24"/>
          <w:szCs w:val="24"/>
        </w:rPr>
        <w:t>.</w:t>
      </w:r>
    </w:p>
    <w:p w14:paraId="495C87A0"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Cân bằng nhiệt:</w:t>
      </w:r>
    </w:p>
    <w:p w14:paraId="7DCBE840" w14:textId="09F3C82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2420" w:dyaOrig="360" w14:anchorId="6852732F">
          <v:shape id="_x0000_i1968" type="#_x0000_t75" style="width:120.75pt;height:18pt" o:ole="">
            <v:imagedata r:id="rId357" o:title=""/>
          </v:shape>
          <o:OLEObject Type="Embed" ProgID="Equation.DSMT4" ShapeID="_x0000_i1968" DrawAspect="Content" ObjectID="_1840372440" r:id="rId358"/>
        </w:object>
      </w:r>
    </w:p>
    <w:p w14:paraId="1299EB5E" w14:textId="421AFE94"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180" w:dyaOrig="360" w14:anchorId="20A54A60">
          <v:shape id="_x0000_i1972" type="#_x0000_t75" style="width:59.25pt;height:18pt" o:ole="">
            <v:imagedata r:id="rId359" o:title=""/>
          </v:shape>
          <o:OLEObject Type="Embed" ProgID="Equation.DSMT4" ShapeID="_x0000_i1972" DrawAspect="Content" ObjectID="_1840372441" r:id="rId360"/>
        </w:object>
      </w:r>
    </w:p>
    <w:p w14:paraId="35E74267" w14:textId="232E329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30"/>
        </w:rPr>
        <w:object w:dxaOrig="1680" w:dyaOrig="680" w14:anchorId="3E56BFA4">
          <v:shape id="_x0000_i1976" type="#_x0000_t75" style="width:84pt;height:33.75pt" o:ole="">
            <v:imagedata r:id="rId361" o:title=""/>
          </v:shape>
          <o:OLEObject Type="Embed" ProgID="Equation.DSMT4" ShapeID="_x0000_i1976" DrawAspect="Content" ObjectID="_1840372442" r:id="rId362"/>
        </w:object>
      </w:r>
    </w:p>
    <w:p w14:paraId="03EB2750" w14:textId="07493C46"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Để tổng lưu lượng lớn nhất, lấy </w:t>
      </w:r>
      <w:r w:rsidR="00B56A13" w:rsidRPr="00B56A13">
        <w:rPr>
          <w:position w:val="-12"/>
        </w:rPr>
        <w:object w:dxaOrig="1260" w:dyaOrig="360" w14:anchorId="1F99F1AB">
          <v:shape id="_x0000_i1980" type="#_x0000_t75" style="width:63pt;height:18pt" o:ole="">
            <v:imagedata r:id="rId363" o:title=""/>
          </v:shape>
          <o:OLEObject Type="Embed" ProgID="Equation.DSMT4" ShapeID="_x0000_i1980" DrawAspect="Content" ObjectID="_1840372443" r:id="rId364"/>
        </w:object>
      </w:r>
      <w:r w:rsidRPr="000B0F79">
        <w:rPr>
          <w:rFonts w:ascii="Times New Roman" w:eastAsia="Times New Roman" w:hAnsi="Times New Roman" w:cs="Times New Roman"/>
          <w:sz w:val="24"/>
          <w:szCs w:val="24"/>
        </w:rPr>
        <w:t xml:space="preserve"> thì:</w:t>
      </w:r>
    </w:p>
    <w:p w14:paraId="6F4FDCE2" w14:textId="04B38D96"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2840" w:dyaOrig="360" w14:anchorId="774B5DD3">
          <v:shape id="_x0000_i1984" type="#_x0000_t75" style="width:141.75pt;height:18pt" o:ole="">
            <v:imagedata r:id="rId365" o:title=""/>
          </v:shape>
          <o:OLEObject Type="Embed" ProgID="Equation.DSMT4" ShapeID="_x0000_i1984" DrawAspect="Content" ObjectID="_1840372444" r:id="rId366"/>
        </w:object>
      </w:r>
    </w:p>
    <w:p w14:paraId="6F864041" w14:textId="56B4ED3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Tổng lưu lượng:</w:t>
      </w:r>
      <w:r w:rsidR="00A42ED3">
        <w:rPr>
          <w:rFonts w:ascii="Times New Roman" w:eastAsia="Times New Roman" w:hAnsi="Times New Roman" w:cs="Times New Roman"/>
          <w:sz w:val="24"/>
          <w:szCs w:val="24"/>
        </w:rPr>
        <w:t xml:space="preserve"> </w:t>
      </w:r>
      <w:r w:rsidR="00B56A13" w:rsidRPr="00B56A13">
        <w:rPr>
          <w:position w:val="-12"/>
        </w:rPr>
        <w:object w:dxaOrig="3840" w:dyaOrig="360" w14:anchorId="0CD0E37F">
          <v:shape id="_x0000_i1988" type="#_x0000_t75" style="width:192pt;height:18pt" o:ole="">
            <v:imagedata r:id="rId367" o:title=""/>
          </v:shape>
          <o:OLEObject Type="Embed" ProgID="Equation.DSMT4" ShapeID="_x0000_i1988" DrawAspect="Content" ObjectID="_1840372445" r:id="rId368"/>
        </w:object>
      </w:r>
    </w:p>
    <w:p w14:paraId="0C5BF8F3" w14:textId="41831CA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Không phải </w:t>
      </w:r>
      <w:r w:rsidR="00B56A13" w:rsidRPr="00B56A13">
        <w:rPr>
          <w:position w:val="-10"/>
        </w:rPr>
        <w:object w:dxaOrig="780" w:dyaOrig="320" w14:anchorId="5DEEB3CA">
          <v:shape id="_x0000_i1992" type="#_x0000_t75" style="width:39pt;height:15.75pt" o:ole="">
            <v:imagedata r:id="rId369" o:title=""/>
          </v:shape>
          <o:OLEObject Type="Embed" ProgID="Equation.DSMT4" ShapeID="_x0000_i1992" DrawAspect="Content" ObjectID="_1840372446" r:id="rId370"/>
        </w:object>
      </w:r>
      <w:r w:rsidRPr="000B0F79">
        <w:rPr>
          <w:rFonts w:ascii="Times New Roman" w:eastAsia="Times New Roman" w:hAnsi="Times New Roman" w:cs="Times New Roman"/>
          <w:sz w:val="24"/>
          <w:szCs w:val="24"/>
        </w:rPr>
        <w:t>.</w:t>
      </w:r>
    </w:p>
    <w:p w14:paraId="3F6A352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sai</w:t>
      </w:r>
      <w:r w:rsidRPr="000B0F79">
        <w:rPr>
          <w:rFonts w:ascii="Times New Roman" w:eastAsia="Times New Roman" w:hAnsi="Times New Roman" w:cs="Times New Roman"/>
          <w:sz w:val="24"/>
          <w:szCs w:val="24"/>
        </w:rPr>
        <w:t>.</w:t>
      </w:r>
    </w:p>
    <w:p w14:paraId="77B3EF48" w14:textId="3A8CB085"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w:t>
      </w:r>
      <w:r w:rsidR="00A42ED3">
        <w:rPr>
          <w:rFonts w:ascii="Times New Roman" w:eastAsia="Times New Roman" w:hAnsi="Times New Roman" w:cs="Times New Roman"/>
          <w:b/>
          <w:bCs/>
          <w:sz w:val="24"/>
          <w:szCs w:val="24"/>
        </w:rPr>
        <w:t xml:space="preserve"> </w:t>
      </w:r>
      <w:r w:rsidR="00B56A13" w:rsidRPr="00B56A13">
        <w:rPr>
          <w:position w:val="-10"/>
        </w:rPr>
        <w:object w:dxaOrig="2520" w:dyaOrig="360" w14:anchorId="69E62A10">
          <v:shape id="_x0000_i1996" type="#_x0000_t75" style="width:126pt;height:18pt" o:ole="">
            <v:imagedata r:id="rId371" o:title=""/>
          </v:shape>
          <o:OLEObject Type="Embed" ProgID="Equation.DSMT4" ShapeID="_x0000_i1996" DrawAspect="Content" ObjectID="_1840372447" r:id="rId372"/>
        </w:object>
      </w:r>
    </w:p>
    <w:p w14:paraId="4CEF8EB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59255D6D" w14:textId="794E30FE"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d)</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Từ phần b:</w:t>
      </w:r>
    </w:p>
    <w:p w14:paraId="097E16DC" w14:textId="5DD11091"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30"/>
        </w:rPr>
        <w:object w:dxaOrig="1180" w:dyaOrig="680" w14:anchorId="38757D2B">
          <v:shape id="_x0000_i2000" type="#_x0000_t75" style="width:59.25pt;height:33.75pt" o:ole="">
            <v:imagedata r:id="rId373" o:title=""/>
          </v:shape>
          <o:OLEObject Type="Embed" ProgID="Equation.DSMT4" ShapeID="_x0000_i2000" DrawAspect="Content" ObjectID="_1840372448" r:id="rId374"/>
        </w:object>
      </w:r>
    </w:p>
    <w:p w14:paraId="453FBDDA"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092CBDDB"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Kết luận Câu 1: a Đ, b S, c Đ, d Đ.</w:t>
      </w:r>
    </w:p>
    <w:p w14:paraId="5836C1F2" w14:textId="2B73811B"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2</w:t>
      </w:r>
    </w:p>
    <w:p w14:paraId="781409E4" w14:textId="5A8EC6AB"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a)</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Khi pin cấp điện cho khung dây, dòng điện chạy trong khung dây đặt trong từ trường nên chịu lực từ. Các lực từ tạo thành ngẫu lực làm quay bánh xe.</w:t>
      </w:r>
    </w:p>
    <w:p w14:paraId="33CC5D60"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6B8F2C1E" w14:textId="6ABC7649"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b)</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Khi xe giảm tốc, dòng điện cảm ứng sinh ra phải tạo tác dụng chống lại chuyển động quay của bánh xe theo định luật Lenz. Vì vậy ngẫu lực từ ngược chiều quay, không cùng chiều.</w:t>
      </w:r>
    </w:p>
    <w:p w14:paraId="6E9C7D0C"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sai</w:t>
      </w:r>
      <w:r w:rsidRPr="000B0F79">
        <w:rPr>
          <w:rFonts w:ascii="Times New Roman" w:eastAsia="Times New Roman" w:hAnsi="Times New Roman" w:cs="Times New Roman"/>
          <w:sz w:val="24"/>
          <w:szCs w:val="24"/>
        </w:rPr>
        <w:t>.</w:t>
      </w:r>
    </w:p>
    <w:p w14:paraId="43230764" w14:textId="7AD68948"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Phanh tái sinh biến một phần động năng của xe khi giảm tốc thành điện năng để sạc lại pin, giảm hao phí dưới dạng nhiệt.</w:t>
      </w:r>
    </w:p>
    <w:p w14:paraId="31DF6224"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61C4DE9C"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d)</w:t>
      </w:r>
    </w:p>
    <w:p w14:paraId="589CF73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Ở giai đoạn giảm tốc, bánh xe làm rotor quay, từ thông qua khung dây biến thiên, làm xuất hiện suất điện động cảm ứng và dòng điện nạp pin.</w:t>
      </w:r>
    </w:p>
    <w:p w14:paraId="18C4CC14"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7BED7634"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lastRenderedPageBreak/>
        <w:t>Kết luận Câu 2: a Đ, b S, c Đ, d Đ.</w:t>
      </w:r>
    </w:p>
    <w:p w14:paraId="08FB3775" w14:textId="147C3442"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3</w:t>
      </w:r>
    </w:p>
    <w:p w14:paraId="288B32E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Bảng số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54"/>
        <w:gridCol w:w="806"/>
        <w:gridCol w:w="806"/>
        <w:gridCol w:w="886"/>
      </w:tblGrid>
      <w:tr w:rsidR="000B0F79" w:rsidRPr="000B0F79" w14:paraId="64EC7C51" w14:textId="77777777" w:rsidTr="00B56A13">
        <w:trPr>
          <w:tblHeader/>
        </w:trPr>
        <w:tc>
          <w:tcPr>
            <w:tcW w:w="0" w:type="auto"/>
            <w:vAlign w:val="center"/>
            <w:hideMark/>
          </w:tcPr>
          <w:p w14:paraId="7F2DD3D6" w14:textId="77777777" w:rsidR="000B0F79" w:rsidRPr="000B0F79" w:rsidRDefault="000B0F79" w:rsidP="00A42ED3">
            <w:pPr>
              <w:spacing w:after="0" w:line="240" w:lineRule="auto"/>
              <w:jc w:val="center"/>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Lần đo</w:t>
            </w:r>
          </w:p>
        </w:tc>
        <w:tc>
          <w:tcPr>
            <w:tcW w:w="0" w:type="auto"/>
            <w:vAlign w:val="center"/>
            <w:hideMark/>
          </w:tcPr>
          <w:p w14:paraId="1C24B0DB" w14:textId="135D8E3D" w:rsidR="000B0F79" w:rsidRPr="000B0F79" w:rsidRDefault="00B56A13" w:rsidP="00A42ED3">
            <w:pPr>
              <w:tabs>
                <w:tab w:val="center" w:pos="450"/>
                <w:tab w:val="right" w:pos="900"/>
              </w:tabs>
              <w:spacing w:after="0" w:line="240" w:lineRule="auto"/>
              <w:jc w:val="center"/>
              <w:rPr>
                <w:rFonts w:ascii="Times New Roman" w:eastAsia="Times New Roman" w:hAnsi="Times New Roman" w:cs="Times New Roman"/>
                <w:b/>
                <w:bCs/>
                <w:sz w:val="24"/>
                <w:szCs w:val="24"/>
              </w:rPr>
            </w:pPr>
            <w:r w:rsidRPr="00B56A13">
              <w:rPr>
                <w:position w:val="-10"/>
              </w:rPr>
              <w:object w:dxaOrig="580" w:dyaOrig="360" w14:anchorId="5E9033FF">
                <v:shape id="_x0000_i2450" type="#_x0000_t75" style="width:29.25pt;height:18pt" o:ole="">
                  <v:imagedata r:id="rId375" o:title=""/>
                </v:shape>
                <o:OLEObject Type="Embed" ProgID="Equation.DSMT4" ShapeID="_x0000_i2450" DrawAspect="Content" ObjectID="_1840372449" r:id="rId376"/>
              </w:object>
            </w:r>
          </w:p>
        </w:tc>
        <w:tc>
          <w:tcPr>
            <w:tcW w:w="0" w:type="auto"/>
            <w:vAlign w:val="center"/>
            <w:hideMark/>
          </w:tcPr>
          <w:p w14:paraId="46A17BA1" w14:textId="0726700A" w:rsidR="000B0F79" w:rsidRPr="000B0F79" w:rsidRDefault="00B56A13" w:rsidP="00A42ED3">
            <w:pPr>
              <w:tabs>
                <w:tab w:val="center" w:pos="450"/>
                <w:tab w:val="right" w:pos="900"/>
              </w:tabs>
              <w:spacing w:after="0" w:line="240" w:lineRule="auto"/>
              <w:jc w:val="center"/>
              <w:rPr>
                <w:rFonts w:ascii="Times New Roman" w:eastAsia="Times New Roman" w:hAnsi="Times New Roman" w:cs="Times New Roman"/>
                <w:b/>
                <w:bCs/>
                <w:sz w:val="24"/>
                <w:szCs w:val="24"/>
              </w:rPr>
            </w:pPr>
            <w:r w:rsidRPr="00B56A13">
              <w:rPr>
                <w:position w:val="-10"/>
              </w:rPr>
              <w:object w:dxaOrig="580" w:dyaOrig="320" w14:anchorId="69299254">
                <v:shape id="_x0000_i2451" type="#_x0000_t75" style="width:29.25pt;height:15.75pt" o:ole="">
                  <v:imagedata r:id="rId377" o:title=""/>
                </v:shape>
                <o:OLEObject Type="Embed" ProgID="Equation.DSMT4" ShapeID="_x0000_i2451" DrawAspect="Content" ObjectID="_1840372450" r:id="rId378"/>
              </w:object>
            </w:r>
          </w:p>
        </w:tc>
        <w:tc>
          <w:tcPr>
            <w:tcW w:w="0" w:type="auto"/>
            <w:vAlign w:val="center"/>
            <w:hideMark/>
          </w:tcPr>
          <w:p w14:paraId="3C10A090" w14:textId="68A4D3BF" w:rsidR="000B0F79" w:rsidRPr="000B0F79" w:rsidRDefault="00B56A13" w:rsidP="00A42ED3">
            <w:pPr>
              <w:tabs>
                <w:tab w:val="center" w:pos="450"/>
                <w:tab w:val="right" w:pos="900"/>
              </w:tabs>
              <w:spacing w:after="0" w:line="240" w:lineRule="auto"/>
              <w:jc w:val="center"/>
              <w:rPr>
                <w:rFonts w:ascii="Times New Roman" w:eastAsia="Times New Roman" w:hAnsi="Times New Roman" w:cs="Times New Roman"/>
                <w:b/>
                <w:bCs/>
                <w:sz w:val="24"/>
                <w:szCs w:val="24"/>
              </w:rPr>
            </w:pPr>
            <w:r w:rsidRPr="00B56A13">
              <w:rPr>
                <w:position w:val="-10"/>
              </w:rPr>
              <w:object w:dxaOrig="660" w:dyaOrig="320" w14:anchorId="47498DBF">
                <v:shape id="_x0000_i2452" type="#_x0000_t75" style="width:33pt;height:15.75pt" o:ole="">
                  <v:imagedata r:id="rId379" o:title=""/>
                </v:shape>
                <o:OLEObject Type="Embed" ProgID="Equation.DSMT4" ShapeID="_x0000_i2452" DrawAspect="Content" ObjectID="_1840372451" r:id="rId380"/>
              </w:object>
            </w:r>
          </w:p>
        </w:tc>
      </w:tr>
      <w:tr w:rsidR="000B0F79" w:rsidRPr="000B0F79" w14:paraId="3B2FFF61" w14:textId="77777777" w:rsidTr="00B56A13">
        <w:tc>
          <w:tcPr>
            <w:tcW w:w="0" w:type="auto"/>
            <w:vAlign w:val="center"/>
            <w:hideMark/>
          </w:tcPr>
          <w:p w14:paraId="5F6A1E9E"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1</w:t>
            </w:r>
          </w:p>
        </w:tc>
        <w:tc>
          <w:tcPr>
            <w:tcW w:w="0" w:type="auto"/>
            <w:vAlign w:val="center"/>
            <w:hideMark/>
          </w:tcPr>
          <w:p w14:paraId="05258285"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45</w:t>
            </w:r>
          </w:p>
        </w:tc>
        <w:tc>
          <w:tcPr>
            <w:tcW w:w="0" w:type="auto"/>
            <w:vAlign w:val="center"/>
            <w:hideMark/>
          </w:tcPr>
          <w:p w14:paraId="0B0CEA1B"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318</w:t>
            </w:r>
          </w:p>
        </w:tc>
        <w:tc>
          <w:tcPr>
            <w:tcW w:w="0" w:type="auto"/>
            <w:vAlign w:val="center"/>
            <w:hideMark/>
          </w:tcPr>
          <w:p w14:paraId="097DD3B8"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75</w:t>
            </w:r>
          </w:p>
        </w:tc>
      </w:tr>
      <w:tr w:rsidR="000B0F79" w:rsidRPr="000B0F79" w14:paraId="2303DE5F" w14:textId="77777777" w:rsidTr="00B56A13">
        <w:tc>
          <w:tcPr>
            <w:tcW w:w="0" w:type="auto"/>
            <w:vAlign w:val="center"/>
            <w:hideMark/>
          </w:tcPr>
          <w:p w14:paraId="3B64F54B"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2</w:t>
            </w:r>
          </w:p>
        </w:tc>
        <w:tc>
          <w:tcPr>
            <w:tcW w:w="0" w:type="auto"/>
            <w:vAlign w:val="center"/>
            <w:hideMark/>
          </w:tcPr>
          <w:p w14:paraId="2B231BE8"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41</w:t>
            </w:r>
          </w:p>
        </w:tc>
        <w:tc>
          <w:tcPr>
            <w:tcW w:w="0" w:type="auto"/>
            <w:vAlign w:val="center"/>
            <w:hideMark/>
          </w:tcPr>
          <w:p w14:paraId="7CF26F11"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314</w:t>
            </w:r>
          </w:p>
        </w:tc>
        <w:tc>
          <w:tcPr>
            <w:tcW w:w="0" w:type="auto"/>
            <w:vAlign w:val="center"/>
            <w:hideMark/>
          </w:tcPr>
          <w:p w14:paraId="7B9BCC91"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74</w:t>
            </w:r>
          </w:p>
        </w:tc>
      </w:tr>
      <w:tr w:rsidR="000B0F79" w:rsidRPr="000B0F79" w14:paraId="163AF931" w14:textId="77777777" w:rsidTr="00B56A13">
        <w:tc>
          <w:tcPr>
            <w:tcW w:w="0" w:type="auto"/>
            <w:vAlign w:val="center"/>
            <w:hideMark/>
          </w:tcPr>
          <w:p w14:paraId="6676BA8D"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w:t>
            </w:r>
          </w:p>
        </w:tc>
        <w:tc>
          <w:tcPr>
            <w:tcW w:w="0" w:type="auto"/>
            <w:vAlign w:val="center"/>
            <w:hideMark/>
          </w:tcPr>
          <w:p w14:paraId="73DF9D78"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37</w:t>
            </w:r>
          </w:p>
        </w:tc>
        <w:tc>
          <w:tcPr>
            <w:tcW w:w="0" w:type="auto"/>
            <w:vAlign w:val="center"/>
            <w:hideMark/>
          </w:tcPr>
          <w:p w14:paraId="64A8F429"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310</w:t>
            </w:r>
          </w:p>
        </w:tc>
        <w:tc>
          <w:tcPr>
            <w:tcW w:w="0" w:type="auto"/>
            <w:vAlign w:val="center"/>
            <w:hideMark/>
          </w:tcPr>
          <w:p w14:paraId="40ABB491"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73</w:t>
            </w:r>
          </w:p>
        </w:tc>
      </w:tr>
      <w:tr w:rsidR="000B0F79" w:rsidRPr="000B0F79" w14:paraId="1652254D" w14:textId="77777777" w:rsidTr="00B56A13">
        <w:tc>
          <w:tcPr>
            <w:tcW w:w="0" w:type="auto"/>
            <w:vAlign w:val="center"/>
            <w:hideMark/>
          </w:tcPr>
          <w:p w14:paraId="6F769075"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4</w:t>
            </w:r>
          </w:p>
        </w:tc>
        <w:tc>
          <w:tcPr>
            <w:tcW w:w="0" w:type="auto"/>
            <w:vAlign w:val="center"/>
            <w:hideMark/>
          </w:tcPr>
          <w:p w14:paraId="3290D988"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32</w:t>
            </w:r>
          </w:p>
        </w:tc>
        <w:tc>
          <w:tcPr>
            <w:tcW w:w="0" w:type="auto"/>
            <w:vAlign w:val="center"/>
            <w:hideMark/>
          </w:tcPr>
          <w:p w14:paraId="79F60826"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305</w:t>
            </w:r>
          </w:p>
        </w:tc>
        <w:tc>
          <w:tcPr>
            <w:tcW w:w="0" w:type="auto"/>
            <w:vAlign w:val="center"/>
            <w:hideMark/>
          </w:tcPr>
          <w:p w14:paraId="6EA3A086"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72</w:t>
            </w:r>
          </w:p>
        </w:tc>
      </w:tr>
      <w:tr w:rsidR="000B0F79" w:rsidRPr="000B0F79" w14:paraId="6D735D0F" w14:textId="77777777" w:rsidTr="00B56A13">
        <w:tc>
          <w:tcPr>
            <w:tcW w:w="0" w:type="auto"/>
            <w:vAlign w:val="center"/>
            <w:hideMark/>
          </w:tcPr>
          <w:p w14:paraId="686DAEBF"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5</w:t>
            </w:r>
          </w:p>
        </w:tc>
        <w:tc>
          <w:tcPr>
            <w:tcW w:w="0" w:type="auto"/>
            <w:vAlign w:val="center"/>
            <w:hideMark/>
          </w:tcPr>
          <w:p w14:paraId="52D5C2EE"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28</w:t>
            </w:r>
          </w:p>
        </w:tc>
        <w:tc>
          <w:tcPr>
            <w:tcW w:w="0" w:type="auto"/>
            <w:vAlign w:val="center"/>
            <w:hideMark/>
          </w:tcPr>
          <w:p w14:paraId="6DA413BA"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301</w:t>
            </w:r>
          </w:p>
        </w:tc>
        <w:tc>
          <w:tcPr>
            <w:tcW w:w="0" w:type="auto"/>
            <w:vAlign w:val="center"/>
            <w:hideMark/>
          </w:tcPr>
          <w:p w14:paraId="4A95BCA8" w14:textId="77777777" w:rsidR="000B0F79" w:rsidRPr="000B0F79" w:rsidRDefault="000B0F79" w:rsidP="00A42ED3">
            <w:pPr>
              <w:spacing w:after="0" w:line="240" w:lineRule="auto"/>
              <w:jc w:val="center"/>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71</w:t>
            </w:r>
          </w:p>
        </w:tc>
      </w:tr>
    </w:tbl>
    <w:p w14:paraId="7DC5F518"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a)</w:t>
      </w:r>
    </w:p>
    <w:p w14:paraId="2E58823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Áp suất khí không đổi và bằng áp suất khí quyển:</w:t>
      </w:r>
    </w:p>
    <w:p w14:paraId="14896D5A" w14:textId="1546DBE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180" w:dyaOrig="360" w14:anchorId="5A6E327C">
          <v:shape id="_x0000_i2043" type="#_x0000_t75" style="width:59.25pt;height:18pt" o:ole="">
            <v:imagedata r:id="rId381" o:title=""/>
          </v:shape>
          <o:OLEObject Type="Embed" ProgID="Equation.DSMT4" ShapeID="_x0000_i2043" DrawAspect="Content" ObjectID="_1840372452" r:id="rId382"/>
        </w:object>
      </w:r>
    </w:p>
    <w:p w14:paraId="7734CD9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Lấy lần đo 1:</w:t>
      </w:r>
    </w:p>
    <w:p w14:paraId="3FC00707" w14:textId="454D44A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400" w:dyaOrig="360" w14:anchorId="404FF29E">
          <v:shape id="_x0000_i2047" type="#_x0000_t75" style="width:120pt;height:18pt" o:ole="">
            <v:imagedata r:id="rId383" o:title=""/>
          </v:shape>
          <o:OLEObject Type="Embed" ProgID="Equation.DSMT4" ShapeID="_x0000_i2047" DrawAspect="Content" ObjectID="_1840372453" r:id="rId384"/>
        </w:object>
      </w:r>
    </w:p>
    <w:p w14:paraId="44DA640B" w14:textId="002C2BE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180" w:dyaOrig="320" w14:anchorId="399DCACF">
          <v:shape id="_x0000_i2051" type="#_x0000_t75" style="width:108.75pt;height:15.75pt" o:ole="">
            <v:imagedata r:id="rId385" o:title=""/>
          </v:shape>
          <o:OLEObject Type="Embed" ProgID="Equation.DSMT4" ShapeID="_x0000_i2051" DrawAspect="Content" ObjectID="_1840372454" r:id="rId386"/>
        </w:object>
      </w:r>
    </w:p>
    <w:p w14:paraId="00354C49" w14:textId="6A77BE4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Theo phương trình khí lí tưởng:</w:t>
      </w:r>
      <w:r w:rsidR="00A42ED3">
        <w:rPr>
          <w:rFonts w:ascii="Times New Roman" w:eastAsia="Times New Roman" w:hAnsi="Times New Roman" w:cs="Times New Roman"/>
          <w:sz w:val="24"/>
          <w:szCs w:val="24"/>
        </w:rPr>
        <w:t xml:space="preserve"> </w:t>
      </w:r>
      <w:r w:rsidR="00B56A13" w:rsidRPr="00B56A13">
        <w:rPr>
          <w:position w:val="-24"/>
        </w:rPr>
        <w:object w:dxaOrig="820" w:dyaOrig="620" w14:anchorId="14219098">
          <v:shape id="_x0000_i2055" type="#_x0000_t75" style="width:41.25pt;height:30.75pt" o:ole="">
            <v:imagedata r:id="rId387" o:title=""/>
          </v:shape>
          <o:OLEObject Type="Embed" ProgID="Equation.DSMT4" ShapeID="_x0000_i2055" DrawAspect="Content" ObjectID="_1840372455" r:id="rId388"/>
        </w:object>
      </w:r>
    </w:p>
    <w:p w14:paraId="17BC3E6D" w14:textId="19AD02E3"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1540" w:dyaOrig="700" w14:anchorId="1D548D97">
          <v:shape id="_x0000_i2059" type="#_x0000_t75" style="width:77.25pt;height:35.25pt" o:ole="">
            <v:imagedata r:id="rId389" o:title=""/>
          </v:shape>
          <o:OLEObject Type="Embed" ProgID="Equation.DSMT4" ShapeID="_x0000_i2059" DrawAspect="Content" ObjectID="_1840372456" r:id="rId390"/>
        </w:object>
      </w:r>
    </w:p>
    <w:p w14:paraId="2BB38E07" w14:textId="066ADD9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840" w:dyaOrig="360" w14:anchorId="4CC3F1C6">
          <v:shape id="_x0000_i2063" type="#_x0000_t75" style="width:92.25pt;height:18pt" o:ole="">
            <v:imagedata r:id="rId391" o:title=""/>
          </v:shape>
          <o:OLEObject Type="Embed" ProgID="Equation.DSMT4" ShapeID="_x0000_i2063" DrawAspect="Content" ObjectID="_1840372457" r:id="rId392"/>
        </w:object>
      </w:r>
    </w:p>
    <w:p w14:paraId="225C6DC1" w14:textId="54F59441"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Không phải </w:t>
      </w:r>
      <w:r w:rsidR="00B56A13" w:rsidRPr="00B56A13">
        <w:rPr>
          <w:position w:val="-10"/>
        </w:rPr>
        <w:object w:dxaOrig="1400" w:dyaOrig="360" w14:anchorId="6C4563B1">
          <v:shape id="_x0000_i2067" type="#_x0000_t75" style="width:69.75pt;height:18pt" o:ole="">
            <v:imagedata r:id="rId393" o:title=""/>
          </v:shape>
          <o:OLEObject Type="Embed" ProgID="Equation.DSMT4" ShapeID="_x0000_i2067" DrawAspect="Content" ObjectID="_1840372458" r:id="rId394"/>
        </w:object>
      </w:r>
      <w:r w:rsidRPr="000B0F79">
        <w:rPr>
          <w:rFonts w:ascii="Times New Roman" w:eastAsia="Times New Roman" w:hAnsi="Times New Roman" w:cs="Times New Roman"/>
          <w:sz w:val="24"/>
          <w:szCs w:val="24"/>
        </w:rPr>
        <w:t>.</w:t>
      </w:r>
    </w:p>
    <w:p w14:paraId="4EEB4E8B"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sai</w:t>
      </w:r>
      <w:r w:rsidRPr="000B0F79">
        <w:rPr>
          <w:rFonts w:ascii="Times New Roman" w:eastAsia="Times New Roman" w:hAnsi="Times New Roman" w:cs="Times New Roman"/>
          <w:sz w:val="24"/>
          <w:szCs w:val="24"/>
        </w:rPr>
        <w:t>.</w:t>
      </w:r>
    </w:p>
    <w:p w14:paraId="343104A3"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b)</w:t>
      </w:r>
    </w:p>
    <w:p w14:paraId="578BA86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Vì quá trình đẳng áp nên:</w:t>
      </w:r>
    </w:p>
    <w:p w14:paraId="23C819F6" w14:textId="53EF321B" w:rsidR="000B0F79" w:rsidRPr="000B0F79" w:rsidRDefault="00A42ED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4"/>
        </w:rPr>
        <w:object w:dxaOrig="460" w:dyaOrig="620" w14:anchorId="4BA29B58">
          <v:shape id="_x0000_i2860" type="#_x0000_t75" style="width:23.25pt;height:30.75pt" o:ole="">
            <v:imagedata r:id="rId395" o:title=""/>
          </v:shape>
          <o:OLEObject Type="Embed" ProgID="Equation.DSMT4" ShapeID="_x0000_i2860" DrawAspect="Content" ObjectID="_1840372459" r:id="rId396"/>
        </w:object>
      </w:r>
      <w:r>
        <w:t>h</w:t>
      </w:r>
      <w:r>
        <w:t>ằ</w:t>
      </w:r>
      <w:r>
        <w:t>ng s</w:t>
      </w:r>
      <w:r>
        <w:t>ố</w:t>
      </w:r>
    </w:p>
    <w:p w14:paraId="4E98C21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Từ bảng:</w:t>
      </w:r>
    </w:p>
    <w:p w14:paraId="555AD062" w14:textId="418F31D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4"/>
        </w:rPr>
        <w:object w:dxaOrig="1320" w:dyaOrig="620" w14:anchorId="2D78B8D6">
          <v:shape id="_x0000_i2075" type="#_x0000_t75" style="width:66pt;height:30.75pt" o:ole="">
            <v:imagedata r:id="rId397" o:title=""/>
          </v:shape>
          <o:OLEObject Type="Embed" ProgID="Equation.DSMT4" ShapeID="_x0000_i2075" DrawAspect="Content" ObjectID="_1840372460" r:id="rId398"/>
        </w:object>
      </w:r>
    </w:p>
    <w:p w14:paraId="4D235543" w14:textId="49AB1BE3"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lastRenderedPageBreak/>
        <w:t>Do đó:</w:t>
      </w:r>
      <w:r w:rsidR="00A42ED3">
        <w:rPr>
          <w:rFonts w:ascii="Times New Roman" w:eastAsia="Times New Roman" w:hAnsi="Times New Roman" w:cs="Times New Roman"/>
          <w:sz w:val="24"/>
          <w:szCs w:val="24"/>
        </w:rPr>
        <w:t xml:space="preserve"> </w:t>
      </w:r>
      <w:r w:rsidR="00B56A13" w:rsidRPr="00B56A13">
        <w:rPr>
          <w:position w:val="-10"/>
        </w:rPr>
        <w:object w:dxaOrig="1900" w:dyaOrig="320" w14:anchorId="4D200EE9">
          <v:shape id="_x0000_i2079" type="#_x0000_t75" style="width:95.25pt;height:15.75pt" o:ole="">
            <v:imagedata r:id="rId399" o:title=""/>
          </v:shape>
          <o:OLEObject Type="Embed" ProgID="Equation.DSMT4" ShapeID="_x0000_i2079" DrawAspect="Content" ObjectID="_1840372461" r:id="rId400"/>
        </w:object>
      </w:r>
    </w:p>
    <w:p w14:paraId="5F8AC627"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6A41B491" w14:textId="3FFEF978"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Mật độ phân tử tỉ lệ nghịch với thể tích:</w:t>
      </w:r>
    </w:p>
    <w:p w14:paraId="75B91822" w14:textId="49A2591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4"/>
        </w:rPr>
        <w:object w:dxaOrig="859" w:dyaOrig="620" w14:anchorId="7440F27D">
          <v:shape id="_x0000_i2083" type="#_x0000_t75" style="width:42.75pt;height:30.75pt" o:ole="">
            <v:imagedata r:id="rId401" o:title=""/>
          </v:shape>
          <o:OLEObject Type="Embed" ProgID="Equation.DSMT4" ShapeID="_x0000_i2083" DrawAspect="Content" ObjectID="_1840372462" r:id="rId402"/>
        </w:object>
      </w:r>
    </w:p>
    <w:p w14:paraId="58DFBB0C" w14:textId="008D13C0"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Lần đo 1 có thể tích lớn nhất </w:t>
      </w:r>
      <w:r w:rsidR="00B56A13" w:rsidRPr="00B56A13">
        <w:rPr>
          <w:position w:val="-10"/>
        </w:rPr>
        <w:object w:dxaOrig="639" w:dyaOrig="320" w14:anchorId="3F3B5F54">
          <v:shape id="_x0000_i2087" type="#_x0000_t75" style="width:32.25pt;height:15.75pt" o:ole="">
            <v:imagedata r:id="rId403" o:title=""/>
          </v:shape>
          <o:OLEObject Type="Embed" ProgID="Equation.DSMT4" ShapeID="_x0000_i2087" DrawAspect="Content" ObjectID="_1840372463" r:id="rId404"/>
        </w:object>
      </w:r>
      <w:r w:rsidRPr="000B0F79">
        <w:rPr>
          <w:rFonts w:ascii="Times New Roman" w:eastAsia="Times New Roman" w:hAnsi="Times New Roman" w:cs="Times New Roman"/>
          <w:sz w:val="24"/>
          <w:szCs w:val="24"/>
        </w:rPr>
        <w:t>, nên mật độ phân tử nhỏ nhất, không phải lớn nhất.</w:t>
      </w:r>
    </w:p>
    <w:p w14:paraId="1A17AE60"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sai</w:t>
      </w:r>
      <w:r w:rsidRPr="000B0F79">
        <w:rPr>
          <w:rFonts w:ascii="Times New Roman" w:eastAsia="Times New Roman" w:hAnsi="Times New Roman" w:cs="Times New Roman"/>
          <w:sz w:val="24"/>
          <w:szCs w:val="24"/>
        </w:rPr>
        <w:t>.</w:t>
      </w:r>
    </w:p>
    <w:p w14:paraId="19896BC0"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d)</w:t>
      </w:r>
    </w:p>
    <w:p w14:paraId="47F7542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Trong thí nghiệm, người ta dịch chuyển pít-tông sao cho số chỉ áp kế không đổi, tức là áp suất không đổi.</w:t>
      </w:r>
    </w:p>
    <w:p w14:paraId="766541B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2FBA2A9B"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Kết luận Câu 3: a S, b Đ, c S, d Đ.</w:t>
      </w:r>
    </w:p>
    <w:p w14:paraId="14181DFF" w14:textId="5FDCABDD"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4</w:t>
      </w:r>
    </w:p>
    <w:p w14:paraId="7C4387A4" w14:textId="01DEBA6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Đồng vị </w:t>
      </w:r>
      <w:r w:rsidR="00B56A13" w:rsidRPr="00B56A13">
        <w:rPr>
          <w:position w:val="-12"/>
        </w:rPr>
        <w:object w:dxaOrig="400" w:dyaOrig="380" w14:anchorId="7E184382">
          <v:shape id="_x0000_i2091" type="#_x0000_t75" style="width:20.25pt;height:18.75pt" o:ole="">
            <v:imagedata r:id="rId405" o:title=""/>
          </v:shape>
          <o:OLEObject Type="Embed" ProgID="Equation.DSMT4" ShapeID="_x0000_i2091" DrawAspect="Content" ObjectID="_1840372464" r:id="rId406"/>
        </w:object>
      </w:r>
      <w:r w:rsidRPr="000B0F79">
        <w:rPr>
          <w:rFonts w:ascii="Times New Roman" w:eastAsia="Times New Roman" w:hAnsi="Times New Roman" w:cs="Times New Roman"/>
          <w:sz w:val="24"/>
          <w:szCs w:val="24"/>
        </w:rPr>
        <w:t xml:space="preserve"> phóng xạ </w:t>
      </w:r>
      <w:r w:rsidR="00B56A13" w:rsidRPr="00B56A13">
        <w:rPr>
          <w:position w:val="-10"/>
        </w:rPr>
        <w:object w:dxaOrig="340" w:dyaOrig="360" w14:anchorId="3B6C010B">
          <v:shape id="_x0000_i2095" type="#_x0000_t75" style="width:17.25pt;height:18pt" o:ole="">
            <v:imagedata r:id="rId407" o:title=""/>
          </v:shape>
          <o:OLEObject Type="Embed" ProgID="Equation.DSMT4" ShapeID="_x0000_i2095" DrawAspect="Content" ObjectID="_1840372465" r:id="rId408"/>
        </w:object>
      </w:r>
      <w:r w:rsidRPr="000B0F79">
        <w:rPr>
          <w:rFonts w:ascii="Times New Roman" w:eastAsia="Times New Roman" w:hAnsi="Times New Roman" w:cs="Times New Roman"/>
          <w:sz w:val="24"/>
          <w:szCs w:val="24"/>
        </w:rPr>
        <w:t xml:space="preserve">, chu kì bán rã </w:t>
      </w:r>
      <w:r w:rsidR="00B56A13" w:rsidRPr="00B56A13">
        <w:rPr>
          <w:position w:val="-6"/>
        </w:rPr>
        <w:object w:dxaOrig="940" w:dyaOrig="279" w14:anchorId="58A1C454">
          <v:shape id="_x0000_i2099" type="#_x0000_t75" style="width:47.25pt;height:14.25pt" o:ole="">
            <v:imagedata r:id="rId409" o:title=""/>
          </v:shape>
          <o:OLEObject Type="Embed" ProgID="Equation.DSMT4" ShapeID="_x0000_i2099" DrawAspect="Content" ObjectID="_1840372466" r:id="rId410"/>
        </w:object>
      </w:r>
      <w:r w:rsidRPr="000B0F79">
        <w:rPr>
          <w:rFonts w:ascii="Times New Roman" w:eastAsia="Times New Roman" w:hAnsi="Times New Roman" w:cs="Times New Roman"/>
          <w:sz w:val="24"/>
          <w:szCs w:val="24"/>
        </w:rPr>
        <w:t xml:space="preserve"> năm.</w:t>
      </w:r>
    </w:p>
    <w:p w14:paraId="2DC6ADB0" w14:textId="42039C5C"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a)</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Lớp chắn bằng Vonfram có tác dụng ngăn bức xạ thoát ra ngoài, giúp bảo vệ an toàn.</w:t>
      </w:r>
    </w:p>
    <w:p w14:paraId="3A01FABA"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08806F39" w14:textId="4842CE2E"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b)</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 xml:space="preserve">Chu kì bán rã của </w:t>
      </w:r>
      <w:r w:rsidR="00B56A13" w:rsidRPr="00B56A13">
        <w:rPr>
          <w:position w:val="-12"/>
        </w:rPr>
        <w:object w:dxaOrig="400" w:dyaOrig="380" w14:anchorId="196C129A">
          <v:shape id="_x0000_i2103" type="#_x0000_t75" style="width:20.25pt;height:18.75pt" o:ole="">
            <v:imagedata r:id="rId411" o:title=""/>
          </v:shape>
          <o:OLEObject Type="Embed" ProgID="Equation.DSMT4" ShapeID="_x0000_i2103" DrawAspect="Content" ObjectID="_1840372467" r:id="rId412"/>
        </w:object>
      </w:r>
      <w:r w:rsidRPr="000B0F79">
        <w:rPr>
          <w:rFonts w:ascii="Times New Roman" w:eastAsia="Times New Roman" w:hAnsi="Times New Roman" w:cs="Times New Roman"/>
          <w:sz w:val="24"/>
          <w:szCs w:val="24"/>
        </w:rPr>
        <w:t xml:space="preserve"> rất lớn, tới 5730 năm, nên nguồn phóng xạ có thể duy trì hoạt động trong thời gian dài.</w:t>
      </w:r>
    </w:p>
    <w:p w14:paraId="42378066"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05A69C1A" w14:textId="44498D94" w:rsidR="000B0F79" w:rsidRPr="000B0F79" w:rsidRDefault="000B0F79" w:rsidP="00A42ED3">
      <w:pPr>
        <w:spacing w:before="100" w:beforeAutospacing="1" w:after="100" w:afterAutospacing="1" w:line="240" w:lineRule="auto"/>
        <w:outlineLvl w:val="2"/>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c)</w:t>
      </w:r>
      <w:r w:rsidR="00A42ED3">
        <w:rPr>
          <w:rFonts w:ascii="Times New Roman" w:eastAsia="Times New Roman" w:hAnsi="Times New Roman" w:cs="Times New Roman"/>
          <w:b/>
          <w:bCs/>
          <w:sz w:val="24"/>
          <w:szCs w:val="24"/>
        </w:rPr>
        <w:t xml:space="preserve"> </w:t>
      </w:r>
      <w:r w:rsidRPr="000B0F79">
        <w:rPr>
          <w:rFonts w:ascii="Times New Roman" w:eastAsia="Times New Roman" w:hAnsi="Times New Roman" w:cs="Times New Roman"/>
          <w:sz w:val="24"/>
          <w:szCs w:val="24"/>
        </w:rPr>
        <w:t xml:space="preserve">Độ phóng xạ sau thời gian </w:t>
      </w:r>
      <w:r w:rsidR="00B56A13" w:rsidRPr="00B56A13">
        <w:rPr>
          <w:position w:val="-6"/>
        </w:rPr>
        <w:object w:dxaOrig="139" w:dyaOrig="240" w14:anchorId="05AF6F2C">
          <v:shape id="_x0000_i2107" type="#_x0000_t75" style="width:6.75pt;height:12pt" o:ole="">
            <v:imagedata r:id="rId413" o:title=""/>
          </v:shape>
          <o:OLEObject Type="Embed" ProgID="Equation.DSMT4" ShapeID="_x0000_i2107" DrawAspect="Content" ObjectID="_1840372468" r:id="rId414"/>
        </w:object>
      </w:r>
      <w:r w:rsidRPr="000B0F79">
        <w:rPr>
          <w:rFonts w:ascii="Times New Roman" w:eastAsia="Times New Roman" w:hAnsi="Times New Roman" w:cs="Times New Roman"/>
          <w:sz w:val="24"/>
          <w:szCs w:val="24"/>
        </w:rPr>
        <w:t>:</w:t>
      </w:r>
      <w:r w:rsidR="00A42ED3">
        <w:rPr>
          <w:rFonts w:ascii="Times New Roman" w:eastAsia="Times New Roman" w:hAnsi="Times New Roman" w:cs="Times New Roman"/>
          <w:sz w:val="24"/>
          <w:szCs w:val="24"/>
        </w:rPr>
        <w:t xml:space="preserve"> </w:t>
      </w:r>
      <w:r w:rsidR="00B56A13" w:rsidRPr="00B56A13">
        <w:rPr>
          <w:position w:val="-12"/>
        </w:rPr>
        <w:object w:dxaOrig="1140" w:dyaOrig="540" w14:anchorId="3A02507B">
          <v:shape id="_x0000_i2111" type="#_x0000_t75" style="width:57pt;height:27pt" o:ole="">
            <v:imagedata r:id="rId415" o:title=""/>
          </v:shape>
          <o:OLEObject Type="Embed" ProgID="Equation.DSMT4" ShapeID="_x0000_i2111" DrawAspect="Content" ObjectID="_1840372469" r:id="rId416"/>
        </w:object>
      </w:r>
    </w:p>
    <w:p w14:paraId="63BF4C69" w14:textId="12816170"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Với </w:t>
      </w:r>
      <w:r w:rsidR="00B56A13" w:rsidRPr="00B56A13">
        <w:rPr>
          <w:position w:val="-6"/>
        </w:rPr>
        <w:object w:dxaOrig="859" w:dyaOrig="279" w14:anchorId="0883AE61">
          <v:shape id="_x0000_i2115" type="#_x0000_t75" style="width:42.75pt;height:14.25pt" o:ole="">
            <v:imagedata r:id="rId417" o:title=""/>
          </v:shape>
          <o:OLEObject Type="Embed" ProgID="Equation.DSMT4" ShapeID="_x0000_i2115" DrawAspect="Content" ObjectID="_1840372470" r:id="rId418"/>
        </w:object>
      </w:r>
      <w:r w:rsidRPr="000B0F79">
        <w:rPr>
          <w:rFonts w:ascii="Times New Roman" w:eastAsia="Times New Roman" w:hAnsi="Times New Roman" w:cs="Times New Roman"/>
          <w:sz w:val="24"/>
          <w:szCs w:val="24"/>
        </w:rPr>
        <w:t xml:space="preserve"> năm:</w:t>
      </w:r>
    </w:p>
    <w:p w14:paraId="3CE35679" w14:textId="464F965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30"/>
        </w:rPr>
        <w:object w:dxaOrig="1980" w:dyaOrig="720" w14:anchorId="7648271B">
          <v:shape id="_x0000_i2119" type="#_x0000_t75" style="width:99pt;height:36pt" o:ole="">
            <v:imagedata r:id="rId419" o:title=""/>
          </v:shape>
          <o:OLEObject Type="Embed" ProgID="Equation.DSMT4" ShapeID="_x0000_i2119" DrawAspect="Content" ObjectID="_1840372471" r:id="rId420"/>
        </w:object>
      </w:r>
    </w:p>
    <w:p w14:paraId="7879433C"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Vậy độ phóng xạ giảm:</w:t>
      </w:r>
    </w:p>
    <w:p w14:paraId="5F15487C" w14:textId="7A70ED37"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620" w:dyaOrig="320" w14:anchorId="5949577B">
          <v:shape id="_x0000_i2123" type="#_x0000_t75" style="width:131.25pt;height:15.75pt" o:ole="">
            <v:imagedata r:id="rId421" o:title=""/>
          </v:shape>
          <o:OLEObject Type="Embed" ProgID="Equation.DSMT4" ShapeID="_x0000_i2123" DrawAspect="Content" ObjectID="_1840372472" r:id="rId422"/>
        </w:object>
      </w:r>
    </w:p>
    <w:p w14:paraId="4E8AA84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Không phải khoảng 25% nếu tính theo công thức phóng xạ chính xác.</w:t>
      </w:r>
    </w:p>
    <w:p w14:paraId="3866362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sai</w:t>
      </w:r>
      <w:r w:rsidRPr="000B0F79">
        <w:rPr>
          <w:rFonts w:ascii="Times New Roman" w:eastAsia="Times New Roman" w:hAnsi="Times New Roman" w:cs="Times New Roman"/>
          <w:sz w:val="24"/>
          <w:szCs w:val="24"/>
        </w:rPr>
        <w:t>.</w:t>
      </w:r>
    </w:p>
    <w:p w14:paraId="443792BD" w14:textId="77777777" w:rsidR="000B0F79" w:rsidRPr="000B0F79" w:rsidRDefault="000B0F79" w:rsidP="000B0F79">
      <w:pPr>
        <w:spacing w:before="100" w:beforeAutospacing="1" w:after="100" w:afterAutospacing="1" w:line="240" w:lineRule="auto"/>
        <w:outlineLvl w:val="2"/>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lastRenderedPageBreak/>
        <w:t>d)</w:t>
      </w:r>
    </w:p>
    <w:p w14:paraId="23053514" w14:textId="745E080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Vì </w:t>
      </w:r>
      <w:r w:rsidR="00B56A13" w:rsidRPr="00B56A13">
        <w:rPr>
          <w:position w:val="-12"/>
        </w:rPr>
        <w:object w:dxaOrig="400" w:dyaOrig="380" w14:anchorId="75955F81">
          <v:shape id="_x0000_i2127" type="#_x0000_t75" style="width:20.25pt;height:18.75pt" o:ole="">
            <v:imagedata r:id="rId423" o:title=""/>
          </v:shape>
          <o:OLEObject Type="Embed" ProgID="Equation.DSMT4" ShapeID="_x0000_i2127" DrawAspect="Content" ObjectID="_1840372473" r:id="rId424"/>
        </w:object>
      </w:r>
      <w:r w:rsidRPr="000B0F79">
        <w:rPr>
          <w:rFonts w:ascii="Times New Roman" w:eastAsia="Times New Roman" w:hAnsi="Times New Roman" w:cs="Times New Roman"/>
          <w:sz w:val="24"/>
          <w:szCs w:val="24"/>
        </w:rPr>
        <w:t xml:space="preserve"> phóng xạ </w:t>
      </w:r>
      <w:r w:rsidR="00B56A13" w:rsidRPr="00B56A13">
        <w:rPr>
          <w:position w:val="-10"/>
        </w:rPr>
        <w:object w:dxaOrig="340" w:dyaOrig="360" w14:anchorId="26B53DD9">
          <v:shape id="_x0000_i2131" type="#_x0000_t75" style="width:17.25pt;height:18pt" o:ole="">
            <v:imagedata r:id="rId425" o:title=""/>
          </v:shape>
          <o:OLEObject Type="Embed" ProgID="Equation.DSMT4" ShapeID="_x0000_i2131" DrawAspect="Content" ObjectID="_1840372474" r:id="rId426"/>
        </w:object>
      </w:r>
      <w:r w:rsidRPr="000B0F79">
        <w:rPr>
          <w:rFonts w:ascii="Times New Roman" w:eastAsia="Times New Roman" w:hAnsi="Times New Roman" w:cs="Times New Roman"/>
          <w:sz w:val="24"/>
          <w:szCs w:val="24"/>
        </w:rPr>
        <w:t xml:space="preserve"> nên phát ra electron. Electron được tạo ra từ quá trình phóng xạ của lớp chứa đồng vị </w:t>
      </w:r>
      <w:r w:rsidR="00B56A13" w:rsidRPr="00B56A13">
        <w:rPr>
          <w:position w:val="-12"/>
        </w:rPr>
        <w:object w:dxaOrig="400" w:dyaOrig="380" w14:anchorId="56682BB2">
          <v:shape id="_x0000_i2135" type="#_x0000_t75" style="width:20.25pt;height:18.75pt" o:ole="">
            <v:imagedata r:id="rId427" o:title=""/>
          </v:shape>
          <o:OLEObject Type="Embed" ProgID="Equation.DSMT4" ShapeID="_x0000_i2135" DrawAspect="Content" ObjectID="_1840372475" r:id="rId428"/>
        </w:object>
      </w:r>
      <w:r w:rsidRPr="000B0F79">
        <w:rPr>
          <w:rFonts w:ascii="Times New Roman" w:eastAsia="Times New Roman" w:hAnsi="Times New Roman" w:cs="Times New Roman"/>
          <w:sz w:val="24"/>
          <w:szCs w:val="24"/>
        </w:rPr>
        <w:t>.</w:t>
      </w:r>
    </w:p>
    <w:p w14:paraId="19D200A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Mệnh đề </w:t>
      </w:r>
      <w:r w:rsidRPr="000B0F79">
        <w:rPr>
          <w:rFonts w:ascii="Times New Roman" w:eastAsia="Times New Roman" w:hAnsi="Times New Roman" w:cs="Times New Roman"/>
          <w:b/>
          <w:bCs/>
          <w:sz w:val="24"/>
          <w:szCs w:val="24"/>
        </w:rPr>
        <w:t>đúng</w:t>
      </w:r>
      <w:r w:rsidRPr="000B0F79">
        <w:rPr>
          <w:rFonts w:ascii="Times New Roman" w:eastAsia="Times New Roman" w:hAnsi="Times New Roman" w:cs="Times New Roman"/>
          <w:sz w:val="24"/>
          <w:szCs w:val="24"/>
        </w:rPr>
        <w:t>.</w:t>
      </w:r>
    </w:p>
    <w:p w14:paraId="1266E093"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Kết luận Câu 4: a Đ, b Đ, c S, d Đ.</w:t>
      </w:r>
    </w:p>
    <w:p w14:paraId="6293512F" w14:textId="140156AD" w:rsidR="000B0F79" w:rsidRPr="000B0F79" w:rsidRDefault="000B0F79" w:rsidP="000B0F79">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B0F79">
        <w:rPr>
          <w:rFonts w:ascii="Times New Roman" w:eastAsia="Times New Roman" w:hAnsi="Times New Roman" w:cs="Times New Roman"/>
          <w:b/>
          <w:bCs/>
          <w:kern w:val="36"/>
          <w:sz w:val="24"/>
          <w:szCs w:val="24"/>
        </w:rPr>
        <w:t>PHẦN III</w:t>
      </w:r>
    </w:p>
    <w:p w14:paraId="489E7248" w14:textId="7777777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1</w:t>
      </w:r>
    </w:p>
    <w:p w14:paraId="019317D1" w14:textId="7F9C42EC"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Mỗi phân hạch </w:t>
      </w:r>
      <w:r w:rsidR="00B56A13" w:rsidRPr="00B56A13">
        <w:rPr>
          <w:position w:val="-12"/>
        </w:rPr>
        <w:object w:dxaOrig="499" w:dyaOrig="380" w14:anchorId="28C062E1">
          <v:shape id="_x0000_i2139" type="#_x0000_t75" style="width:24.75pt;height:18.75pt" o:ole="">
            <v:imagedata r:id="rId429" o:title=""/>
          </v:shape>
          <o:OLEObject Type="Embed" ProgID="Equation.DSMT4" ShapeID="_x0000_i2139" DrawAspect="Content" ObjectID="_1840372476" r:id="rId430"/>
        </w:object>
      </w:r>
      <w:r w:rsidRPr="000B0F79">
        <w:rPr>
          <w:rFonts w:ascii="Times New Roman" w:eastAsia="Times New Roman" w:hAnsi="Times New Roman" w:cs="Times New Roman"/>
          <w:sz w:val="24"/>
          <w:szCs w:val="24"/>
        </w:rPr>
        <w:t xml:space="preserve"> tỏa năng lượng:</w:t>
      </w:r>
    </w:p>
    <w:p w14:paraId="0305505F" w14:textId="5E149E0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4520" w:dyaOrig="360" w14:anchorId="580037E1">
          <v:shape id="_x0000_i2143" type="#_x0000_t75" style="width:225.75pt;height:18pt" o:ole="">
            <v:imagedata r:id="rId431" o:title=""/>
          </v:shape>
          <o:OLEObject Type="Embed" ProgID="Equation.DSMT4" ShapeID="_x0000_i2143" DrawAspect="Content" ObjectID="_1840372477" r:id="rId432"/>
        </w:object>
      </w:r>
    </w:p>
    <w:p w14:paraId="7DE8FCC3"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Công suất mỗi lò:</w:t>
      </w:r>
    </w:p>
    <w:p w14:paraId="6E35CFA4" w14:textId="7CE912A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640" w:dyaOrig="360" w14:anchorId="147E435A">
          <v:shape id="_x0000_i2147" type="#_x0000_t75" style="width:132pt;height:18pt" o:ole="">
            <v:imagedata r:id="rId433" o:title=""/>
          </v:shape>
          <o:OLEObject Type="Embed" ProgID="Equation.DSMT4" ShapeID="_x0000_i2147" DrawAspect="Content" ObjectID="_1840372478" r:id="rId434"/>
        </w:object>
      </w:r>
    </w:p>
    <w:p w14:paraId="216BAF68"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Thời gian 24 giờ:</w:t>
      </w:r>
    </w:p>
    <w:p w14:paraId="3B34E0C1" w14:textId="50B439F7"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220" w:dyaOrig="320" w14:anchorId="2D2090D9">
          <v:shape id="_x0000_i2151" type="#_x0000_t75" style="width:111pt;height:15.75pt" o:ole="">
            <v:imagedata r:id="rId435" o:title=""/>
          </v:shape>
          <o:OLEObject Type="Embed" ProgID="Equation.DSMT4" ShapeID="_x0000_i2151" DrawAspect="Content" ObjectID="_1840372479" r:id="rId436"/>
        </w:object>
      </w:r>
    </w:p>
    <w:p w14:paraId="769F19E3" w14:textId="4032DB52"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Vì hiệu suất lò phản ứng là </w:t>
      </w:r>
      <w:r w:rsidR="00B56A13" w:rsidRPr="00B56A13">
        <w:rPr>
          <w:position w:val="-10"/>
        </w:rPr>
        <w:object w:dxaOrig="1640" w:dyaOrig="320" w14:anchorId="7A14B4F3">
          <v:shape id="_x0000_i2155" type="#_x0000_t75" style="width:81.75pt;height:15.75pt" o:ole="">
            <v:imagedata r:id="rId437" o:title=""/>
          </v:shape>
          <o:OLEObject Type="Embed" ProgID="Equation.DSMT4" ShapeID="_x0000_i2155" DrawAspect="Content" ObjectID="_1840372480" r:id="rId438"/>
        </w:object>
      </w:r>
      <w:r w:rsidRPr="000B0F79">
        <w:rPr>
          <w:rFonts w:ascii="Times New Roman" w:eastAsia="Times New Roman" w:hAnsi="Times New Roman" w:cs="Times New Roman"/>
          <w:sz w:val="24"/>
          <w:szCs w:val="24"/>
        </w:rPr>
        <w:t>, năng lượng phân hạch cần cung cấp:</w:t>
      </w:r>
    </w:p>
    <w:p w14:paraId="50B10822" w14:textId="27CFFA5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4"/>
        </w:rPr>
        <w:object w:dxaOrig="880" w:dyaOrig="620" w14:anchorId="70C4661F">
          <v:shape id="_x0000_i2159" type="#_x0000_t75" style="width:44.25pt;height:30.75pt" o:ole="">
            <v:imagedata r:id="rId439" o:title=""/>
          </v:shape>
          <o:OLEObject Type="Embed" ProgID="Equation.DSMT4" ShapeID="_x0000_i2159" DrawAspect="Content" ObjectID="_1840372481" r:id="rId440"/>
        </w:object>
      </w:r>
    </w:p>
    <w:p w14:paraId="3291E522" w14:textId="1F32ECEF"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2000" w:dyaOrig="700" w14:anchorId="7FB84C96">
          <v:shape id="_x0000_i2163" type="#_x0000_t75" style="width:99.75pt;height:35.25pt" o:ole="">
            <v:imagedata r:id="rId441" o:title=""/>
          </v:shape>
          <o:OLEObject Type="Embed" ProgID="Equation.DSMT4" ShapeID="_x0000_i2163" DrawAspect="Content" ObjectID="_1840372482" r:id="rId442"/>
        </w:object>
      </w:r>
    </w:p>
    <w:p w14:paraId="22100898" w14:textId="1399856E"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4"/>
        </w:rPr>
        <w:object w:dxaOrig="1880" w:dyaOrig="400" w14:anchorId="03A087B5">
          <v:shape id="_x0000_i2167" type="#_x0000_t75" style="width:93.75pt;height:20.25pt" o:ole="">
            <v:imagedata r:id="rId443" o:title=""/>
          </v:shape>
          <o:OLEObject Type="Embed" ProgID="Equation.DSMT4" ShapeID="_x0000_i2167" DrawAspect="Content" ObjectID="_1840372483" r:id="rId444"/>
        </w:object>
      </w:r>
    </w:p>
    <w:p w14:paraId="5C266E6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Số phân hạch:</w:t>
      </w:r>
    </w:p>
    <w:p w14:paraId="49658429" w14:textId="4227567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2220" w:dyaOrig="700" w14:anchorId="7A2DCC0E">
          <v:shape id="_x0000_i2171" type="#_x0000_t75" style="width:111pt;height:35.25pt" o:ole="">
            <v:imagedata r:id="rId445" o:title=""/>
          </v:shape>
          <o:OLEObject Type="Embed" ProgID="Equation.DSMT4" ShapeID="_x0000_i2171" DrawAspect="Content" ObjectID="_1840372484" r:id="rId446"/>
        </w:object>
      </w:r>
    </w:p>
    <w:p w14:paraId="568BFB93" w14:textId="56AB10A4"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520" w:dyaOrig="360" w14:anchorId="7BAA4967">
          <v:shape id="_x0000_i2175" type="#_x0000_t75" style="width:75.75pt;height:18pt" o:ole="">
            <v:imagedata r:id="rId447" o:title=""/>
          </v:shape>
          <o:OLEObject Type="Embed" ProgID="Equation.DSMT4" ShapeID="_x0000_i2175" DrawAspect="Content" ObjectID="_1840372485" r:id="rId448"/>
        </w:object>
      </w:r>
    </w:p>
    <w:p w14:paraId="533F18B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Số mol uranium bị phân hạch:</w:t>
      </w:r>
    </w:p>
    <w:p w14:paraId="36A3BD95" w14:textId="0F53965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30"/>
        </w:rPr>
        <w:object w:dxaOrig="3220" w:dyaOrig="720" w14:anchorId="14BA72CD">
          <v:shape id="_x0000_i2179" type="#_x0000_t75" style="width:161.25pt;height:36pt" o:ole="">
            <v:imagedata r:id="rId449" o:title=""/>
          </v:shape>
          <o:OLEObject Type="Embed" ProgID="Equation.DSMT4" ShapeID="_x0000_i2179" DrawAspect="Content" ObjectID="_1840372486" r:id="rId450"/>
        </w:object>
      </w:r>
    </w:p>
    <w:p w14:paraId="42ACD133"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Khối lượng uranium:</w:t>
      </w:r>
    </w:p>
    <w:p w14:paraId="7AE263B8" w14:textId="59E868B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799" w:dyaOrig="320" w14:anchorId="44067678">
          <v:shape id="_x0000_i2183" type="#_x0000_t75" style="width:140.25pt;height:15.75pt" o:ole="">
            <v:imagedata r:id="rId451" o:title=""/>
          </v:shape>
          <o:OLEObject Type="Embed" ProgID="Equation.DSMT4" ShapeID="_x0000_i2183" DrawAspect="Content" ObjectID="_1840372487" r:id="rId452"/>
        </w:object>
      </w:r>
    </w:p>
    <w:p w14:paraId="5A189403"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Đáp số: 727 g.</w:t>
      </w:r>
    </w:p>
    <w:p w14:paraId="25E9CBC3" w14:textId="3DA9A25C"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Lưu ý: Nếu coi </w:t>
      </w:r>
      <w:r w:rsidR="00B56A13" w:rsidRPr="00B56A13">
        <w:rPr>
          <w:position w:val="-10"/>
        </w:rPr>
        <w:object w:dxaOrig="920" w:dyaOrig="320" w14:anchorId="4F5544D2">
          <v:shape id="_x0000_i2187" type="#_x0000_t75" style="width:45.75pt;height:15.75pt" o:ole="">
            <v:imagedata r:id="rId453" o:title=""/>
          </v:shape>
          <o:OLEObject Type="Embed" ProgID="Equation.DSMT4" ShapeID="_x0000_i2187" DrawAspect="Content" ObjectID="_1840372488" r:id="rId454"/>
        </w:object>
      </w:r>
      <w:r w:rsidRPr="000B0F79">
        <w:rPr>
          <w:rFonts w:ascii="Times New Roman" w:eastAsia="Times New Roman" w:hAnsi="Times New Roman" w:cs="Times New Roman"/>
          <w:sz w:val="24"/>
          <w:szCs w:val="24"/>
        </w:rPr>
        <w:t xml:space="preserve"> đã là công suất nhiệt do phân hạch tỏa ra trực tiếp thì không chia cho hiệu suất, khi đó ra khoảng </w:t>
      </w:r>
      <w:r w:rsidR="00B56A13" w:rsidRPr="00B56A13">
        <w:rPr>
          <w:position w:val="-10"/>
        </w:rPr>
        <w:object w:dxaOrig="639" w:dyaOrig="320" w14:anchorId="2FC680C9">
          <v:shape id="_x0000_i2191" type="#_x0000_t75" style="width:32.25pt;height:15.75pt" o:ole="">
            <v:imagedata r:id="rId455" o:title=""/>
          </v:shape>
          <o:OLEObject Type="Embed" ProgID="Equation.DSMT4" ShapeID="_x0000_i2191" DrawAspect="Content" ObjectID="_1840372489" r:id="rId456"/>
        </w:object>
      </w:r>
      <w:r w:rsidRPr="000B0F79">
        <w:rPr>
          <w:rFonts w:ascii="Times New Roman" w:eastAsia="Times New Roman" w:hAnsi="Times New Roman" w:cs="Times New Roman"/>
          <w:sz w:val="24"/>
          <w:szCs w:val="24"/>
        </w:rPr>
        <w:t xml:space="preserve">. Tuy nhiên đề đã cho hiệu suất 25%, nên đáp số theo dữ kiện đề là </w:t>
      </w:r>
      <w:r w:rsidRPr="000B0F79">
        <w:rPr>
          <w:rFonts w:ascii="Times New Roman" w:eastAsia="Times New Roman" w:hAnsi="Times New Roman" w:cs="Times New Roman"/>
          <w:b/>
          <w:bCs/>
          <w:sz w:val="24"/>
          <w:szCs w:val="24"/>
        </w:rPr>
        <w:t>727 g</w:t>
      </w:r>
      <w:r w:rsidRPr="000B0F79">
        <w:rPr>
          <w:rFonts w:ascii="Times New Roman" w:eastAsia="Times New Roman" w:hAnsi="Times New Roman" w:cs="Times New Roman"/>
          <w:sz w:val="24"/>
          <w:szCs w:val="24"/>
        </w:rPr>
        <w:t>.</w:t>
      </w:r>
    </w:p>
    <w:p w14:paraId="530AF8F4" w14:textId="0FC223F3"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2</w:t>
      </w:r>
    </w:p>
    <w:p w14:paraId="66FD7A4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Với khí lí tưởng:</w:t>
      </w:r>
    </w:p>
    <w:p w14:paraId="254A2874" w14:textId="4D6B68A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180" w:dyaOrig="320" w14:anchorId="2C99FB0D">
          <v:shape id="_x0000_i2195" type="#_x0000_t75" style="width:108.75pt;height:15.75pt" o:ole="">
            <v:imagedata r:id="rId457" o:title=""/>
          </v:shape>
          <o:OLEObject Type="Embed" ProgID="Equation.DSMT4" ShapeID="_x0000_i2195" DrawAspect="Content" ObjectID="_1840372490" r:id="rId458"/>
        </w:object>
      </w:r>
    </w:p>
    <w:p w14:paraId="28FEB85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Từ hình:</w:t>
      </w:r>
    </w:p>
    <w:p w14:paraId="4EF3B9E6" w14:textId="11E664F3"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3780" w:dyaOrig="360" w14:anchorId="4EBB775F">
          <v:shape id="_x0000_i2199" type="#_x0000_t75" style="width:189pt;height:18pt" o:ole="">
            <v:imagedata r:id="rId459" o:title=""/>
          </v:shape>
          <o:OLEObject Type="Embed" ProgID="Equation.DSMT4" ShapeID="_x0000_i2199" DrawAspect="Content" ObjectID="_1840372491" r:id="rId460"/>
        </w:object>
      </w:r>
    </w:p>
    <w:p w14:paraId="772F9EE4"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Vì ABCD là hình bình hành nên:</w:t>
      </w:r>
    </w:p>
    <w:p w14:paraId="78EF9812" w14:textId="70947A88"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200" w:dyaOrig="360" w14:anchorId="0B2DA9B9">
          <v:shape id="_x0000_i2203" type="#_x0000_t75" style="width:60pt;height:18pt" o:ole="">
            <v:imagedata r:id="rId461" o:title=""/>
          </v:shape>
          <o:OLEObject Type="Embed" ProgID="Equation.DSMT4" ShapeID="_x0000_i2203" DrawAspect="Content" ObjectID="_1840372492" r:id="rId462"/>
        </w:object>
      </w:r>
    </w:p>
    <w:p w14:paraId="1AA9E580"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Tại các đỉnh:</w:t>
      </w:r>
    </w:p>
    <w:p w14:paraId="02D615D4" w14:textId="050CF7EE"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060" w:dyaOrig="360" w14:anchorId="5D902167">
          <v:shape id="_x0000_i2207" type="#_x0000_t75" style="width:53.25pt;height:18pt" o:ole="">
            <v:imagedata r:id="rId463" o:title=""/>
          </v:shape>
          <o:OLEObject Type="Embed" ProgID="Equation.DSMT4" ShapeID="_x0000_i2207" DrawAspect="Content" ObjectID="_1840372493" r:id="rId464"/>
        </w:object>
      </w:r>
    </w:p>
    <w:p w14:paraId="6A100D93" w14:textId="02E3A78E"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180" w:dyaOrig="360" w14:anchorId="729FA948">
          <v:shape id="_x0000_i2211" type="#_x0000_t75" style="width:59.25pt;height:18pt" o:ole="">
            <v:imagedata r:id="rId465" o:title=""/>
          </v:shape>
          <o:OLEObject Type="Embed" ProgID="Equation.DSMT4" ShapeID="_x0000_i2211" DrawAspect="Content" ObjectID="_1840372494" r:id="rId466"/>
        </w:object>
      </w:r>
    </w:p>
    <w:p w14:paraId="04E5BD04" w14:textId="1D39D7F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100" w:dyaOrig="360" w14:anchorId="4F1FBB02">
          <v:shape id="_x0000_i2215" type="#_x0000_t75" style="width:54.75pt;height:18pt" o:ole="">
            <v:imagedata r:id="rId467" o:title=""/>
          </v:shape>
          <o:OLEObject Type="Embed" ProgID="Equation.DSMT4" ShapeID="_x0000_i2215" DrawAspect="Content" ObjectID="_1840372495" r:id="rId468"/>
        </w:object>
      </w:r>
    </w:p>
    <w:p w14:paraId="7C90E930" w14:textId="456A6241"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240" w:dyaOrig="360" w14:anchorId="1D482936">
          <v:shape id="_x0000_i2219" type="#_x0000_t75" style="width:62.25pt;height:18pt" o:ole="">
            <v:imagedata r:id="rId469" o:title=""/>
          </v:shape>
          <o:OLEObject Type="Embed" ProgID="Equation.DSMT4" ShapeID="_x0000_i2219" DrawAspect="Content" ObjectID="_1840372496" r:id="rId470"/>
        </w:object>
      </w:r>
    </w:p>
    <w:p w14:paraId="5E4ED31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Tuy nhiên nhiệt độ lớn nhất không nằm đúng ở đỉnh B mà nằm trên đoạn BC.</w:t>
      </w:r>
    </w:p>
    <w:p w14:paraId="2FA0B6C8" w14:textId="6F7FE9D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Đặt:</w:t>
      </w:r>
      <w:r w:rsidR="00A42ED3">
        <w:rPr>
          <w:rFonts w:ascii="Times New Roman" w:eastAsia="Times New Roman" w:hAnsi="Times New Roman" w:cs="Times New Roman"/>
          <w:sz w:val="24"/>
          <w:szCs w:val="24"/>
        </w:rPr>
        <w:t xml:space="preserve"> </w:t>
      </w:r>
      <w:r w:rsidR="00B56A13" w:rsidRPr="00B56A13">
        <w:rPr>
          <w:position w:val="-30"/>
        </w:rPr>
        <w:object w:dxaOrig="760" w:dyaOrig="680" w14:anchorId="71B3DBC9">
          <v:shape id="_x0000_i2223" type="#_x0000_t75" style="width:38.25pt;height:33.75pt" o:ole="">
            <v:imagedata r:id="rId471" o:title=""/>
          </v:shape>
          <o:OLEObject Type="Embed" ProgID="Equation.DSMT4" ShapeID="_x0000_i2223" DrawAspect="Content" ObjectID="_1840372497" r:id="rId472"/>
        </w:object>
      </w:r>
    </w:p>
    <w:p w14:paraId="2605FC3F" w14:textId="2891238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Trên BC, đường thẳng đi qua </w:t>
      </w:r>
      <w:r w:rsidR="00B56A13" w:rsidRPr="00B56A13">
        <w:rPr>
          <w:position w:val="-10"/>
        </w:rPr>
        <w:object w:dxaOrig="720" w:dyaOrig="320" w14:anchorId="734C8290">
          <v:shape id="_x0000_i2227" type="#_x0000_t75" style="width:36pt;height:15.75pt" o:ole="">
            <v:imagedata r:id="rId473" o:title=""/>
          </v:shape>
          <o:OLEObject Type="Embed" ProgID="Equation.DSMT4" ShapeID="_x0000_i2227" DrawAspect="Content" ObjectID="_1840372498" r:id="rId474"/>
        </w:object>
      </w:r>
      <w:r w:rsidRPr="000B0F79">
        <w:rPr>
          <w:rFonts w:ascii="Times New Roman" w:eastAsia="Times New Roman" w:hAnsi="Times New Roman" w:cs="Times New Roman"/>
          <w:sz w:val="24"/>
          <w:szCs w:val="24"/>
        </w:rPr>
        <w:t xml:space="preserve"> và </w:t>
      </w:r>
      <w:r w:rsidR="00B56A13" w:rsidRPr="00B56A13">
        <w:rPr>
          <w:position w:val="-10"/>
        </w:rPr>
        <w:object w:dxaOrig="780" w:dyaOrig="320" w14:anchorId="10AFD554">
          <v:shape id="_x0000_i2231" type="#_x0000_t75" style="width:39pt;height:15.75pt" o:ole="">
            <v:imagedata r:id="rId475" o:title=""/>
          </v:shape>
          <o:OLEObject Type="Embed" ProgID="Equation.DSMT4" ShapeID="_x0000_i2231" DrawAspect="Content" ObjectID="_1840372499" r:id="rId476"/>
        </w:object>
      </w:r>
      <w:r w:rsidRPr="000B0F79">
        <w:rPr>
          <w:rFonts w:ascii="Times New Roman" w:eastAsia="Times New Roman" w:hAnsi="Times New Roman" w:cs="Times New Roman"/>
          <w:sz w:val="24"/>
          <w:szCs w:val="24"/>
        </w:rPr>
        <w:t xml:space="preserve"> nên:</w:t>
      </w:r>
      <w:r w:rsidR="00A42ED3">
        <w:rPr>
          <w:rFonts w:ascii="Times New Roman" w:eastAsia="Times New Roman" w:hAnsi="Times New Roman" w:cs="Times New Roman"/>
          <w:sz w:val="24"/>
          <w:szCs w:val="24"/>
        </w:rPr>
        <w:t xml:space="preserve"> </w:t>
      </w:r>
      <w:r w:rsidR="00B56A13" w:rsidRPr="00B56A13">
        <w:rPr>
          <w:position w:val="-30"/>
        </w:rPr>
        <w:object w:dxaOrig="1240" w:dyaOrig="680" w14:anchorId="4AB649CE">
          <v:shape id="_x0000_i2235" type="#_x0000_t75" style="width:62.25pt;height:33.75pt" o:ole="">
            <v:imagedata r:id="rId477" o:title=""/>
          </v:shape>
          <o:OLEObject Type="Embed" ProgID="Equation.DSMT4" ShapeID="_x0000_i2235" DrawAspect="Content" ObjectID="_1840372500" r:id="rId478"/>
        </w:object>
      </w:r>
    </w:p>
    <w:p w14:paraId="0A4FF701" w14:textId="7AD451D0"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Do đó:</w:t>
      </w:r>
      <w:r w:rsidR="00A42ED3">
        <w:rPr>
          <w:rFonts w:ascii="Times New Roman" w:eastAsia="Times New Roman" w:hAnsi="Times New Roman" w:cs="Times New Roman"/>
          <w:sz w:val="24"/>
          <w:szCs w:val="24"/>
        </w:rPr>
        <w:t xml:space="preserve"> </w:t>
      </w:r>
      <w:r w:rsidR="00B56A13" w:rsidRPr="00B56A13">
        <w:rPr>
          <w:position w:val="-24"/>
        </w:rPr>
        <w:object w:dxaOrig="1980" w:dyaOrig="620" w14:anchorId="2B4271F1">
          <v:shape id="_x0000_i2239" type="#_x0000_t75" style="width:99pt;height:30.75pt" o:ole="">
            <v:imagedata r:id="rId479" o:title=""/>
          </v:shape>
          <o:OLEObject Type="Embed" ProgID="Equation.DSMT4" ShapeID="_x0000_i2239" DrawAspect="Content" ObjectID="_1840372501" r:id="rId480"/>
        </w:object>
      </w:r>
    </w:p>
    <w:p w14:paraId="44AFF111" w14:textId="4A24906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Hàm này đạt cực đại khi:</w:t>
      </w:r>
      <w:r w:rsidR="00A42ED3">
        <w:rPr>
          <w:rFonts w:ascii="Times New Roman" w:eastAsia="Times New Roman" w:hAnsi="Times New Roman" w:cs="Times New Roman"/>
          <w:sz w:val="24"/>
          <w:szCs w:val="24"/>
        </w:rPr>
        <w:t xml:space="preserve"> </w:t>
      </w:r>
      <w:r w:rsidR="00B56A13" w:rsidRPr="00B56A13">
        <w:rPr>
          <w:position w:val="-6"/>
        </w:rPr>
        <w:object w:dxaOrig="600" w:dyaOrig="279" w14:anchorId="6076EA12">
          <v:shape id="_x0000_i2243" type="#_x0000_t75" style="width:30pt;height:14.25pt" o:ole="">
            <v:imagedata r:id="rId481" o:title=""/>
          </v:shape>
          <o:OLEObject Type="Embed" ProgID="Equation.DSMT4" ShapeID="_x0000_i2243" DrawAspect="Content" ObjectID="_1840372502" r:id="rId482"/>
        </w:object>
      </w:r>
    </w:p>
    <w:p w14:paraId="5BA9A8D0" w14:textId="7590240B"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Khi đó:</w:t>
      </w:r>
      <w:r w:rsidR="00A42ED3">
        <w:rPr>
          <w:rFonts w:ascii="Times New Roman" w:eastAsia="Times New Roman" w:hAnsi="Times New Roman" w:cs="Times New Roman"/>
          <w:sz w:val="24"/>
          <w:szCs w:val="24"/>
        </w:rPr>
        <w:t xml:space="preserve"> </w:t>
      </w:r>
      <w:r w:rsidR="00B56A13" w:rsidRPr="00B56A13">
        <w:rPr>
          <w:position w:val="-24"/>
        </w:rPr>
        <w:object w:dxaOrig="2560" w:dyaOrig="620" w14:anchorId="2913E864">
          <v:shape id="_x0000_i2247" type="#_x0000_t75" style="width:128.25pt;height:30.75pt" o:ole="">
            <v:imagedata r:id="rId483" o:title=""/>
          </v:shape>
          <o:OLEObject Type="Embed" ProgID="Equation.DSMT4" ShapeID="_x0000_i2247" DrawAspect="Content" ObjectID="_1840372503" r:id="rId484"/>
        </w:object>
      </w:r>
    </w:p>
    <w:p w14:paraId="16BE172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Nhiệt độ nhỏ nhất tại A:</w:t>
      </w:r>
    </w:p>
    <w:p w14:paraId="158AA948" w14:textId="196FF66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2"/>
        </w:rPr>
        <w:object w:dxaOrig="1240" w:dyaOrig="360" w14:anchorId="774D833E">
          <v:shape id="_x0000_i2251" type="#_x0000_t75" style="width:62.25pt;height:18pt" o:ole="">
            <v:imagedata r:id="rId485" o:title=""/>
          </v:shape>
          <o:OLEObject Type="Embed" ProgID="Equation.DSMT4" ShapeID="_x0000_i2251" DrawAspect="Content" ObjectID="_1840372504" r:id="rId486"/>
        </w:object>
      </w:r>
    </w:p>
    <w:p w14:paraId="4F01B0F9" w14:textId="3124245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Vậy:</w:t>
      </w:r>
      <w:r w:rsidR="00A42ED3">
        <w:rPr>
          <w:rFonts w:ascii="Times New Roman" w:eastAsia="Times New Roman" w:hAnsi="Times New Roman" w:cs="Times New Roman"/>
          <w:sz w:val="24"/>
          <w:szCs w:val="24"/>
        </w:rPr>
        <w:t xml:space="preserve"> </w:t>
      </w:r>
      <w:r w:rsidR="00B56A13" w:rsidRPr="00B56A13">
        <w:rPr>
          <w:position w:val="-30"/>
        </w:rPr>
        <w:object w:dxaOrig="2260" w:dyaOrig="960" w14:anchorId="3E08C231">
          <v:shape id="_x0000_i2255" type="#_x0000_t75" style="width:113.25pt;height:48pt" o:ole="">
            <v:imagedata r:id="rId487" o:title=""/>
          </v:shape>
          <o:OLEObject Type="Embed" ProgID="Equation.DSMT4" ShapeID="_x0000_i2255" DrawAspect="Content" ObjectID="_1840372505" r:id="rId488"/>
        </w:object>
      </w:r>
    </w:p>
    <w:p w14:paraId="0C7C7288"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Đáp số: 7,11.</w:t>
      </w:r>
    </w:p>
    <w:p w14:paraId="5A529B62" w14:textId="153AD14F"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3</w:t>
      </w:r>
    </w:p>
    <w:p w14:paraId="17DBCBEC" w14:textId="6B4B40A9"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Bán kính vùng mô:</w:t>
      </w:r>
      <w:r w:rsidR="00A42ED3">
        <w:rPr>
          <w:rFonts w:ascii="Times New Roman" w:eastAsia="Times New Roman" w:hAnsi="Times New Roman" w:cs="Times New Roman"/>
          <w:sz w:val="24"/>
          <w:szCs w:val="24"/>
        </w:rPr>
        <w:t xml:space="preserve"> </w:t>
      </w:r>
      <w:r w:rsidR="00B56A13" w:rsidRPr="00B56A13">
        <w:rPr>
          <w:position w:val="-10"/>
        </w:rPr>
        <w:object w:dxaOrig="2280" w:dyaOrig="320" w14:anchorId="63DF98B8">
          <v:shape id="_x0000_i2259" type="#_x0000_t75" style="width:114pt;height:15.75pt" o:ole="">
            <v:imagedata r:id="rId489" o:title=""/>
          </v:shape>
          <o:OLEObject Type="Embed" ProgID="Equation.DSMT4" ShapeID="_x0000_i2259" DrawAspect="Content" ObjectID="_1840372506" r:id="rId490"/>
        </w:object>
      </w:r>
    </w:p>
    <w:p w14:paraId="158AC1E2" w14:textId="339A930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Diện tích vùng mô:</w:t>
      </w:r>
      <w:r w:rsidR="00A42ED3">
        <w:rPr>
          <w:rFonts w:ascii="Times New Roman" w:eastAsia="Times New Roman" w:hAnsi="Times New Roman" w:cs="Times New Roman"/>
          <w:sz w:val="24"/>
          <w:szCs w:val="24"/>
        </w:rPr>
        <w:t xml:space="preserve"> </w:t>
      </w:r>
      <w:r w:rsidR="00B56A13" w:rsidRPr="00B56A13">
        <w:rPr>
          <w:position w:val="-10"/>
        </w:rPr>
        <w:object w:dxaOrig="3340" w:dyaOrig="360" w14:anchorId="56EC3425">
          <v:shape id="_x0000_i2263" type="#_x0000_t75" style="width:167.25pt;height:18pt" o:ole="">
            <v:imagedata r:id="rId491" o:title=""/>
          </v:shape>
          <o:OLEObject Type="Embed" ProgID="Equation.DSMT4" ShapeID="_x0000_i2263" DrawAspect="Content" ObjectID="_1840372507" r:id="rId492"/>
        </w:object>
      </w:r>
    </w:p>
    <w:p w14:paraId="4124315B" w14:textId="7B03A183"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Độ biến thiên cảm ứng từ:</w:t>
      </w:r>
      <w:r w:rsidR="00A42ED3">
        <w:rPr>
          <w:rFonts w:ascii="Times New Roman" w:eastAsia="Times New Roman" w:hAnsi="Times New Roman" w:cs="Times New Roman"/>
          <w:sz w:val="24"/>
          <w:szCs w:val="24"/>
        </w:rPr>
        <w:t xml:space="preserve"> </w:t>
      </w:r>
      <w:r w:rsidR="00B56A13" w:rsidRPr="00B56A13">
        <w:rPr>
          <w:position w:val="-10"/>
        </w:rPr>
        <w:object w:dxaOrig="1320" w:dyaOrig="320" w14:anchorId="6980E92B">
          <v:shape id="_x0000_i2267" type="#_x0000_t75" style="width:66pt;height:15.75pt" o:ole="">
            <v:imagedata r:id="rId493" o:title=""/>
          </v:shape>
          <o:OLEObject Type="Embed" ProgID="Equation.DSMT4" ShapeID="_x0000_i2267" DrawAspect="Content" ObjectID="_1840372508" r:id="rId494"/>
        </w:object>
      </w:r>
    </w:p>
    <w:p w14:paraId="4EE7AD10" w14:textId="2F0715EA"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Thời gian biến thiên:</w:t>
      </w:r>
      <w:r w:rsidR="00A42ED3">
        <w:rPr>
          <w:rFonts w:ascii="Times New Roman" w:eastAsia="Times New Roman" w:hAnsi="Times New Roman" w:cs="Times New Roman"/>
          <w:sz w:val="24"/>
          <w:szCs w:val="24"/>
        </w:rPr>
        <w:t xml:space="preserve"> </w:t>
      </w:r>
      <w:r w:rsidR="00B56A13" w:rsidRPr="00B56A13">
        <w:rPr>
          <w:position w:val="-10"/>
        </w:rPr>
        <w:object w:dxaOrig="2160" w:dyaOrig="320" w14:anchorId="6D19933C">
          <v:shape id="_x0000_i2271" type="#_x0000_t75" style="width:108pt;height:15.75pt" o:ole="">
            <v:imagedata r:id="rId495" o:title=""/>
          </v:shape>
          <o:OLEObject Type="Embed" ProgID="Equation.DSMT4" ShapeID="_x0000_i2271" DrawAspect="Content" ObjectID="_1840372509" r:id="rId496"/>
        </w:object>
      </w:r>
    </w:p>
    <w:p w14:paraId="28E7197A"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Suất điện động cảm ứng:</w:t>
      </w:r>
    </w:p>
    <w:p w14:paraId="44C92EEB" w14:textId="7C486923"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4"/>
        </w:rPr>
        <w:object w:dxaOrig="1560" w:dyaOrig="620" w14:anchorId="00F65862">
          <v:shape id="_x0000_i2275" type="#_x0000_t75" style="width:78pt;height:30.75pt" o:ole="">
            <v:imagedata r:id="rId497" o:title=""/>
          </v:shape>
          <o:OLEObject Type="Embed" ProgID="Equation.DSMT4" ShapeID="_x0000_i2275" DrawAspect="Content" ObjectID="_1840372510" r:id="rId498"/>
        </w:object>
      </w:r>
    </w:p>
    <w:p w14:paraId="7519BFCA" w14:textId="59029EE6"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28"/>
        </w:rPr>
        <w:object w:dxaOrig="1680" w:dyaOrig="660" w14:anchorId="5496B884">
          <v:shape id="_x0000_i2279" type="#_x0000_t75" style="width:84pt;height:33pt" o:ole="">
            <v:imagedata r:id="rId499" o:title=""/>
          </v:shape>
          <o:OLEObject Type="Embed" ProgID="Equation.DSMT4" ShapeID="_x0000_i2279" DrawAspect="Content" ObjectID="_1840372511" r:id="rId500"/>
        </w:object>
      </w:r>
    </w:p>
    <w:p w14:paraId="77DFA117" w14:textId="6535D51A"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600" w:dyaOrig="360" w14:anchorId="5D3D436D">
          <v:shape id="_x0000_i2283" type="#_x0000_t75" style="width:80.25pt;height:18pt" o:ole="">
            <v:imagedata r:id="rId501" o:title=""/>
          </v:shape>
          <o:OLEObject Type="Embed" ProgID="Equation.DSMT4" ShapeID="_x0000_i2283" DrawAspect="Content" ObjectID="_1840372512" r:id="rId502"/>
        </w:object>
      </w:r>
    </w:p>
    <w:p w14:paraId="5933E12C" w14:textId="309F07B5"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Đổi sang </w:t>
      </w:r>
      <w:r w:rsidR="00B56A13" w:rsidRPr="00B56A13">
        <w:rPr>
          <w:position w:val="-10"/>
        </w:rPr>
        <w:object w:dxaOrig="400" w:dyaOrig="320" w14:anchorId="5FF787D0">
          <v:shape id="_x0000_i2287" type="#_x0000_t75" style="width:20.25pt;height:15.75pt" o:ole="">
            <v:imagedata r:id="rId503" o:title=""/>
          </v:shape>
          <o:OLEObject Type="Embed" ProgID="Equation.DSMT4" ShapeID="_x0000_i2287" DrawAspect="Content" ObjectID="_1840372513" r:id="rId504"/>
        </w:object>
      </w:r>
      <w:r w:rsidRPr="000B0F79">
        <w:rPr>
          <w:rFonts w:ascii="Times New Roman" w:eastAsia="Times New Roman" w:hAnsi="Times New Roman" w:cs="Times New Roman"/>
          <w:sz w:val="24"/>
          <w:szCs w:val="24"/>
        </w:rPr>
        <w:t>:</w:t>
      </w:r>
    </w:p>
    <w:p w14:paraId="36522B87" w14:textId="1675DDF2"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799" w:dyaOrig="360" w14:anchorId="42D04B8E">
          <v:shape id="_x0000_i2291" type="#_x0000_t75" style="width:140.25pt;height:18pt" o:ole="">
            <v:imagedata r:id="rId505" o:title=""/>
          </v:shape>
          <o:OLEObject Type="Embed" ProgID="Equation.DSMT4" ShapeID="_x0000_i2291" DrawAspect="Content" ObjectID="_1840372514" r:id="rId506"/>
        </w:object>
      </w:r>
    </w:p>
    <w:p w14:paraId="095CAC05"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Làm tròn đến hàng phần trăm:</w:t>
      </w:r>
    </w:p>
    <w:p w14:paraId="1E0FB2FD"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Đáp số: 0,84 μV.</w:t>
      </w:r>
    </w:p>
    <w:p w14:paraId="727E69B9" w14:textId="1D42930A"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4</w:t>
      </w:r>
    </w:p>
    <w:p w14:paraId="0FF30435" w14:textId="66A4A091"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Theo thuyết động học phân tử:</w:t>
      </w:r>
      <w:r w:rsidR="00A42ED3">
        <w:rPr>
          <w:rFonts w:ascii="Times New Roman" w:eastAsia="Times New Roman" w:hAnsi="Times New Roman" w:cs="Times New Roman"/>
          <w:sz w:val="24"/>
          <w:szCs w:val="24"/>
        </w:rPr>
        <w:t xml:space="preserve"> </w:t>
      </w:r>
      <w:r w:rsidR="00B56A13" w:rsidRPr="00B56A13">
        <w:rPr>
          <w:position w:val="-24"/>
        </w:rPr>
        <w:object w:dxaOrig="1060" w:dyaOrig="620" w14:anchorId="2D82691A">
          <v:shape id="_x0000_i2295" type="#_x0000_t75" style="width:53.25pt;height:30.75pt" o:ole="">
            <v:imagedata r:id="rId507" o:title=""/>
          </v:shape>
          <o:OLEObject Type="Embed" ProgID="Equation.DSMT4" ShapeID="_x0000_i2295" DrawAspect="Content" ObjectID="_1840372515" r:id="rId508"/>
        </w:object>
      </w:r>
    </w:p>
    <w:p w14:paraId="702F73AB" w14:textId="1E682B52"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Với:</w:t>
      </w:r>
      <w:r w:rsidR="00A42ED3">
        <w:rPr>
          <w:rFonts w:ascii="Times New Roman" w:eastAsia="Times New Roman" w:hAnsi="Times New Roman" w:cs="Times New Roman"/>
          <w:sz w:val="24"/>
          <w:szCs w:val="24"/>
        </w:rPr>
        <w:t xml:space="preserve"> </w:t>
      </w:r>
      <w:r w:rsidR="00B56A13" w:rsidRPr="00B56A13">
        <w:rPr>
          <w:position w:val="-10"/>
        </w:rPr>
        <w:object w:dxaOrig="3379" w:dyaOrig="360" w14:anchorId="794B8975">
          <v:shape id="_x0000_i2299" type="#_x0000_t75" style="width:168.75pt;height:18pt" o:ole="">
            <v:imagedata r:id="rId509" o:title=""/>
          </v:shape>
          <o:OLEObject Type="Embed" ProgID="Equation.DSMT4" ShapeID="_x0000_i2299" DrawAspect="Content" ObjectID="_1840372516" r:id="rId510"/>
        </w:object>
      </w:r>
    </w:p>
    <w:p w14:paraId="1CD33ADE" w14:textId="0669C10F"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Ta có:</w:t>
      </w:r>
      <w:r w:rsidR="00A42ED3">
        <w:rPr>
          <w:rFonts w:ascii="Times New Roman" w:eastAsia="Times New Roman" w:hAnsi="Times New Roman" w:cs="Times New Roman"/>
          <w:sz w:val="24"/>
          <w:szCs w:val="24"/>
        </w:rPr>
        <w:t xml:space="preserve"> </w:t>
      </w:r>
      <w:r w:rsidR="00B56A13" w:rsidRPr="00B56A13">
        <w:rPr>
          <w:position w:val="-24"/>
        </w:rPr>
        <w:object w:dxaOrig="1760" w:dyaOrig="620" w14:anchorId="36ED3562">
          <v:shape id="_x0000_i2303" type="#_x0000_t75" style="width:87.75pt;height:30.75pt" o:ole="">
            <v:imagedata r:id="rId511" o:title=""/>
          </v:shape>
          <o:OLEObject Type="Embed" ProgID="Equation.DSMT4" ShapeID="_x0000_i2303" DrawAspect="Content" ObjectID="_1840372517" r:id="rId512"/>
        </w:object>
      </w:r>
    </w:p>
    <w:p w14:paraId="6E8627B8" w14:textId="506DEB0D"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820" w:dyaOrig="320" w14:anchorId="23DF38FA">
          <v:shape id="_x0000_i2307" type="#_x0000_t75" style="width:141pt;height:15.75pt" o:ole="">
            <v:imagedata r:id="rId513" o:title=""/>
          </v:shape>
          <o:OLEObject Type="Embed" ProgID="Equation.DSMT4" ShapeID="_x0000_i2307" DrawAspect="Content" ObjectID="_1840372518" r:id="rId514"/>
        </w:object>
      </w:r>
    </w:p>
    <w:p w14:paraId="671182E2" w14:textId="429FADD0"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lastRenderedPageBreak/>
        <w:t>Đổi sang kPa:</w:t>
      </w:r>
      <w:r w:rsidR="00A42ED3">
        <w:rPr>
          <w:rFonts w:ascii="Times New Roman" w:eastAsia="Times New Roman" w:hAnsi="Times New Roman" w:cs="Times New Roman"/>
          <w:sz w:val="24"/>
          <w:szCs w:val="24"/>
        </w:rPr>
        <w:t xml:space="preserve"> </w:t>
      </w:r>
      <w:r w:rsidR="00B56A13" w:rsidRPr="00B56A13">
        <w:rPr>
          <w:position w:val="-10"/>
        </w:rPr>
        <w:object w:dxaOrig="2100" w:dyaOrig="320" w14:anchorId="7155A4F4">
          <v:shape id="_x0000_i2311" type="#_x0000_t75" style="width:105pt;height:15.75pt" o:ole="">
            <v:imagedata r:id="rId515" o:title=""/>
          </v:shape>
          <o:OLEObject Type="Embed" ProgID="Equation.DSMT4" ShapeID="_x0000_i2311" DrawAspect="Content" ObjectID="_1840372519" r:id="rId516"/>
        </w:object>
      </w:r>
    </w:p>
    <w:p w14:paraId="7F108C8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Đáp số: 4,05 kPa.</w:t>
      </w:r>
    </w:p>
    <w:p w14:paraId="59B860E0" w14:textId="5B524AE8"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5</w:t>
      </w:r>
    </w:p>
    <w:p w14:paraId="11A4F591" w14:textId="793EA510"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Số vòng dây trên một mét chiều dài:</w:t>
      </w:r>
      <w:r w:rsidR="00A42ED3">
        <w:rPr>
          <w:rFonts w:ascii="Times New Roman" w:eastAsia="Times New Roman" w:hAnsi="Times New Roman" w:cs="Times New Roman"/>
          <w:sz w:val="24"/>
          <w:szCs w:val="24"/>
        </w:rPr>
        <w:t xml:space="preserve"> </w:t>
      </w:r>
      <w:r w:rsidR="00A42ED3" w:rsidRPr="00B56A13">
        <w:rPr>
          <w:position w:val="-28"/>
        </w:rPr>
        <w:object w:dxaOrig="2160" w:dyaOrig="660" w14:anchorId="23401EC5">
          <v:shape id="_x0000_i2866" type="#_x0000_t75" style="width:108pt;height:33pt" o:ole="">
            <v:imagedata r:id="rId517" o:title=""/>
          </v:shape>
          <o:OLEObject Type="Embed" ProgID="Equation.DSMT4" ShapeID="_x0000_i2866" DrawAspect="Content" ObjectID="_1840372520" r:id="rId518"/>
        </w:object>
      </w:r>
      <w:r w:rsidR="00A42ED3">
        <w:t>v</w:t>
      </w:r>
      <w:r w:rsidR="00A42ED3">
        <w:t>ò</w:t>
      </w:r>
      <w:r w:rsidR="00A42ED3">
        <w:t>ng/m</w:t>
      </w:r>
    </w:p>
    <w:p w14:paraId="02287304" w14:textId="4609435B"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Cảm ứng từ trong ống dây:</w:t>
      </w:r>
      <w:r w:rsidR="00A42ED3">
        <w:rPr>
          <w:rFonts w:ascii="Times New Roman" w:eastAsia="Times New Roman" w:hAnsi="Times New Roman" w:cs="Times New Roman"/>
          <w:sz w:val="24"/>
          <w:szCs w:val="24"/>
        </w:rPr>
        <w:t xml:space="preserve"> </w:t>
      </w:r>
      <w:r w:rsidR="00B56A13" w:rsidRPr="00B56A13">
        <w:rPr>
          <w:position w:val="-6"/>
        </w:rPr>
        <w:object w:dxaOrig="1500" w:dyaOrig="320" w14:anchorId="77362C3B">
          <v:shape id="_x0000_i2319" type="#_x0000_t75" style="width:75pt;height:15.75pt" o:ole="">
            <v:imagedata r:id="rId519" o:title=""/>
          </v:shape>
          <o:OLEObject Type="Embed" ProgID="Equation.DSMT4" ShapeID="_x0000_i2319" DrawAspect="Content" ObjectID="_1840372521" r:id="rId520"/>
        </w:object>
      </w:r>
    </w:p>
    <w:p w14:paraId="64D10D2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Thay số:</w:t>
      </w:r>
    </w:p>
    <w:p w14:paraId="42F3BA45" w14:textId="1130A175"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6"/>
        </w:rPr>
        <w:object w:dxaOrig="1920" w:dyaOrig="320" w14:anchorId="11AECB0A">
          <v:shape id="_x0000_i2323" type="#_x0000_t75" style="width:96pt;height:15.75pt" o:ole="">
            <v:imagedata r:id="rId521" o:title=""/>
          </v:shape>
          <o:OLEObject Type="Embed" ProgID="Equation.DSMT4" ShapeID="_x0000_i2323" DrawAspect="Content" ObjectID="_1840372522" r:id="rId522"/>
        </w:object>
      </w:r>
    </w:p>
    <w:p w14:paraId="1B3DD3C4" w14:textId="0664397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460" w:dyaOrig="360" w14:anchorId="4DFDF847">
          <v:shape id="_x0000_i2327" type="#_x0000_t75" style="width:72.75pt;height:18pt" o:ole="">
            <v:imagedata r:id="rId523" o:title=""/>
          </v:shape>
          <o:OLEObject Type="Embed" ProgID="Equation.DSMT4" ShapeID="_x0000_i2327" DrawAspect="Content" ObjectID="_1840372523" r:id="rId524"/>
        </w:object>
      </w:r>
    </w:p>
    <w:p w14:paraId="2DF1D2DB" w14:textId="22CBC69C"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1420" w:dyaOrig="320" w14:anchorId="7E8F1F84">
          <v:shape id="_x0000_i2331" type="#_x0000_t75" style="width:71.25pt;height:15.75pt" o:ole="">
            <v:imagedata r:id="rId525" o:title=""/>
          </v:shape>
          <o:OLEObject Type="Embed" ProgID="Equation.DSMT4" ShapeID="_x0000_i2331" DrawAspect="Content" ObjectID="_1840372524" r:id="rId526"/>
        </w:object>
      </w:r>
    </w:p>
    <w:p w14:paraId="3132EE6E"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Đổi sang mT:</w:t>
      </w:r>
    </w:p>
    <w:p w14:paraId="09F1C7C2" w14:textId="0C5DADA9"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10"/>
        </w:rPr>
        <w:object w:dxaOrig="2100" w:dyaOrig="320" w14:anchorId="00DBDD07">
          <v:shape id="_x0000_i2335" type="#_x0000_t75" style="width:105pt;height:15.75pt" o:ole="">
            <v:imagedata r:id="rId527" o:title=""/>
          </v:shape>
          <o:OLEObject Type="Embed" ProgID="Equation.DSMT4" ShapeID="_x0000_i2335" DrawAspect="Content" ObjectID="_1840372525" r:id="rId528"/>
        </w:object>
      </w:r>
    </w:p>
    <w:p w14:paraId="7C29B20F"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t>Đáp số: 12,6 mT.</w:t>
      </w:r>
    </w:p>
    <w:p w14:paraId="52FC73A7" w14:textId="38ED2177" w:rsidR="000B0F79" w:rsidRPr="000B0F79" w:rsidRDefault="000B0F79" w:rsidP="000B0F79">
      <w:pPr>
        <w:spacing w:before="100" w:beforeAutospacing="1" w:after="100" w:afterAutospacing="1" w:line="240" w:lineRule="auto"/>
        <w:outlineLvl w:val="1"/>
        <w:rPr>
          <w:rFonts w:ascii="Times New Roman" w:eastAsia="Times New Roman" w:hAnsi="Times New Roman" w:cs="Times New Roman"/>
          <w:b/>
          <w:bCs/>
          <w:sz w:val="24"/>
          <w:szCs w:val="24"/>
        </w:rPr>
      </w:pPr>
      <w:r w:rsidRPr="000B0F79">
        <w:rPr>
          <w:rFonts w:ascii="Times New Roman" w:eastAsia="Times New Roman" w:hAnsi="Times New Roman" w:cs="Times New Roman"/>
          <w:b/>
          <w:bCs/>
          <w:sz w:val="24"/>
          <w:szCs w:val="24"/>
        </w:rPr>
        <w:t>Câu 6</w:t>
      </w:r>
    </w:p>
    <w:p w14:paraId="39EDBE4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Số tín hiệu đếm được trong 1 ngày đầu tỉ lệ với số hạt nhân đã phân rã trong 1 ngày.</w:t>
      </w:r>
    </w:p>
    <w:p w14:paraId="3DB3CAB5" w14:textId="31D93CE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Với cùng khối lượng ban đầu:</w:t>
      </w:r>
      <w:r w:rsidR="00A42ED3">
        <w:rPr>
          <w:rFonts w:ascii="Times New Roman" w:eastAsia="Times New Roman" w:hAnsi="Times New Roman" w:cs="Times New Roman"/>
          <w:sz w:val="24"/>
          <w:szCs w:val="24"/>
        </w:rPr>
        <w:t xml:space="preserve"> </w:t>
      </w:r>
      <w:r w:rsidR="00B56A13" w:rsidRPr="00B56A13">
        <w:rPr>
          <w:position w:val="-30"/>
        </w:rPr>
        <w:object w:dxaOrig="1260" w:dyaOrig="680" w14:anchorId="28167156">
          <v:shape id="_x0000_i2339" type="#_x0000_t75" style="width:63pt;height:33.75pt" o:ole="">
            <v:imagedata r:id="rId529" o:title=""/>
          </v:shape>
          <o:OLEObject Type="Embed" ProgID="Equation.DSMT4" ShapeID="_x0000_i2339" DrawAspect="Content" ObjectID="_1840372526" r:id="rId530"/>
        </w:object>
      </w:r>
    </w:p>
    <w:p w14:paraId="4A01FDE0" w14:textId="4D255B39"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Số hạt phân rã trong thời gian </w:t>
      </w:r>
      <w:r w:rsidR="00B56A13" w:rsidRPr="00B56A13">
        <w:rPr>
          <w:position w:val="-6"/>
        </w:rPr>
        <w:object w:dxaOrig="139" w:dyaOrig="240" w14:anchorId="2333A29C">
          <v:shape id="_x0000_i2343" type="#_x0000_t75" style="width:6.75pt;height:12pt" o:ole="">
            <v:imagedata r:id="rId531" o:title=""/>
          </v:shape>
          <o:OLEObject Type="Embed" ProgID="Equation.DSMT4" ShapeID="_x0000_i2343" DrawAspect="Content" ObjectID="_1840372527" r:id="rId532"/>
        </w:object>
      </w:r>
      <w:r w:rsidRPr="000B0F79">
        <w:rPr>
          <w:rFonts w:ascii="Times New Roman" w:eastAsia="Times New Roman" w:hAnsi="Times New Roman" w:cs="Times New Roman"/>
          <w:sz w:val="24"/>
          <w:szCs w:val="24"/>
        </w:rPr>
        <w:t>:</w:t>
      </w:r>
      <w:r w:rsidR="00A42ED3">
        <w:rPr>
          <w:rFonts w:ascii="Times New Roman" w:eastAsia="Times New Roman" w:hAnsi="Times New Roman" w:cs="Times New Roman"/>
          <w:sz w:val="24"/>
          <w:szCs w:val="24"/>
        </w:rPr>
        <w:t xml:space="preserve"> </w:t>
      </w:r>
      <w:r w:rsidR="00B56A13" w:rsidRPr="00B56A13">
        <w:rPr>
          <w:position w:val="-32"/>
        </w:rPr>
        <w:object w:dxaOrig="1880" w:dyaOrig="760" w14:anchorId="7B29EFEE">
          <v:shape id="_x0000_i2347" type="#_x0000_t75" style="width:93.75pt;height:38.25pt" o:ole="">
            <v:imagedata r:id="rId533" o:title=""/>
          </v:shape>
          <o:OLEObject Type="Embed" ProgID="Equation.DSMT4" ShapeID="_x0000_i2347" DrawAspect="Content" ObjectID="_1840372528" r:id="rId534"/>
        </w:object>
      </w:r>
    </w:p>
    <w:p w14:paraId="49755DCE" w14:textId="292DB66D"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 xml:space="preserve">Với </w:t>
      </w:r>
      <w:r w:rsidR="00B56A13" w:rsidRPr="00B56A13">
        <w:rPr>
          <w:position w:val="-6"/>
        </w:rPr>
        <w:object w:dxaOrig="460" w:dyaOrig="279" w14:anchorId="59BC378E">
          <v:shape id="_x0000_i2351" type="#_x0000_t75" style="width:23.25pt;height:14.25pt" o:ole="">
            <v:imagedata r:id="rId535" o:title=""/>
          </v:shape>
          <o:OLEObject Type="Embed" ProgID="Equation.DSMT4" ShapeID="_x0000_i2351" DrawAspect="Content" ObjectID="_1840372529" r:id="rId536"/>
        </w:object>
      </w:r>
      <w:r w:rsidRPr="000B0F79">
        <w:rPr>
          <w:rFonts w:ascii="Times New Roman" w:eastAsia="Times New Roman" w:hAnsi="Times New Roman" w:cs="Times New Roman"/>
          <w:sz w:val="24"/>
          <w:szCs w:val="24"/>
        </w:rPr>
        <w:t xml:space="preserve"> ngày:</w:t>
      </w:r>
    </w:p>
    <w:p w14:paraId="369C8319" w14:textId="37099503"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30"/>
        </w:rPr>
        <w:object w:dxaOrig="980" w:dyaOrig="680" w14:anchorId="05A66B3C">
          <v:shape id="_x0000_i2355" type="#_x0000_t75" style="width:48.75pt;height:33.75pt" o:ole="">
            <v:imagedata r:id="rId537" o:title=""/>
          </v:shape>
          <o:OLEObject Type="Embed" ProgID="Equation.DSMT4" ShapeID="_x0000_i2355" DrawAspect="Content" ObjectID="_1840372530" r:id="rId538"/>
        </w:object>
      </w:r>
    </w:p>
    <w:p w14:paraId="2D5E3910" w14:textId="488D19B5" w:rsidR="000B0F79" w:rsidRPr="000B0F79" w:rsidRDefault="00B56A13" w:rsidP="000B0F79">
      <w:pPr>
        <w:spacing w:before="100" w:beforeAutospacing="1" w:after="100" w:afterAutospacing="1" w:line="240" w:lineRule="auto"/>
        <w:rPr>
          <w:rFonts w:ascii="Times New Roman" w:eastAsia="Times New Roman" w:hAnsi="Times New Roman" w:cs="Times New Roman"/>
          <w:sz w:val="24"/>
          <w:szCs w:val="24"/>
        </w:rPr>
      </w:pPr>
      <w:r w:rsidRPr="00B56A13">
        <w:rPr>
          <w:position w:val="-42"/>
        </w:rPr>
        <w:object w:dxaOrig="1820" w:dyaOrig="1020" w14:anchorId="68201EED">
          <v:shape id="_x0000_i2359" type="#_x0000_t75" style="width:90.75pt;height:51pt" o:ole="">
            <v:imagedata r:id="rId539" o:title=""/>
          </v:shape>
          <o:OLEObject Type="Embed" ProgID="Equation.DSMT4" ShapeID="_x0000_i2359" DrawAspect="Content" ObjectID="_1840372531" r:id="rId540"/>
        </w:object>
      </w:r>
    </w:p>
    <w:p w14:paraId="68CBDFD4" w14:textId="28262BD9"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Tính được:</w:t>
      </w:r>
      <w:r w:rsidR="00A42ED3">
        <w:rPr>
          <w:rFonts w:ascii="Times New Roman" w:eastAsia="Times New Roman" w:hAnsi="Times New Roman" w:cs="Times New Roman"/>
          <w:sz w:val="24"/>
          <w:szCs w:val="24"/>
        </w:rPr>
        <w:t xml:space="preserve"> </w:t>
      </w:r>
      <w:r w:rsidR="00B56A13" w:rsidRPr="00B56A13">
        <w:rPr>
          <w:position w:val="-10"/>
        </w:rPr>
        <w:object w:dxaOrig="1040" w:dyaOrig="320" w14:anchorId="677396C2">
          <v:shape id="_x0000_i2363" type="#_x0000_t75" style="width:51.75pt;height:15.75pt" o:ole="">
            <v:imagedata r:id="rId541" o:title=""/>
          </v:shape>
          <o:OLEObject Type="Embed" ProgID="Equation.DSMT4" ShapeID="_x0000_i2363" DrawAspect="Content" ObjectID="_1840372532" r:id="rId542"/>
        </w:object>
      </w:r>
    </w:p>
    <w:p w14:paraId="7056C3F2"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sz w:val="24"/>
          <w:szCs w:val="24"/>
        </w:rPr>
        <w:t>Làm tròn đến chữ số hàng đơn vị:</w:t>
      </w:r>
    </w:p>
    <w:p w14:paraId="48050869" w14:textId="77777777" w:rsidR="000B0F79" w:rsidRPr="000B0F79" w:rsidRDefault="000B0F79" w:rsidP="000B0F79">
      <w:pPr>
        <w:spacing w:before="100" w:beforeAutospacing="1" w:after="100" w:afterAutospacing="1" w:line="240" w:lineRule="auto"/>
        <w:rPr>
          <w:rFonts w:ascii="Times New Roman" w:eastAsia="Times New Roman" w:hAnsi="Times New Roman" w:cs="Times New Roman"/>
          <w:sz w:val="24"/>
          <w:szCs w:val="24"/>
        </w:rPr>
      </w:pPr>
      <w:r w:rsidRPr="000B0F79">
        <w:rPr>
          <w:rFonts w:ascii="Times New Roman" w:eastAsia="Times New Roman" w:hAnsi="Times New Roman" w:cs="Times New Roman"/>
          <w:b/>
          <w:bCs/>
          <w:sz w:val="24"/>
          <w:szCs w:val="24"/>
        </w:rPr>
        <w:lastRenderedPageBreak/>
        <w:t>Đáp số: 27.</w:t>
      </w:r>
    </w:p>
    <w:p w14:paraId="78A9D837" w14:textId="307AC1D1" w:rsidR="00912E4F" w:rsidRPr="000B0F79" w:rsidRDefault="00912E4F" w:rsidP="000B0F79">
      <w:pPr>
        <w:rPr>
          <w:rFonts w:ascii="Times New Roman" w:hAnsi="Times New Roman" w:cs="Times New Roman"/>
          <w:sz w:val="24"/>
          <w:szCs w:val="24"/>
        </w:rPr>
      </w:pPr>
    </w:p>
    <w:sectPr w:rsidR="00912E4F" w:rsidRPr="000B0F79" w:rsidSect="007404BF">
      <w:headerReference w:type="even" r:id="rId543"/>
      <w:headerReference w:type="default" r:id="rId544"/>
      <w:footerReference w:type="even" r:id="rId545"/>
      <w:footerReference w:type="default" r:id="rId546"/>
      <w:headerReference w:type="first" r:id="rId547"/>
      <w:footerReference w:type="first" r:id="rId548"/>
      <w:pgSz w:w="12240" w:h="15840"/>
      <w:pgMar w:top="567" w:right="567" w:bottom="567" w:left="1134" w:header="284"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A08A5" w14:textId="77777777" w:rsidR="00B56A13" w:rsidRDefault="00B56A13" w:rsidP="00AF7137">
      <w:pPr>
        <w:spacing w:after="0" w:line="240" w:lineRule="auto"/>
      </w:pPr>
      <w:r>
        <w:separator/>
      </w:r>
    </w:p>
  </w:endnote>
  <w:endnote w:type="continuationSeparator" w:id="0">
    <w:p w14:paraId="52D5DAB1" w14:textId="77777777" w:rsidR="00B56A13" w:rsidRDefault="00B56A13"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7F352" w14:textId="77777777" w:rsidR="00DD16F0" w:rsidRDefault="00DD16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B56A13" w:rsidRPr="00E9439D" w:rsidRDefault="00B56A13"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DD16F0">
      <w:rPr>
        <w:rFonts w:ascii="Times New Roman" w:eastAsia="SimSun" w:hAnsi="Times New Roman" w:cs="Times New Roman"/>
        <w:b/>
        <w:noProof/>
        <w:color w:val="0070C0"/>
        <w:kern w:val="2"/>
        <w:sz w:val="24"/>
        <w:szCs w:val="24"/>
        <w:lang w:eastAsia="zh-CN"/>
      </w:rPr>
      <w:t>3</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476C1" w14:textId="77777777" w:rsidR="00DD16F0" w:rsidRDefault="00DD1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BA2C8" w14:textId="77777777" w:rsidR="00B56A13" w:rsidRDefault="00B56A13" w:rsidP="00AF7137">
      <w:pPr>
        <w:spacing w:after="0" w:line="240" w:lineRule="auto"/>
      </w:pPr>
      <w:r>
        <w:separator/>
      </w:r>
    </w:p>
  </w:footnote>
  <w:footnote w:type="continuationSeparator" w:id="0">
    <w:p w14:paraId="47A5318A" w14:textId="77777777" w:rsidR="00B56A13" w:rsidRDefault="00B56A13"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4F2D4" w14:textId="77777777" w:rsidR="00DD16F0" w:rsidRDefault="00DD16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B56A13" w:rsidRPr="00E9439D" w:rsidRDefault="00B56A13"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6E106" w14:textId="77777777" w:rsidR="00DD16F0" w:rsidRDefault="00DD1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DD2"/>
    <w:multiLevelType w:val="multilevel"/>
    <w:tmpl w:val="4E36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416B4"/>
    <w:multiLevelType w:val="multilevel"/>
    <w:tmpl w:val="5084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D6278"/>
    <w:multiLevelType w:val="multilevel"/>
    <w:tmpl w:val="C276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64EEB"/>
    <w:multiLevelType w:val="multilevel"/>
    <w:tmpl w:val="C37E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514EFD"/>
    <w:multiLevelType w:val="multilevel"/>
    <w:tmpl w:val="0DF6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44200"/>
    <w:multiLevelType w:val="multilevel"/>
    <w:tmpl w:val="6D7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8E5019"/>
    <w:multiLevelType w:val="multilevel"/>
    <w:tmpl w:val="0B80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70675"/>
    <w:multiLevelType w:val="multilevel"/>
    <w:tmpl w:val="AA6C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E22965"/>
    <w:multiLevelType w:val="multilevel"/>
    <w:tmpl w:val="9DB6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773627"/>
    <w:multiLevelType w:val="multilevel"/>
    <w:tmpl w:val="5DDA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06754B"/>
    <w:multiLevelType w:val="multilevel"/>
    <w:tmpl w:val="34A6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1A272E"/>
    <w:multiLevelType w:val="multilevel"/>
    <w:tmpl w:val="97C6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4334F7"/>
    <w:multiLevelType w:val="multilevel"/>
    <w:tmpl w:val="33AA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740D5B"/>
    <w:multiLevelType w:val="multilevel"/>
    <w:tmpl w:val="37DC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FF199D"/>
    <w:multiLevelType w:val="multilevel"/>
    <w:tmpl w:val="82F2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9E59FC"/>
    <w:multiLevelType w:val="multilevel"/>
    <w:tmpl w:val="A476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4268C"/>
    <w:multiLevelType w:val="multilevel"/>
    <w:tmpl w:val="11FE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F516A"/>
    <w:multiLevelType w:val="multilevel"/>
    <w:tmpl w:val="1188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09180A"/>
    <w:multiLevelType w:val="multilevel"/>
    <w:tmpl w:val="C89A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552023"/>
    <w:multiLevelType w:val="multilevel"/>
    <w:tmpl w:val="17F6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5B7915"/>
    <w:multiLevelType w:val="multilevel"/>
    <w:tmpl w:val="F49E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0E64CF"/>
    <w:multiLevelType w:val="multilevel"/>
    <w:tmpl w:val="4D4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433E1B"/>
    <w:multiLevelType w:val="multilevel"/>
    <w:tmpl w:val="8244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A25316"/>
    <w:multiLevelType w:val="multilevel"/>
    <w:tmpl w:val="6BAC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4B33D8"/>
    <w:multiLevelType w:val="multilevel"/>
    <w:tmpl w:val="3FA2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952BA6"/>
    <w:multiLevelType w:val="multilevel"/>
    <w:tmpl w:val="7D00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F56ED2"/>
    <w:multiLevelType w:val="multilevel"/>
    <w:tmpl w:val="647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7C1ED6"/>
    <w:multiLevelType w:val="multilevel"/>
    <w:tmpl w:val="4A5E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0334E6"/>
    <w:multiLevelType w:val="multilevel"/>
    <w:tmpl w:val="50EE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EE4979"/>
    <w:multiLevelType w:val="multilevel"/>
    <w:tmpl w:val="E5D0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1408D"/>
    <w:multiLevelType w:val="multilevel"/>
    <w:tmpl w:val="346E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171C08"/>
    <w:multiLevelType w:val="multilevel"/>
    <w:tmpl w:val="060E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7144FF"/>
    <w:multiLevelType w:val="multilevel"/>
    <w:tmpl w:val="6AA8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EA3A61"/>
    <w:multiLevelType w:val="multilevel"/>
    <w:tmpl w:val="CE62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48791B"/>
    <w:multiLevelType w:val="multilevel"/>
    <w:tmpl w:val="A9A2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FB0351"/>
    <w:multiLevelType w:val="multilevel"/>
    <w:tmpl w:val="F1E8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18319A"/>
    <w:multiLevelType w:val="multilevel"/>
    <w:tmpl w:val="3B4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1C2E28"/>
    <w:multiLevelType w:val="multilevel"/>
    <w:tmpl w:val="D2F2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7"/>
  </w:num>
  <w:num w:numId="3">
    <w:abstractNumId w:val="12"/>
  </w:num>
  <w:num w:numId="4">
    <w:abstractNumId w:val="16"/>
  </w:num>
  <w:num w:numId="5">
    <w:abstractNumId w:val="6"/>
  </w:num>
  <w:num w:numId="6">
    <w:abstractNumId w:val="8"/>
  </w:num>
  <w:num w:numId="7">
    <w:abstractNumId w:val="18"/>
  </w:num>
  <w:num w:numId="8">
    <w:abstractNumId w:val="15"/>
  </w:num>
  <w:num w:numId="9">
    <w:abstractNumId w:val="30"/>
  </w:num>
  <w:num w:numId="10">
    <w:abstractNumId w:val="10"/>
  </w:num>
  <w:num w:numId="11">
    <w:abstractNumId w:val="24"/>
  </w:num>
  <w:num w:numId="12">
    <w:abstractNumId w:val="32"/>
  </w:num>
  <w:num w:numId="13">
    <w:abstractNumId w:val="33"/>
  </w:num>
  <w:num w:numId="14">
    <w:abstractNumId w:val="11"/>
  </w:num>
  <w:num w:numId="15">
    <w:abstractNumId w:val="25"/>
  </w:num>
  <w:num w:numId="16">
    <w:abstractNumId w:val="22"/>
  </w:num>
  <w:num w:numId="17">
    <w:abstractNumId w:val="13"/>
  </w:num>
  <w:num w:numId="18">
    <w:abstractNumId w:val="29"/>
  </w:num>
  <w:num w:numId="19">
    <w:abstractNumId w:val="5"/>
  </w:num>
  <w:num w:numId="20">
    <w:abstractNumId w:val="19"/>
  </w:num>
  <w:num w:numId="21">
    <w:abstractNumId w:val="34"/>
  </w:num>
  <w:num w:numId="22">
    <w:abstractNumId w:val="27"/>
  </w:num>
  <w:num w:numId="23">
    <w:abstractNumId w:val="1"/>
  </w:num>
  <w:num w:numId="24">
    <w:abstractNumId w:val="3"/>
  </w:num>
  <w:num w:numId="25">
    <w:abstractNumId w:val="0"/>
  </w:num>
  <w:num w:numId="26">
    <w:abstractNumId w:val="9"/>
  </w:num>
  <w:num w:numId="27">
    <w:abstractNumId w:val="31"/>
  </w:num>
  <w:num w:numId="28">
    <w:abstractNumId w:val="35"/>
  </w:num>
  <w:num w:numId="29">
    <w:abstractNumId w:val="28"/>
  </w:num>
  <w:num w:numId="30">
    <w:abstractNumId w:val="14"/>
  </w:num>
  <w:num w:numId="31">
    <w:abstractNumId w:val="36"/>
  </w:num>
  <w:num w:numId="32">
    <w:abstractNumId w:val="21"/>
  </w:num>
  <w:num w:numId="33">
    <w:abstractNumId w:val="2"/>
  </w:num>
  <w:num w:numId="34">
    <w:abstractNumId w:val="17"/>
  </w:num>
  <w:num w:numId="35">
    <w:abstractNumId w:val="20"/>
  </w:num>
  <w:num w:numId="36">
    <w:abstractNumId w:val="4"/>
  </w:num>
  <w:num w:numId="37">
    <w:abstractNumId w:val="26"/>
  </w:num>
  <w:num w:numId="38">
    <w:abstractNumId w:val="7"/>
  </w:num>
  <w:num w:numId="39">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909"/>
    <w:rsid w:val="000366F9"/>
    <w:rsid w:val="00036ACB"/>
    <w:rsid w:val="0005175D"/>
    <w:rsid w:val="000833D5"/>
    <w:rsid w:val="0009254C"/>
    <w:rsid w:val="000933CF"/>
    <w:rsid w:val="000A07A5"/>
    <w:rsid w:val="000A6198"/>
    <w:rsid w:val="000B0F79"/>
    <w:rsid w:val="000B597B"/>
    <w:rsid w:val="000C0B64"/>
    <w:rsid w:val="000D4612"/>
    <w:rsid w:val="000F1115"/>
    <w:rsid w:val="000F1B91"/>
    <w:rsid w:val="000F2EDE"/>
    <w:rsid w:val="00107B6A"/>
    <w:rsid w:val="001206E9"/>
    <w:rsid w:val="00121498"/>
    <w:rsid w:val="00121850"/>
    <w:rsid w:val="00126FDA"/>
    <w:rsid w:val="00136846"/>
    <w:rsid w:val="00147CF7"/>
    <w:rsid w:val="00157E4E"/>
    <w:rsid w:val="00160289"/>
    <w:rsid w:val="00164DE6"/>
    <w:rsid w:val="00196819"/>
    <w:rsid w:val="001D2D48"/>
    <w:rsid w:val="001D33BB"/>
    <w:rsid w:val="0021028D"/>
    <w:rsid w:val="002135FE"/>
    <w:rsid w:val="00237E52"/>
    <w:rsid w:val="00252761"/>
    <w:rsid w:val="002542B9"/>
    <w:rsid w:val="002622C5"/>
    <w:rsid w:val="00274BB5"/>
    <w:rsid w:val="002800AC"/>
    <w:rsid w:val="00285E48"/>
    <w:rsid w:val="002D7741"/>
    <w:rsid w:val="002E698C"/>
    <w:rsid w:val="00312219"/>
    <w:rsid w:val="0034046F"/>
    <w:rsid w:val="00354C95"/>
    <w:rsid w:val="00385D91"/>
    <w:rsid w:val="00390F50"/>
    <w:rsid w:val="003952D3"/>
    <w:rsid w:val="003B0FD9"/>
    <w:rsid w:val="003B57AB"/>
    <w:rsid w:val="003D126E"/>
    <w:rsid w:val="003D397B"/>
    <w:rsid w:val="003D76AA"/>
    <w:rsid w:val="003D7E08"/>
    <w:rsid w:val="003E69E7"/>
    <w:rsid w:val="00404CF5"/>
    <w:rsid w:val="00430A67"/>
    <w:rsid w:val="00440EA6"/>
    <w:rsid w:val="004474CF"/>
    <w:rsid w:val="0046228B"/>
    <w:rsid w:val="00467523"/>
    <w:rsid w:val="004677C8"/>
    <w:rsid w:val="0047591A"/>
    <w:rsid w:val="0048364B"/>
    <w:rsid w:val="00495BAF"/>
    <w:rsid w:val="004A5398"/>
    <w:rsid w:val="004B5047"/>
    <w:rsid w:val="004B7007"/>
    <w:rsid w:val="004B7065"/>
    <w:rsid w:val="004C6C36"/>
    <w:rsid w:val="004D4316"/>
    <w:rsid w:val="004F4290"/>
    <w:rsid w:val="0051267D"/>
    <w:rsid w:val="00514002"/>
    <w:rsid w:val="00516150"/>
    <w:rsid w:val="00521449"/>
    <w:rsid w:val="00533D8E"/>
    <w:rsid w:val="00545E81"/>
    <w:rsid w:val="00571C84"/>
    <w:rsid w:val="00577208"/>
    <w:rsid w:val="00594E60"/>
    <w:rsid w:val="005A7A7A"/>
    <w:rsid w:val="005C336B"/>
    <w:rsid w:val="005C6EFE"/>
    <w:rsid w:val="005D3A74"/>
    <w:rsid w:val="005F538A"/>
    <w:rsid w:val="006114F5"/>
    <w:rsid w:val="006122D4"/>
    <w:rsid w:val="00636B61"/>
    <w:rsid w:val="00681198"/>
    <w:rsid w:val="0068237B"/>
    <w:rsid w:val="00686D3A"/>
    <w:rsid w:val="00697FF3"/>
    <w:rsid w:val="006A31F3"/>
    <w:rsid w:val="006B4032"/>
    <w:rsid w:val="006B54AB"/>
    <w:rsid w:val="006C265C"/>
    <w:rsid w:val="006C6506"/>
    <w:rsid w:val="006E0DF6"/>
    <w:rsid w:val="006F6A21"/>
    <w:rsid w:val="00701919"/>
    <w:rsid w:val="00702AD3"/>
    <w:rsid w:val="00712D60"/>
    <w:rsid w:val="0071776B"/>
    <w:rsid w:val="00736A1A"/>
    <w:rsid w:val="007404BF"/>
    <w:rsid w:val="00741CF8"/>
    <w:rsid w:val="00741E12"/>
    <w:rsid w:val="007519D3"/>
    <w:rsid w:val="00767B8E"/>
    <w:rsid w:val="00773DB2"/>
    <w:rsid w:val="00774C47"/>
    <w:rsid w:val="007A7D18"/>
    <w:rsid w:val="007B10F6"/>
    <w:rsid w:val="007E2405"/>
    <w:rsid w:val="00800859"/>
    <w:rsid w:val="0081239D"/>
    <w:rsid w:val="0081722B"/>
    <w:rsid w:val="00820B6C"/>
    <w:rsid w:val="00823F37"/>
    <w:rsid w:val="008426F1"/>
    <w:rsid w:val="00854600"/>
    <w:rsid w:val="00857693"/>
    <w:rsid w:val="00862141"/>
    <w:rsid w:val="00864CFF"/>
    <w:rsid w:val="008806EB"/>
    <w:rsid w:val="0088092A"/>
    <w:rsid w:val="0089478D"/>
    <w:rsid w:val="008E5190"/>
    <w:rsid w:val="008E7DD4"/>
    <w:rsid w:val="008F071F"/>
    <w:rsid w:val="00912E4F"/>
    <w:rsid w:val="00917E88"/>
    <w:rsid w:val="0092448A"/>
    <w:rsid w:val="0093348D"/>
    <w:rsid w:val="00941A79"/>
    <w:rsid w:val="00960C52"/>
    <w:rsid w:val="0096494D"/>
    <w:rsid w:val="00977564"/>
    <w:rsid w:val="00993F44"/>
    <w:rsid w:val="009A50C1"/>
    <w:rsid w:val="009C617A"/>
    <w:rsid w:val="009C7687"/>
    <w:rsid w:val="009D0B65"/>
    <w:rsid w:val="009F09E0"/>
    <w:rsid w:val="00A20637"/>
    <w:rsid w:val="00A42ED3"/>
    <w:rsid w:val="00A47959"/>
    <w:rsid w:val="00A62771"/>
    <w:rsid w:val="00A71DCC"/>
    <w:rsid w:val="00A92D38"/>
    <w:rsid w:val="00AC334F"/>
    <w:rsid w:val="00AE01FB"/>
    <w:rsid w:val="00AE0D7F"/>
    <w:rsid w:val="00AF1BE5"/>
    <w:rsid w:val="00AF709D"/>
    <w:rsid w:val="00AF7137"/>
    <w:rsid w:val="00B0681F"/>
    <w:rsid w:val="00B12491"/>
    <w:rsid w:val="00B1585D"/>
    <w:rsid w:val="00B46F89"/>
    <w:rsid w:val="00B50617"/>
    <w:rsid w:val="00B55CB3"/>
    <w:rsid w:val="00B56A13"/>
    <w:rsid w:val="00B61C99"/>
    <w:rsid w:val="00B62A08"/>
    <w:rsid w:val="00B67FCD"/>
    <w:rsid w:val="00B81A79"/>
    <w:rsid w:val="00B973C7"/>
    <w:rsid w:val="00BB1854"/>
    <w:rsid w:val="00BB40A5"/>
    <w:rsid w:val="00BE763A"/>
    <w:rsid w:val="00C07ACA"/>
    <w:rsid w:val="00C1552D"/>
    <w:rsid w:val="00C27421"/>
    <w:rsid w:val="00C56F96"/>
    <w:rsid w:val="00C61707"/>
    <w:rsid w:val="00C62FC1"/>
    <w:rsid w:val="00C74466"/>
    <w:rsid w:val="00C80418"/>
    <w:rsid w:val="00C92991"/>
    <w:rsid w:val="00CC26E3"/>
    <w:rsid w:val="00CC28E7"/>
    <w:rsid w:val="00CE4D81"/>
    <w:rsid w:val="00CF1632"/>
    <w:rsid w:val="00D044DD"/>
    <w:rsid w:val="00D26864"/>
    <w:rsid w:val="00D36FA5"/>
    <w:rsid w:val="00D62DAC"/>
    <w:rsid w:val="00D97FB6"/>
    <w:rsid w:val="00DA121C"/>
    <w:rsid w:val="00DD16F0"/>
    <w:rsid w:val="00DD4512"/>
    <w:rsid w:val="00DD7997"/>
    <w:rsid w:val="00DE062D"/>
    <w:rsid w:val="00DE330B"/>
    <w:rsid w:val="00DE3F53"/>
    <w:rsid w:val="00E04063"/>
    <w:rsid w:val="00E14B7A"/>
    <w:rsid w:val="00E1655F"/>
    <w:rsid w:val="00E20627"/>
    <w:rsid w:val="00E22903"/>
    <w:rsid w:val="00E273DD"/>
    <w:rsid w:val="00E40F88"/>
    <w:rsid w:val="00E5162F"/>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5673B"/>
    <w:rsid w:val="00F71858"/>
    <w:rsid w:val="00F72784"/>
    <w:rsid w:val="00F81E02"/>
    <w:rsid w:val="00F827B4"/>
    <w:rsid w:val="00FA3E93"/>
    <w:rsid w:val="00FA4C71"/>
    <w:rsid w:val="00FA523D"/>
    <w:rsid w:val="00FC3A02"/>
    <w:rsid w:val="00FC3D62"/>
    <w:rsid w:val="00FC5B4C"/>
    <w:rsid w:val="00FD2711"/>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8046">
      <w:bodyDiv w:val="1"/>
      <w:marLeft w:val="0"/>
      <w:marRight w:val="0"/>
      <w:marTop w:val="0"/>
      <w:marBottom w:val="0"/>
      <w:divBdr>
        <w:top w:val="none" w:sz="0" w:space="0" w:color="auto"/>
        <w:left w:val="none" w:sz="0" w:space="0" w:color="auto"/>
        <w:bottom w:val="none" w:sz="0" w:space="0" w:color="auto"/>
        <w:right w:val="none" w:sz="0" w:space="0" w:color="auto"/>
      </w:divBdr>
      <w:divsChild>
        <w:div w:id="962538813">
          <w:marLeft w:val="0"/>
          <w:marRight w:val="0"/>
          <w:marTop w:val="0"/>
          <w:marBottom w:val="0"/>
          <w:divBdr>
            <w:top w:val="none" w:sz="0" w:space="0" w:color="auto"/>
            <w:left w:val="none" w:sz="0" w:space="0" w:color="auto"/>
            <w:bottom w:val="none" w:sz="0" w:space="0" w:color="auto"/>
            <w:right w:val="none" w:sz="0" w:space="0" w:color="auto"/>
          </w:divBdr>
          <w:divsChild>
            <w:div w:id="516431668">
              <w:marLeft w:val="0"/>
              <w:marRight w:val="0"/>
              <w:marTop w:val="0"/>
              <w:marBottom w:val="0"/>
              <w:divBdr>
                <w:top w:val="none" w:sz="0" w:space="0" w:color="auto"/>
                <w:left w:val="none" w:sz="0" w:space="0" w:color="auto"/>
                <w:bottom w:val="none" w:sz="0" w:space="0" w:color="auto"/>
                <w:right w:val="none" w:sz="0" w:space="0" w:color="auto"/>
              </w:divBdr>
              <w:divsChild>
                <w:div w:id="2079281729">
                  <w:marLeft w:val="0"/>
                  <w:marRight w:val="0"/>
                  <w:marTop w:val="0"/>
                  <w:marBottom w:val="0"/>
                  <w:divBdr>
                    <w:top w:val="none" w:sz="0" w:space="0" w:color="auto"/>
                    <w:left w:val="none" w:sz="0" w:space="0" w:color="auto"/>
                    <w:bottom w:val="none" w:sz="0" w:space="0" w:color="auto"/>
                    <w:right w:val="none" w:sz="0" w:space="0" w:color="auto"/>
                  </w:divBdr>
                  <w:divsChild>
                    <w:div w:id="179129442">
                      <w:marLeft w:val="0"/>
                      <w:marRight w:val="0"/>
                      <w:marTop w:val="0"/>
                      <w:marBottom w:val="0"/>
                      <w:divBdr>
                        <w:top w:val="none" w:sz="0" w:space="0" w:color="auto"/>
                        <w:left w:val="none" w:sz="0" w:space="0" w:color="auto"/>
                        <w:bottom w:val="none" w:sz="0" w:space="0" w:color="auto"/>
                        <w:right w:val="none" w:sz="0" w:space="0" w:color="auto"/>
                      </w:divBdr>
                      <w:divsChild>
                        <w:div w:id="468671955">
                          <w:marLeft w:val="0"/>
                          <w:marRight w:val="0"/>
                          <w:marTop w:val="0"/>
                          <w:marBottom w:val="0"/>
                          <w:divBdr>
                            <w:top w:val="none" w:sz="0" w:space="0" w:color="auto"/>
                            <w:left w:val="none" w:sz="0" w:space="0" w:color="auto"/>
                            <w:bottom w:val="none" w:sz="0" w:space="0" w:color="auto"/>
                            <w:right w:val="none" w:sz="0" w:space="0" w:color="auto"/>
                          </w:divBdr>
                          <w:divsChild>
                            <w:div w:id="1958950423">
                              <w:marLeft w:val="0"/>
                              <w:marRight w:val="0"/>
                              <w:marTop w:val="0"/>
                              <w:marBottom w:val="0"/>
                              <w:divBdr>
                                <w:top w:val="none" w:sz="0" w:space="0" w:color="auto"/>
                                <w:left w:val="none" w:sz="0" w:space="0" w:color="auto"/>
                                <w:bottom w:val="none" w:sz="0" w:space="0" w:color="auto"/>
                                <w:right w:val="none" w:sz="0" w:space="0" w:color="auto"/>
                              </w:divBdr>
                              <w:divsChild>
                                <w:div w:id="2039625368">
                                  <w:marLeft w:val="0"/>
                                  <w:marRight w:val="0"/>
                                  <w:marTop w:val="0"/>
                                  <w:marBottom w:val="0"/>
                                  <w:divBdr>
                                    <w:top w:val="none" w:sz="0" w:space="0" w:color="auto"/>
                                    <w:left w:val="none" w:sz="0" w:space="0" w:color="auto"/>
                                    <w:bottom w:val="none" w:sz="0" w:space="0" w:color="auto"/>
                                    <w:right w:val="none" w:sz="0" w:space="0" w:color="auto"/>
                                  </w:divBdr>
                                  <w:divsChild>
                                    <w:div w:id="213468948">
                                      <w:marLeft w:val="0"/>
                                      <w:marRight w:val="0"/>
                                      <w:marTop w:val="0"/>
                                      <w:marBottom w:val="0"/>
                                      <w:divBdr>
                                        <w:top w:val="none" w:sz="0" w:space="0" w:color="auto"/>
                                        <w:left w:val="none" w:sz="0" w:space="0" w:color="auto"/>
                                        <w:bottom w:val="none" w:sz="0" w:space="0" w:color="auto"/>
                                        <w:right w:val="none" w:sz="0" w:space="0" w:color="auto"/>
                                      </w:divBdr>
                                      <w:divsChild>
                                        <w:div w:id="17956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305256">
              <w:marLeft w:val="0"/>
              <w:marRight w:val="0"/>
              <w:marTop w:val="0"/>
              <w:marBottom w:val="0"/>
              <w:divBdr>
                <w:top w:val="none" w:sz="0" w:space="0" w:color="auto"/>
                <w:left w:val="none" w:sz="0" w:space="0" w:color="auto"/>
                <w:bottom w:val="none" w:sz="0" w:space="0" w:color="auto"/>
                <w:right w:val="none" w:sz="0" w:space="0" w:color="auto"/>
              </w:divBdr>
              <w:divsChild>
                <w:div w:id="1055205601">
                  <w:marLeft w:val="0"/>
                  <w:marRight w:val="0"/>
                  <w:marTop w:val="0"/>
                  <w:marBottom w:val="0"/>
                  <w:divBdr>
                    <w:top w:val="none" w:sz="0" w:space="0" w:color="auto"/>
                    <w:left w:val="none" w:sz="0" w:space="0" w:color="auto"/>
                    <w:bottom w:val="none" w:sz="0" w:space="0" w:color="auto"/>
                    <w:right w:val="none" w:sz="0" w:space="0" w:color="auto"/>
                  </w:divBdr>
                  <w:divsChild>
                    <w:div w:id="1120800791">
                      <w:marLeft w:val="0"/>
                      <w:marRight w:val="0"/>
                      <w:marTop w:val="0"/>
                      <w:marBottom w:val="0"/>
                      <w:divBdr>
                        <w:top w:val="none" w:sz="0" w:space="0" w:color="auto"/>
                        <w:left w:val="none" w:sz="0" w:space="0" w:color="auto"/>
                        <w:bottom w:val="none" w:sz="0" w:space="0" w:color="auto"/>
                        <w:right w:val="none" w:sz="0" w:space="0" w:color="auto"/>
                      </w:divBdr>
                      <w:divsChild>
                        <w:div w:id="2020889050">
                          <w:marLeft w:val="0"/>
                          <w:marRight w:val="0"/>
                          <w:marTop w:val="0"/>
                          <w:marBottom w:val="0"/>
                          <w:divBdr>
                            <w:top w:val="none" w:sz="0" w:space="0" w:color="auto"/>
                            <w:left w:val="none" w:sz="0" w:space="0" w:color="auto"/>
                            <w:bottom w:val="none" w:sz="0" w:space="0" w:color="auto"/>
                            <w:right w:val="none" w:sz="0" w:space="0" w:color="auto"/>
                          </w:divBdr>
                          <w:divsChild>
                            <w:div w:id="1774321674">
                              <w:marLeft w:val="0"/>
                              <w:marRight w:val="0"/>
                              <w:marTop w:val="0"/>
                              <w:marBottom w:val="0"/>
                              <w:divBdr>
                                <w:top w:val="none" w:sz="0" w:space="0" w:color="auto"/>
                                <w:left w:val="none" w:sz="0" w:space="0" w:color="auto"/>
                                <w:bottom w:val="none" w:sz="0" w:space="0" w:color="auto"/>
                                <w:right w:val="none" w:sz="0" w:space="0" w:color="auto"/>
                              </w:divBdr>
                              <w:divsChild>
                                <w:div w:id="1747871927">
                                  <w:marLeft w:val="0"/>
                                  <w:marRight w:val="0"/>
                                  <w:marTop w:val="0"/>
                                  <w:marBottom w:val="0"/>
                                  <w:divBdr>
                                    <w:top w:val="none" w:sz="0" w:space="0" w:color="auto"/>
                                    <w:left w:val="none" w:sz="0" w:space="0" w:color="auto"/>
                                    <w:bottom w:val="none" w:sz="0" w:space="0" w:color="auto"/>
                                    <w:right w:val="none" w:sz="0" w:space="0" w:color="auto"/>
                                  </w:divBdr>
                                  <w:divsChild>
                                    <w:div w:id="586229815">
                                      <w:marLeft w:val="0"/>
                                      <w:marRight w:val="0"/>
                                      <w:marTop w:val="0"/>
                                      <w:marBottom w:val="0"/>
                                      <w:divBdr>
                                        <w:top w:val="none" w:sz="0" w:space="0" w:color="auto"/>
                                        <w:left w:val="none" w:sz="0" w:space="0" w:color="auto"/>
                                        <w:bottom w:val="none" w:sz="0" w:space="0" w:color="auto"/>
                                        <w:right w:val="none" w:sz="0" w:space="0" w:color="auto"/>
                                      </w:divBdr>
                                      <w:divsChild>
                                        <w:div w:id="460151722">
                                          <w:marLeft w:val="0"/>
                                          <w:marRight w:val="0"/>
                                          <w:marTop w:val="0"/>
                                          <w:marBottom w:val="0"/>
                                          <w:divBdr>
                                            <w:top w:val="none" w:sz="0" w:space="0" w:color="auto"/>
                                            <w:left w:val="none" w:sz="0" w:space="0" w:color="auto"/>
                                            <w:bottom w:val="none" w:sz="0" w:space="0" w:color="auto"/>
                                            <w:right w:val="none" w:sz="0" w:space="0" w:color="auto"/>
                                          </w:divBdr>
                                          <w:divsChild>
                                            <w:div w:id="639727441">
                                              <w:marLeft w:val="0"/>
                                              <w:marRight w:val="0"/>
                                              <w:marTop w:val="0"/>
                                              <w:marBottom w:val="0"/>
                                              <w:divBdr>
                                                <w:top w:val="none" w:sz="0" w:space="0" w:color="auto"/>
                                                <w:left w:val="none" w:sz="0" w:space="0" w:color="auto"/>
                                                <w:bottom w:val="none" w:sz="0" w:space="0" w:color="auto"/>
                                                <w:right w:val="none" w:sz="0" w:space="0" w:color="auto"/>
                                              </w:divBdr>
                                              <w:divsChild>
                                                <w:div w:id="1714306827">
                                                  <w:marLeft w:val="0"/>
                                                  <w:marRight w:val="0"/>
                                                  <w:marTop w:val="0"/>
                                                  <w:marBottom w:val="0"/>
                                                  <w:divBdr>
                                                    <w:top w:val="none" w:sz="0" w:space="0" w:color="auto"/>
                                                    <w:left w:val="none" w:sz="0" w:space="0" w:color="auto"/>
                                                    <w:bottom w:val="none" w:sz="0" w:space="0" w:color="auto"/>
                                                    <w:right w:val="none" w:sz="0" w:space="0" w:color="auto"/>
                                                  </w:divBdr>
                                                  <w:divsChild>
                                                    <w:div w:id="1084768286">
                                                      <w:marLeft w:val="0"/>
                                                      <w:marRight w:val="0"/>
                                                      <w:marTop w:val="0"/>
                                                      <w:marBottom w:val="0"/>
                                                      <w:divBdr>
                                                        <w:top w:val="none" w:sz="0" w:space="0" w:color="auto"/>
                                                        <w:left w:val="none" w:sz="0" w:space="0" w:color="auto"/>
                                                        <w:bottom w:val="none" w:sz="0" w:space="0" w:color="auto"/>
                                                        <w:right w:val="none" w:sz="0" w:space="0" w:color="auto"/>
                                                      </w:divBdr>
                                                      <w:divsChild>
                                                        <w:div w:id="7288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322202">
              <w:marLeft w:val="0"/>
              <w:marRight w:val="0"/>
              <w:marTop w:val="0"/>
              <w:marBottom w:val="0"/>
              <w:divBdr>
                <w:top w:val="none" w:sz="0" w:space="0" w:color="auto"/>
                <w:left w:val="none" w:sz="0" w:space="0" w:color="auto"/>
                <w:bottom w:val="none" w:sz="0" w:space="0" w:color="auto"/>
                <w:right w:val="none" w:sz="0" w:space="0" w:color="auto"/>
              </w:divBdr>
              <w:divsChild>
                <w:div w:id="400449925">
                  <w:marLeft w:val="0"/>
                  <w:marRight w:val="0"/>
                  <w:marTop w:val="0"/>
                  <w:marBottom w:val="0"/>
                  <w:divBdr>
                    <w:top w:val="none" w:sz="0" w:space="0" w:color="auto"/>
                    <w:left w:val="none" w:sz="0" w:space="0" w:color="auto"/>
                    <w:bottom w:val="none" w:sz="0" w:space="0" w:color="auto"/>
                    <w:right w:val="none" w:sz="0" w:space="0" w:color="auto"/>
                  </w:divBdr>
                  <w:divsChild>
                    <w:div w:id="1960257539">
                      <w:marLeft w:val="0"/>
                      <w:marRight w:val="0"/>
                      <w:marTop w:val="0"/>
                      <w:marBottom w:val="0"/>
                      <w:divBdr>
                        <w:top w:val="none" w:sz="0" w:space="0" w:color="auto"/>
                        <w:left w:val="none" w:sz="0" w:space="0" w:color="auto"/>
                        <w:bottom w:val="none" w:sz="0" w:space="0" w:color="auto"/>
                        <w:right w:val="none" w:sz="0" w:space="0" w:color="auto"/>
                      </w:divBdr>
                      <w:divsChild>
                        <w:div w:id="1622222817">
                          <w:marLeft w:val="0"/>
                          <w:marRight w:val="0"/>
                          <w:marTop w:val="0"/>
                          <w:marBottom w:val="0"/>
                          <w:divBdr>
                            <w:top w:val="none" w:sz="0" w:space="0" w:color="auto"/>
                            <w:left w:val="none" w:sz="0" w:space="0" w:color="auto"/>
                            <w:bottom w:val="none" w:sz="0" w:space="0" w:color="auto"/>
                            <w:right w:val="none" w:sz="0" w:space="0" w:color="auto"/>
                          </w:divBdr>
                          <w:divsChild>
                            <w:div w:id="426847067">
                              <w:marLeft w:val="0"/>
                              <w:marRight w:val="0"/>
                              <w:marTop w:val="0"/>
                              <w:marBottom w:val="0"/>
                              <w:divBdr>
                                <w:top w:val="none" w:sz="0" w:space="0" w:color="auto"/>
                                <w:left w:val="none" w:sz="0" w:space="0" w:color="auto"/>
                                <w:bottom w:val="none" w:sz="0" w:space="0" w:color="auto"/>
                                <w:right w:val="none" w:sz="0" w:space="0" w:color="auto"/>
                              </w:divBdr>
                              <w:divsChild>
                                <w:div w:id="27607069">
                                  <w:marLeft w:val="0"/>
                                  <w:marRight w:val="0"/>
                                  <w:marTop w:val="0"/>
                                  <w:marBottom w:val="0"/>
                                  <w:divBdr>
                                    <w:top w:val="none" w:sz="0" w:space="0" w:color="auto"/>
                                    <w:left w:val="none" w:sz="0" w:space="0" w:color="auto"/>
                                    <w:bottom w:val="none" w:sz="0" w:space="0" w:color="auto"/>
                                    <w:right w:val="none" w:sz="0" w:space="0" w:color="auto"/>
                                  </w:divBdr>
                                </w:div>
                                <w:div w:id="408578953">
                                  <w:marLeft w:val="0"/>
                                  <w:marRight w:val="0"/>
                                  <w:marTop w:val="0"/>
                                  <w:marBottom w:val="0"/>
                                  <w:divBdr>
                                    <w:top w:val="none" w:sz="0" w:space="0" w:color="auto"/>
                                    <w:left w:val="none" w:sz="0" w:space="0" w:color="auto"/>
                                    <w:bottom w:val="none" w:sz="0" w:space="0" w:color="auto"/>
                                    <w:right w:val="none" w:sz="0" w:space="0" w:color="auto"/>
                                  </w:divBdr>
                                  <w:divsChild>
                                    <w:div w:id="1100377103">
                                      <w:marLeft w:val="0"/>
                                      <w:marRight w:val="0"/>
                                      <w:marTop w:val="0"/>
                                      <w:marBottom w:val="0"/>
                                      <w:divBdr>
                                        <w:top w:val="none" w:sz="0" w:space="0" w:color="auto"/>
                                        <w:left w:val="none" w:sz="0" w:space="0" w:color="auto"/>
                                        <w:bottom w:val="none" w:sz="0" w:space="0" w:color="auto"/>
                                        <w:right w:val="none" w:sz="0" w:space="0" w:color="auto"/>
                                      </w:divBdr>
                                      <w:divsChild>
                                        <w:div w:id="105924711">
                                          <w:marLeft w:val="0"/>
                                          <w:marRight w:val="0"/>
                                          <w:marTop w:val="0"/>
                                          <w:marBottom w:val="0"/>
                                          <w:divBdr>
                                            <w:top w:val="none" w:sz="0" w:space="0" w:color="auto"/>
                                            <w:left w:val="none" w:sz="0" w:space="0" w:color="auto"/>
                                            <w:bottom w:val="none" w:sz="0" w:space="0" w:color="auto"/>
                                            <w:right w:val="none" w:sz="0" w:space="0" w:color="auto"/>
                                          </w:divBdr>
                                          <w:divsChild>
                                            <w:div w:id="1497305321">
                                              <w:marLeft w:val="0"/>
                                              <w:marRight w:val="0"/>
                                              <w:marTop w:val="0"/>
                                              <w:marBottom w:val="0"/>
                                              <w:divBdr>
                                                <w:top w:val="none" w:sz="0" w:space="0" w:color="auto"/>
                                                <w:left w:val="none" w:sz="0" w:space="0" w:color="auto"/>
                                                <w:bottom w:val="none" w:sz="0" w:space="0" w:color="auto"/>
                                                <w:right w:val="none" w:sz="0" w:space="0" w:color="auto"/>
                                              </w:divBdr>
                                              <w:divsChild>
                                                <w:div w:id="815755678">
                                                  <w:marLeft w:val="0"/>
                                                  <w:marRight w:val="0"/>
                                                  <w:marTop w:val="0"/>
                                                  <w:marBottom w:val="0"/>
                                                  <w:divBdr>
                                                    <w:top w:val="none" w:sz="0" w:space="0" w:color="auto"/>
                                                    <w:left w:val="none" w:sz="0" w:space="0" w:color="auto"/>
                                                    <w:bottom w:val="none" w:sz="0" w:space="0" w:color="auto"/>
                                                    <w:right w:val="none" w:sz="0" w:space="0" w:color="auto"/>
                                                  </w:divBdr>
                                                </w:div>
                                              </w:divsChild>
                                            </w:div>
                                            <w:div w:id="1585844737">
                                              <w:marLeft w:val="0"/>
                                              <w:marRight w:val="0"/>
                                              <w:marTop w:val="0"/>
                                              <w:marBottom w:val="0"/>
                                              <w:divBdr>
                                                <w:top w:val="none" w:sz="0" w:space="0" w:color="auto"/>
                                                <w:left w:val="none" w:sz="0" w:space="0" w:color="auto"/>
                                                <w:bottom w:val="none" w:sz="0" w:space="0" w:color="auto"/>
                                                <w:right w:val="none" w:sz="0" w:space="0" w:color="auto"/>
                                              </w:divBdr>
                                              <w:divsChild>
                                                <w:div w:id="12981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79456525">
      <w:bodyDiv w:val="1"/>
      <w:marLeft w:val="0"/>
      <w:marRight w:val="0"/>
      <w:marTop w:val="0"/>
      <w:marBottom w:val="0"/>
      <w:divBdr>
        <w:top w:val="none" w:sz="0" w:space="0" w:color="auto"/>
        <w:left w:val="none" w:sz="0" w:space="0" w:color="auto"/>
        <w:bottom w:val="none" w:sz="0" w:space="0" w:color="auto"/>
        <w:right w:val="none" w:sz="0" w:space="0" w:color="auto"/>
      </w:divBdr>
    </w:div>
    <w:div w:id="391849627">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525679617">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787648">
      <w:bodyDiv w:val="1"/>
      <w:marLeft w:val="0"/>
      <w:marRight w:val="0"/>
      <w:marTop w:val="0"/>
      <w:marBottom w:val="0"/>
      <w:divBdr>
        <w:top w:val="none" w:sz="0" w:space="0" w:color="auto"/>
        <w:left w:val="none" w:sz="0" w:space="0" w:color="auto"/>
        <w:bottom w:val="none" w:sz="0" w:space="0" w:color="auto"/>
        <w:right w:val="none" w:sz="0" w:space="0" w:color="auto"/>
      </w:divBdr>
    </w:div>
    <w:div w:id="995765926">
      <w:bodyDiv w:val="1"/>
      <w:marLeft w:val="0"/>
      <w:marRight w:val="0"/>
      <w:marTop w:val="0"/>
      <w:marBottom w:val="0"/>
      <w:divBdr>
        <w:top w:val="none" w:sz="0" w:space="0" w:color="auto"/>
        <w:left w:val="none" w:sz="0" w:space="0" w:color="auto"/>
        <w:bottom w:val="none" w:sz="0" w:space="0" w:color="auto"/>
        <w:right w:val="none" w:sz="0" w:space="0" w:color="auto"/>
      </w:divBdr>
      <w:divsChild>
        <w:div w:id="22101852">
          <w:marLeft w:val="0"/>
          <w:marRight w:val="0"/>
          <w:marTop w:val="0"/>
          <w:marBottom w:val="0"/>
          <w:divBdr>
            <w:top w:val="none" w:sz="0" w:space="0" w:color="auto"/>
            <w:left w:val="none" w:sz="0" w:space="0" w:color="auto"/>
            <w:bottom w:val="none" w:sz="0" w:space="0" w:color="auto"/>
            <w:right w:val="none" w:sz="0" w:space="0" w:color="auto"/>
          </w:divBdr>
          <w:divsChild>
            <w:div w:id="3212087">
              <w:marLeft w:val="0"/>
              <w:marRight w:val="0"/>
              <w:marTop w:val="0"/>
              <w:marBottom w:val="0"/>
              <w:divBdr>
                <w:top w:val="none" w:sz="0" w:space="0" w:color="auto"/>
                <w:left w:val="none" w:sz="0" w:space="0" w:color="auto"/>
                <w:bottom w:val="none" w:sz="0" w:space="0" w:color="auto"/>
                <w:right w:val="none" w:sz="0" w:space="0" w:color="auto"/>
              </w:divBdr>
              <w:divsChild>
                <w:div w:id="1247570311">
                  <w:marLeft w:val="0"/>
                  <w:marRight w:val="0"/>
                  <w:marTop w:val="0"/>
                  <w:marBottom w:val="0"/>
                  <w:divBdr>
                    <w:top w:val="none" w:sz="0" w:space="0" w:color="auto"/>
                    <w:left w:val="none" w:sz="0" w:space="0" w:color="auto"/>
                    <w:bottom w:val="none" w:sz="0" w:space="0" w:color="auto"/>
                    <w:right w:val="none" w:sz="0" w:space="0" w:color="auto"/>
                  </w:divBdr>
                  <w:divsChild>
                    <w:div w:id="641082546">
                      <w:marLeft w:val="0"/>
                      <w:marRight w:val="0"/>
                      <w:marTop w:val="0"/>
                      <w:marBottom w:val="0"/>
                      <w:divBdr>
                        <w:top w:val="none" w:sz="0" w:space="0" w:color="auto"/>
                        <w:left w:val="none" w:sz="0" w:space="0" w:color="auto"/>
                        <w:bottom w:val="none" w:sz="0" w:space="0" w:color="auto"/>
                        <w:right w:val="none" w:sz="0" w:space="0" w:color="auto"/>
                      </w:divBdr>
                      <w:divsChild>
                        <w:div w:id="497042081">
                          <w:marLeft w:val="0"/>
                          <w:marRight w:val="0"/>
                          <w:marTop w:val="0"/>
                          <w:marBottom w:val="0"/>
                          <w:divBdr>
                            <w:top w:val="none" w:sz="0" w:space="0" w:color="auto"/>
                            <w:left w:val="none" w:sz="0" w:space="0" w:color="auto"/>
                            <w:bottom w:val="none" w:sz="0" w:space="0" w:color="auto"/>
                            <w:right w:val="none" w:sz="0" w:space="0" w:color="auto"/>
                          </w:divBdr>
                          <w:divsChild>
                            <w:div w:id="1868106103">
                              <w:marLeft w:val="0"/>
                              <w:marRight w:val="0"/>
                              <w:marTop w:val="0"/>
                              <w:marBottom w:val="0"/>
                              <w:divBdr>
                                <w:top w:val="none" w:sz="0" w:space="0" w:color="auto"/>
                                <w:left w:val="none" w:sz="0" w:space="0" w:color="auto"/>
                                <w:bottom w:val="none" w:sz="0" w:space="0" w:color="auto"/>
                                <w:right w:val="none" w:sz="0" w:space="0" w:color="auto"/>
                              </w:divBdr>
                              <w:divsChild>
                                <w:div w:id="1228766169">
                                  <w:marLeft w:val="0"/>
                                  <w:marRight w:val="0"/>
                                  <w:marTop w:val="0"/>
                                  <w:marBottom w:val="0"/>
                                  <w:divBdr>
                                    <w:top w:val="none" w:sz="0" w:space="0" w:color="auto"/>
                                    <w:left w:val="none" w:sz="0" w:space="0" w:color="auto"/>
                                    <w:bottom w:val="none" w:sz="0" w:space="0" w:color="auto"/>
                                    <w:right w:val="none" w:sz="0" w:space="0" w:color="auto"/>
                                  </w:divBdr>
                                  <w:divsChild>
                                    <w:div w:id="698160885">
                                      <w:marLeft w:val="0"/>
                                      <w:marRight w:val="0"/>
                                      <w:marTop w:val="0"/>
                                      <w:marBottom w:val="0"/>
                                      <w:divBdr>
                                        <w:top w:val="none" w:sz="0" w:space="0" w:color="auto"/>
                                        <w:left w:val="none" w:sz="0" w:space="0" w:color="auto"/>
                                        <w:bottom w:val="none" w:sz="0" w:space="0" w:color="auto"/>
                                        <w:right w:val="none" w:sz="0" w:space="0" w:color="auto"/>
                                      </w:divBdr>
                                      <w:divsChild>
                                        <w:div w:id="1424302917">
                                          <w:marLeft w:val="0"/>
                                          <w:marRight w:val="0"/>
                                          <w:marTop w:val="0"/>
                                          <w:marBottom w:val="0"/>
                                          <w:divBdr>
                                            <w:top w:val="none" w:sz="0" w:space="0" w:color="auto"/>
                                            <w:left w:val="none" w:sz="0" w:space="0" w:color="auto"/>
                                            <w:bottom w:val="none" w:sz="0" w:space="0" w:color="auto"/>
                                            <w:right w:val="none" w:sz="0" w:space="0" w:color="auto"/>
                                          </w:divBdr>
                                          <w:divsChild>
                                            <w:div w:id="662589077">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630557">
              <w:marLeft w:val="0"/>
              <w:marRight w:val="0"/>
              <w:marTop w:val="0"/>
              <w:marBottom w:val="0"/>
              <w:divBdr>
                <w:top w:val="none" w:sz="0" w:space="0" w:color="auto"/>
                <w:left w:val="none" w:sz="0" w:space="0" w:color="auto"/>
                <w:bottom w:val="none" w:sz="0" w:space="0" w:color="auto"/>
                <w:right w:val="none" w:sz="0" w:space="0" w:color="auto"/>
              </w:divBdr>
              <w:divsChild>
                <w:div w:id="751969587">
                  <w:marLeft w:val="0"/>
                  <w:marRight w:val="0"/>
                  <w:marTop w:val="0"/>
                  <w:marBottom w:val="0"/>
                  <w:divBdr>
                    <w:top w:val="none" w:sz="0" w:space="0" w:color="auto"/>
                    <w:left w:val="none" w:sz="0" w:space="0" w:color="auto"/>
                    <w:bottom w:val="none" w:sz="0" w:space="0" w:color="auto"/>
                    <w:right w:val="none" w:sz="0" w:space="0" w:color="auto"/>
                  </w:divBdr>
                  <w:divsChild>
                    <w:div w:id="212815548">
                      <w:marLeft w:val="0"/>
                      <w:marRight w:val="0"/>
                      <w:marTop w:val="0"/>
                      <w:marBottom w:val="0"/>
                      <w:divBdr>
                        <w:top w:val="none" w:sz="0" w:space="0" w:color="auto"/>
                        <w:left w:val="none" w:sz="0" w:space="0" w:color="auto"/>
                        <w:bottom w:val="none" w:sz="0" w:space="0" w:color="auto"/>
                        <w:right w:val="none" w:sz="0" w:space="0" w:color="auto"/>
                      </w:divBdr>
                      <w:divsChild>
                        <w:div w:id="1119491160">
                          <w:marLeft w:val="0"/>
                          <w:marRight w:val="0"/>
                          <w:marTop w:val="0"/>
                          <w:marBottom w:val="0"/>
                          <w:divBdr>
                            <w:top w:val="none" w:sz="0" w:space="0" w:color="auto"/>
                            <w:left w:val="none" w:sz="0" w:space="0" w:color="auto"/>
                            <w:bottom w:val="none" w:sz="0" w:space="0" w:color="auto"/>
                            <w:right w:val="none" w:sz="0" w:space="0" w:color="auto"/>
                          </w:divBdr>
                          <w:divsChild>
                            <w:div w:id="1355500291">
                              <w:marLeft w:val="0"/>
                              <w:marRight w:val="0"/>
                              <w:marTop w:val="0"/>
                              <w:marBottom w:val="0"/>
                              <w:divBdr>
                                <w:top w:val="none" w:sz="0" w:space="0" w:color="auto"/>
                                <w:left w:val="none" w:sz="0" w:space="0" w:color="auto"/>
                                <w:bottom w:val="none" w:sz="0" w:space="0" w:color="auto"/>
                                <w:right w:val="none" w:sz="0" w:space="0" w:color="auto"/>
                              </w:divBdr>
                              <w:divsChild>
                                <w:div w:id="1816602035">
                                  <w:marLeft w:val="0"/>
                                  <w:marRight w:val="0"/>
                                  <w:marTop w:val="0"/>
                                  <w:marBottom w:val="0"/>
                                  <w:divBdr>
                                    <w:top w:val="none" w:sz="0" w:space="0" w:color="auto"/>
                                    <w:left w:val="none" w:sz="0" w:space="0" w:color="auto"/>
                                    <w:bottom w:val="none" w:sz="0" w:space="0" w:color="auto"/>
                                    <w:right w:val="none" w:sz="0" w:space="0" w:color="auto"/>
                                  </w:divBdr>
                                  <w:divsChild>
                                    <w:div w:id="1157263697">
                                      <w:marLeft w:val="0"/>
                                      <w:marRight w:val="0"/>
                                      <w:marTop w:val="0"/>
                                      <w:marBottom w:val="0"/>
                                      <w:divBdr>
                                        <w:top w:val="none" w:sz="0" w:space="0" w:color="auto"/>
                                        <w:left w:val="none" w:sz="0" w:space="0" w:color="auto"/>
                                        <w:bottom w:val="none" w:sz="0" w:space="0" w:color="auto"/>
                                        <w:right w:val="none" w:sz="0" w:space="0" w:color="auto"/>
                                      </w:divBdr>
                                      <w:divsChild>
                                        <w:div w:id="1433429835">
                                          <w:marLeft w:val="0"/>
                                          <w:marRight w:val="0"/>
                                          <w:marTop w:val="0"/>
                                          <w:marBottom w:val="0"/>
                                          <w:divBdr>
                                            <w:top w:val="none" w:sz="0" w:space="0" w:color="auto"/>
                                            <w:left w:val="none" w:sz="0" w:space="0" w:color="auto"/>
                                            <w:bottom w:val="none" w:sz="0" w:space="0" w:color="auto"/>
                                            <w:right w:val="none" w:sz="0" w:space="0" w:color="auto"/>
                                          </w:divBdr>
                                          <w:divsChild>
                                            <w:div w:id="1387223535">
                                              <w:marLeft w:val="0"/>
                                              <w:marRight w:val="0"/>
                                              <w:marTop w:val="0"/>
                                              <w:marBottom w:val="0"/>
                                              <w:divBdr>
                                                <w:top w:val="none" w:sz="0" w:space="0" w:color="auto"/>
                                                <w:left w:val="none" w:sz="0" w:space="0" w:color="auto"/>
                                                <w:bottom w:val="none" w:sz="0" w:space="0" w:color="auto"/>
                                                <w:right w:val="none" w:sz="0" w:space="0" w:color="auto"/>
                                              </w:divBdr>
                                              <w:divsChild>
                                                <w:div w:id="56392835">
                                                  <w:marLeft w:val="0"/>
                                                  <w:marRight w:val="0"/>
                                                  <w:marTop w:val="0"/>
                                                  <w:marBottom w:val="0"/>
                                                  <w:divBdr>
                                                    <w:top w:val="none" w:sz="0" w:space="0" w:color="auto"/>
                                                    <w:left w:val="none" w:sz="0" w:space="0" w:color="auto"/>
                                                    <w:bottom w:val="none" w:sz="0" w:space="0" w:color="auto"/>
                                                    <w:right w:val="none" w:sz="0" w:space="0" w:color="auto"/>
                                                  </w:divBdr>
                                                  <w:divsChild>
                                                    <w:div w:id="76488012">
                                                      <w:marLeft w:val="0"/>
                                                      <w:marRight w:val="0"/>
                                                      <w:marTop w:val="0"/>
                                                      <w:marBottom w:val="0"/>
                                                      <w:divBdr>
                                                        <w:top w:val="none" w:sz="0" w:space="0" w:color="auto"/>
                                                        <w:left w:val="none" w:sz="0" w:space="0" w:color="auto"/>
                                                        <w:bottom w:val="none" w:sz="0" w:space="0" w:color="auto"/>
                                                        <w:right w:val="none" w:sz="0" w:space="0" w:color="auto"/>
                                                      </w:divBdr>
                                                      <w:divsChild>
                                                        <w:div w:id="1688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815252">
              <w:marLeft w:val="0"/>
              <w:marRight w:val="0"/>
              <w:marTop w:val="0"/>
              <w:marBottom w:val="0"/>
              <w:divBdr>
                <w:top w:val="none" w:sz="0" w:space="0" w:color="auto"/>
                <w:left w:val="none" w:sz="0" w:space="0" w:color="auto"/>
                <w:bottom w:val="none" w:sz="0" w:space="0" w:color="auto"/>
                <w:right w:val="none" w:sz="0" w:space="0" w:color="auto"/>
              </w:divBdr>
              <w:divsChild>
                <w:div w:id="1217618487">
                  <w:marLeft w:val="0"/>
                  <w:marRight w:val="0"/>
                  <w:marTop w:val="0"/>
                  <w:marBottom w:val="0"/>
                  <w:divBdr>
                    <w:top w:val="none" w:sz="0" w:space="0" w:color="auto"/>
                    <w:left w:val="none" w:sz="0" w:space="0" w:color="auto"/>
                    <w:bottom w:val="none" w:sz="0" w:space="0" w:color="auto"/>
                    <w:right w:val="none" w:sz="0" w:space="0" w:color="auto"/>
                  </w:divBdr>
                  <w:divsChild>
                    <w:div w:id="1473988018">
                      <w:marLeft w:val="0"/>
                      <w:marRight w:val="0"/>
                      <w:marTop w:val="0"/>
                      <w:marBottom w:val="0"/>
                      <w:divBdr>
                        <w:top w:val="none" w:sz="0" w:space="0" w:color="auto"/>
                        <w:left w:val="none" w:sz="0" w:space="0" w:color="auto"/>
                        <w:bottom w:val="none" w:sz="0" w:space="0" w:color="auto"/>
                        <w:right w:val="none" w:sz="0" w:space="0" w:color="auto"/>
                      </w:divBdr>
                      <w:divsChild>
                        <w:div w:id="613442312">
                          <w:marLeft w:val="0"/>
                          <w:marRight w:val="0"/>
                          <w:marTop w:val="0"/>
                          <w:marBottom w:val="0"/>
                          <w:divBdr>
                            <w:top w:val="none" w:sz="0" w:space="0" w:color="auto"/>
                            <w:left w:val="none" w:sz="0" w:space="0" w:color="auto"/>
                            <w:bottom w:val="none" w:sz="0" w:space="0" w:color="auto"/>
                            <w:right w:val="none" w:sz="0" w:space="0" w:color="auto"/>
                          </w:divBdr>
                          <w:divsChild>
                            <w:div w:id="1690402522">
                              <w:marLeft w:val="0"/>
                              <w:marRight w:val="0"/>
                              <w:marTop w:val="0"/>
                              <w:marBottom w:val="0"/>
                              <w:divBdr>
                                <w:top w:val="none" w:sz="0" w:space="0" w:color="auto"/>
                                <w:left w:val="none" w:sz="0" w:space="0" w:color="auto"/>
                                <w:bottom w:val="none" w:sz="0" w:space="0" w:color="auto"/>
                                <w:right w:val="none" w:sz="0" w:space="0" w:color="auto"/>
                              </w:divBdr>
                              <w:divsChild>
                                <w:div w:id="768475390">
                                  <w:marLeft w:val="0"/>
                                  <w:marRight w:val="0"/>
                                  <w:marTop w:val="0"/>
                                  <w:marBottom w:val="0"/>
                                  <w:divBdr>
                                    <w:top w:val="none" w:sz="0" w:space="0" w:color="auto"/>
                                    <w:left w:val="none" w:sz="0" w:space="0" w:color="auto"/>
                                    <w:bottom w:val="none" w:sz="0" w:space="0" w:color="auto"/>
                                    <w:right w:val="none" w:sz="0" w:space="0" w:color="auto"/>
                                  </w:divBdr>
                                </w:div>
                                <w:div w:id="889342817">
                                  <w:marLeft w:val="0"/>
                                  <w:marRight w:val="0"/>
                                  <w:marTop w:val="0"/>
                                  <w:marBottom w:val="0"/>
                                  <w:divBdr>
                                    <w:top w:val="none" w:sz="0" w:space="0" w:color="auto"/>
                                    <w:left w:val="none" w:sz="0" w:space="0" w:color="auto"/>
                                    <w:bottom w:val="none" w:sz="0" w:space="0" w:color="auto"/>
                                    <w:right w:val="none" w:sz="0" w:space="0" w:color="auto"/>
                                  </w:divBdr>
                                  <w:divsChild>
                                    <w:div w:id="920866950">
                                      <w:marLeft w:val="0"/>
                                      <w:marRight w:val="0"/>
                                      <w:marTop w:val="0"/>
                                      <w:marBottom w:val="0"/>
                                      <w:divBdr>
                                        <w:top w:val="none" w:sz="0" w:space="0" w:color="auto"/>
                                        <w:left w:val="none" w:sz="0" w:space="0" w:color="auto"/>
                                        <w:bottom w:val="none" w:sz="0" w:space="0" w:color="auto"/>
                                        <w:right w:val="none" w:sz="0" w:space="0" w:color="auto"/>
                                      </w:divBdr>
                                      <w:divsChild>
                                        <w:div w:id="1264613269">
                                          <w:marLeft w:val="0"/>
                                          <w:marRight w:val="0"/>
                                          <w:marTop w:val="0"/>
                                          <w:marBottom w:val="0"/>
                                          <w:divBdr>
                                            <w:top w:val="none" w:sz="0" w:space="0" w:color="auto"/>
                                            <w:left w:val="none" w:sz="0" w:space="0" w:color="auto"/>
                                            <w:bottom w:val="none" w:sz="0" w:space="0" w:color="auto"/>
                                            <w:right w:val="none" w:sz="0" w:space="0" w:color="auto"/>
                                          </w:divBdr>
                                          <w:divsChild>
                                            <w:div w:id="756751995">
                                              <w:marLeft w:val="0"/>
                                              <w:marRight w:val="0"/>
                                              <w:marTop w:val="0"/>
                                              <w:marBottom w:val="0"/>
                                              <w:divBdr>
                                                <w:top w:val="none" w:sz="0" w:space="0" w:color="auto"/>
                                                <w:left w:val="none" w:sz="0" w:space="0" w:color="auto"/>
                                                <w:bottom w:val="none" w:sz="0" w:space="0" w:color="auto"/>
                                                <w:right w:val="none" w:sz="0" w:space="0" w:color="auto"/>
                                              </w:divBdr>
                                              <w:divsChild>
                                                <w:div w:id="1561404203">
                                                  <w:marLeft w:val="0"/>
                                                  <w:marRight w:val="0"/>
                                                  <w:marTop w:val="0"/>
                                                  <w:marBottom w:val="0"/>
                                                  <w:divBdr>
                                                    <w:top w:val="none" w:sz="0" w:space="0" w:color="auto"/>
                                                    <w:left w:val="none" w:sz="0" w:space="0" w:color="auto"/>
                                                    <w:bottom w:val="none" w:sz="0" w:space="0" w:color="auto"/>
                                                    <w:right w:val="none" w:sz="0" w:space="0" w:color="auto"/>
                                                  </w:divBdr>
                                                </w:div>
                                              </w:divsChild>
                                            </w:div>
                                            <w:div w:id="1898316140">
                                              <w:marLeft w:val="0"/>
                                              <w:marRight w:val="0"/>
                                              <w:marTop w:val="0"/>
                                              <w:marBottom w:val="0"/>
                                              <w:divBdr>
                                                <w:top w:val="none" w:sz="0" w:space="0" w:color="auto"/>
                                                <w:left w:val="none" w:sz="0" w:space="0" w:color="auto"/>
                                                <w:bottom w:val="none" w:sz="0" w:space="0" w:color="auto"/>
                                                <w:right w:val="none" w:sz="0" w:space="0" w:color="auto"/>
                                              </w:divBdr>
                                              <w:divsChild>
                                                <w:div w:id="1177815814">
                                                  <w:marLeft w:val="0"/>
                                                  <w:marRight w:val="0"/>
                                                  <w:marTop w:val="0"/>
                                                  <w:marBottom w:val="0"/>
                                                  <w:divBdr>
                                                    <w:top w:val="none" w:sz="0" w:space="0" w:color="auto"/>
                                                    <w:left w:val="none" w:sz="0" w:space="0" w:color="auto"/>
                                                    <w:bottom w:val="none" w:sz="0" w:space="0" w:color="auto"/>
                                                    <w:right w:val="none" w:sz="0" w:space="0" w:color="auto"/>
                                                  </w:divBdr>
                                                </w:div>
                                              </w:divsChild>
                                            </w:div>
                                            <w:div w:id="1344013176">
                                              <w:marLeft w:val="0"/>
                                              <w:marRight w:val="0"/>
                                              <w:marTop w:val="0"/>
                                              <w:marBottom w:val="0"/>
                                              <w:divBdr>
                                                <w:top w:val="none" w:sz="0" w:space="0" w:color="auto"/>
                                                <w:left w:val="none" w:sz="0" w:space="0" w:color="auto"/>
                                                <w:bottom w:val="none" w:sz="0" w:space="0" w:color="auto"/>
                                                <w:right w:val="none" w:sz="0" w:space="0" w:color="auto"/>
                                              </w:divBdr>
                                              <w:divsChild>
                                                <w:div w:id="1930966268">
                                                  <w:marLeft w:val="0"/>
                                                  <w:marRight w:val="0"/>
                                                  <w:marTop w:val="0"/>
                                                  <w:marBottom w:val="0"/>
                                                  <w:divBdr>
                                                    <w:top w:val="none" w:sz="0" w:space="0" w:color="auto"/>
                                                    <w:left w:val="none" w:sz="0" w:space="0" w:color="auto"/>
                                                    <w:bottom w:val="none" w:sz="0" w:space="0" w:color="auto"/>
                                                    <w:right w:val="none" w:sz="0" w:space="0" w:color="auto"/>
                                                  </w:divBdr>
                                                </w:div>
                                              </w:divsChild>
                                            </w:div>
                                            <w:div w:id="1628856385">
                                              <w:marLeft w:val="0"/>
                                              <w:marRight w:val="0"/>
                                              <w:marTop w:val="0"/>
                                              <w:marBottom w:val="0"/>
                                              <w:divBdr>
                                                <w:top w:val="none" w:sz="0" w:space="0" w:color="auto"/>
                                                <w:left w:val="none" w:sz="0" w:space="0" w:color="auto"/>
                                                <w:bottom w:val="none" w:sz="0" w:space="0" w:color="auto"/>
                                                <w:right w:val="none" w:sz="0" w:space="0" w:color="auto"/>
                                              </w:divBdr>
                                              <w:divsChild>
                                                <w:div w:id="17819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868143">
      <w:bodyDiv w:val="1"/>
      <w:marLeft w:val="0"/>
      <w:marRight w:val="0"/>
      <w:marTop w:val="0"/>
      <w:marBottom w:val="0"/>
      <w:divBdr>
        <w:top w:val="none" w:sz="0" w:space="0" w:color="auto"/>
        <w:left w:val="none" w:sz="0" w:space="0" w:color="auto"/>
        <w:bottom w:val="none" w:sz="0" w:space="0" w:color="auto"/>
        <w:right w:val="none" w:sz="0" w:space="0" w:color="auto"/>
      </w:divBdr>
      <w:divsChild>
        <w:div w:id="476648802">
          <w:marLeft w:val="0"/>
          <w:marRight w:val="0"/>
          <w:marTop w:val="0"/>
          <w:marBottom w:val="0"/>
          <w:divBdr>
            <w:top w:val="none" w:sz="0" w:space="0" w:color="auto"/>
            <w:left w:val="none" w:sz="0" w:space="0" w:color="auto"/>
            <w:bottom w:val="none" w:sz="0" w:space="0" w:color="auto"/>
            <w:right w:val="none" w:sz="0" w:space="0" w:color="auto"/>
          </w:divBdr>
          <w:divsChild>
            <w:div w:id="1361708980">
              <w:marLeft w:val="0"/>
              <w:marRight w:val="0"/>
              <w:marTop w:val="0"/>
              <w:marBottom w:val="0"/>
              <w:divBdr>
                <w:top w:val="none" w:sz="0" w:space="0" w:color="auto"/>
                <w:left w:val="none" w:sz="0" w:space="0" w:color="auto"/>
                <w:bottom w:val="none" w:sz="0" w:space="0" w:color="auto"/>
                <w:right w:val="none" w:sz="0" w:space="0" w:color="auto"/>
              </w:divBdr>
              <w:divsChild>
                <w:div w:id="1163467480">
                  <w:marLeft w:val="0"/>
                  <w:marRight w:val="0"/>
                  <w:marTop w:val="0"/>
                  <w:marBottom w:val="0"/>
                  <w:divBdr>
                    <w:top w:val="none" w:sz="0" w:space="0" w:color="auto"/>
                    <w:left w:val="none" w:sz="0" w:space="0" w:color="auto"/>
                    <w:bottom w:val="none" w:sz="0" w:space="0" w:color="auto"/>
                    <w:right w:val="none" w:sz="0" w:space="0" w:color="auto"/>
                  </w:divBdr>
                  <w:divsChild>
                    <w:div w:id="1201362051">
                      <w:marLeft w:val="0"/>
                      <w:marRight w:val="0"/>
                      <w:marTop w:val="0"/>
                      <w:marBottom w:val="0"/>
                      <w:divBdr>
                        <w:top w:val="none" w:sz="0" w:space="0" w:color="auto"/>
                        <w:left w:val="none" w:sz="0" w:space="0" w:color="auto"/>
                        <w:bottom w:val="none" w:sz="0" w:space="0" w:color="auto"/>
                        <w:right w:val="none" w:sz="0" w:space="0" w:color="auto"/>
                      </w:divBdr>
                      <w:divsChild>
                        <w:div w:id="1920824116">
                          <w:marLeft w:val="0"/>
                          <w:marRight w:val="0"/>
                          <w:marTop w:val="0"/>
                          <w:marBottom w:val="0"/>
                          <w:divBdr>
                            <w:top w:val="none" w:sz="0" w:space="0" w:color="auto"/>
                            <w:left w:val="none" w:sz="0" w:space="0" w:color="auto"/>
                            <w:bottom w:val="none" w:sz="0" w:space="0" w:color="auto"/>
                            <w:right w:val="none" w:sz="0" w:space="0" w:color="auto"/>
                          </w:divBdr>
                          <w:divsChild>
                            <w:div w:id="1962614305">
                              <w:marLeft w:val="0"/>
                              <w:marRight w:val="0"/>
                              <w:marTop w:val="0"/>
                              <w:marBottom w:val="0"/>
                              <w:divBdr>
                                <w:top w:val="none" w:sz="0" w:space="0" w:color="auto"/>
                                <w:left w:val="none" w:sz="0" w:space="0" w:color="auto"/>
                                <w:bottom w:val="none" w:sz="0" w:space="0" w:color="auto"/>
                                <w:right w:val="none" w:sz="0" w:space="0" w:color="auto"/>
                              </w:divBdr>
                              <w:divsChild>
                                <w:div w:id="319192302">
                                  <w:marLeft w:val="0"/>
                                  <w:marRight w:val="0"/>
                                  <w:marTop w:val="0"/>
                                  <w:marBottom w:val="0"/>
                                  <w:divBdr>
                                    <w:top w:val="none" w:sz="0" w:space="0" w:color="auto"/>
                                    <w:left w:val="none" w:sz="0" w:space="0" w:color="auto"/>
                                    <w:bottom w:val="none" w:sz="0" w:space="0" w:color="auto"/>
                                    <w:right w:val="none" w:sz="0" w:space="0" w:color="auto"/>
                                  </w:divBdr>
                                  <w:divsChild>
                                    <w:div w:id="143355709">
                                      <w:marLeft w:val="0"/>
                                      <w:marRight w:val="0"/>
                                      <w:marTop w:val="0"/>
                                      <w:marBottom w:val="0"/>
                                      <w:divBdr>
                                        <w:top w:val="none" w:sz="0" w:space="0" w:color="auto"/>
                                        <w:left w:val="none" w:sz="0" w:space="0" w:color="auto"/>
                                        <w:bottom w:val="none" w:sz="0" w:space="0" w:color="auto"/>
                                        <w:right w:val="none" w:sz="0" w:space="0" w:color="auto"/>
                                      </w:divBdr>
                                      <w:divsChild>
                                        <w:div w:id="1547599766">
                                          <w:marLeft w:val="0"/>
                                          <w:marRight w:val="0"/>
                                          <w:marTop w:val="0"/>
                                          <w:marBottom w:val="0"/>
                                          <w:divBdr>
                                            <w:top w:val="none" w:sz="0" w:space="0" w:color="auto"/>
                                            <w:left w:val="none" w:sz="0" w:space="0" w:color="auto"/>
                                            <w:bottom w:val="none" w:sz="0" w:space="0" w:color="auto"/>
                                            <w:right w:val="none" w:sz="0" w:space="0" w:color="auto"/>
                                          </w:divBdr>
                                          <w:divsChild>
                                            <w:div w:id="106124226">
                                              <w:marLeft w:val="0"/>
                                              <w:marRight w:val="0"/>
                                              <w:marTop w:val="0"/>
                                              <w:marBottom w:val="0"/>
                                              <w:divBdr>
                                                <w:top w:val="none" w:sz="0" w:space="0" w:color="auto"/>
                                                <w:left w:val="none" w:sz="0" w:space="0" w:color="auto"/>
                                                <w:bottom w:val="none" w:sz="0" w:space="0" w:color="auto"/>
                                                <w:right w:val="none" w:sz="0" w:space="0" w:color="auto"/>
                                              </w:divBdr>
                                            </w:div>
                                          </w:divsChild>
                                        </w:div>
                                        <w:div w:id="1498155486">
                                          <w:marLeft w:val="0"/>
                                          <w:marRight w:val="0"/>
                                          <w:marTop w:val="0"/>
                                          <w:marBottom w:val="0"/>
                                          <w:divBdr>
                                            <w:top w:val="none" w:sz="0" w:space="0" w:color="auto"/>
                                            <w:left w:val="none" w:sz="0" w:space="0" w:color="auto"/>
                                            <w:bottom w:val="none" w:sz="0" w:space="0" w:color="auto"/>
                                            <w:right w:val="none" w:sz="0" w:space="0" w:color="auto"/>
                                          </w:divBdr>
                                          <w:divsChild>
                                            <w:div w:id="18165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50176">
          <w:marLeft w:val="0"/>
          <w:marRight w:val="0"/>
          <w:marTop w:val="0"/>
          <w:marBottom w:val="0"/>
          <w:divBdr>
            <w:top w:val="none" w:sz="0" w:space="0" w:color="auto"/>
            <w:left w:val="none" w:sz="0" w:space="0" w:color="auto"/>
            <w:bottom w:val="none" w:sz="0" w:space="0" w:color="auto"/>
            <w:right w:val="none" w:sz="0" w:space="0" w:color="auto"/>
          </w:divBdr>
          <w:divsChild>
            <w:div w:id="1588804306">
              <w:marLeft w:val="0"/>
              <w:marRight w:val="0"/>
              <w:marTop w:val="0"/>
              <w:marBottom w:val="0"/>
              <w:divBdr>
                <w:top w:val="none" w:sz="0" w:space="0" w:color="auto"/>
                <w:left w:val="none" w:sz="0" w:space="0" w:color="auto"/>
                <w:bottom w:val="none" w:sz="0" w:space="0" w:color="auto"/>
                <w:right w:val="none" w:sz="0" w:space="0" w:color="auto"/>
              </w:divBdr>
              <w:divsChild>
                <w:div w:id="1222329675">
                  <w:marLeft w:val="0"/>
                  <w:marRight w:val="0"/>
                  <w:marTop w:val="0"/>
                  <w:marBottom w:val="0"/>
                  <w:divBdr>
                    <w:top w:val="none" w:sz="0" w:space="0" w:color="auto"/>
                    <w:left w:val="none" w:sz="0" w:space="0" w:color="auto"/>
                    <w:bottom w:val="none" w:sz="0" w:space="0" w:color="auto"/>
                    <w:right w:val="none" w:sz="0" w:space="0" w:color="auto"/>
                  </w:divBdr>
                  <w:divsChild>
                    <w:div w:id="1195928499">
                      <w:marLeft w:val="0"/>
                      <w:marRight w:val="0"/>
                      <w:marTop w:val="0"/>
                      <w:marBottom w:val="0"/>
                      <w:divBdr>
                        <w:top w:val="none" w:sz="0" w:space="0" w:color="auto"/>
                        <w:left w:val="none" w:sz="0" w:space="0" w:color="auto"/>
                        <w:bottom w:val="none" w:sz="0" w:space="0" w:color="auto"/>
                        <w:right w:val="none" w:sz="0" w:space="0" w:color="auto"/>
                      </w:divBdr>
                      <w:divsChild>
                        <w:div w:id="1746687981">
                          <w:marLeft w:val="0"/>
                          <w:marRight w:val="0"/>
                          <w:marTop w:val="0"/>
                          <w:marBottom w:val="0"/>
                          <w:divBdr>
                            <w:top w:val="none" w:sz="0" w:space="0" w:color="auto"/>
                            <w:left w:val="none" w:sz="0" w:space="0" w:color="auto"/>
                            <w:bottom w:val="none" w:sz="0" w:space="0" w:color="auto"/>
                            <w:right w:val="none" w:sz="0" w:space="0" w:color="auto"/>
                          </w:divBdr>
                          <w:divsChild>
                            <w:div w:id="1350446452">
                              <w:marLeft w:val="0"/>
                              <w:marRight w:val="0"/>
                              <w:marTop w:val="0"/>
                              <w:marBottom w:val="0"/>
                              <w:divBdr>
                                <w:top w:val="none" w:sz="0" w:space="0" w:color="auto"/>
                                <w:left w:val="none" w:sz="0" w:space="0" w:color="auto"/>
                                <w:bottom w:val="none" w:sz="0" w:space="0" w:color="auto"/>
                                <w:right w:val="none" w:sz="0" w:space="0" w:color="auto"/>
                              </w:divBdr>
                            </w:div>
                            <w:div w:id="1068310923">
                              <w:marLeft w:val="0"/>
                              <w:marRight w:val="0"/>
                              <w:marTop w:val="0"/>
                              <w:marBottom w:val="0"/>
                              <w:divBdr>
                                <w:top w:val="none" w:sz="0" w:space="0" w:color="auto"/>
                                <w:left w:val="none" w:sz="0" w:space="0" w:color="auto"/>
                                <w:bottom w:val="none" w:sz="0" w:space="0" w:color="auto"/>
                                <w:right w:val="none" w:sz="0" w:space="0" w:color="auto"/>
                              </w:divBdr>
                              <w:divsChild>
                                <w:div w:id="1012992019">
                                  <w:marLeft w:val="0"/>
                                  <w:marRight w:val="0"/>
                                  <w:marTop w:val="0"/>
                                  <w:marBottom w:val="0"/>
                                  <w:divBdr>
                                    <w:top w:val="none" w:sz="0" w:space="0" w:color="auto"/>
                                    <w:left w:val="none" w:sz="0" w:space="0" w:color="auto"/>
                                    <w:bottom w:val="none" w:sz="0" w:space="0" w:color="auto"/>
                                    <w:right w:val="none" w:sz="0" w:space="0" w:color="auto"/>
                                  </w:divBdr>
                                  <w:divsChild>
                                    <w:div w:id="2065057098">
                                      <w:marLeft w:val="0"/>
                                      <w:marRight w:val="0"/>
                                      <w:marTop w:val="0"/>
                                      <w:marBottom w:val="0"/>
                                      <w:divBdr>
                                        <w:top w:val="none" w:sz="0" w:space="0" w:color="auto"/>
                                        <w:left w:val="none" w:sz="0" w:space="0" w:color="auto"/>
                                        <w:bottom w:val="none" w:sz="0" w:space="0" w:color="auto"/>
                                        <w:right w:val="none" w:sz="0" w:space="0" w:color="auto"/>
                                      </w:divBdr>
                                      <w:divsChild>
                                        <w:div w:id="1746755063">
                                          <w:marLeft w:val="0"/>
                                          <w:marRight w:val="0"/>
                                          <w:marTop w:val="0"/>
                                          <w:marBottom w:val="0"/>
                                          <w:divBdr>
                                            <w:top w:val="none" w:sz="0" w:space="0" w:color="auto"/>
                                            <w:left w:val="none" w:sz="0" w:space="0" w:color="auto"/>
                                            <w:bottom w:val="none" w:sz="0" w:space="0" w:color="auto"/>
                                            <w:right w:val="none" w:sz="0" w:space="0" w:color="auto"/>
                                          </w:divBdr>
                                          <w:divsChild>
                                            <w:div w:id="1745251088">
                                              <w:marLeft w:val="0"/>
                                              <w:marRight w:val="0"/>
                                              <w:marTop w:val="0"/>
                                              <w:marBottom w:val="0"/>
                                              <w:divBdr>
                                                <w:top w:val="none" w:sz="0" w:space="0" w:color="auto"/>
                                                <w:left w:val="none" w:sz="0" w:space="0" w:color="auto"/>
                                                <w:bottom w:val="none" w:sz="0" w:space="0" w:color="auto"/>
                                                <w:right w:val="none" w:sz="0" w:space="0" w:color="auto"/>
                                              </w:divBdr>
                                            </w:div>
                                          </w:divsChild>
                                        </w:div>
                                        <w:div w:id="715466778">
                                          <w:marLeft w:val="0"/>
                                          <w:marRight w:val="0"/>
                                          <w:marTop w:val="0"/>
                                          <w:marBottom w:val="0"/>
                                          <w:divBdr>
                                            <w:top w:val="none" w:sz="0" w:space="0" w:color="auto"/>
                                            <w:left w:val="none" w:sz="0" w:space="0" w:color="auto"/>
                                            <w:bottom w:val="none" w:sz="0" w:space="0" w:color="auto"/>
                                            <w:right w:val="none" w:sz="0" w:space="0" w:color="auto"/>
                                          </w:divBdr>
                                          <w:divsChild>
                                            <w:div w:id="2621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9434">
          <w:marLeft w:val="0"/>
          <w:marRight w:val="0"/>
          <w:marTop w:val="0"/>
          <w:marBottom w:val="0"/>
          <w:divBdr>
            <w:top w:val="none" w:sz="0" w:space="0" w:color="auto"/>
            <w:left w:val="none" w:sz="0" w:space="0" w:color="auto"/>
            <w:bottom w:val="none" w:sz="0" w:space="0" w:color="auto"/>
            <w:right w:val="none" w:sz="0" w:space="0" w:color="auto"/>
          </w:divBdr>
          <w:divsChild>
            <w:div w:id="1915045368">
              <w:marLeft w:val="0"/>
              <w:marRight w:val="0"/>
              <w:marTop w:val="0"/>
              <w:marBottom w:val="0"/>
              <w:divBdr>
                <w:top w:val="none" w:sz="0" w:space="0" w:color="auto"/>
                <w:left w:val="none" w:sz="0" w:space="0" w:color="auto"/>
                <w:bottom w:val="none" w:sz="0" w:space="0" w:color="auto"/>
                <w:right w:val="none" w:sz="0" w:space="0" w:color="auto"/>
              </w:divBdr>
              <w:divsChild>
                <w:div w:id="2124381536">
                  <w:marLeft w:val="0"/>
                  <w:marRight w:val="0"/>
                  <w:marTop w:val="0"/>
                  <w:marBottom w:val="0"/>
                  <w:divBdr>
                    <w:top w:val="none" w:sz="0" w:space="0" w:color="auto"/>
                    <w:left w:val="none" w:sz="0" w:space="0" w:color="auto"/>
                    <w:bottom w:val="none" w:sz="0" w:space="0" w:color="auto"/>
                    <w:right w:val="none" w:sz="0" w:space="0" w:color="auto"/>
                  </w:divBdr>
                  <w:divsChild>
                    <w:div w:id="1387339718">
                      <w:marLeft w:val="0"/>
                      <w:marRight w:val="0"/>
                      <w:marTop w:val="0"/>
                      <w:marBottom w:val="0"/>
                      <w:divBdr>
                        <w:top w:val="none" w:sz="0" w:space="0" w:color="auto"/>
                        <w:left w:val="none" w:sz="0" w:space="0" w:color="auto"/>
                        <w:bottom w:val="none" w:sz="0" w:space="0" w:color="auto"/>
                        <w:right w:val="none" w:sz="0" w:space="0" w:color="auto"/>
                      </w:divBdr>
                      <w:divsChild>
                        <w:div w:id="1315136988">
                          <w:marLeft w:val="0"/>
                          <w:marRight w:val="0"/>
                          <w:marTop w:val="0"/>
                          <w:marBottom w:val="0"/>
                          <w:divBdr>
                            <w:top w:val="none" w:sz="0" w:space="0" w:color="auto"/>
                            <w:left w:val="none" w:sz="0" w:space="0" w:color="auto"/>
                            <w:bottom w:val="none" w:sz="0" w:space="0" w:color="auto"/>
                            <w:right w:val="none" w:sz="0" w:space="0" w:color="auto"/>
                          </w:divBdr>
                          <w:divsChild>
                            <w:div w:id="2047674817">
                              <w:marLeft w:val="0"/>
                              <w:marRight w:val="0"/>
                              <w:marTop w:val="0"/>
                              <w:marBottom w:val="0"/>
                              <w:divBdr>
                                <w:top w:val="none" w:sz="0" w:space="0" w:color="auto"/>
                                <w:left w:val="none" w:sz="0" w:space="0" w:color="auto"/>
                                <w:bottom w:val="none" w:sz="0" w:space="0" w:color="auto"/>
                                <w:right w:val="none" w:sz="0" w:space="0" w:color="auto"/>
                              </w:divBdr>
                              <w:divsChild>
                                <w:div w:id="190649178">
                                  <w:marLeft w:val="0"/>
                                  <w:marRight w:val="0"/>
                                  <w:marTop w:val="0"/>
                                  <w:marBottom w:val="0"/>
                                  <w:divBdr>
                                    <w:top w:val="none" w:sz="0" w:space="0" w:color="auto"/>
                                    <w:left w:val="none" w:sz="0" w:space="0" w:color="auto"/>
                                    <w:bottom w:val="none" w:sz="0" w:space="0" w:color="auto"/>
                                    <w:right w:val="none" w:sz="0" w:space="0" w:color="auto"/>
                                  </w:divBdr>
                                  <w:divsChild>
                                    <w:div w:id="328532182">
                                      <w:marLeft w:val="0"/>
                                      <w:marRight w:val="0"/>
                                      <w:marTop w:val="0"/>
                                      <w:marBottom w:val="0"/>
                                      <w:divBdr>
                                        <w:top w:val="none" w:sz="0" w:space="0" w:color="auto"/>
                                        <w:left w:val="none" w:sz="0" w:space="0" w:color="auto"/>
                                        <w:bottom w:val="none" w:sz="0" w:space="0" w:color="auto"/>
                                        <w:right w:val="none" w:sz="0" w:space="0" w:color="auto"/>
                                      </w:divBdr>
                                      <w:divsChild>
                                        <w:div w:id="702750879">
                                          <w:marLeft w:val="0"/>
                                          <w:marRight w:val="0"/>
                                          <w:marTop w:val="0"/>
                                          <w:marBottom w:val="0"/>
                                          <w:divBdr>
                                            <w:top w:val="none" w:sz="0" w:space="0" w:color="auto"/>
                                            <w:left w:val="none" w:sz="0" w:space="0" w:color="auto"/>
                                            <w:bottom w:val="none" w:sz="0" w:space="0" w:color="auto"/>
                                            <w:right w:val="none" w:sz="0" w:space="0" w:color="auto"/>
                                          </w:divBdr>
                                          <w:divsChild>
                                            <w:div w:id="507719668">
                                              <w:marLeft w:val="0"/>
                                              <w:marRight w:val="0"/>
                                              <w:marTop w:val="0"/>
                                              <w:marBottom w:val="0"/>
                                              <w:divBdr>
                                                <w:top w:val="none" w:sz="0" w:space="0" w:color="auto"/>
                                                <w:left w:val="none" w:sz="0" w:space="0" w:color="auto"/>
                                                <w:bottom w:val="none" w:sz="0" w:space="0" w:color="auto"/>
                                                <w:right w:val="none" w:sz="0" w:space="0" w:color="auto"/>
                                              </w:divBdr>
                                              <w:divsChild>
                                                <w:div w:id="1593080378">
                                                  <w:marLeft w:val="0"/>
                                                  <w:marRight w:val="0"/>
                                                  <w:marTop w:val="0"/>
                                                  <w:marBottom w:val="0"/>
                                                  <w:divBdr>
                                                    <w:top w:val="none" w:sz="0" w:space="0" w:color="auto"/>
                                                    <w:left w:val="none" w:sz="0" w:space="0" w:color="auto"/>
                                                    <w:bottom w:val="none" w:sz="0" w:space="0" w:color="auto"/>
                                                    <w:right w:val="none" w:sz="0" w:space="0" w:color="auto"/>
                                                  </w:divBdr>
                                                  <w:divsChild>
                                                    <w:div w:id="1039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819187">
          <w:marLeft w:val="0"/>
          <w:marRight w:val="0"/>
          <w:marTop w:val="0"/>
          <w:marBottom w:val="0"/>
          <w:divBdr>
            <w:top w:val="none" w:sz="0" w:space="0" w:color="auto"/>
            <w:left w:val="none" w:sz="0" w:space="0" w:color="auto"/>
            <w:bottom w:val="none" w:sz="0" w:space="0" w:color="auto"/>
            <w:right w:val="none" w:sz="0" w:space="0" w:color="auto"/>
          </w:divBdr>
          <w:divsChild>
            <w:div w:id="1959291392">
              <w:marLeft w:val="0"/>
              <w:marRight w:val="0"/>
              <w:marTop w:val="0"/>
              <w:marBottom w:val="0"/>
              <w:divBdr>
                <w:top w:val="none" w:sz="0" w:space="0" w:color="auto"/>
                <w:left w:val="none" w:sz="0" w:space="0" w:color="auto"/>
                <w:bottom w:val="none" w:sz="0" w:space="0" w:color="auto"/>
                <w:right w:val="none" w:sz="0" w:space="0" w:color="auto"/>
              </w:divBdr>
              <w:divsChild>
                <w:div w:id="208575450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sChild>
                        <w:div w:id="1478567488">
                          <w:marLeft w:val="0"/>
                          <w:marRight w:val="0"/>
                          <w:marTop w:val="0"/>
                          <w:marBottom w:val="0"/>
                          <w:divBdr>
                            <w:top w:val="none" w:sz="0" w:space="0" w:color="auto"/>
                            <w:left w:val="none" w:sz="0" w:space="0" w:color="auto"/>
                            <w:bottom w:val="none" w:sz="0" w:space="0" w:color="auto"/>
                            <w:right w:val="none" w:sz="0" w:space="0" w:color="auto"/>
                          </w:divBdr>
                          <w:divsChild>
                            <w:div w:id="1334795695">
                              <w:marLeft w:val="0"/>
                              <w:marRight w:val="0"/>
                              <w:marTop w:val="0"/>
                              <w:marBottom w:val="0"/>
                              <w:divBdr>
                                <w:top w:val="none" w:sz="0" w:space="0" w:color="auto"/>
                                <w:left w:val="none" w:sz="0" w:space="0" w:color="auto"/>
                                <w:bottom w:val="none" w:sz="0" w:space="0" w:color="auto"/>
                                <w:right w:val="none" w:sz="0" w:space="0" w:color="auto"/>
                              </w:divBdr>
                            </w:div>
                            <w:div w:id="811563713">
                              <w:marLeft w:val="0"/>
                              <w:marRight w:val="0"/>
                              <w:marTop w:val="0"/>
                              <w:marBottom w:val="0"/>
                              <w:divBdr>
                                <w:top w:val="none" w:sz="0" w:space="0" w:color="auto"/>
                                <w:left w:val="none" w:sz="0" w:space="0" w:color="auto"/>
                                <w:bottom w:val="none" w:sz="0" w:space="0" w:color="auto"/>
                                <w:right w:val="none" w:sz="0" w:space="0" w:color="auto"/>
                              </w:divBdr>
                              <w:divsChild>
                                <w:div w:id="972951181">
                                  <w:marLeft w:val="0"/>
                                  <w:marRight w:val="0"/>
                                  <w:marTop w:val="0"/>
                                  <w:marBottom w:val="0"/>
                                  <w:divBdr>
                                    <w:top w:val="none" w:sz="0" w:space="0" w:color="auto"/>
                                    <w:left w:val="none" w:sz="0" w:space="0" w:color="auto"/>
                                    <w:bottom w:val="none" w:sz="0" w:space="0" w:color="auto"/>
                                    <w:right w:val="none" w:sz="0" w:space="0" w:color="auto"/>
                                  </w:divBdr>
                                  <w:divsChild>
                                    <w:div w:id="1985502786">
                                      <w:marLeft w:val="0"/>
                                      <w:marRight w:val="0"/>
                                      <w:marTop w:val="0"/>
                                      <w:marBottom w:val="0"/>
                                      <w:divBdr>
                                        <w:top w:val="none" w:sz="0" w:space="0" w:color="auto"/>
                                        <w:left w:val="none" w:sz="0" w:space="0" w:color="auto"/>
                                        <w:bottom w:val="none" w:sz="0" w:space="0" w:color="auto"/>
                                        <w:right w:val="none" w:sz="0" w:space="0" w:color="auto"/>
                                      </w:divBdr>
                                      <w:divsChild>
                                        <w:div w:id="287129381">
                                          <w:marLeft w:val="0"/>
                                          <w:marRight w:val="0"/>
                                          <w:marTop w:val="0"/>
                                          <w:marBottom w:val="0"/>
                                          <w:divBdr>
                                            <w:top w:val="none" w:sz="0" w:space="0" w:color="auto"/>
                                            <w:left w:val="none" w:sz="0" w:space="0" w:color="auto"/>
                                            <w:bottom w:val="none" w:sz="0" w:space="0" w:color="auto"/>
                                            <w:right w:val="none" w:sz="0" w:space="0" w:color="auto"/>
                                          </w:divBdr>
                                          <w:divsChild>
                                            <w:div w:id="4898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23089">
          <w:marLeft w:val="0"/>
          <w:marRight w:val="0"/>
          <w:marTop w:val="0"/>
          <w:marBottom w:val="0"/>
          <w:divBdr>
            <w:top w:val="none" w:sz="0" w:space="0" w:color="auto"/>
            <w:left w:val="none" w:sz="0" w:space="0" w:color="auto"/>
            <w:bottom w:val="none" w:sz="0" w:space="0" w:color="auto"/>
            <w:right w:val="none" w:sz="0" w:space="0" w:color="auto"/>
          </w:divBdr>
          <w:divsChild>
            <w:div w:id="157959560">
              <w:marLeft w:val="0"/>
              <w:marRight w:val="0"/>
              <w:marTop w:val="0"/>
              <w:marBottom w:val="0"/>
              <w:divBdr>
                <w:top w:val="none" w:sz="0" w:space="0" w:color="auto"/>
                <w:left w:val="none" w:sz="0" w:space="0" w:color="auto"/>
                <w:bottom w:val="none" w:sz="0" w:space="0" w:color="auto"/>
                <w:right w:val="none" w:sz="0" w:space="0" w:color="auto"/>
              </w:divBdr>
              <w:divsChild>
                <w:div w:id="1653681262">
                  <w:marLeft w:val="0"/>
                  <w:marRight w:val="0"/>
                  <w:marTop w:val="0"/>
                  <w:marBottom w:val="0"/>
                  <w:divBdr>
                    <w:top w:val="none" w:sz="0" w:space="0" w:color="auto"/>
                    <w:left w:val="none" w:sz="0" w:space="0" w:color="auto"/>
                    <w:bottom w:val="none" w:sz="0" w:space="0" w:color="auto"/>
                    <w:right w:val="none" w:sz="0" w:space="0" w:color="auto"/>
                  </w:divBdr>
                  <w:divsChild>
                    <w:div w:id="885488588">
                      <w:marLeft w:val="0"/>
                      <w:marRight w:val="0"/>
                      <w:marTop w:val="0"/>
                      <w:marBottom w:val="0"/>
                      <w:divBdr>
                        <w:top w:val="none" w:sz="0" w:space="0" w:color="auto"/>
                        <w:left w:val="none" w:sz="0" w:space="0" w:color="auto"/>
                        <w:bottom w:val="none" w:sz="0" w:space="0" w:color="auto"/>
                        <w:right w:val="none" w:sz="0" w:space="0" w:color="auto"/>
                      </w:divBdr>
                      <w:divsChild>
                        <w:div w:id="757487810">
                          <w:marLeft w:val="0"/>
                          <w:marRight w:val="0"/>
                          <w:marTop w:val="0"/>
                          <w:marBottom w:val="0"/>
                          <w:divBdr>
                            <w:top w:val="none" w:sz="0" w:space="0" w:color="auto"/>
                            <w:left w:val="none" w:sz="0" w:space="0" w:color="auto"/>
                            <w:bottom w:val="none" w:sz="0" w:space="0" w:color="auto"/>
                            <w:right w:val="none" w:sz="0" w:space="0" w:color="auto"/>
                          </w:divBdr>
                          <w:divsChild>
                            <w:div w:id="484199957">
                              <w:marLeft w:val="0"/>
                              <w:marRight w:val="0"/>
                              <w:marTop w:val="0"/>
                              <w:marBottom w:val="0"/>
                              <w:divBdr>
                                <w:top w:val="none" w:sz="0" w:space="0" w:color="auto"/>
                                <w:left w:val="none" w:sz="0" w:space="0" w:color="auto"/>
                                <w:bottom w:val="none" w:sz="0" w:space="0" w:color="auto"/>
                                <w:right w:val="none" w:sz="0" w:space="0" w:color="auto"/>
                              </w:divBdr>
                              <w:divsChild>
                                <w:div w:id="325981823">
                                  <w:marLeft w:val="0"/>
                                  <w:marRight w:val="0"/>
                                  <w:marTop w:val="0"/>
                                  <w:marBottom w:val="0"/>
                                  <w:divBdr>
                                    <w:top w:val="none" w:sz="0" w:space="0" w:color="auto"/>
                                    <w:left w:val="none" w:sz="0" w:space="0" w:color="auto"/>
                                    <w:bottom w:val="none" w:sz="0" w:space="0" w:color="auto"/>
                                    <w:right w:val="none" w:sz="0" w:space="0" w:color="auto"/>
                                  </w:divBdr>
                                  <w:divsChild>
                                    <w:div w:id="1645962868">
                                      <w:marLeft w:val="0"/>
                                      <w:marRight w:val="0"/>
                                      <w:marTop w:val="0"/>
                                      <w:marBottom w:val="0"/>
                                      <w:divBdr>
                                        <w:top w:val="none" w:sz="0" w:space="0" w:color="auto"/>
                                        <w:left w:val="none" w:sz="0" w:space="0" w:color="auto"/>
                                        <w:bottom w:val="none" w:sz="0" w:space="0" w:color="auto"/>
                                        <w:right w:val="none" w:sz="0" w:space="0" w:color="auto"/>
                                      </w:divBdr>
                                      <w:divsChild>
                                        <w:div w:id="791287595">
                                          <w:marLeft w:val="0"/>
                                          <w:marRight w:val="0"/>
                                          <w:marTop w:val="0"/>
                                          <w:marBottom w:val="0"/>
                                          <w:divBdr>
                                            <w:top w:val="none" w:sz="0" w:space="0" w:color="auto"/>
                                            <w:left w:val="none" w:sz="0" w:space="0" w:color="auto"/>
                                            <w:bottom w:val="none" w:sz="0" w:space="0" w:color="auto"/>
                                            <w:right w:val="none" w:sz="0" w:space="0" w:color="auto"/>
                                          </w:divBdr>
                                          <w:divsChild>
                                            <w:div w:id="829175826">
                                              <w:marLeft w:val="0"/>
                                              <w:marRight w:val="0"/>
                                              <w:marTop w:val="0"/>
                                              <w:marBottom w:val="0"/>
                                              <w:divBdr>
                                                <w:top w:val="none" w:sz="0" w:space="0" w:color="auto"/>
                                                <w:left w:val="none" w:sz="0" w:space="0" w:color="auto"/>
                                                <w:bottom w:val="none" w:sz="0" w:space="0" w:color="auto"/>
                                                <w:right w:val="none" w:sz="0" w:space="0" w:color="auto"/>
                                              </w:divBdr>
                                              <w:divsChild>
                                                <w:div w:id="1158031177">
                                                  <w:marLeft w:val="0"/>
                                                  <w:marRight w:val="0"/>
                                                  <w:marTop w:val="0"/>
                                                  <w:marBottom w:val="0"/>
                                                  <w:divBdr>
                                                    <w:top w:val="none" w:sz="0" w:space="0" w:color="auto"/>
                                                    <w:left w:val="none" w:sz="0" w:space="0" w:color="auto"/>
                                                    <w:bottom w:val="none" w:sz="0" w:space="0" w:color="auto"/>
                                                    <w:right w:val="none" w:sz="0" w:space="0" w:color="auto"/>
                                                  </w:divBdr>
                                                  <w:divsChild>
                                                    <w:div w:id="11777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077841">
          <w:marLeft w:val="0"/>
          <w:marRight w:val="0"/>
          <w:marTop w:val="0"/>
          <w:marBottom w:val="0"/>
          <w:divBdr>
            <w:top w:val="none" w:sz="0" w:space="0" w:color="auto"/>
            <w:left w:val="none" w:sz="0" w:space="0" w:color="auto"/>
            <w:bottom w:val="none" w:sz="0" w:space="0" w:color="auto"/>
            <w:right w:val="none" w:sz="0" w:space="0" w:color="auto"/>
          </w:divBdr>
          <w:divsChild>
            <w:div w:id="873663342">
              <w:marLeft w:val="0"/>
              <w:marRight w:val="0"/>
              <w:marTop w:val="0"/>
              <w:marBottom w:val="0"/>
              <w:divBdr>
                <w:top w:val="none" w:sz="0" w:space="0" w:color="auto"/>
                <w:left w:val="none" w:sz="0" w:space="0" w:color="auto"/>
                <w:bottom w:val="none" w:sz="0" w:space="0" w:color="auto"/>
                <w:right w:val="none" w:sz="0" w:space="0" w:color="auto"/>
              </w:divBdr>
              <w:divsChild>
                <w:div w:id="1959527152">
                  <w:marLeft w:val="0"/>
                  <w:marRight w:val="0"/>
                  <w:marTop w:val="0"/>
                  <w:marBottom w:val="0"/>
                  <w:divBdr>
                    <w:top w:val="none" w:sz="0" w:space="0" w:color="auto"/>
                    <w:left w:val="none" w:sz="0" w:space="0" w:color="auto"/>
                    <w:bottom w:val="none" w:sz="0" w:space="0" w:color="auto"/>
                    <w:right w:val="none" w:sz="0" w:space="0" w:color="auto"/>
                  </w:divBdr>
                  <w:divsChild>
                    <w:div w:id="763309499">
                      <w:marLeft w:val="0"/>
                      <w:marRight w:val="0"/>
                      <w:marTop w:val="0"/>
                      <w:marBottom w:val="0"/>
                      <w:divBdr>
                        <w:top w:val="none" w:sz="0" w:space="0" w:color="auto"/>
                        <w:left w:val="none" w:sz="0" w:space="0" w:color="auto"/>
                        <w:bottom w:val="none" w:sz="0" w:space="0" w:color="auto"/>
                        <w:right w:val="none" w:sz="0" w:space="0" w:color="auto"/>
                      </w:divBdr>
                      <w:divsChild>
                        <w:div w:id="547453625">
                          <w:marLeft w:val="0"/>
                          <w:marRight w:val="0"/>
                          <w:marTop w:val="0"/>
                          <w:marBottom w:val="0"/>
                          <w:divBdr>
                            <w:top w:val="none" w:sz="0" w:space="0" w:color="auto"/>
                            <w:left w:val="none" w:sz="0" w:space="0" w:color="auto"/>
                            <w:bottom w:val="none" w:sz="0" w:space="0" w:color="auto"/>
                            <w:right w:val="none" w:sz="0" w:space="0" w:color="auto"/>
                          </w:divBdr>
                          <w:divsChild>
                            <w:div w:id="641153767">
                              <w:marLeft w:val="0"/>
                              <w:marRight w:val="0"/>
                              <w:marTop w:val="0"/>
                              <w:marBottom w:val="0"/>
                              <w:divBdr>
                                <w:top w:val="none" w:sz="0" w:space="0" w:color="auto"/>
                                <w:left w:val="none" w:sz="0" w:space="0" w:color="auto"/>
                                <w:bottom w:val="none" w:sz="0" w:space="0" w:color="auto"/>
                                <w:right w:val="none" w:sz="0" w:space="0" w:color="auto"/>
                              </w:divBdr>
                            </w:div>
                            <w:div w:id="1787582524">
                              <w:marLeft w:val="0"/>
                              <w:marRight w:val="0"/>
                              <w:marTop w:val="0"/>
                              <w:marBottom w:val="0"/>
                              <w:divBdr>
                                <w:top w:val="none" w:sz="0" w:space="0" w:color="auto"/>
                                <w:left w:val="none" w:sz="0" w:space="0" w:color="auto"/>
                                <w:bottom w:val="none" w:sz="0" w:space="0" w:color="auto"/>
                                <w:right w:val="none" w:sz="0" w:space="0" w:color="auto"/>
                              </w:divBdr>
                              <w:divsChild>
                                <w:div w:id="1569220418">
                                  <w:marLeft w:val="0"/>
                                  <w:marRight w:val="0"/>
                                  <w:marTop w:val="0"/>
                                  <w:marBottom w:val="0"/>
                                  <w:divBdr>
                                    <w:top w:val="none" w:sz="0" w:space="0" w:color="auto"/>
                                    <w:left w:val="none" w:sz="0" w:space="0" w:color="auto"/>
                                    <w:bottom w:val="none" w:sz="0" w:space="0" w:color="auto"/>
                                    <w:right w:val="none" w:sz="0" w:space="0" w:color="auto"/>
                                  </w:divBdr>
                                  <w:divsChild>
                                    <w:div w:id="717047592">
                                      <w:marLeft w:val="0"/>
                                      <w:marRight w:val="0"/>
                                      <w:marTop w:val="0"/>
                                      <w:marBottom w:val="0"/>
                                      <w:divBdr>
                                        <w:top w:val="none" w:sz="0" w:space="0" w:color="auto"/>
                                        <w:left w:val="none" w:sz="0" w:space="0" w:color="auto"/>
                                        <w:bottom w:val="none" w:sz="0" w:space="0" w:color="auto"/>
                                        <w:right w:val="none" w:sz="0" w:space="0" w:color="auto"/>
                                      </w:divBdr>
                                      <w:divsChild>
                                        <w:div w:id="1584601960">
                                          <w:marLeft w:val="0"/>
                                          <w:marRight w:val="0"/>
                                          <w:marTop w:val="0"/>
                                          <w:marBottom w:val="0"/>
                                          <w:divBdr>
                                            <w:top w:val="none" w:sz="0" w:space="0" w:color="auto"/>
                                            <w:left w:val="none" w:sz="0" w:space="0" w:color="auto"/>
                                            <w:bottom w:val="none" w:sz="0" w:space="0" w:color="auto"/>
                                            <w:right w:val="none" w:sz="0" w:space="0" w:color="auto"/>
                                          </w:divBdr>
                                          <w:divsChild>
                                            <w:div w:id="1349940104">
                                              <w:marLeft w:val="0"/>
                                              <w:marRight w:val="0"/>
                                              <w:marTop w:val="0"/>
                                              <w:marBottom w:val="0"/>
                                              <w:divBdr>
                                                <w:top w:val="none" w:sz="0" w:space="0" w:color="auto"/>
                                                <w:left w:val="none" w:sz="0" w:space="0" w:color="auto"/>
                                                <w:bottom w:val="none" w:sz="0" w:space="0" w:color="auto"/>
                                                <w:right w:val="none" w:sz="0" w:space="0" w:color="auto"/>
                                              </w:divBdr>
                                            </w:div>
                                          </w:divsChild>
                                        </w:div>
                                        <w:div w:id="577789112">
                                          <w:marLeft w:val="0"/>
                                          <w:marRight w:val="0"/>
                                          <w:marTop w:val="0"/>
                                          <w:marBottom w:val="0"/>
                                          <w:divBdr>
                                            <w:top w:val="none" w:sz="0" w:space="0" w:color="auto"/>
                                            <w:left w:val="none" w:sz="0" w:space="0" w:color="auto"/>
                                            <w:bottom w:val="none" w:sz="0" w:space="0" w:color="auto"/>
                                            <w:right w:val="none" w:sz="0" w:space="0" w:color="auto"/>
                                          </w:divBdr>
                                          <w:divsChild>
                                            <w:div w:id="11538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7.bin"/><Relationship Id="rId324" Type="http://schemas.openxmlformats.org/officeDocument/2006/relationships/oleObject" Target="embeddings/oleObject154.bin"/><Relationship Id="rId531" Type="http://schemas.openxmlformats.org/officeDocument/2006/relationships/image" Target="media/image267.wmf"/><Relationship Id="rId170" Type="http://schemas.openxmlformats.org/officeDocument/2006/relationships/image" Target="media/image86.wmf"/><Relationship Id="rId268" Type="http://schemas.openxmlformats.org/officeDocument/2006/relationships/oleObject" Target="embeddings/oleObject126.bin"/><Relationship Id="rId475" Type="http://schemas.openxmlformats.org/officeDocument/2006/relationships/image" Target="media/image239.wmf"/><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image" Target="media/image169.wmf"/><Relationship Id="rId542" Type="http://schemas.openxmlformats.org/officeDocument/2006/relationships/oleObject" Target="embeddings/oleObject263.bin"/><Relationship Id="rId181" Type="http://schemas.openxmlformats.org/officeDocument/2006/relationships/oleObject" Target="embeddings/oleObject83.bin"/><Relationship Id="rId402" Type="http://schemas.openxmlformats.org/officeDocument/2006/relationships/oleObject" Target="embeddings/oleObject193.bin"/><Relationship Id="rId279" Type="http://schemas.openxmlformats.org/officeDocument/2006/relationships/image" Target="media/image141.wmf"/><Relationship Id="rId486" Type="http://schemas.openxmlformats.org/officeDocument/2006/relationships/oleObject" Target="embeddings/oleObject235.bin"/><Relationship Id="rId43" Type="http://schemas.openxmlformats.org/officeDocument/2006/relationships/oleObject" Target="embeddings/oleObject17.bin"/><Relationship Id="rId139" Type="http://schemas.openxmlformats.org/officeDocument/2006/relationships/oleObject" Target="embeddings/oleObject63.bin"/><Relationship Id="rId346" Type="http://schemas.openxmlformats.org/officeDocument/2006/relationships/oleObject" Target="embeddings/oleObject165.bin"/><Relationship Id="rId192" Type="http://schemas.openxmlformats.org/officeDocument/2006/relationships/image" Target="media/image97.wmf"/><Relationship Id="rId206" Type="http://schemas.openxmlformats.org/officeDocument/2006/relationships/oleObject" Target="embeddings/oleObject95.bin"/><Relationship Id="rId413" Type="http://schemas.openxmlformats.org/officeDocument/2006/relationships/image" Target="media/image208.wmf"/><Relationship Id="rId497" Type="http://schemas.openxmlformats.org/officeDocument/2006/relationships/image" Target="media/image250.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59.wmf"/><Relationship Id="rId357" Type="http://schemas.openxmlformats.org/officeDocument/2006/relationships/image" Target="media/image180.wmf"/><Relationship Id="rId522" Type="http://schemas.openxmlformats.org/officeDocument/2006/relationships/oleObject" Target="embeddings/oleObject253.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81.wmf"/><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oleObject" Target="embeddings/oleObject127.bin"/><Relationship Id="rId326" Type="http://schemas.openxmlformats.org/officeDocument/2006/relationships/oleObject" Target="embeddings/oleObject155.bin"/><Relationship Id="rId533" Type="http://schemas.openxmlformats.org/officeDocument/2006/relationships/image" Target="media/image268.wmf"/><Relationship Id="rId65" Type="http://schemas.openxmlformats.org/officeDocument/2006/relationships/image" Target="media/image31.wmf"/><Relationship Id="rId130" Type="http://schemas.openxmlformats.org/officeDocument/2006/relationships/image" Target="media/image65.wmf"/><Relationship Id="rId368" Type="http://schemas.openxmlformats.org/officeDocument/2006/relationships/oleObject" Target="embeddings/oleObject176.bin"/><Relationship Id="rId172" Type="http://schemas.openxmlformats.org/officeDocument/2006/relationships/image" Target="media/image87.wmf"/><Relationship Id="rId228" Type="http://schemas.openxmlformats.org/officeDocument/2006/relationships/oleObject" Target="embeddings/oleObject106.bin"/><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image" Target="media/image142.wmf"/><Relationship Id="rId337" Type="http://schemas.openxmlformats.org/officeDocument/2006/relationships/image" Target="media/image170.wmf"/><Relationship Id="rId502" Type="http://schemas.openxmlformats.org/officeDocument/2006/relationships/oleObject" Target="embeddings/oleObject243.bin"/><Relationship Id="rId34" Type="http://schemas.openxmlformats.org/officeDocument/2006/relationships/image" Target="media/image14.wmf"/><Relationship Id="rId76" Type="http://schemas.openxmlformats.org/officeDocument/2006/relationships/oleObject" Target="embeddings/oleObject33.bin"/><Relationship Id="rId141" Type="http://schemas.openxmlformats.org/officeDocument/2006/relationships/oleObject" Target="embeddings/oleObject64.bin"/><Relationship Id="rId379" Type="http://schemas.openxmlformats.org/officeDocument/2006/relationships/image" Target="media/image191.wmf"/><Relationship Id="rId544" Type="http://schemas.openxmlformats.org/officeDocument/2006/relationships/header" Target="header2.xml"/><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image" Target="media/image121.wmf"/><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oleObject" Target="embeddings/oleObject215.bin"/><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6.bin"/><Relationship Id="rId45" Type="http://schemas.openxmlformats.org/officeDocument/2006/relationships/oleObject" Target="embeddings/oleObject18.bin"/><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oleObject" Target="embeddings/oleObject166.bin"/><Relationship Id="rId513" Type="http://schemas.openxmlformats.org/officeDocument/2006/relationships/image" Target="media/image258.wmf"/><Relationship Id="rId152" Type="http://schemas.openxmlformats.org/officeDocument/2006/relationships/oleObject" Target="embeddings/oleObject69.bin"/><Relationship Id="rId194" Type="http://schemas.openxmlformats.org/officeDocument/2006/relationships/image" Target="media/image98.wmf"/><Relationship Id="rId208" Type="http://schemas.openxmlformats.org/officeDocument/2006/relationships/oleObject" Target="embeddings/oleObject96.bin"/><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image" Target="media/image132.wmf"/><Relationship Id="rId499" Type="http://schemas.openxmlformats.org/officeDocument/2006/relationships/image" Target="media/image251.wmf"/><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54.bin"/><Relationship Id="rId98" Type="http://schemas.openxmlformats.org/officeDocument/2006/relationships/oleObject" Target="embeddings/oleObject44.bin"/><Relationship Id="rId121" Type="http://schemas.openxmlformats.org/officeDocument/2006/relationships/image" Target="media/image60.png"/><Relationship Id="rId163" Type="http://schemas.openxmlformats.org/officeDocument/2006/relationships/image" Target="media/image82.wmf"/><Relationship Id="rId219" Type="http://schemas.openxmlformats.org/officeDocument/2006/relationships/image" Target="media/image111.wmf"/><Relationship Id="rId370" Type="http://schemas.openxmlformats.org/officeDocument/2006/relationships/oleObject" Target="embeddings/oleObject177.bin"/><Relationship Id="rId426" Type="http://schemas.openxmlformats.org/officeDocument/2006/relationships/oleObject" Target="embeddings/oleObject205.bin"/><Relationship Id="rId230" Type="http://schemas.openxmlformats.org/officeDocument/2006/relationships/oleObject" Target="embeddings/oleObject107.bin"/><Relationship Id="rId468" Type="http://schemas.openxmlformats.org/officeDocument/2006/relationships/oleObject" Target="embeddings/oleObject226.bin"/><Relationship Id="rId25" Type="http://schemas.openxmlformats.org/officeDocument/2006/relationships/oleObject" Target="embeddings/oleObject9.bin"/><Relationship Id="rId67" Type="http://schemas.openxmlformats.org/officeDocument/2006/relationships/image" Target="media/image32.wmf"/><Relationship Id="rId272" Type="http://schemas.openxmlformats.org/officeDocument/2006/relationships/oleObject" Target="embeddings/oleObject128.bin"/><Relationship Id="rId328" Type="http://schemas.openxmlformats.org/officeDocument/2006/relationships/oleObject" Target="embeddings/oleObject156.bin"/><Relationship Id="rId535" Type="http://schemas.openxmlformats.org/officeDocument/2006/relationships/image" Target="media/image269.wmf"/><Relationship Id="rId132" Type="http://schemas.openxmlformats.org/officeDocument/2006/relationships/image" Target="media/image66.wmf"/><Relationship Id="rId174" Type="http://schemas.openxmlformats.org/officeDocument/2006/relationships/image" Target="media/image88.wmf"/><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479" Type="http://schemas.openxmlformats.org/officeDocument/2006/relationships/image" Target="media/image241.wmf"/><Relationship Id="rId36" Type="http://schemas.openxmlformats.org/officeDocument/2006/relationships/image" Target="media/image15.png"/><Relationship Id="rId283" Type="http://schemas.openxmlformats.org/officeDocument/2006/relationships/image" Target="media/image143.wmf"/><Relationship Id="rId339" Type="http://schemas.openxmlformats.org/officeDocument/2006/relationships/image" Target="media/image171.wmf"/><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footer" Target="footer2.xml"/><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oleObject" Target="embeddings/oleObject65.bin"/><Relationship Id="rId185" Type="http://schemas.openxmlformats.org/officeDocument/2006/relationships/oleObject" Target="embeddings/oleObject85.bin"/><Relationship Id="rId350" Type="http://schemas.openxmlformats.org/officeDocument/2006/relationships/oleObject" Target="embeddings/oleObject167.bin"/><Relationship Id="rId406" Type="http://schemas.openxmlformats.org/officeDocument/2006/relationships/oleObject" Target="embeddings/oleObject195.bin"/><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oleObject" Target="embeddings/oleObject188.bin"/><Relationship Id="rId448" Type="http://schemas.openxmlformats.org/officeDocument/2006/relationships/oleObject" Target="embeddings/oleObject216.bin"/><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9.wmf"/><Relationship Id="rId47" Type="http://schemas.openxmlformats.org/officeDocument/2006/relationships/oleObject" Target="embeddings/oleObject19.bin"/><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oleObject" Target="embeddings/oleObject70.bin"/><Relationship Id="rId361" Type="http://schemas.openxmlformats.org/officeDocument/2006/relationships/image" Target="media/image182.wmf"/><Relationship Id="rId196" Type="http://schemas.openxmlformats.org/officeDocument/2006/relationships/image" Target="media/image99.wmf"/><Relationship Id="rId417" Type="http://schemas.openxmlformats.org/officeDocument/2006/relationships/image" Target="media/image210.wmf"/><Relationship Id="rId459" Type="http://schemas.openxmlformats.org/officeDocument/2006/relationships/image" Target="media/image231.wmf"/><Relationship Id="rId16" Type="http://schemas.openxmlformats.org/officeDocument/2006/relationships/image" Target="media/image5.wmf"/><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oleObject" Target="embeddings/oleObject157.bin"/><Relationship Id="rId165" Type="http://schemas.openxmlformats.org/officeDocument/2006/relationships/image" Target="media/image83.wmf"/><Relationship Id="rId372" Type="http://schemas.openxmlformats.org/officeDocument/2006/relationships/oleObject" Target="embeddings/oleObject178.bin"/><Relationship Id="rId428" Type="http://schemas.openxmlformats.org/officeDocument/2006/relationships/oleObject" Target="embeddings/oleObject206.bin"/><Relationship Id="rId232" Type="http://schemas.openxmlformats.org/officeDocument/2006/relationships/oleObject" Target="embeddings/oleObject108.bin"/><Relationship Id="rId274" Type="http://schemas.openxmlformats.org/officeDocument/2006/relationships/oleObject" Target="embeddings/oleObject129.bin"/><Relationship Id="rId481" Type="http://schemas.openxmlformats.org/officeDocument/2006/relationships/image" Target="media/image242.wmf"/><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image" Target="media/image67.wmf"/><Relationship Id="rId537" Type="http://schemas.openxmlformats.org/officeDocument/2006/relationships/image" Target="media/image270.wmf"/><Relationship Id="rId80" Type="http://schemas.openxmlformats.org/officeDocument/2006/relationships/oleObject" Target="embeddings/oleObject35.bin"/><Relationship Id="rId176" Type="http://schemas.openxmlformats.org/officeDocument/2006/relationships/image" Target="media/image89.wmf"/><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oleObject" Target="embeddings/oleObject93.bin"/><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oleObject" Target="embeddings/oleObject217.bin"/><Relationship Id="rId506" Type="http://schemas.openxmlformats.org/officeDocument/2006/relationships/oleObject" Target="embeddings/oleObject245.bin"/><Relationship Id="rId38" Type="http://schemas.openxmlformats.org/officeDocument/2006/relationships/image" Target="media/image17.wmf"/><Relationship Id="rId103" Type="http://schemas.openxmlformats.org/officeDocument/2006/relationships/image" Target="media/image50.png"/><Relationship Id="rId310" Type="http://schemas.openxmlformats.org/officeDocument/2006/relationships/oleObject" Target="embeddings/oleObject147.bin"/><Relationship Id="rId492" Type="http://schemas.openxmlformats.org/officeDocument/2006/relationships/oleObject" Target="embeddings/oleObject238.bin"/><Relationship Id="rId548" Type="http://schemas.openxmlformats.org/officeDocument/2006/relationships/footer" Target="footer3.xml"/><Relationship Id="rId91" Type="http://schemas.openxmlformats.org/officeDocument/2006/relationships/image" Target="media/image44.wmf"/><Relationship Id="rId145" Type="http://schemas.openxmlformats.org/officeDocument/2006/relationships/image" Target="media/image73.wmf"/><Relationship Id="rId187" Type="http://schemas.openxmlformats.org/officeDocument/2006/relationships/oleObject" Target="embeddings/oleObject86.bin"/><Relationship Id="rId352" Type="http://schemas.openxmlformats.org/officeDocument/2006/relationships/oleObject" Target="embeddings/oleObject168.bin"/><Relationship Id="rId394" Type="http://schemas.openxmlformats.org/officeDocument/2006/relationships/oleObject" Target="embeddings/oleObject189.bin"/><Relationship Id="rId408" Type="http://schemas.openxmlformats.org/officeDocument/2006/relationships/oleObject" Target="embeddings/oleObject196.bin"/><Relationship Id="rId212" Type="http://schemas.openxmlformats.org/officeDocument/2006/relationships/oleObject" Target="embeddings/oleObject98.bin"/><Relationship Id="rId254" Type="http://schemas.openxmlformats.org/officeDocument/2006/relationships/oleObject" Target="embeddings/oleObject119.bin"/><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oleObject" Target="embeddings/oleObject140.bin"/><Relationship Id="rId461" Type="http://schemas.openxmlformats.org/officeDocument/2006/relationships/image" Target="media/image232.wmf"/><Relationship Id="rId517" Type="http://schemas.openxmlformats.org/officeDocument/2006/relationships/image" Target="media/image260.wmf"/><Relationship Id="rId60" Type="http://schemas.openxmlformats.org/officeDocument/2006/relationships/oleObject" Target="embeddings/oleObject25.bin"/><Relationship Id="rId156" Type="http://schemas.openxmlformats.org/officeDocument/2006/relationships/oleObject" Target="embeddings/oleObject71.bin"/><Relationship Id="rId198" Type="http://schemas.openxmlformats.org/officeDocument/2006/relationships/image" Target="media/image100.wmf"/><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207.bin"/><Relationship Id="rId18" Type="http://schemas.openxmlformats.org/officeDocument/2006/relationships/image" Target="media/image6.wmf"/><Relationship Id="rId265" Type="http://schemas.openxmlformats.org/officeDocument/2006/relationships/image" Target="media/image134.wmf"/><Relationship Id="rId472" Type="http://schemas.openxmlformats.org/officeDocument/2006/relationships/oleObject" Target="embeddings/oleObject228.bin"/><Relationship Id="rId528" Type="http://schemas.openxmlformats.org/officeDocument/2006/relationships/oleObject" Target="embeddings/oleObject256.bin"/><Relationship Id="rId125" Type="http://schemas.openxmlformats.org/officeDocument/2006/relationships/oleObject" Target="embeddings/oleObject56.bin"/><Relationship Id="rId167" Type="http://schemas.openxmlformats.org/officeDocument/2006/relationships/image" Target="media/image84.wmf"/><Relationship Id="rId332" Type="http://schemas.openxmlformats.org/officeDocument/2006/relationships/oleObject" Target="embeddings/oleObject158.bin"/><Relationship Id="rId374" Type="http://schemas.openxmlformats.org/officeDocument/2006/relationships/oleObject" Target="embeddings/oleObject179.bin"/><Relationship Id="rId71" Type="http://schemas.openxmlformats.org/officeDocument/2006/relationships/image" Target="media/image34.wmf"/><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0.bin"/><Relationship Id="rId441" Type="http://schemas.openxmlformats.org/officeDocument/2006/relationships/image" Target="media/image222.wmf"/><Relationship Id="rId483" Type="http://schemas.openxmlformats.org/officeDocument/2006/relationships/image" Target="media/image243.wmf"/><Relationship Id="rId539" Type="http://schemas.openxmlformats.org/officeDocument/2006/relationships/image" Target="media/image271.wmf"/><Relationship Id="rId40" Type="http://schemas.openxmlformats.org/officeDocument/2006/relationships/image" Target="media/image18.wmf"/><Relationship Id="rId136" Type="http://schemas.openxmlformats.org/officeDocument/2006/relationships/image" Target="media/image68.wmf"/><Relationship Id="rId178" Type="http://schemas.openxmlformats.org/officeDocument/2006/relationships/image" Target="media/image90.wmf"/><Relationship Id="rId301" Type="http://schemas.openxmlformats.org/officeDocument/2006/relationships/image" Target="media/image152.wmf"/><Relationship Id="rId343" Type="http://schemas.openxmlformats.org/officeDocument/2006/relationships/image" Target="media/image173.wmf"/><Relationship Id="rId550" Type="http://schemas.openxmlformats.org/officeDocument/2006/relationships/theme" Target="theme/theme1.xml"/><Relationship Id="rId82" Type="http://schemas.openxmlformats.org/officeDocument/2006/relationships/oleObject" Target="embeddings/oleObject36.bin"/><Relationship Id="rId203" Type="http://schemas.openxmlformats.org/officeDocument/2006/relationships/oleObject" Target="embeddings/oleObject94.bin"/><Relationship Id="rId385" Type="http://schemas.openxmlformats.org/officeDocument/2006/relationships/image" Target="media/image194.wmf"/><Relationship Id="rId245" Type="http://schemas.openxmlformats.org/officeDocument/2006/relationships/image" Target="media/image124.wmf"/><Relationship Id="rId287" Type="http://schemas.openxmlformats.org/officeDocument/2006/relationships/image" Target="media/image145.wmf"/><Relationship Id="rId410" Type="http://schemas.openxmlformats.org/officeDocument/2006/relationships/oleObject" Target="embeddings/oleObject197.bin"/><Relationship Id="rId452" Type="http://schemas.openxmlformats.org/officeDocument/2006/relationships/oleObject" Target="embeddings/oleObject218.bin"/><Relationship Id="rId494" Type="http://schemas.openxmlformats.org/officeDocument/2006/relationships/oleObject" Target="embeddings/oleObject239.bin"/><Relationship Id="rId508" Type="http://schemas.openxmlformats.org/officeDocument/2006/relationships/oleObject" Target="embeddings/oleObject246.bin"/><Relationship Id="rId105" Type="http://schemas.openxmlformats.org/officeDocument/2006/relationships/oleObject" Target="embeddings/oleObject47.bin"/><Relationship Id="rId147" Type="http://schemas.openxmlformats.org/officeDocument/2006/relationships/image" Target="media/image74.wmf"/><Relationship Id="rId312" Type="http://schemas.openxmlformats.org/officeDocument/2006/relationships/oleObject" Target="embeddings/oleObject148.bin"/><Relationship Id="rId354" Type="http://schemas.openxmlformats.org/officeDocument/2006/relationships/oleObject" Target="embeddings/oleObject169.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oleObject" Target="embeddings/oleObject87.bin"/><Relationship Id="rId396" Type="http://schemas.openxmlformats.org/officeDocument/2006/relationships/oleObject" Target="embeddings/oleObject190.bin"/><Relationship Id="rId214" Type="http://schemas.openxmlformats.org/officeDocument/2006/relationships/oleObject" Target="embeddings/oleObject99.bin"/><Relationship Id="rId256" Type="http://schemas.openxmlformats.org/officeDocument/2006/relationships/oleObject" Target="embeddings/oleObject120.bin"/><Relationship Id="rId298" Type="http://schemas.openxmlformats.org/officeDocument/2006/relationships/oleObject" Target="embeddings/oleObject141.bin"/><Relationship Id="rId421" Type="http://schemas.openxmlformats.org/officeDocument/2006/relationships/image" Target="media/image212.wmf"/><Relationship Id="rId463" Type="http://schemas.openxmlformats.org/officeDocument/2006/relationships/image" Target="media/image233.wmf"/><Relationship Id="rId519" Type="http://schemas.openxmlformats.org/officeDocument/2006/relationships/image" Target="media/image261.wmf"/><Relationship Id="rId116" Type="http://schemas.openxmlformats.org/officeDocument/2006/relationships/image" Target="media/image57.wmf"/><Relationship Id="rId158" Type="http://schemas.openxmlformats.org/officeDocument/2006/relationships/oleObject" Target="embeddings/oleObject72.bin"/><Relationship Id="rId323" Type="http://schemas.openxmlformats.org/officeDocument/2006/relationships/image" Target="media/image163.wmf"/><Relationship Id="rId530" Type="http://schemas.openxmlformats.org/officeDocument/2006/relationships/oleObject" Target="embeddings/oleObject257.bin"/><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image" Target="media/image184.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208.bin"/><Relationship Id="rId474" Type="http://schemas.openxmlformats.org/officeDocument/2006/relationships/oleObject" Target="embeddings/oleObject229.bin"/><Relationship Id="rId127" Type="http://schemas.openxmlformats.org/officeDocument/2006/relationships/oleObject" Target="embeddings/oleObject57.bin"/><Relationship Id="rId31" Type="http://schemas.openxmlformats.org/officeDocument/2006/relationships/oleObject" Target="embeddings/oleObject12.bin"/><Relationship Id="rId73" Type="http://schemas.openxmlformats.org/officeDocument/2006/relationships/image" Target="media/image35.wmf"/><Relationship Id="rId169" Type="http://schemas.openxmlformats.org/officeDocument/2006/relationships/image" Target="media/image85.png"/><Relationship Id="rId334" Type="http://schemas.openxmlformats.org/officeDocument/2006/relationships/oleObject" Target="embeddings/oleObject159.bin"/><Relationship Id="rId376" Type="http://schemas.openxmlformats.org/officeDocument/2006/relationships/oleObject" Target="embeddings/oleObject180.bin"/><Relationship Id="rId541" Type="http://schemas.openxmlformats.org/officeDocument/2006/relationships/image" Target="media/image272.wmf"/><Relationship Id="rId4" Type="http://schemas.openxmlformats.org/officeDocument/2006/relationships/settings" Target="settings.xml"/><Relationship Id="rId180" Type="http://schemas.openxmlformats.org/officeDocument/2006/relationships/image" Target="media/image91.wmf"/><Relationship Id="rId236" Type="http://schemas.openxmlformats.org/officeDocument/2006/relationships/oleObject" Target="embeddings/oleObject110.bin"/><Relationship Id="rId278" Type="http://schemas.openxmlformats.org/officeDocument/2006/relationships/oleObject" Target="embeddings/oleObject131.bin"/><Relationship Id="rId401" Type="http://schemas.openxmlformats.org/officeDocument/2006/relationships/image" Target="media/image202.wmf"/><Relationship Id="rId443" Type="http://schemas.openxmlformats.org/officeDocument/2006/relationships/image" Target="media/image223.wmf"/><Relationship Id="rId303" Type="http://schemas.openxmlformats.org/officeDocument/2006/relationships/image" Target="media/image153.wmf"/><Relationship Id="rId485" Type="http://schemas.openxmlformats.org/officeDocument/2006/relationships/image" Target="media/image244.wmf"/><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image" Target="media/image69.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7.bin"/><Relationship Id="rId191" Type="http://schemas.openxmlformats.org/officeDocument/2006/relationships/oleObject" Target="embeddings/oleObject88.bin"/><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98.bin"/><Relationship Id="rId107" Type="http://schemas.openxmlformats.org/officeDocument/2006/relationships/oleObject" Target="embeddings/oleObject48.bin"/><Relationship Id="rId289" Type="http://schemas.openxmlformats.org/officeDocument/2006/relationships/image" Target="media/image146.wmf"/><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5.wmf"/><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521" Type="http://schemas.openxmlformats.org/officeDocument/2006/relationships/image" Target="media/image262.wmf"/><Relationship Id="rId95" Type="http://schemas.openxmlformats.org/officeDocument/2006/relationships/image" Target="media/image46.wmf"/><Relationship Id="rId160" Type="http://schemas.openxmlformats.org/officeDocument/2006/relationships/oleObject" Target="embeddings/oleObject73.bin"/><Relationship Id="rId216" Type="http://schemas.openxmlformats.org/officeDocument/2006/relationships/oleObject" Target="embeddings/oleObject100.bin"/><Relationship Id="rId423" Type="http://schemas.openxmlformats.org/officeDocument/2006/relationships/image" Target="media/image213.wmf"/><Relationship Id="rId258" Type="http://schemas.openxmlformats.org/officeDocument/2006/relationships/oleObject" Target="embeddings/oleObject121.bin"/><Relationship Id="rId465" Type="http://schemas.openxmlformats.org/officeDocument/2006/relationships/image" Target="media/image234.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58.png"/><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8.bin"/><Relationship Id="rId171" Type="http://schemas.openxmlformats.org/officeDocument/2006/relationships/oleObject" Target="embeddings/oleObject78.bin"/><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52.wmf"/><Relationship Id="rId543" Type="http://schemas.openxmlformats.org/officeDocument/2006/relationships/header" Target="header1.xml"/><Relationship Id="rId75" Type="http://schemas.openxmlformats.org/officeDocument/2006/relationships/image" Target="media/image36.wmf"/><Relationship Id="rId140" Type="http://schemas.openxmlformats.org/officeDocument/2006/relationships/image" Target="media/image70.wmf"/><Relationship Id="rId182" Type="http://schemas.openxmlformats.org/officeDocument/2006/relationships/image" Target="media/image92.wmf"/><Relationship Id="rId378" Type="http://schemas.openxmlformats.org/officeDocument/2006/relationships/oleObject" Target="embeddings/oleObject181.bin"/><Relationship Id="rId403" Type="http://schemas.openxmlformats.org/officeDocument/2006/relationships/image" Target="media/image203.wmf"/><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8.bin"/><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6.wmf"/><Relationship Id="rId389" Type="http://schemas.openxmlformats.org/officeDocument/2006/relationships/image" Target="media/image196.wmf"/><Relationship Id="rId193" Type="http://schemas.openxmlformats.org/officeDocument/2006/relationships/oleObject" Target="embeddings/oleObject89.bin"/><Relationship Id="rId207" Type="http://schemas.openxmlformats.org/officeDocument/2006/relationships/image" Target="media/image105.wmf"/><Relationship Id="rId249" Type="http://schemas.openxmlformats.org/officeDocument/2006/relationships/image" Target="media/image126.wmf"/><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oleObject" Target="embeddings/oleObject241.bin"/><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image" Target="media/image263.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71.bin"/><Relationship Id="rId162" Type="http://schemas.openxmlformats.org/officeDocument/2006/relationships/oleObject" Target="embeddings/oleObject74.bin"/><Relationship Id="rId218" Type="http://schemas.openxmlformats.org/officeDocument/2006/relationships/oleObject" Target="embeddings/oleObject101.bin"/><Relationship Id="rId425" Type="http://schemas.openxmlformats.org/officeDocument/2006/relationships/image" Target="media/image214.wmf"/><Relationship Id="rId467" Type="http://schemas.openxmlformats.org/officeDocument/2006/relationships/image" Target="media/image235.wmf"/><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9.bin"/><Relationship Id="rId173" Type="http://schemas.openxmlformats.org/officeDocument/2006/relationships/oleObject" Target="embeddings/oleObject79.bin"/><Relationship Id="rId229" Type="http://schemas.openxmlformats.org/officeDocument/2006/relationships/image" Target="media/image116.wmf"/><Relationship Id="rId380" Type="http://schemas.openxmlformats.org/officeDocument/2006/relationships/oleObject" Target="embeddings/oleObject182.bin"/><Relationship Id="rId436" Type="http://schemas.openxmlformats.org/officeDocument/2006/relationships/oleObject" Target="embeddings/oleObject210.bin"/><Relationship Id="rId240" Type="http://schemas.openxmlformats.org/officeDocument/2006/relationships/oleObject" Target="embeddings/oleObject112.bin"/><Relationship Id="rId478" Type="http://schemas.openxmlformats.org/officeDocument/2006/relationships/oleObject" Target="embeddings/oleObject231.bin"/><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53.wmf"/><Relationship Id="rId545" Type="http://schemas.openxmlformats.org/officeDocument/2006/relationships/footer" Target="footer1.xml"/><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image" Target="media/image93.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251" Type="http://schemas.openxmlformats.org/officeDocument/2006/relationships/image" Target="media/image127.wmf"/><Relationship Id="rId489" Type="http://schemas.openxmlformats.org/officeDocument/2006/relationships/image" Target="media/image246.wmf"/><Relationship Id="rId46" Type="http://schemas.openxmlformats.org/officeDocument/2006/relationships/image" Target="media/image21.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49.bin"/><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7.wmf"/><Relationship Id="rId195" Type="http://schemas.openxmlformats.org/officeDocument/2006/relationships/oleObject" Target="embeddings/oleObject90.bin"/><Relationship Id="rId209" Type="http://schemas.openxmlformats.org/officeDocument/2006/relationships/image" Target="media/image106.wmf"/><Relationship Id="rId360" Type="http://schemas.openxmlformats.org/officeDocument/2006/relationships/oleObject" Target="embeddings/oleObject172.bin"/><Relationship Id="rId416" Type="http://schemas.openxmlformats.org/officeDocument/2006/relationships/oleObject" Target="embeddings/oleObject200.bin"/><Relationship Id="rId220" Type="http://schemas.openxmlformats.org/officeDocument/2006/relationships/oleObject" Target="embeddings/oleObject102.bin"/><Relationship Id="rId458" Type="http://schemas.openxmlformats.org/officeDocument/2006/relationships/oleObject" Target="embeddings/oleObject221.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oleObject" Target="embeddings/oleObject123.bin"/><Relationship Id="rId318" Type="http://schemas.openxmlformats.org/officeDocument/2006/relationships/oleObject" Target="embeddings/oleObject151.bin"/><Relationship Id="rId525" Type="http://schemas.openxmlformats.org/officeDocument/2006/relationships/image" Target="media/image264.wmf"/><Relationship Id="rId99" Type="http://schemas.openxmlformats.org/officeDocument/2006/relationships/image" Target="media/image48.wmf"/><Relationship Id="rId122" Type="http://schemas.openxmlformats.org/officeDocument/2006/relationships/image" Target="media/image61.wmf"/><Relationship Id="rId164" Type="http://schemas.openxmlformats.org/officeDocument/2006/relationships/oleObject" Target="embeddings/oleObject75.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6.wmf"/><Relationship Id="rId26" Type="http://schemas.openxmlformats.org/officeDocument/2006/relationships/image" Target="media/image10.w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oleObject" Target="embeddings/oleObject29.bin"/><Relationship Id="rId133" Type="http://schemas.openxmlformats.org/officeDocument/2006/relationships/oleObject" Target="embeddings/oleObject60.bin"/><Relationship Id="rId175" Type="http://schemas.openxmlformats.org/officeDocument/2006/relationships/oleObject" Target="embeddings/oleObject80.bin"/><Relationship Id="rId340" Type="http://schemas.openxmlformats.org/officeDocument/2006/relationships/oleObject" Target="embeddings/oleObject162.bin"/><Relationship Id="rId200" Type="http://schemas.openxmlformats.org/officeDocument/2006/relationships/image" Target="media/image101.wmf"/><Relationship Id="rId382" Type="http://schemas.openxmlformats.org/officeDocument/2006/relationships/oleObject" Target="embeddings/oleObject183.bin"/><Relationship Id="rId438" Type="http://schemas.openxmlformats.org/officeDocument/2006/relationships/oleObject" Target="embeddings/oleObject211.bin"/><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image" Target="media/image247.wmf"/><Relationship Id="rId505" Type="http://schemas.openxmlformats.org/officeDocument/2006/relationships/image" Target="media/image254.wmf"/><Relationship Id="rId37" Type="http://schemas.openxmlformats.org/officeDocument/2006/relationships/image" Target="media/image16.png"/><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72.png"/><Relationship Id="rId547" Type="http://schemas.openxmlformats.org/officeDocument/2006/relationships/header" Target="header3.xml"/><Relationship Id="rId90" Type="http://schemas.openxmlformats.org/officeDocument/2006/relationships/oleObject" Target="embeddings/oleObject40.bin"/><Relationship Id="rId186" Type="http://schemas.openxmlformats.org/officeDocument/2006/relationships/image" Target="media/image94.wmf"/><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2.bin"/><Relationship Id="rId516" Type="http://schemas.openxmlformats.org/officeDocument/2006/relationships/oleObject" Target="embeddings/oleObject250.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52.bin"/><Relationship Id="rId155" Type="http://schemas.openxmlformats.org/officeDocument/2006/relationships/image" Target="media/image78.wmf"/><Relationship Id="rId197" Type="http://schemas.openxmlformats.org/officeDocument/2006/relationships/oleObject" Target="embeddings/oleObject91.bin"/><Relationship Id="rId362" Type="http://schemas.openxmlformats.org/officeDocument/2006/relationships/oleObject" Target="embeddings/oleObject173.bin"/><Relationship Id="rId418" Type="http://schemas.openxmlformats.org/officeDocument/2006/relationships/oleObject" Target="embeddings/oleObject201.bin"/><Relationship Id="rId222" Type="http://schemas.openxmlformats.org/officeDocument/2006/relationships/oleObject" Target="embeddings/oleObject103.bin"/><Relationship Id="rId264" Type="http://schemas.openxmlformats.org/officeDocument/2006/relationships/oleObject" Target="embeddings/oleObject124.bin"/><Relationship Id="rId471" Type="http://schemas.openxmlformats.org/officeDocument/2006/relationships/image" Target="media/image237.wmf"/><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62.wmf"/><Relationship Id="rId527" Type="http://schemas.openxmlformats.org/officeDocument/2006/relationships/image" Target="media/image265.wmf"/><Relationship Id="rId70" Type="http://schemas.openxmlformats.org/officeDocument/2006/relationships/oleObject" Target="embeddings/oleObject30.bin"/><Relationship Id="rId166" Type="http://schemas.openxmlformats.org/officeDocument/2006/relationships/oleObject" Target="embeddings/oleObject76.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oleObject" Target="embeddings/oleObject212.bin"/><Relationship Id="rId28" Type="http://schemas.openxmlformats.org/officeDocument/2006/relationships/image" Target="media/image11.wmf"/><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oleObject" Target="embeddings/oleObject233.bin"/><Relationship Id="rId538" Type="http://schemas.openxmlformats.org/officeDocument/2006/relationships/oleObject" Target="embeddings/oleObject261.bin"/><Relationship Id="rId81" Type="http://schemas.openxmlformats.org/officeDocument/2006/relationships/image" Target="media/image39.wmf"/><Relationship Id="rId135" Type="http://schemas.openxmlformats.org/officeDocument/2006/relationships/oleObject" Target="embeddings/oleObject61.bin"/><Relationship Id="rId177" Type="http://schemas.openxmlformats.org/officeDocument/2006/relationships/oleObject" Target="embeddings/oleObject81.bin"/><Relationship Id="rId342" Type="http://schemas.openxmlformats.org/officeDocument/2006/relationships/oleObject" Target="embeddings/oleObject163.bin"/><Relationship Id="rId384" Type="http://schemas.openxmlformats.org/officeDocument/2006/relationships/oleObject" Target="embeddings/oleObject184.bin"/><Relationship Id="rId202" Type="http://schemas.openxmlformats.org/officeDocument/2006/relationships/image" Target="media/image102.wmf"/><Relationship Id="rId244" Type="http://schemas.openxmlformats.org/officeDocument/2006/relationships/oleObject" Target="embeddings/oleObject114.bin"/><Relationship Id="rId39" Type="http://schemas.openxmlformats.org/officeDocument/2006/relationships/oleObject" Target="embeddings/oleObject15.bin"/><Relationship Id="rId286" Type="http://schemas.openxmlformats.org/officeDocument/2006/relationships/oleObject" Target="embeddings/oleObject135.bin"/><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fontTable" Target="fontTable.xml"/><Relationship Id="rId50" Type="http://schemas.openxmlformats.org/officeDocument/2006/relationships/image" Target="media/image23.png"/><Relationship Id="rId104" Type="http://schemas.openxmlformats.org/officeDocument/2006/relationships/image" Target="media/image51.wmf"/><Relationship Id="rId146" Type="http://schemas.openxmlformats.org/officeDocument/2006/relationships/oleObject" Target="embeddings/oleObject66.bin"/><Relationship Id="rId188" Type="http://schemas.openxmlformats.org/officeDocument/2006/relationships/image" Target="media/image95.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oleObject" Target="embeddings/oleObject41.bin"/><Relationship Id="rId213" Type="http://schemas.openxmlformats.org/officeDocument/2006/relationships/image" Target="media/image108.wmf"/><Relationship Id="rId420" Type="http://schemas.openxmlformats.org/officeDocument/2006/relationships/oleObject" Target="embeddings/oleObject202.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23.bin"/><Relationship Id="rId518" Type="http://schemas.openxmlformats.org/officeDocument/2006/relationships/oleObject" Target="embeddings/oleObject251.bin"/><Relationship Id="rId115" Type="http://schemas.openxmlformats.org/officeDocument/2006/relationships/oleObject" Target="embeddings/oleObject52.bin"/><Relationship Id="rId157" Type="http://schemas.openxmlformats.org/officeDocument/2006/relationships/image" Target="media/image79.wmf"/><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9.wmf"/><Relationship Id="rId199" Type="http://schemas.openxmlformats.org/officeDocument/2006/relationships/oleObject" Target="embeddings/oleObject92.bin"/><Relationship Id="rId19" Type="http://schemas.openxmlformats.org/officeDocument/2006/relationships/oleObject" Target="embeddings/oleObject6.bin"/><Relationship Id="rId224" Type="http://schemas.openxmlformats.org/officeDocument/2006/relationships/oleObject" Target="embeddings/oleObject104.bin"/><Relationship Id="rId266" Type="http://schemas.openxmlformats.org/officeDocument/2006/relationships/oleObject" Target="embeddings/oleObject125.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6.wmf"/><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oleObject" Target="embeddings/oleObject77.bin"/><Relationship Id="rId333" Type="http://schemas.openxmlformats.org/officeDocument/2006/relationships/image" Target="media/image168.wmf"/><Relationship Id="rId540" Type="http://schemas.openxmlformats.org/officeDocument/2006/relationships/oleObject" Target="embeddings/oleObject262.bin"/><Relationship Id="rId72" Type="http://schemas.openxmlformats.org/officeDocument/2006/relationships/oleObject" Target="embeddings/oleObject31.bin"/><Relationship Id="rId375" Type="http://schemas.openxmlformats.org/officeDocument/2006/relationships/image" Target="media/image189.wmf"/><Relationship Id="rId3" Type="http://schemas.microsoft.com/office/2007/relationships/stylesWithEffects" Target="stylesWithEffects.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92.bin"/><Relationship Id="rId442" Type="http://schemas.openxmlformats.org/officeDocument/2006/relationships/oleObject" Target="embeddings/oleObject213.bin"/><Relationship Id="rId484" Type="http://schemas.openxmlformats.org/officeDocument/2006/relationships/oleObject" Target="embeddings/oleObject234.bin"/><Relationship Id="rId137" Type="http://schemas.openxmlformats.org/officeDocument/2006/relationships/oleObject" Target="embeddings/oleObject62.bin"/><Relationship Id="rId302" Type="http://schemas.openxmlformats.org/officeDocument/2006/relationships/oleObject" Target="embeddings/oleObject143.bin"/><Relationship Id="rId344" Type="http://schemas.openxmlformats.org/officeDocument/2006/relationships/oleObject" Target="embeddings/oleObject164.bin"/><Relationship Id="rId41" Type="http://schemas.openxmlformats.org/officeDocument/2006/relationships/oleObject" Target="embeddings/oleObject16.bin"/><Relationship Id="rId83" Type="http://schemas.openxmlformats.org/officeDocument/2006/relationships/image" Target="media/image40.wmf"/><Relationship Id="rId179" Type="http://schemas.openxmlformats.org/officeDocument/2006/relationships/oleObject" Target="embeddings/oleObject82.bin"/><Relationship Id="rId386" Type="http://schemas.openxmlformats.org/officeDocument/2006/relationships/oleObject" Target="embeddings/oleObject185.bin"/><Relationship Id="rId190" Type="http://schemas.openxmlformats.org/officeDocument/2006/relationships/image" Target="media/image96.wmf"/><Relationship Id="rId204" Type="http://schemas.openxmlformats.org/officeDocument/2006/relationships/image" Target="media/image103.png"/><Relationship Id="rId246" Type="http://schemas.openxmlformats.org/officeDocument/2006/relationships/oleObject" Target="embeddings/oleObject115.bin"/><Relationship Id="rId288" Type="http://schemas.openxmlformats.org/officeDocument/2006/relationships/oleObject" Target="embeddings/oleObject136.bin"/><Relationship Id="rId411" Type="http://schemas.openxmlformats.org/officeDocument/2006/relationships/image" Target="media/image207.wmf"/><Relationship Id="rId453" Type="http://schemas.openxmlformats.org/officeDocument/2006/relationships/image" Target="media/image228.wmf"/><Relationship Id="rId509" Type="http://schemas.openxmlformats.org/officeDocument/2006/relationships/image" Target="media/image256.wmf"/><Relationship Id="rId106" Type="http://schemas.openxmlformats.org/officeDocument/2006/relationships/image" Target="media/image52.wmf"/><Relationship Id="rId313" Type="http://schemas.openxmlformats.org/officeDocument/2006/relationships/image" Target="media/image158.wmf"/><Relationship Id="rId495" Type="http://schemas.openxmlformats.org/officeDocument/2006/relationships/image" Target="media/image249.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67.bin"/><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52.bin"/><Relationship Id="rId215" Type="http://schemas.openxmlformats.org/officeDocument/2006/relationships/image" Target="media/image109.wmf"/><Relationship Id="rId257" Type="http://schemas.openxmlformats.org/officeDocument/2006/relationships/image" Target="media/image130.wmf"/><Relationship Id="rId422" Type="http://schemas.openxmlformats.org/officeDocument/2006/relationships/oleObject" Target="embeddings/oleObject203.bin"/><Relationship Id="rId464" Type="http://schemas.openxmlformats.org/officeDocument/2006/relationships/oleObject" Target="embeddings/oleObject224.bin"/><Relationship Id="rId299" Type="http://schemas.openxmlformats.org/officeDocument/2006/relationships/image" Target="media/image151.wmf"/><Relationship Id="rId63" Type="http://schemas.openxmlformats.org/officeDocument/2006/relationships/image" Target="media/image30.wmf"/><Relationship Id="rId159" Type="http://schemas.openxmlformats.org/officeDocument/2006/relationships/image" Target="media/image80.wmf"/><Relationship Id="rId366" Type="http://schemas.openxmlformats.org/officeDocument/2006/relationships/oleObject" Target="embeddings/oleObject175.bin"/><Relationship Id="rId226" Type="http://schemas.openxmlformats.org/officeDocument/2006/relationships/oleObject" Target="embeddings/oleObject105.bin"/><Relationship Id="rId433" Type="http://schemas.openxmlformats.org/officeDocument/2006/relationships/image" Target="media/image218.wmf"/><Relationship Id="rId74" Type="http://schemas.openxmlformats.org/officeDocument/2006/relationships/oleObject" Target="embeddings/oleObject32.bin"/><Relationship Id="rId377" Type="http://schemas.openxmlformats.org/officeDocument/2006/relationships/image" Target="media/image190.wmf"/><Relationship Id="rId500" Type="http://schemas.openxmlformats.org/officeDocument/2006/relationships/oleObject" Target="embeddings/oleObject242.bin"/><Relationship Id="rId5" Type="http://schemas.openxmlformats.org/officeDocument/2006/relationships/webSettings" Target="webSettings.xml"/><Relationship Id="rId237" Type="http://schemas.openxmlformats.org/officeDocument/2006/relationships/image" Target="media/image120.wmf"/><Relationship Id="rId444" Type="http://schemas.openxmlformats.org/officeDocument/2006/relationships/oleObject" Target="embeddings/oleObject214.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image" Target="media/image257.wmf"/><Relationship Id="rId85" Type="http://schemas.openxmlformats.org/officeDocument/2006/relationships/image" Target="media/image41.wmf"/><Relationship Id="rId150" Type="http://schemas.openxmlformats.org/officeDocument/2006/relationships/oleObject" Target="embeddings/oleObject68.bin"/><Relationship Id="rId248" Type="http://schemas.openxmlformats.org/officeDocument/2006/relationships/oleObject" Target="embeddings/oleObject116.bin"/><Relationship Id="rId455" Type="http://schemas.openxmlformats.org/officeDocument/2006/relationships/image" Target="media/image2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3698</Words>
  <Characters>21079</Characters>
  <Application>Microsoft Office Word</Application>
  <DocSecurity>0</DocSecurity>
  <Lines>175</Lines>
  <Paragraphs>49</Paragraphs>
  <ScaleCrop>false</ScaleCrop>
  <Manager/>
  <Company>thuvienhoclieu.com</Company>
  <LinksUpToDate>false</LinksUpToDate>
  <CharactersWithSpaces>24728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thuvienhoclieu.com</dc:creator>
  <cp:keywords/>
  <dc:description>thuvienhoclieu.com</dc:description>
  <cp:lastModifiedBy/>
  <cp:revision>1</cp:revision>
  <dcterms:created xsi:type="dcterms:W3CDTF">2026-05-15T10:12:00Z</dcterms:created>
  <dcterms:modified xsi:type="dcterms:W3CDTF">2026-05-15T10:12:00Z</dcterms:modified>
</cp:coreProperties>
</file>